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535" w:rsidRPr="00450ACF" w:rsidRDefault="00AD1535" w:rsidP="00AD1535">
      <w:pPr>
        <w:jc w:val="right"/>
        <w:rPr>
          <w:b/>
          <w:i/>
        </w:rPr>
      </w:pPr>
      <w:r w:rsidRPr="00450ACF">
        <w:rPr>
          <w:b/>
          <w:i/>
        </w:rPr>
        <w:t>Anexa 3 - ȘTIINȚE ECONOMICE ȘI ADMINISTRAREA AFACERILOR</w:t>
      </w:r>
    </w:p>
    <w:p w:rsidR="00AD1535" w:rsidRPr="00450ACF" w:rsidRDefault="00AD1535" w:rsidP="00AD1535">
      <w:pPr>
        <w:jc w:val="center"/>
        <w:rPr>
          <w:b/>
        </w:rPr>
      </w:pPr>
    </w:p>
    <w:p w:rsidR="00AD1535" w:rsidRPr="00450ACF" w:rsidRDefault="00AD1535" w:rsidP="00AD1535">
      <w:pPr>
        <w:jc w:val="center"/>
        <w:rPr>
          <w:b/>
        </w:rPr>
      </w:pPr>
      <w:r w:rsidRPr="00450ACF">
        <w:rPr>
          <w:b/>
        </w:rPr>
        <w:t xml:space="preserve">STANDARDE MINIMALE OBLIGATORII PENTRU </w:t>
      </w:r>
    </w:p>
    <w:p w:rsidR="00AD1535" w:rsidRPr="00450ACF" w:rsidRDefault="00AD1535" w:rsidP="00AD1535">
      <w:pPr>
        <w:jc w:val="center"/>
        <w:rPr>
          <w:b/>
        </w:rPr>
      </w:pPr>
      <w:r w:rsidRPr="00450ACF">
        <w:rPr>
          <w:b/>
        </w:rPr>
        <w:t xml:space="preserve">ACORDAREA GRADAȚIILOR DE MERIT  </w:t>
      </w:r>
    </w:p>
    <w:p w:rsidR="00AD1535" w:rsidRPr="00450ACF" w:rsidRDefault="00AD1535" w:rsidP="00AD1535">
      <w:pPr>
        <w:jc w:val="center"/>
        <w:rPr>
          <w:b/>
        </w:rPr>
      </w:pPr>
    </w:p>
    <w:p w:rsidR="00AD1535" w:rsidRPr="00450ACF" w:rsidRDefault="00AD1535" w:rsidP="00EB3AF2">
      <w:pPr>
        <w:pStyle w:val="ListParagraph"/>
        <w:numPr>
          <w:ilvl w:val="0"/>
          <w:numId w:val="18"/>
        </w:numPr>
        <w:suppressAutoHyphens w:val="0"/>
        <w:contextualSpacing/>
        <w:jc w:val="both"/>
        <w:rPr>
          <w:b/>
          <w:bCs/>
        </w:rPr>
      </w:pPr>
      <w:r w:rsidRPr="00450ACF">
        <w:rPr>
          <w:b/>
          <w:bCs/>
        </w:rPr>
        <w:t>Standardele minimale și obligatorii pentru acordarea gradațiilor de merit sunt următoarele:</w:t>
      </w:r>
    </w:p>
    <w:p w:rsidR="00AD1535" w:rsidRPr="00450ACF" w:rsidRDefault="00AD1535" w:rsidP="00AD1535">
      <w:pPr>
        <w:jc w:val="both"/>
        <w:rPr>
          <w:b/>
        </w:rPr>
      </w:pPr>
    </w:p>
    <w:p w:rsidR="00AD1535" w:rsidRPr="00450ACF" w:rsidRDefault="00AD1535" w:rsidP="00EB3AF2">
      <w:pPr>
        <w:pStyle w:val="ListParagraph"/>
        <w:numPr>
          <w:ilvl w:val="0"/>
          <w:numId w:val="12"/>
        </w:numPr>
        <w:tabs>
          <w:tab w:val="left" w:pos="142"/>
          <w:tab w:val="left" w:pos="284"/>
        </w:tabs>
        <w:suppressAutoHyphens w:val="0"/>
        <w:contextualSpacing/>
        <w:jc w:val="both"/>
      </w:pPr>
      <w:r w:rsidRPr="00450ACF">
        <w:rPr>
          <w:b/>
          <w:bCs/>
          <w:shd w:val="clear" w:color="auto" w:fill="FFFFFF"/>
        </w:rPr>
        <w:t>Pentru profesori universitari</w:t>
      </w:r>
      <w:r w:rsidRPr="00450ACF">
        <w:rPr>
          <w:shd w:val="clear" w:color="auto" w:fill="FFFFFF"/>
        </w:rPr>
        <w:t xml:space="preserve"> – </w:t>
      </w:r>
      <w:r w:rsidRPr="00450ACF">
        <w:t>trebuie să fie îndeplinite, cumulativ, condițiile prevăzute la punctele 1.1.A și 1.1.B:</w:t>
      </w:r>
    </w:p>
    <w:p w:rsidR="00AD1535" w:rsidRPr="00450ACF" w:rsidRDefault="00AD1535" w:rsidP="00AD1535">
      <w:pPr>
        <w:pStyle w:val="ListParagraph"/>
        <w:tabs>
          <w:tab w:val="left" w:pos="142"/>
          <w:tab w:val="left" w:pos="284"/>
        </w:tabs>
        <w:contextualSpacing/>
        <w:jc w:val="both"/>
      </w:pPr>
    </w:p>
    <w:p w:rsidR="00AD1535" w:rsidRPr="00450ACF" w:rsidRDefault="00AD1535" w:rsidP="00AD1535">
      <w:pPr>
        <w:pStyle w:val="ListParagraph"/>
        <w:tabs>
          <w:tab w:val="left" w:pos="142"/>
          <w:tab w:val="left" w:pos="284"/>
        </w:tabs>
        <w:ind w:left="1080"/>
        <w:contextualSpacing/>
        <w:jc w:val="both"/>
      </w:pPr>
      <w:r w:rsidRPr="00450ACF">
        <w:t xml:space="preserve">1.1.A. </w:t>
      </w:r>
      <w:r w:rsidRPr="00450ACF">
        <w:rPr>
          <w:shd w:val="clear" w:color="auto" w:fill="FFFFFF"/>
        </w:rPr>
        <w:t xml:space="preserve">Este necesară îndeplinirea uneia </w:t>
      </w:r>
      <w:r w:rsidRPr="00450ACF">
        <w:t>dintre următoarele condiții (pentru activitatea desfășurată în întreaga carieră):</w:t>
      </w:r>
    </w:p>
    <w:p w:rsidR="00AD1535" w:rsidRPr="00450ACF" w:rsidRDefault="00AD1535" w:rsidP="00EB3AF2">
      <w:pPr>
        <w:pStyle w:val="ListParagraph"/>
        <w:numPr>
          <w:ilvl w:val="0"/>
          <w:numId w:val="13"/>
        </w:numPr>
        <w:tabs>
          <w:tab w:val="left" w:pos="142"/>
          <w:tab w:val="left" w:pos="284"/>
        </w:tabs>
        <w:suppressAutoHyphens w:val="0"/>
        <w:contextualSpacing/>
        <w:jc w:val="both"/>
      </w:pPr>
      <w:r w:rsidRPr="00450ACF">
        <w:t>să fie autor sau coautor a cel puţin trei articole publicate în reviste cotate Web of Science (Clarivate Analytics) cu scor absolut de influenţă (AIS) mai mare decât 0,15;</w:t>
      </w:r>
    </w:p>
    <w:p w:rsidR="00AD1535" w:rsidRPr="00450ACF" w:rsidRDefault="00AD1535" w:rsidP="00EB3AF2">
      <w:pPr>
        <w:pStyle w:val="ListParagraph"/>
        <w:numPr>
          <w:ilvl w:val="0"/>
          <w:numId w:val="13"/>
        </w:numPr>
        <w:tabs>
          <w:tab w:val="left" w:pos="142"/>
          <w:tab w:val="left" w:pos="284"/>
        </w:tabs>
        <w:suppressAutoHyphens w:val="0"/>
        <w:contextualSpacing/>
        <w:jc w:val="both"/>
      </w:pPr>
      <w:r w:rsidRPr="00450ACF">
        <w:t xml:space="preserve">să fi câștigat în competiții naționale sau internaționale cel puțin 3 proiecte/granturi de cercetare, cu excepția proiectelor finanțate prin programe operaționale de tip POS-DRU, POS-CCE, POCU, SIPOCA, POCA, POC, ERASMUS sau similare, dintre care două în calitate de director de proiect sau responsabil partener; </w:t>
      </w:r>
    </w:p>
    <w:p w:rsidR="00AD1535" w:rsidRPr="00450ACF" w:rsidRDefault="00AD1535" w:rsidP="00EB3AF2">
      <w:pPr>
        <w:pStyle w:val="ListParagraph"/>
        <w:numPr>
          <w:ilvl w:val="0"/>
          <w:numId w:val="13"/>
        </w:numPr>
        <w:tabs>
          <w:tab w:val="left" w:pos="142"/>
          <w:tab w:val="left" w:pos="284"/>
        </w:tabs>
        <w:suppressAutoHyphens w:val="0"/>
        <w:contextualSpacing/>
        <w:jc w:val="both"/>
      </w:pPr>
      <w:r w:rsidRPr="00450ACF">
        <w:t>două articole de la punctul a) și un grant de la punctul b) în calitate de director;</w:t>
      </w:r>
    </w:p>
    <w:p w:rsidR="00AD1535" w:rsidRPr="00450ACF" w:rsidRDefault="00AD1535" w:rsidP="00EB3AF2">
      <w:pPr>
        <w:pStyle w:val="ListParagraph"/>
        <w:numPr>
          <w:ilvl w:val="0"/>
          <w:numId w:val="13"/>
        </w:numPr>
        <w:tabs>
          <w:tab w:val="left" w:pos="142"/>
          <w:tab w:val="left" w:pos="284"/>
        </w:tabs>
        <w:contextualSpacing/>
        <w:jc w:val="both"/>
      </w:pPr>
      <w:r w:rsidRPr="00450ACF">
        <w:t>un articol de la punctul a) și două granturi de la punctul b) în calitate de director.</w:t>
      </w:r>
    </w:p>
    <w:p w:rsidR="00AD1535" w:rsidRPr="00450ACF" w:rsidRDefault="00AD1535" w:rsidP="00AD1535">
      <w:pPr>
        <w:pStyle w:val="ListParagraph"/>
        <w:tabs>
          <w:tab w:val="left" w:pos="142"/>
          <w:tab w:val="left" w:pos="284"/>
        </w:tabs>
        <w:ind w:left="1440"/>
        <w:contextualSpacing/>
        <w:jc w:val="both"/>
      </w:pPr>
    </w:p>
    <w:p w:rsidR="00AD1535" w:rsidRPr="00450ACF" w:rsidRDefault="00AD1535" w:rsidP="00AD1535">
      <w:pPr>
        <w:pStyle w:val="ListParagraph"/>
        <w:tabs>
          <w:tab w:val="left" w:pos="142"/>
          <w:tab w:val="left" w:pos="284"/>
        </w:tabs>
        <w:contextualSpacing/>
        <w:jc w:val="both"/>
      </w:pPr>
      <w:r w:rsidRPr="00450ACF">
        <w:rPr>
          <w:shd w:val="clear" w:color="auto" w:fill="FFFFFF"/>
        </w:rPr>
        <w:t>1.1.B. Este necesară îndeplinirea, în mod cumulativ, a următoarelor condiții:</w:t>
      </w:r>
    </w:p>
    <w:p w:rsidR="00AD1535" w:rsidRPr="00450ACF" w:rsidRDefault="00AD1535" w:rsidP="00EB3AF2">
      <w:pPr>
        <w:pStyle w:val="ListParagraph"/>
        <w:numPr>
          <w:ilvl w:val="0"/>
          <w:numId w:val="14"/>
        </w:numPr>
        <w:tabs>
          <w:tab w:val="left" w:pos="142"/>
          <w:tab w:val="left" w:pos="284"/>
        </w:tabs>
        <w:suppressAutoHyphens w:val="0"/>
        <w:contextualSpacing/>
        <w:jc w:val="both"/>
      </w:pPr>
      <w:r w:rsidRPr="00450ACF">
        <w:t>să fie autor sau coautor la cel puțin 5 articole publicate în reviste cotate Web of Science (Clarivate Analytics) cu scor absolut de influenţă (AIS) nenul, publicate în cel puțin 3 reviste diferite, dintre care cel puțin 2 articole publicate în ultimii 5 ani;</w:t>
      </w:r>
    </w:p>
    <w:p w:rsidR="00AD1535" w:rsidRPr="00450ACF" w:rsidRDefault="00AD1535" w:rsidP="00EB3AF2">
      <w:pPr>
        <w:pStyle w:val="ListParagraph"/>
        <w:numPr>
          <w:ilvl w:val="0"/>
          <w:numId w:val="14"/>
        </w:numPr>
        <w:tabs>
          <w:tab w:val="left" w:pos="142"/>
          <w:tab w:val="left" w:pos="284"/>
        </w:tabs>
        <w:suppressAutoHyphens w:val="0"/>
        <w:contextualSpacing/>
        <w:jc w:val="both"/>
      </w:pPr>
      <w:r w:rsidRPr="00450ACF">
        <w:t>să fie autor sau coautor la cel puțin 3 articole publicate în reviste cotate Web of Science (Clarivate Analytics) cu scor absolut de influență (AIS) nenul, din categoriile Core Economics și/sau Infoeconomics, publicate în cel puțin 2 reviste diferite; din cele 3 articole din categoriile Core Economics și/sau Infoeconomics, cel puțin unul trebuie să aibă scor absolut de influență (AIS) mai mare decât 0,15, iar cel puțin unul trebuie să fie publicat în ultimii 5 ani;</w:t>
      </w:r>
    </w:p>
    <w:p w:rsidR="007F4684" w:rsidRPr="00450ACF" w:rsidRDefault="007F4684" w:rsidP="00EB3AF2">
      <w:pPr>
        <w:pStyle w:val="ListParagraph"/>
        <w:numPr>
          <w:ilvl w:val="0"/>
          <w:numId w:val="14"/>
        </w:numPr>
        <w:tabs>
          <w:tab w:val="left" w:pos="142"/>
          <w:tab w:val="left" w:pos="284"/>
        </w:tabs>
        <w:suppressAutoHyphens w:val="0"/>
        <w:contextualSpacing/>
        <w:jc w:val="both"/>
      </w:pPr>
      <w:r w:rsidRPr="00450ACF">
        <w:t xml:space="preserve">să fie autor principal (a se vedea observația 5 din </w:t>
      </w:r>
      <w:r w:rsidR="001A5268" w:rsidRPr="00450ACF">
        <w:t>Anexa nr. 2</w:t>
      </w:r>
      <w:r w:rsidRPr="00450ACF">
        <w:t>) la cel puțin un articol publicat în ultimii 5 ani într-o revistă cotată Web of Science (Clarivate Analytics) cu scor absolut de influență (AIS) nenul, din una dintre categoriile Core Economics și/sau Infoeconomics;</w:t>
      </w:r>
    </w:p>
    <w:p w:rsidR="00AD1535" w:rsidRPr="00450ACF" w:rsidRDefault="00AD1535" w:rsidP="00EB3AF2">
      <w:pPr>
        <w:pStyle w:val="ListParagraph"/>
        <w:numPr>
          <w:ilvl w:val="0"/>
          <w:numId w:val="14"/>
        </w:numPr>
        <w:tabs>
          <w:tab w:val="left" w:pos="142"/>
          <w:tab w:val="left" w:pos="284"/>
        </w:tabs>
        <w:suppressAutoHyphens w:val="0"/>
        <w:contextualSpacing/>
        <w:jc w:val="both"/>
      </w:pPr>
      <w:r w:rsidRPr="00450ACF">
        <w:t>să aibă cel puțin 3 citări în reviste cotate Web of Science, din care cel puțin una în ultimii 7 ani,  într-o revistă din zona Core Economics sau Infoeconomics;</w:t>
      </w:r>
    </w:p>
    <w:p w:rsidR="00AD1535" w:rsidRPr="00450ACF" w:rsidRDefault="00AD1535" w:rsidP="00EB3AF2">
      <w:pPr>
        <w:pStyle w:val="ListParagraph"/>
        <w:numPr>
          <w:ilvl w:val="0"/>
          <w:numId w:val="14"/>
        </w:numPr>
        <w:tabs>
          <w:tab w:val="left" w:pos="142"/>
          <w:tab w:val="left" w:pos="284"/>
        </w:tabs>
        <w:suppressAutoHyphens w:val="0"/>
        <w:contextualSpacing/>
        <w:jc w:val="both"/>
      </w:pPr>
      <w:r w:rsidRPr="00450ACF">
        <w:t>să fie autor sau coautor a cel puţin un articol publicat în ultimii 5 ani într-o revistă cotată Web of Science cu scor absolut de influenţă (AIS) mai mare decât 0,15;</w:t>
      </w:r>
    </w:p>
    <w:p w:rsidR="00AD1535" w:rsidRPr="00450ACF" w:rsidRDefault="00AD1535" w:rsidP="00EB3AF2">
      <w:pPr>
        <w:pStyle w:val="ListParagraph"/>
        <w:numPr>
          <w:ilvl w:val="0"/>
          <w:numId w:val="14"/>
        </w:numPr>
        <w:tabs>
          <w:tab w:val="left" w:pos="142"/>
          <w:tab w:val="left" w:pos="284"/>
        </w:tabs>
        <w:suppressAutoHyphens w:val="0"/>
        <w:contextualSpacing/>
        <w:jc w:val="both"/>
      </w:pPr>
      <w:r w:rsidRPr="00450ACF">
        <w:t>să fie autor sau coautor a cel puţin un articol publicat în ultimii 5 ani într-o revistă cotată Web of Science din zona Core Economics sau Infoeconomics, conform detalierilor din tabelul 1</w:t>
      </w:r>
      <w:r w:rsidR="007F4684" w:rsidRPr="00450ACF">
        <w:t>.</w:t>
      </w:r>
    </w:p>
    <w:p w:rsidR="00AD1535" w:rsidRPr="00450ACF" w:rsidRDefault="00AD1535" w:rsidP="00AD1535">
      <w:pPr>
        <w:tabs>
          <w:tab w:val="left" w:pos="142"/>
          <w:tab w:val="left" w:pos="284"/>
        </w:tabs>
        <w:jc w:val="both"/>
      </w:pPr>
    </w:p>
    <w:p w:rsidR="00AD1535" w:rsidRPr="00450ACF" w:rsidRDefault="00AD1535" w:rsidP="00EB3AF2">
      <w:pPr>
        <w:pStyle w:val="ListParagraph"/>
        <w:numPr>
          <w:ilvl w:val="0"/>
          <w:numId w:val="12"/>
        </w:numPr>
        <w:tabs>
          <w:tab w:val="left" w:pos="142"/>
          <w:tab w:val="left" w:pos="284"/>
        </w:tabs>
        <w:suppressAutoHyphens w:val="0"/>
        <w:contextualSpacing/>
        <w:jc w:val="both"/>
      </w:pPr>
      <w:r w:rsidRPr="00450ACF">
        <w:rPr>
          <w:b/>
          <w:bCs/>
          <w:shd w:val="clear" w:color="auto" w:fill="FFFFFF"/>
        </w:rPr>
        <w:t>Pentru conferențiari universitari</w:t>
      </w:r>
      <w:r w:rsidRPr="00450ACF">
        <w:rPr>
          <w:shd w:val="clear" w:color="auto" w:fill="FFFFFF"/>
        </w:rPr>
        <w:t xml:space="preserve"> – </w:t>
      </w:r>
      <w:r w:rsidRPr="00450ACF">
        <w:t>trebuie să fie îndeplinite, cumulativ, condițiile prevăzute la punctele A și B:</w:t>
      </w:r>
    </w:p>
    <w:p w:rsidR="00AD1535" w:rsidRPr="00450ACF" w:rsidRDefault="00AD1535" w:rsidP="00AD1535">
      <w:pPr>
        <w:pStyle w:val="ListParagraph"/>
        <w:tabs>
          <w:tab w:val="left" w:pos="142"/>
          <w:tab w:val="left" w:pos="284"/>
        </w:tabs>
        <w:contextualSpacing/>
        <w:jc w:val="both"/>
      </w:pPr>
    </w:p>
    <w:p w:rsidR="00AD1535" w:rsidRPr="00450ACF" w:rsidRDefault="00AD1535" w:rsidP="00AD1535">
      <w:pPr>
        <w:pStyle w:val="ListParagraph"/>
        <w:tabs>
          <w:tab w:val="left" w:pos="142"/>
          <w:tab w:val="left" w:pos="284"/>
        </w:tabs>
        <w:contextualSpacing/>
        <w:jc w:val="both"/>
      </w:pPr>
      <w:r w:rsidRPr="00450ACF">
        <w:rPr>
          <w:shd w:val="clear" w:color="auto" w:fill="FFFFFF"/>
        </w:rPr>
        <w:t xml:space="preserve">1.2.A. Este necesară îndeplinirea uneia </w:t>
      </w:r>
      <w:r w:rsidRPr="00450ACF">
        <w:t>dintre următoarele condiții (pentru activitatea desfășurată în întreaga carieră):</w:t>
      </w:r>
    </w:p>
    <w:p w:rsidR="00AD1535" w:rsidRPr="00450ACF" w:rsidRDefault="00AD1535" w:rsidP="00EB3AF2">
      <w:pPr>
        <w:pStyle w:val="ListParagraph"/>
        <w:numPr>
          <w:ilvl w:val="0"/>
          <w:numId w:val="21"/>
        </w:numPr>
        <w:tabs>
          <w:tab w:val="left" w:pos="142"/>
          <w:tab w:val="left" w:pos="284"/>
        </w:tabs>
        <w:suppressAutoHyphens w:val="0"/>
        <w:contextualSpacing/>
        <w:jc w:val="both"/>
      </w:pPr>
      <w:r w:rsidRPr="00450ACF">
        <w:t>să fie autor sau coautor a cel puţin un articol publicat în reviste cotate Web of Science (Clarivate Analytics)  cu scor absolut de influenţă (AIS) mai mare decât 0,15;</w:t>
      </w:r>
    </w:p>
    <w:p w:rsidR="00AD1535" w:rsidRPr="00450ACF" w:rsidRDefault="00AD1535" w:rsidP="00EB3AF2">
      <w:pPr>
        <w:pStyle w:val="ListParagraph"/>
        <w:numPr>
          <w:ilvl w:val="0"/>
          <w:numId w:val="21"/>
        </w:numPr>
        <w:tabs>
          <w:tab w:val="left" w:pos="142"/>
          <w:tab w:val="left" w:pos="284"/>
        </w:tabs>
        <w:suppressAutoHyphens w:val="0"/>
        <w:contextualSpacing/>
        <w:jc w:val="both"/>
      </w:pPr>
      <w:r w:rsidRPr="00450ACF">
        <w:t>să fi fost director/responsabil partener/membru într-un proiect/grant de cercetare câștigat în competiții naționale sau internaționale, cu excepția proiectelor finanțate prin programe operaționale de tip POS-DRU, POS-CCE, POCU, SIPOCA, POCA, POC, ERASMUS sau similare.</w:t>
      </w:r>
    </w:p>
    <w:p w:rsidR="00AD1535" w:rsidRPr="00450ACF" w:rsidRDefault="00AD1535" w:rsidP="00AD1535">
      <w:pPr>
        <w:pStyle w:val="ListParagraph"/>
        <w:tabs>
          <w:tab w:val="left" w:pos="142"/>
          <w:tab w:val="left" w:pos="284"/>
        </w:tabs>
        <w:ind w:left="1440"/>
        <w:contextualSpacing/>
        <w:jc w:val="both"/>
      </w:pPr>
    </w:p>
    <w:p w:rsidR="00AD1535" w:rsidRPr="00450ACF" w:rsidRDefault="00AD1535" w:rsidP="00AD1535">
      <w:pPr>
        <w:pStyle w:val="ListParagraph"/>
        <w:tabs>
          <w:tab w:val="left" w:pos="142"/>
          <w:tab w:val="left" w:pos="284"/>
        </w:tabs>
        <w:ind w:left="1440"/>
        <w:contextualSpacing/>
        <w:jc w:val="both"/>
      </w:pPr>
    </w:p>
    <w:p w:rsidR="00AD1535" w:rsidRPr="00450ACF" w:rsidRDefault="00AD1535" w:rsidP="00AD1535">
      <w:pPr>
        <w:pStyle w:val="ListParagraph"/>
        <w:tabs>
          <w:tab w:val="left" w:pos="142"/>
          <w:tab w:val="left" w:pos="284"/>
        </w:tabs>
        <w:contextualSpacing/>
        <w:jc w:val="both"/>
      </w:pPr>
      <w:r w:rsidRPr="00450ACF">
        <w:rPr>
          <w:shd w:val="clear" w:color="auto" w:fill="FFFFFF"/>
        </w:rPr>
        <w:lastRenderedPageBreak/>
        <w:t>1.2.B. Este necesară îndeplinirea, în mod cumulativ, a următoarelor condiții:</w:t>
      </w:r>
    </w:p>
    <w:p w:rsidR="00AD1535" w:rsidRPr="00450ACF" w:rsidRDefault="00AD1535" w:rsidP="00EB3AF2">
      <w:pPr>
        <w:pStyle w:val="ListParagraph"/>
        <w:numPr>
          <w:ilvl w:val="0"/>
          <w:numId w:val="15"/>
        </w:numPr>
        <w:tabs>
          <w:tab w:val="left" w:pos="142"/>
          <w:tab w:val="left" w:pos="284"/>
        </w:tabs>
        <w:suppressAutoHyphens w:val="0"/>
        <w:contextualSpacing/>
        <w:jc w:val="both"/>
      </w:pPr>
      <w:r w:rsidRPr="00450ACF">
        <w:t>să fie autor sau coautor la cel puțin 3 articole publicate în reviste cotate Web of Science (Clarivate Analytics) cu scor absolut de influenţă (AIS) nenul, dintre care cel puțin un articol publicat în ultimii 5 ani;</w:t>
      </w:r>
    </w:p>
    <w:p w:rsidR="00AD1535" w:rsidRPr="00450ACF" w:rsidRDefault="00AD1535" w:rsidP="00EB3AF2">
      <w:pPr>
        <w:pStyle w:val="ListParagraph"/>
        <w:numPr>
          <w:ilvl w:val="0"/>
          <w:numId w:val="15"/>
        </w:numPr>
        <w:tabs>
          <w:tab w:val="left" w:pos="142"/>
          <w:tab w:val="left" w:pos="284"/>
        </w:tabs>
        <w:suppressAutoHyphens w:val="0"/>
        <w:contextualSpacing/>
        <w:jc w:val="both"/>
      </w:pPr>
      <w:r w:rsidRPr="00450ACF">
        <w:t>să aibă cel puțin 2 citări în reviste cotate Web of Science, din care cel puțin una în ultimii 7 ani;</w:t>
      </w:r>
    </w:p>
    <w:p w:rsidR="00AD1535" w:rsidRPr="00450ACF" w:rsidRDefault="00AD1535" w:rsidP="00EB3AF2">
      <w:pPr>
        <w:pStyle w:val="ListParagraph"/>
        <w:numPr>
          <w:ilvl w:val="0"/>
          <w:numId w:val="15"/>
        </w:numPr>
        <w:tabs>
          <w:tab w:val="left" w:pos="142"/>
          <w:tab w:val="left" w:pos="284"/>
        </w:tabs>
        <w:suppressAutoHyphens w:val="0"/>
        <w:contextualSpacing/>
        <w:jc w:val="both"/>
      </w:pPr>
      <w:r w:rsidRPr="00450ACF">
        <w:t>să fie autor sau coautor a cel puţin un articol publicat în ultimii 5 ani într-o revistă cotate Web of Science cu scor absolut de influenţă (AIS) mai mare decât 0,15;</w:t>
      </w:r>
    </w:p>
    <w:p w:rsidR="00AD1535" w:rsidRPr="00450ACF" w:rsidRDefault="00AD1535" w:rsidP="00EB3AF2">
      <w:pPr>
        <w:pStyle w:val="ListParagraph"/>
        <w:numPr>
          <w:ilvl w:val="0"/>
          <w:numId w:val="15"/>
        </w:numPr>
        <w:tabs>
          <w:tab w:val="left" w:pos="142"/>
          <w:tab w:val="left" w:pos="284"/>
        </w:tabs>
        <w:suppressAutoHyphens w:val="0"/>
        <w:contextualSpacing/>
        <w:jc w:val="both"/>
      </w:pPr>
      <w:r w:rsidRPr="00450ACF">
        <w:t>să fie autor sau coautor a cel puţin un articol publicat în ultimii 5 ani într-o revistă cotată Web of Science din zona Core Economics sau Infoeconomics, conform detalierilor din tabelul 1.</w:t>
      </w:r>
    </w:p>
    <w:p w:rsidR="00AD1535" w:rsidRPr="00450ACF" w:rsidRDefault="00AD1535" w:rsidP="00AD1535">
      <w:pPr>
        <w:tabs>
          <w:tab w:val="left" w:pos="142"/>
          <w:tab w:val="left" w:pos="284"/>
        </w:tabs>
        <w:jc w:val="both"/>
      </w:pPr>
    </w:p>
    <w:p w:rsidR="00AD1535" w:rsidRPr="00450ACF" w:rsidRDefault="00AD1535" w:rsidP="00EB3AF2">
      <w:pPr>
        <w:pStyle w:val="ListParagraph"/>
        <w:numPr>
          <w:ilvl w:val="0"/>
          <w:numId w:val="12"/>
        </w:numPr>
        <w:tabs>
          <w:tab w:val="left" w:pos="142"/>
          <w:tab w:val="left" w:pos="284"/>
        </w:tabs>
        <w:suppressAutoHyphens w:val="0"/>
        <w:contextualSpacing/>
        <w:jc w:val="both"/>
      </w:pPr>
      <w:r w:rsidRPr="00450ACF">
        <w:rPr>
          <w:b/>
          <w:bCs/>
          <w:shd w:val="clear" w:color="auto" w:fill="FFFFFF"/>
        </w:rPr>
        <w:t>Pentru lectori universitari</w:t>
      </w:r>
      <w:r w:rsidRPr="00450ACF">
        <w:rPr>
          <w:shd w:val="clear" w:color="auto" w:fill="FFFFFF"/>
        </w:rPr>
        <w:t xml:space="preserve"> trebuie îndeplinite, în mod cumulativ, următoarele condiții:</w:t>
      </w:r>
    </w:p>
    <w:p w:rsidR="00AD1535" w:rsidRPr="00450ACF" w:rsidRDefault="00AD1535" w:rsidP="00EB3AF2">
      <w:pPr>
        <w:pStyle w:val="ListParagraph"/>
        <w:numPr>
          <w:ilvl w:val="0"/>
          <w:numId w:val="16"/>
        </w:numPr>
        <w:tabs>
          <w:tab w:val="left" w:pos="142"/>
          <w:tab w:val="left" w:pos="284"/>
        </w:tabs>
        <w:suppressAutoHyphens w:val="0"/>
        <w:contextualSpacing/>
        <w:jc w:val="both"/>
      </w:pPr>
      <w:r w:rsidRPr="00450ACF">
        <w:t>cel puțin două articole publicate în reviste cotate Web of Science, din care cel puțin unul în ultimii 5 ani;</w:t>
      </w:r>
    </w:p>
    <w:p w:rsidR="00AD1535" w:rsidRPr="00450ACF" w:rsidRDefault="00AD1535" w:rsidP="00EB3AF2">
      <w:pPr>
        <w:pStyle w:val="ListParagraph"/>
        <w:numPr>
          <w:ilvl w:val="0"/>
          <w:numId w:val="16"/>
        </w:numPr>
        <w:tabs>
          <w:tab w:val="left" w:pos="142"/>
          <w:tab w:val="left" w:pos="284"/>
        </w:tabs>
        <w:suppressAutoHyphens w:val="0"/>
        <w:contextualSpacing/>
        <w:jc w:val="both"/>
      </w:pPr>
      <w:r w:rsidRPr="00450ACF">
        <w:t>cel puţin cinci articole publicate în reviste indexate în minimum două dintre bazele de date internaționale Web of Science, Scopus, EBSCO, EconLit, REPEC, DOAJ, Cabells, JSTOR, Science Direct, SpringerLink, ProQuest, DBLP, ACM, INFOSCI;</w:t>
      </w:r>
    </w:p>
    <w:p w:rsidR="00AD1535" w:rsidRPr="00450ACF" w:rsidRDefault="00AD1535" w:rsidP="00EB3AF2">
      <w:pPr>
        <w:pStyle w:val="ListParagraph"/>
        <w:numPr>
          <w:ilvl w:val="0"/>
          <w:numId w:val="16"/>
        </w:numPr>
        <w:tabs>
          <w:tab w:val="left" w:pos="142"/>
          <w:tab w:val="left" w:pos="284"/>
        </w:tabs>
        <w:suppressAutoHyphens w:val="0"/>
        <w:contextualSpacing/>
        <w:jc w:val="both"/>
      </w:pPr>
      <w:r w:rsidRPr="00450ACF">
        <w:t>cel puţin trei lucrări publicate în volumele unor conferinţe naționale sau internaţionale, indexate ISI Proceedings (cu posibilitatea echivalării conform explicațiilor de la pct. 12).</w:t>
      </w:r>
    </w:p>
    <w:p w:rsidR="00AD1535" w:rsidRPr="00450ACF" w:rsidRDefault="00AD1535" w:rsidP="00AD1535">
      <w:pPr>
        <w:tabs>
          <w:tab w:val="left" w:pos="142"/>
          <w:tab w:val="left" w:pos="284"/>
        </w:tabs>
      </w:pPr>
    </w:p>
    <w:p w:rsidR="00AD1535" w:rsidRPr="00450ACF" w:rsidRDefault="00AD1535" w:rsidP="00EB3AF2">
      <w:pPr>
        <w:pStyle w:val="ListParagraph"/>
        <w:numPr>
          <w:ilvl w:val="0"/>
          <w:numId w:val="12"/>
        </w:numPr>
        <w:tabs>
          <w:tab w:val="left" w:pos="142"/>
          <w:tab w:val="left" w:pos="284"/>
        </w:tabs>
        <w:suppressAutoHyphens w:val="0"/>
        <w:contextualSpacing/>
      </w:pPr>
      <w:r w:rsidRPr="00450ACF">
        <w:rPr>
          <w:b/>
          <w:bCs/>
          <w:shd w:val="clear" w:color="auto" w:fill="FFFFFF"/>
        </w:rPr>
        <w:t>Pentru asistenți universitari</w:t>
      </w:r>
      <w:r w:rsidRPr="00450ACF">
        <w:rPr>
          <w:shd w:val="clear" w:color="auto" w:fill="FFFFFF"/>
        </w:rPr>
        <w:t xml:space="preserve"> trebuie îndeplinite, în mod cumulativ, următoarele condiții:</w:t>
      </w:r>
    </w:p>
    <w:p w:rsidR="00AD1535" w:rsidRPr="00450ACF" w:rsidRDefault="00AD1535" w:rsidP="00EB3AF2">
      <w:pPr>
        <w:pStyle w:val="ListParagraph"/>
        <w:numPr>
          <w:ilvl w:val="0"/>
          <w:numId w:val="17"/>
        </w:numPr>
        <w:tabs>
          <w:tab w:val="left" w:pos="142"/>
          <w:tab w:val="left" w:pos="284"/>
        </w:tabs>
        <w:suppressAutoHyphens w:val="0"/>
        <w:contextualSpacing/>
        <w:jc w:val="both"/>
      </w:pPr>
      <w:r w:rsidRPr="00450ACF">
        <w:t>cel puţin un articol publicat într-o revistă cotată Web of Science;</w:t>
      </w:r>
    </w:p>
    <w:p w:rsidR="00AD1535" w:rsidRPr="00450ACF" w:rsidRDefault="00AD1535" w:rsidP="00EB3AF2">
      <w:pPr>
        <w:pStyle w:val="ListParagraph"/>
        <w:numPr>
          <w:ilvl w:val="0"/>
          <w:numId w:val="17"/>
        </w:numPr>
        <w:tabs>
          <w:tab w:val="left" w:pos="142"/>
          <w:tab w:val="left" w:pos="284"/>
        </w:tabs>
        <w:suppressAutoHyphens w:val="0"/>
        <w:contextualSpacing/>
        <w:jc w:val="both"/>
      </w:pPr>
      <w:r w:rsidRPr="00450ACF">
        <w:t>cel puţin trei articole publicate în reviste indexate în minimum două dintre bazele de date internaționale Web of Science, Scopus, EBSCO, EconLit, REPEC, DOAJ, Cabells, JSTOR, Science Direct, SpringerLink, ProQuest, DBLP, ACM, INFOSCI;</w:t>
      </w:r>
    </w:p>
    <w:p w:rsidR="00AD1535" w:rsidRPr="00450ACF" w:rsidRDefault="00AD1535" w:rsidP="00EB3AF2">
      <w:pPr>
        <w:pStyle w:val="ListParagraph"/>
        <w:numPr>
          <w:ilvl w:val="0"/>
          <w:numId w:val="17"/>
        </w:numPr>
        <w:tabs>
          <w:tab w:val="left" w:pos="142"/>
          <w:tab w:val="left" w:pos="284"/>
        </w:tabs>
        <w:suppressAutoHyphens w:val="0"/>
        <w:contextualSpacing/>
        <w:jc w:val="both"/>
      </w:pPr>
      <w:r w:rsidRPr="00450ACF">
        <w:t>cel puţin două lucrări publicate în volumele unor conferinţe naționale sau internaţionale, indexate ISI Proceedings (cu posibilitatea echivalării conform explicațiilor de la pct. 13).</w:t>
      </w:r>
    </w:p>
    <w:p w:rsidR="00AD1535" w:rsidRPr="00450ACF" w:rsidRDefault="00AD1535" w:rsidP="00AD1535">
      <w:pPr>
        <w:ind w:left="1080"/>
        <w:jc w:val="both"/>
      </w:pPr>
    </w:p>
    <w:p w:rsidR="00AD1535" w:rsidRPr="00450ACF" w:rsidRDefault="00AD1535" w:rsidP="00EB3AF2">
      <w:pPr>
        <w:pStyle w:val="ListParagraph"/>
        <w:numPr>
          <w:ilvl w:val="0"/>
          <w:numId w:val="22"/>
        </w:numPr>
        <w:suppressAutoHyphens w:val="0"/>
        <w:contextualSpacing/>
        <w:jc w:val="both"/>
      </w:pPr>
      <w:r w:rsidRPr="00450ACF">
        <w:t>Neîndeplinirea standardelor minimale și obligatorii pentru acordarea gradațiilor de merit prevăzute la punctul 1, subpunctele 1.1, 1.2, 1.3 și, respectiv, 1.4 atrage descalificarea de la concursul pentru acordarea gradațiilor de merit, cu consecința respingerii cererii de acordare a gradației de merit.</w:t>
      </w:r>
    </w:p>
    <w:p w:rsidR="00AD1535" w:rsidRPr="00450ACF" w:rsidRDefault="00AD1535" w:rsidP="00AD1535">
      <w:pPr>
        <w:pStyle w:val="ListParagraph"/>
        <w:ind w:left="1080"/>
        <w:jc w:val="both"/>
      </w:pPr>
    </w:p>
    <w:p w:rsidR="00AD1535" w:rsidRPr="00450ACF" w:rsidRDefault="00AD1535" w:rsidP="00EB3AF2">
      <w:pPr>
        <w:pStyle w:val="ListParagraph"/>
        <w:numPr>
          <w:ilvl w:val="0"/>
          <w:numId w:val="22"/>
        </w:numPr>
        <w:suppressAutoHyphens w:val="0"/>
        <w:contextualSpacing/>
        <w:jc w:val="both"/>
      </w:pPr>
      <w:r w:rsidRPr="00450ACF">
        <w:t>În cazul candidaților descalificați în condițiile neîndeplinirii standardelor minimale și obligatorii  prevăzute la pct. 1 sau a celorlalte condiții prevăzute de art. 4 din metodologia pentru evaluarea periodică a calității personalului didactic și de cercetare din cadrul Academiei de Studii Economice din București, Comisia de concurs pentru acordarea gradațiilor de merit nu va mai verifica/valida punctajele declarate de candidați aferente activităților profesionale/științifice și activităților administrative.</w:t>
      </w:r>
    </w:p>
    <w:p w:rsidR="00AD1535" w:rsidRPr="00450ACF" w:rsidRDefault="00AD1535" w:rsidP="00AD1535">
      <w:pPr>
        <w:pStyle w:val="ListParagraph"/>
      </w:pPr>
    </w:p>
    <w:p w:rsidR="00AD1535" w:rsidRPr="00450ACF" w:rsidRDefault="00AD1535" w:rsidP="00EB3AF2">
      <w:pPr>
        <w:pStyle w:val="ListParagraph"/>
        <w:numPr>
          <w:ilvl w:val="0"/>
          <w:numId w:val="22"/>
        </w:numPr>
        <w:suppressAutoHyphens w:val="0"/>
        <w:contextualSpacing/>
        <w:jc w:val="both"/>
      </w:pPr>
      <w:r w:rsidRPr="00450ACF">
        <w:t>În cazul candidaților care îndeplinesc cumulativ toate condițiile prevăzute de art. 4 din metodologia pentru evaluarea periodică a calității personalului didactic și de cercetare din cadrul Academiei de Studii Economice din București, Comisia de concurs pentru acordarea gradațiilor de merit va proceda la verificarea și validarea punctajele declarate de candidați aferente activităților profesionale/științifice și activităților administrative.</w:t>
      </w:r>
    </w:p>
    <w:p w:rsidR="00AD1535" w:rsidRPr="00450ACF" w:rsidRDefault="00AD1535" w:rsidP="00AD1535">
      <w:pPr>
        <w:pStyle w:val="ListParagraph"/>
      </w:pPr>
    </w:p>
    <w:p w:rsidR="00AD1535" w:rsidRPr="00450ACF" w:rsidRDefault="00AD1535" w:rsidP="00EB3AF2">
      <w:pPr>
        <w:pStyle w:val="ListParagraph"/>
        <w:numPr>
          <w:ilvl w:val="0"/>
          <w:numId w:val="22"/>
        </w:numPr>
        <w:suppressAutoHyphens w:val="0"/>
        <w:contextualSpacing/>
        <w:jc w:val="both"/>
      </w:pPr>
      <w:r w:rsidRPr="00450ACF">
        <w:t xml:space="preserve">Pentru </w:t>
      </w:r>
      <w:r w:rsidRPr="00450ACF">
        <w:rPr>
          <w:b/>
          <w:bCs/>
        </w:rPr>
        <w:t xml:space="preserve">profesori universitari </w:t>
      </w:r>
      <w:r w:rsidRPr="00450ACF">
        <w:t xml:space="preserve">și </w:t>
      </w:r>
      <w:r w:rsidRPr="00450ACF">
        <w:rPr>
          <w:b/>
          <w:bCs/>
        </w:rPr>
        <w:t>conferențiari universitari</w:t>
      </w:r>
      <w:r w:rsidRPr="00450ACF">
        <w:t xml:space="preserve">, ierarhia – în vederea stabilirii punctajului de merit aferent activității profesionale/științifice din ultimii 5 ani – se stabilește pe baza scorului </w:t>
      </w:r>
      <m:oMath>
        <m:r>
          <m:rPr>
            <m:sty m:val="bi"/>
          </m:rPr>
          <w:rPr>
            <w:rFonts w:ascii="Cambria Math" w:hAnsi="Cambria Math"/>
          </w:rPr>
          <m:t>S</m:t>
        </m:r>
      </m:oMath>
      <w:r w:rsidRPr="00450ACF">
        <w:t>, calculat pe baza punctajului aferent articolelor/lucrărilor publicate în ultimii 5 ani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şi citărilor obținute în ultimii 7 ani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w:r w:rsidRPr="00450ACF">
        <w:t xml:space="preserve">) în reviste cotate Web of Science cu scor de influenţă absolut (Article Influence Score - AIS) nenul (vezi </w:t>
      </w:r>
      <w:r w:rsidRPr="00450ACF">
        <w:rPr>
          <w:i/>
        </w:rPr>
        <w:t xml:space="preserve">observaţiile 1, 2 </w:t>
      </w:r>
      <w:r w:rsidRPr="00450ACF">
        <w:t>şi</w:t>
      </w:r>
      <w:r w:rsidRPr="00450ACF">
        <w:rPr>
          <w:i/>
        </w:rPr>
        <w:t xml:space="preserve"> 3 </w:t>
      </w:r>
      <w:r w:rsidRPr="00450ACF">
        <w:t>din</w:t>
      </w:r>
      <w:r w:rsidRPr="00450ACF">
        <w:rPr>
          <w:i/>
        </w:rPr>
        <w:t xml:space="preserve"> </w:t>
      </w:r>
      <w:r w:rsidR="001A5268" w:rsidRPr="00450ACF">
        <w:rPr>
          <w:i/>
        </w:rPr>
        <w:t>Anexa nr. 2</w:t>
      </w:r>
      <w:r w:rsidRPr="00450ACF">
        <w:t>), astfel:</w:t>
      </w:r>
    </w:p>
    <w:p w:rsidR="00AD1535" w:rsidRPr="00450ACF" w:rsidRDefault="00AD1535" w:rsidP="00AD1535">
      <w:pPr>
        <w:pStyle w:val="ListParagraph"/>
        <w:jc w:val="both"/>
      </w:pPr>
    </w:p>
    <w:p w:rsidR="00AD1535" w:rsidRPr="00450ACF" w:rsidRDefault="00460DC0" w:rsidP="003D0948">
      <w:pPr>
        <w:pStyle w:val="ListParagraph"/>
        <w:jc w:val="center"/>
        <w:rPr>
          <w:b/>
        </w:rPr>
      </w:pPr>
      <m:oMathPara>
        <m:oMath>
          <m:r>
            <m:rPr>
              <m:sty m:val="bi"/>
            </m:rPr>
            <w:rPr>
              <w:rFonts w:ascii="Cambria Math" w:hAnsi="Cambria Math"/>
            </w:rPr>
            <m:t>S=</m:t>
          </m:r>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m:oMathPara>
    </w:p>
    <w:p w:rsidR="003D0948" w:rsidRPr="00450ACF" w:rsidRDefault="003D0948" w:rsidP="003D0948">
      <w:pPr>
        <w:pStyle w:val="ListParagraph"/>
        <w:jc w:val="center"/>
      </w:pPr>
    </w:p>
    <w:p w:rsidR="003D0948" w:rsidRPr="00450ACF" w:rsidRDefault="003D0948" w:rsidP="003D0948">
      <w:pPr>
        <w:pStyle w:val="ListParagraph"/>
        <w:jc w:val="center"/>
      </w:pPr>
    </w:p>
    <w:p w:rsidR="003D0948" w:rsidRPr="00450ACF" w:rsidRDefault="003D0948" w:rsidP="003D0948">
      <w:pPr>
        <w:pStyle w:val="ListParagraph"/>
        <w:jc w:val="center"/>
      </w:pPr>
    </w:p>
    <w:p w:rsidR="00AD1535" w:rsidRPr="00450ACF" w:rsidRDefault="00AD1535" w:rsidP="00EB3AF2">
      <w:pPr>
        <w:pStyle w:val="ListParagraph"/>
        <w:numPr>
          <w:ilvl w:val="0"/>
          <w:numId w:val="22"/>
        </w:numPr>
        <w:suppressAutoHyphens w:val="0"/>
        <w:contextualSpacing/>
        <w:jc w:val="both"/>
      </w:pPr>
      <w:r w:rsidRPr="00450ACF">
        <w:lastRenderedPageBreak/>
        <w:t>Punctajul aferent articolelor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se calculează pe baza a</w:t>
      </w:r>
      <w:r w:rsidRPr="00450ACF">
        <w:rPr>
          <w:b/>
        </w:rPr>
        <w:t xml:space="preserve"> maximum 10 articole</w:t>
      </w:r>
      <w:r w:rsidRPr="00450ACF">
        <w:t xml:space="preserve"> ale candidatului, publicate în ultimii 5 ani, în reviste cotate Web of Science cu scor de influenţă absolut (AIS) nenul. Pentru cele 10 articole, se ia în considerare maxim 1 articol publicat în aceeași revistă într-un an, cu excepția articolelor din Core Economics și Infoeconomics. Pentru determinarea punctajului aferent articolelor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se iau în considerare publicațiile din ultimii 5 ani imediat anteriori anului în care are loc concursul pentru obținerea gradațiilor de merit, precum și publicațiile apărute în anul în care are loc concursul pentru obținerea gradațiilor de merit.</w:t>
      </w:r>
    </w:p>
    <w:p w:rsidR="00AD1535" w:rsidRPr="00450ACF" w:rsidRDefault="00AD1535" w:rsidP="00AD1535">
      <w:pPr>
        <w:pStyle w:val="ListParagraph"/>
        <w:ind w:left="1080"/>
        <w:jc w:val="both"/>
      </w:pPr>
    </w:p>
    <w:p w:rsidR="00AD1535" w:rsidRPr="00450ACF" w:rsidRDefault="00AD1535" w:rsidP="00EB3AF2">
      <w:pPr>
        <w:pStyle w:val="ListParagraph"/>
        <w:numPr>
          <w:ilvl w:val="0"/>
          <w:numId w:val="22"/>
        </w:numPr>
        <w:suppressAutoHyphens w:val="0"/>
        <w:contextualSpacing/>
        <w:jc w:val="both"/>
      </w:pPr>
      <w:r w:rsidRPr="00450ACF">
        <w:t>Punctajul aferent citărilor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w:r w:rsidRPr="00450ACF">
        <w:t xml:space="preserve">) se calculează pe baza a </w:t>
      </w:r>
      <w:r w:rsidRPr="00450ACF">
        <w:rPr>
          <w:b/>
        </w:rPr>
        <w:t>maximum 10 citări</w:t>
      </w:r>
      <w:r w:rsidRPr="00450ACF">
        <w:t xml:space="preserve"> în reviste cotate Web of Science, publicate în ultimii 7 ani, cu scor de influenţă absolut (AIS) nenul (se exclud autocitările şi semi-autocitările). Pentru determinarea punctajului aferent citărilor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w:r w:rsidRPr="00450ACF">
        <w:t>) se iau în considerare citările în articolele/publicațiile din ultimii 7 ani imediat anteriori anului în care are loc concursul pentru obținerea gradațiilor de merit, precum și citările în articolele/publicațiile apărute în anul în care are loc concursul pentru obținerea gradațiilor de merit.</w:t>
      </w:r>
    </w:p>
    <w:p w:rsidR="00AD1535" w:rsidRPr="00450ACF" w:rsidRDefault="00AD1535" w:rsidP="00AD1535">
      <w:pPr>
        <w:pStyle w:val="ListParagraph"/>
      </w:pPr>
    </w:p>
    <w:p w:rsidR="00AD1535" w:rsidRPr="00450ACF" w:rsidRDefault="00AD1535" w:rsidP="00EB3AF2">
      <w:pPr>
        <w:pStyle w:val="ListParagraph"/>
        <w:numPr>
          <w:ilvl w:val="0"/>
          <w:numId w:val="22"/>
        </w:numPr>
        <w:suppressAutoHyphens w:val="0"/>
        <w:contextualSpacing/>
        <w:jc w:val="both"/>
      </w:pPr>
      <w:r w:rsidRPr="00450ACF">
        <w:t>Punctajul aferent articolelor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xml:space="preserve">) se determină astfel: </w:t>
      </w:r>
    </w:p>
    <w:p w:rsidR="00AD1535" w:rsidRPr="00450ACF" w:rsidRDefault="00AD1535" w:rsidP="00AD1535">
      <w:pPr>
        <w:pStyle w:val="ListParagraph"/>
      </w:pPr>
    </w:p>
    <w:p w:rsidR="00AD1535" w:rsidRPr="00450ACF" w:rsidRDefault="00AD1535" w:rsidP="00EB3AF2">
      <w:pPr>
        <w:pStyle w:val="ListParagraph"/>
        <w:numPr>
          <w:ilvl w:val="1"/>
          <w:numId w:val="12"/>
        </w:numPr>
        <w:tabs>
          <w:tab w:val="left" w:pos="142"/>
          <w:tab w:val="left" w:pos="284"/>
        </w:tabs>
        <w:suppressAutoHyphens w:val="0"/>
        <w:contextualSpacing/>
        <w:jc w:val="both"/>
      </w:pPr>
      <w:r w:rsidRPr="00450ACF">
        <w:t xml:space="preserve">Punctajul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oMath>
      <w:r w:rsidRPr="00450ACF">
        <w:t xml:space="preserve"> acordat unui articol „</w:t>
      </w:r>
      <m:oMath>
        <m:r>
          <w:rPr>
            <w:rFonts w:ascii="Cambria Math" w:hAnsi="Cambria Math"/>
          </w:rPr>
          <m:t>i</m:t>
        </m:r>
      </m:oMath>
      <w:r w:rsidRPr="00450ACF">
        <w:t>” publicat într-o revistă cotată Web of Science cu scor absolut de influenţă (AIS) nenul se determină conform formulei următoare:</w:t>
      </w:r>
    </w:p>
    <w:p w:rsidR="00AD1535" w:rsidRPr="00450ACF" w:rsidRDefault="00AD1535" w:rsidP="00AD1535">
      <w:pPr>
        <w:tabs>
          <w:tab w:val="left" w:pos="142"/>
          <w:tab w:val="left" w:pos="284"/>
        </w:tabs>
        <w:contextualSpacing/>
        <w:jc w:val="both"/>
        <w:rPr>
          <w:b/>
        </w:rPr>
      </w:pPr>
    </w:p>
    <w:p w:rsidR="00AD1535" w:rsidRPr="00450ACF" w:rsidRDefault="008D675E" w:rsidP="007F4684">
      <w:pPr>
        <w:tabs>
          <w:tab w:val="left" w:pos="142"/>
          <w:tab w:val="left" w:pos="284"/>
        </w:tabs>
        <w:contextualSpacing/>
        <w:jc w:val="center"/>
        <w:rPr>
          <w:b/>
        </w:rPr>
      </w:pPr>
      <m:oMathPara>
        <m:oMath>
          <m:sSub>
            <m:sSubPr>
              <m:ctrlPr>
                <w:rPr>
                  <w:rFonts w:ascii="Cambria Math" w:eastAsia="SimSun" w:hAnsi="Cambria Math"/>
                  <w:b/>
                  <w:i/>
                </w:rPr>
              </m:ctrlPr>
            </m:sSubPr>
            <m:e>
              <m:r>
                <m:rPr>
                  <m:sty m:val="bi"/>
                </m:rPr>
                <w:rPr>
                  <w:rFonts w:ascii="Cambria Math" w:eastAsia="SimSun" w:hAnsi="Cambria Math"/>
                </w:rPr>
                <m:t>P</m:t>
              </m:r>
            </m:e>
            <m:sub>
              <m:r>
                <m:rPr>
                  <m:sty m:val="bi"/>
                </m:rPr>
                <w:rPr>
                  <w:rFonts w:ascii="Cambria Math" w:eastAsia="SimSun" w:hAnsi="Cambria Math"/>
                </w:rPr>
                <m:t>i</m:t>
              </m:r>
            </m:sub>
          </m:sSub>
          <m:r>
            <m:rPr>
              <m:sty m:val="bi"/>
            </m:rPr>
            <w:rPr>
              <w:rFonts w:ascii="Cambria Math" w:eastAsia="SimSun" w:hAnsi="Cambria Math"/>
            </w:rPr>
            <m:t>=</m:t>
          </m:r>
          <m:sSub>
            <m:sSubPr>
              <m:ctrlPr>
                <w:rPr>
                  <w:rFonts w:ascii="Cambria Math" w:eastAsia="SimSun" w:hAnsi="Cambria Math"/>
                  <w:b/>
                  <w:i/>
                </w:rPr>
              </m:ctrlPr>
            </m:sSubPr>
            <m:e>
              <m:r>
                <m:rPr>
                  <m:sty m:val="bi"/>
                </m:rPr>
                <w:rPr>
                  <w:rFonts w:ascii="Cambria Math" w:eastAsia="SimSun" w:hAnsi="Cambria Math"/>
                </w:rPr>
                <m:t>M</m:t>
              </m:r>
            </m:e>
            <m:sub>
              <m:r>
                <m:rPr>
                  <m:sty m:val="bi"/>
                </m:rPr>
                <w:rPr>
                  <w:rFonts w:ascii="Cambria Math" w:eastAsia="SimSun" w:hAnsi="Cambria Math"/>
                </w:rPr>
                <m:t>i</m:t>
              </m:r>
            </m:sub>
          </m:sSub>
          <m:r>
            <m:rPr>
              <m:sty m:val="bi"/>
            </m:rPr>
            <w:rPr>
              <w:rFonts w:ascii="Cambria Math" w:eastAsia="SimSun" w:hAnsi="Cambria Math"/>
            </w:rPr>
            <m:t>×</m:t>
          </m:r>
          <m:d>
            <m:dPr>
              <m:begChr m:val="["/>
              <m:endChr m:val="]"/>
              <m:ctrlPr>
                <w:rPr>
                  <w:rFonts w:ascii="Cambria Math" w:eastAsia="SimSun" w:hAnsi="Cambria Math"/>
                  <w:b/>
                  <w:i/>
                </w:rPr>
              </m:ctrlPr>
            </m:dPr>
            <m:e>
              <m:r>
                <m:rPr>
                  <m:sty m:val="bi"/>
                </m:rPr>
                <w:rPr>
                  <w:rFonts w:ascii="Cambria Math" w:eastAsia="SimSun" w:hAnsi="Cambria Math"/>
                </w:rPr>
                <m:t>1-</m:t>
              </m:r>
              <m:d>
                <m:dPr>
                  <m:ctrlPr>
                    <w:rPr>
                      <w:rFonts w:ascii="Cambria Math" w:eastAsia="SimSun" w:hAnsi="Cambria Math"/>
                      <w:b/>
                      <w:i/>
                    </w:rPr>
                  </m:ctrlPr>
                </m:dPr>
                <m:e>
                  <m:sSub>
                    <m:sSubPr>
                      <m:ctrlPr>
                        <w:rPr>
                          <w:rFonts w:ascii="Cambria Math" w:eastAsia="SimSun" w:hAnsi="Cambria Math"/>
                          <w:b/>
                          <w:i/>
                        </w:rPr>
                      </m:ctrlPr>
                    </m:sSubPr>
                    <m:e>
                      <m:r>
                        <m:rPr>
                          <m:sty m:val="bi"/>
                        </m:rPr>
                        <w:rPr>
                          <w:rFonts w:ascii="Cambria Math" w:eastAsia="SimSun" w:hAnsi="Cambria Math"/>
                        </w:rPr>
                        <m:t>N</m:t>
                      </m:r>
                    </m:e>
                    <m:sub>
                      <m:r>
                        <m:rPr>
                          <m:sty m:val="bi"/>
                        </m:rPr>
                        <w:rPr>
                          <w:rFonts w:ascii="Cambria Math" w:eastAsia="SimSun" w:hAnsi="Cambria Math"/>
                        </w:rPr>
                        <m:t>i</m:t>
                      </m:r>
                    </m:sub>
                  </m:sSub>
                  <m:r>
                    <m:rPr>
                      <m:sty m:val="bi"/>
                    </m:rPr>
                    <w:rPr>
                      <w:rFonts w:ascii="Cambria Math" w:eastAsia="SimSun" w:hAnsi="Cambria Math"/>
                    </w:rPr>
                    <m:t>-1</m:t>
                  </m:r>
                </m:e>
              </m:d>
              <m:r>
                <m:rPr>
                  <m:sty m:val="bi"/>
                </m:rPr>
                <w:rPr>
                  <w:rFonts w:ascii="Cambria Math" w:eastAsia="SimSun" w:hAnsi="Cambria Math"/>
                </w:rPr>
                <m:t>×0,1</m:t>
              </m:r>
            </m:e>
          </m:d>
          <m:r>
            <m:rPr>
              <m:sty m:val="bi"/>
            </m:rPr>
            <w:rPr>
              <w:rFonts w:ascii="Cambria Math" w:eastAsia="SimSun" w:hAnsi="Cambria Math"/>
            </w:rPr>
            <m:t>×</m:t>
          </m:r>
          <m:sSub>
            <m:sSubPr>
              <m:ctrlPr>
                <w:rPr>
                  <w:rFonts w:ascii="Cambria Math" w:eastAsia="SimSun" w:hAnsi="Cambria Math"/>
                  <w:b/>
                  <w:i/>
                </w:rPr>
              </m:ctrlPr>
            </m:sSubPr>
            <m:e>
              <m:r>
                <m:rPr>
                  <m:sty m:val="bi"/>
                </m:rPr>
                <w:rPr>
                  <w:rFonts w:ascii="Cambria Math" w:eastAsia="SimSun" w:hAnsi="Cambria Math"/>
                </w:rPr>
                <m:t>AIS</m:t>
              </m:r>
            </m:e>
            <m:sub>
              <m:r>
                <m:rPr>
                  <m:sty m:val="bi"/>
                </m:rPr>
                <w:rPr>
                  <w:rFonts w:ascii="Cambria Math" w:eastAsia="SimSun" w:hAnsi="Cambria Math"/>
                </w:rPr>
                <m:t>i</m:t>
              </m:r>
            </m:sub>
          </m:sSub>
        </m:oMath>
      </m:oMathPara>
    </w:p>
    <w:p w:rsidR="00AD1535" w:rsidRPr="00450ACF" w:rsidRDefault="00AD1535" w:rsidP="00AD1535">
      <w:pPr>
        <w:tabs>
          <w:tab w:val="left" w:pos="142"/>
          <w:tab w:val="left" w:pos="284"/>
        </w:tabs>
        <w:jc w:val="both"/>
        <w:rPr>
          <w:b/>
        </w:rPr>
      </w:pPr>
    </w:p>
    <w:p w:rsidR="00AD1535" w:rsidRPr="00450ACF" w:rsidRDefault="00AD1535" w:rsidP="00AD1535">
      <w:pPr>
        <w:tabs>
          <w:tab w:val="left" w:pos="142"/>
          <w:tab w:val="left" w:pos="284"/>
        </w:tabs>
        <w:ind w:left="142"/>
        <w:contextualSpacing/>
        <w:jc w:val="both"/>
      </w:pPr>
      <w:r w:rsidRPr="00450ACF">
        <w:t xml:space="preserve">unde </w:t>
      </w:r>
      <m:oMath>
        <m:sSub>
          <m:sSubPr>
            <m:ctrlPr>
              <w:rPr>
                <w:rFonts w:ascii="Cambria Math" w:eastAsia="SimSun" w:hAnsi="Cambria Math"/>
                <w:b/>
                <w:i/>
              </w:rPr>
            </m:ctrlPr>
          </m:sSubPr>
          <m:e>
            <m:r>
              <m:rPr>
                <m:sty m:val="bi"/>
              </m:rPr>
              <w:rPr>
                <w:rFonts w:ascii="Cambria Math" w:eastAsia="SimSun" w:hAnsi="Cambria Math"/>
              </w:rPr>
              <m:t>M</m:t>
            </m:r>
          </m:e>
          <m:sub>
            <m:r>
              <m:rPr>
                <m:sty m:val="bi"/>
              </m:rPr>
              <w:rPr>
                <w:rFonts w:ascii="Cambria Math" w:eastAsia="SimSun" w:hAnsi="Cambria Math"/>
              </w:rPr>
              <m:t>i</m:t>
            </m:r>
          </m:sub>
        </m:sSub>
      </m:oMath>
      <w:r w:rsidRPr="00450ACF">
        <w:t xml:space="preserve"> reprezintă coeficientul de multiplicare aferent articolului </w:t>
      </w:r>
      <w:r w:rsidRPr="00450ACF">
        <w:rPr>
          <w:i/>
        </w:rPr>
        <w:t xml:space="preserve">i </w:t>
      </w:r>
      <w:r w:rsidRPr="00450ACF">
        <w:t xml:space="preserve">specificat în tabelul 1, </w:t>
      </w:r>
      <m:oMath>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oMath>
      <w:r w:rsidRPr="00450ACF">
        <w:t xml:space="preserve"> reprezintă numărul de autori ai articolului </w:t>
      </w:r>
      <w:r w:rsidRPr="00450ACF">
        <w:rPr>
          <w:i/>
        </w:rPr>
        <w:t>i</w:t>
      </w:r>
      <w:r w:rsidRPr="00450ACF">
        <w:t xml:space="preserve"> și se referă doar la autorii cu afiliere la instituţiile de învăţământ şi cercetare din România, iar </w:t>
      </w:r>
      <m:oMath>
        <m:sSub>
          <m:sSubPr>
            <m:ctrlPr>
              <w:rPr>
                <w:rFonts w:ascii="Cambria Math" w:hAnsi="Cambria Math"/>
                <w:b/>
                <w:i/>
              </w:rPr>
            </m:ctrlPr>
          </m:sSubPr>
          <m:e>
            <m:r>
              <m:rPr>
                <m:sty m:val="bi"/>
              </m:rPr>
              <w:rPr>
                <w:rFonts w:ascii="Cambria Math" w:hAnsi="Cambria Math"/>
              </w:rPr>
              <m:t>AIS</m:t>
            </m:r>
          </m:e>
          <m:sub>
            <m:r>
              <m:rPr>
                <m:sty m:val="bi"/>
              </m:rPr>
              <w:rPr>
                <w:rFonts w:ascii="Cambria Math" w:hAnsi="Cambria Math"/>
              </w:rPr>
              <m:t>i</m:t>
            </m:r>
          </m:sub>
        </m:sSub>
      </m:oMath>
      <w:r w:rsidRPr="00450ACF">
        <w:t xml:space="preserve"> este scorul absolut de influenţă al revistei Web of Science în care este publicat articolul </w:t>
      </w:r>
      <w:r w:rsidRPr="00450ACF">
        <w:rPr>
          <w:i/>
          <w:iCs/>
        </w:rPr>
        <w:t>i</w:t>
      </w:r>
      <w:r w:rsidRPr="00450ACF">
        <w:t xml:space="preserve">. Dacă </w:t>
      </w:r>
      <m:oMath>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r>
          <w:rPr>
            <w:rFonts w:ascii="Cambria Math" w:hAnsi="Cambria Math"/>
          </w:rPr>
          <m:t>&gt;10</m:t>
        </m:r>
      </m:oMath>
      <w:r w:rsidRPr="00450ACF">
        <w:t xml:space="preserve"> sau </w:t>
      </w:r>
      <m:oMath>
        <m:sSub>
          <m:sSubPr>
            <m:ctrlPr>
              <w:rPr>
                <w:rFonts w:ascii="Cambria Math" w:hAnsi="Cambria Math"/>
                <w:b/>
                <w:i/>
              </w:rPr>
            </m:ctrlPr>
          </m:sSubPr>
          <m:e>
            <m:r>
              <m:rPr>
                <m:sty m:val="bi"/>
              </m:rPr>
              <w:rPr>
                <w:rFonts w:ascii="Cambria Math" w:hAnsi="Cambria Math"/>
              </w:rPr>
              <m:t>AIS</m:t>
            </m:r>
          </m:e>
          <m:sub>
            <m:r>
              <m:rPr>
                <m:sty m:val="bi"/>
              </m:rPr>
              <w:rPr>
                <w:rFonts w:ascii="Cambria Math" w:hAnsi="Cambria Math"/>
              </w:rPr>
              <m:t>i</m:t>
            </m:r>
          </m:sub>
        </m:sSub>
        <m:r>
          <w:rPr>
            <w:rFonts w:ascii="Cambria Math" w:hAnsi="Cambria Math"/>
          </w:rPr>
          <m:t>=0</m:t>
        </m:r>
      </m:oMath>
      <w:r w:rsidRPr="00450ACF">
        <w:t xml:space="preserve">, punctajul devine nul sau negativ şi, prin urmare, publicaţia nu poate fi luată în considerare în determinarea scorului final. </w:t>
      </w:r>
    </w:p>
    <w:p w:rsidR="00AD1535" w:rsidRPr="00450ACF" w:rsidRDefault="00AD1535" w:rsidP="00EB3AF2">
      <w:pPr>
        <w:pStyle w:val="ListParagraph"/>
        <w:numPr>
          <w:ilvl w:val="1"/>
          <w:numId w:val="12"/>
        </w:numPr>
        <w:suppressAutoHyphens w:val="0"/>
        <w:contextualSpacing/>
        <w:jc w:val="both"/>
      </w:pPr>
      <w:r w:rsidRPr="00450ACF">
        <w:t>Punctajul final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obţinut din maximum 10 articole este dat de relaţia:</w:t>
      </w:r>
    </w:p>
    <w:p w:rsidR="00AD1535" w:rsidRPr="00450ACF" w:rsidRDefault="008D675E" w:rsidP="007F4684">
      <w:pPr>
        <w:ind w:left="720"/>
        <w:contextualSpacing/>
        <w:jc w:val="center"/>
        <w:rPr>
          <w:b/>
        </w:rPr>
      </w:pPr>
      <m:oMathPara>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5</m:t>
              </m:r>
              <m:r>
                <m:rPr>
                  <m:sty m:val="bi"/>
                </m:rPr>
                <w:rPr>
                  <w:rFonts w:ascii="Cambria Math" w:hAnsi="Cambria Math"/>
                </w:rPr>
                <m:t>ani</m:t>
              </m:r>
            </m:sub>
          </m:sSub>
          <m:r>
            <m:rPr>
              <m:sty m:val="bi"/>
            </m:rPr>
            <w:rPr>
              <w:rFonts w:ascii="Cambria Math" w:hAnsi="Cambria Math"/>
            </w:rPr>
            <m:t>=</m:t>
          </m:r>
          <m:nary>
            <m:naryPr>
              <m:chr m:val="∑"/>
              <m:limLoc m:val="undOvr"/>
              <m:ctrlPr>
                <w:rPr>
                  <w:rFonts w:ascii="Cambria Math" w:hAnsi="Cambria Math"/>
                  <w:b/>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e>
          </m:nary>
        </m:oMath>
      </m:oMathPara>
    </w:p>
    <w:p w:rsidR="00AD1535" w:rsidRPr="00450ACF" w:rsidRDefault="00AD1535" w:rsidP="00AD1535">
      <w:pPr>
        <w:ind w:left="142"/>
        <w:jc w:val="both"/>
      </w:pPr>
      <w:r w:rsidRPr="00450ACF">
        <w:t xml:space="preserve">unde </w:t>
      </w:r>
      <m:oMath>
        <m:r>
          <w:rPr>
            <w:rFonts w:ascii="Cambria Math" w:hAnsi="Cambria Math"/>
          </w:rPr>
          <m:t>n≤10</m:t>
        </m:r>
      </m:oMath>
      <w:r w:rsidRPr="00450ACF">
        <w:t xml:space="preserve"> reprezintă numărul articolelor Web of Science cu scor absolut de influenţă (AIS) nenul, publicate în ultimii 5 ani imediat anteriori anului în care are loc concursul, precum și în anul în care are loc concursul pentru obținerea gradațiilor de merit.</w:t>
      </w:r>
    </w:p>
    <w:p w:rsidR="00AD1535" w:rsidRPr="00450ACF" w:rsidRDefault="00AD1535" w:rsidP="00AD1535">
      <w:pPr>
        <w:ind w:left="142"/>
        <w:jc w:val="both"/>
      </w:pPr>
    </w:p>
    <w:p w:rsidR="00AD1535" w:rsidRPr="00450ACF" w:rsidRDefault="00AD1535" w:rsidP="00EB3AF2">
      <w:pPr>
        <w:pStyle w:val="ListParagraph"/>
        <w:numPr>
          <w:ilvl w:val="0"/>
          <w:numId w:val="22"/>
        </w:numPr>
        <w:suppressAutoHyphens w:val="0"/>
        <w:contextualSpacing/>
        <w:jc w:val="both"/>
      </w:pPr>
      <w:r w:rsidRPr="00450ACF">
        <w:t xml:space="preserve">În calculul indicatorului </w:t>
      </w:r>
      <m:oMath>
        <m:sSub>
          <m:sSubPr>
            <m:ctrlPr>
              <w:rPr>
                <w:rFonts w:ascii="Cambria Math" w:eastAsia="Calibri" w:hAnsi="Cambria Math"/>
                <w:b/>
                <w:i/>
              </w:rPr>
            </m:ctrlPr>
          </m:sSubPr>
          <m:e>
            <m:r>
              <m:rPr>
                <m:sty m:val="bi"/>
              </m:rPr>
              <w:rPr>
                <w:rFonts w:ascii="Cambria Math" w:hAnsi="Cambria Math"/>
              </w:rPr>
              <m:t>P</m:t>
            </m:r>
          </m:e>
          <m:sub>
            <m:r>
              <m:rPr>
                <m:sty m:val="bi"/>
              </m:rPr>
              <w:rPr>
                <w:rFonts w:ascii="Cambria Math" w:hAnsi="Cambria Math"/>
              </w:rPr>
              <m:t>5</m:t>
            </m:r>
            <m:r>
              <m:rPr>
                <m:sty m:val="bi"/>
              </m:rPr>
              <w:rPr>
                <w:rFonts w:ascii="Cambria Math" w:hAnsi="Cambria Math"/>
              </w:rPr>
              <m:t>ani</m:t>
            </m:r>
          </m:sub>
        </m:sSub>
      </m:oMath>
      <w:r w:rsidRPr="00450ACF">
        <w:t xml:space="preserve"> pot fi luate în considerare publicaţiile (cărţi sau capitole în cărţi) în edituri de prestigiu internaţional în domeniul ştiinţelor sociale (</w:t>
      </w:r>
      <w:r w:rsidR="00D00EA5" w:rsidRPr="00450ACF">
        <w:t>Anexa nr. 2</w:t>
      </w:r>
      <w:r w:rsidRPr="00450ACF">
        <w:t xml:space="preserve">) din ultimii 5 ani (considerați conform regulii precizată la punctul 5). Fiecare carte sau capitol în carte va substitui unul dintre cele 10 articole maxim admise în calculul punctajului </w:t>
      </w:r>
      <m:oMath>
        <m:sSub>
          <m:sSubPr>
            <m:ctrlPr>
              <w:rPr>
                <w:rFonts w:ascii="Cambria Math" w:eastAsia="Calibri" w:hAnsi="Cambria Math"/>
                <w:b/>
                <w:i/>
              </w:rPr>
            </m:ctrlPr>
          </m:sSubPr>
          <m:e>
            <m:r>
              <m:rPr>
                <m:sty m:val="bi"/>
              </m:rPr>
              <w:rPr>
                <w:rFonts w:ascii="Cambria Math" w:hAnsi="Cambria Math"/>
              </w:rPr>
              <m:t>P</m:t>
            </m:r>
          </m:e>
          <m:sub>
            <m:r>
              <m:rPr>
                <m:sty m:val="bi"/>
              </m:rPr>
              <w:rPr>
                <w:rFonts w:ascii="Cambria Math" w:hAnsi="Cambria Math"/>
              </w:rPr>
              <m:t>5</m:t>
            </m:r>
            <m:r>
              <m:rPr>
                <m:sty m:val="bi"/>
              </m:rPr>
              <w:rPr>
                <w:rFonts w:ascii="Cambria Math" w:hAnsi="Cambria Math"/>
              </w:rPr>
              <m:t>ani</m:t>
            </m:r>
          </m:sub>
        </m:sSub>
      </m:oMath>
      <w:r w:rsidRPr="00450ACF">
        <w:rPr>
          <w:bCs/>
        </w:rPr>
        <w:t>.</w:t>
      </w:r>
      <w:r w:rsidRPr="00450ACF">
        <w:t xml:space="preserve"> Punctajele </w:t>
      </w:r>
      <m:oMath>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oMath>
      <w:r w:rsidRPr="00450ACF">
        <w:t xml:space="preserve"> acordate cărţilor şi capitolelor în cărţi sunt următoarele (</w:t>
      </w:r>
      <m:oMath>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oMath>
      <w:r w:rsidRPr="00450ACF">
        <w:rPr>
          <w:b/>
        </w:rPr>
        <w:t xml:space="preserve"> </w:t>
      </w:r>
      <w:r w:rsidRPr="00450ACF">
        <w:t xml:space="preserve">reprezintă numărul de autori ai cărții/capitolului </w:t>
      </w:r>
      <w:r w:rsidRPr="00450ACF">
        <w:rPr>
          <w:i/>
        </w:rPr>
        <w:t>i</w:t>
      </w:r>
      <w:r w:rsidRPr="00450ACF">
        <w:t>):</w:t>
      </w:r>
    </w:p>
    <w:p w:rsidR="00AD1535" w:rsidRPr="00450ACF" w:rsidRDefault="00AD1535" w:rsidP="00AD1535">
      <w:pPr>
        <w:ind w:left="142"/>
      </w:pP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696"/>
      </w:tblGrid>
      <w:tr w:rsidR="00C80CF7" w:rsidRPr="00450ACF" w:rsidTr="00C80CF7">
        <w:trPr>
          <w:jc w:val="center"/>
        </w:trPr>
        <w:tc>
          <w:tcPr>
            <w:tcW w:w="8075" w:type="dxa"/>
          </w:tcPr>
          <w:p w:rsidR="00C80CF7" w:rsidRPr="00450ACF" w:rsidRDefault="00C80CF7" w:rsidP="00C80CF7">
            <w:pPr>
              <w:pStyle w:val="TableParagraph"/>
              <w:spacing w:before="15" w:line="210" w:lineRule="exact"/>
              <w:ind w:left="151"/>
            </w:pPr>
            <w:r w:rsidRPr="00450ACF">
              <w:t>Cartea</w:t>
            </w:r>
            <w:r w:rsidRPr="00450ACF">
              <w:rPr>
                <w:spacing w:val="4"/>
              </w:rPr>
              <w:t xml:space="preserve"> </w:t>
            </w:r>
            <w:r w:rsidRPr="00450ACF">
              <w:t>"i"</w:t>
            </w:r>
            <w:r w:rsidRPr="00450ACF">
              <w:rPr>
                <w:spacing w:val="5"/>
              </w:rPr>
              <w:t xml:space="preserve"> </w:t>
            </w:r>
            <w:r w:rsidRPr="00450ACF">
              <w:t>publicată</w:t>
            </w:r>
            <w:r w:rsidRPr="00450ACF">
              <w:rPr>
                <w:spacing w:val="5"/>
              </w:rPr>
              <w:t xml:space="preserve"> </w:t>
            </w:r>
            <w:r w:rsidRPr="00450ACF">
              <w:t>la</w:t>
            </w:r>
            <w:r w:rsidRPr="00450ACF">
              <w:rPr>
                <w:spacing w:val="4"/>
              </w:rPr>
              <w:t xml:space="preserve"> </w:t>
            </w:r>
            <w:r w:rsidRPr="00450ACF">
              <w:t>o</w:t>
            </w:r>
            <w:r w:rsidRPr="00450ACF">
              <w:rPr>
                <w:spacing w:val="5"/>
              </w:rPr>
              <w:t xml:space="preserve"> </w:t>
            </w:r>
            <w:r w:rsidRPr="00450ACF">
              <w:t>editură</w:t>
            </w:r>
            <w:r w:rsidRPr="00450ACF">
              <w:rPr>
                <w:spacing w:val="5"/>
              </w:rPr>
              <w:t xml:space="preserve"> </w:t>
            </w:r>
            <w:r w:rsidRPr="00450ACF">
              <w:t>internațională</w:t>
            </w:r>
            <w:r w:rsidRPr="00450ACF">
              <w:rPr>
                <w:spacing w:val="5"/>
              </w:rPr>
              <w:t xml:space="preserve"> </w:t>
            </w:r>
            <w:r w:rsidRPr="00450ACF">
              <w:t>din</w:t>
            </w:r>
            <w:r w:rsidRPr="00450ACF">
              <w:rPr>
                <w:spacing w:val="4"/>
              </w:rPr>
              <w:t xml:space="preserve"> </w:t>
            </w:r>
            <w:r w:rsidRPr="00450ACF">
              <w:t>Anexa</w:t>
            </w:r>
            <w:r w:rsidRPr="00450ACF">
              <w:rPr>
                <w:spacing w:val="5"/>
              </w:rPr>
              <w:t xml:space="preserve"> </w:t>
            </w:r>
            <w:r w:rsidRPr="00450ACF">
              <w:rPr>
                <w:spacing w:val="-10"/>
              </w:rPr>
              <w:t>1</w:t>
            </w:r>
          </w:p>
        </w:tc>
        <w:tc>
          <w:tcPr>
            <w:tcW w:w="1696" w:type="dxa"/>
            <w:vAlign w:val="center"/>
          </w:tcPr>
          <w:p w:rsidR="00C80CF7" w:rsidRPr="00450ACF" w:rsidRDefault="00C80CF7" w:rsidP="00C80CF7">
            <w:pPr>
              <w:contextualSpacing/>
            </w:pPr>
            <w:r w:rsidRPr="00450ACF">
              <w:rPr>
                <w:position w:val="-12"/>
              </w:rPr>
              <w:object w:dxaOrig="1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6.5pt" o:ole="">
                  <v:imagedata r:id="rId8" o:title=""/>
                </v:shape>
                <o:OLEObject Type="Embed" ProgID="Equation.DSMT4" ShapeID="_x0000_i1025" DrawAspect="Content" ObjectID="_1855474980" r:id="rId9"/>
              </w:object>
            </w:r>
          </w:p>
        </w:tc>
      </w:tr>
      <w:tr w:rsidR="00C80CF7" w:rsidRPr="00450ACF" w:rsidTr="00C80CF7">
        <w:trPr>
          <w:jc w:val="center"/>
        </w:trPr>
        <w:tc>
          <w:tcPr>
            <w:tcW w:w="8075" w:type="dxa"/>
          </w:tcPr>
          <w:p w:rsidR="00C80CF7" w:rsidRPr="00450ACF" w:rsidRDefault="00C80CF7" w:rsidP="00C80CF7">
            <w:pPr>
              <w:pStyle w:val="TableParagraph"/>
              <w:spacing w:before="16" w:line="210" w:lineRule="exact"/>
              <w:ind w:left="151"/>
            </w:pPr>
            <w:r w:rsidRPr="00450ACF">
              <w:t>Capitolul</w:t>
            </w:r>
            <w:r w:rsidRPr="00450ACF">
              <w:rPr>
                <w:spacing w:val="4"/>
              </w:rPr>
              <w:t xml:space="preserve"> </w:t>
            </w:r>
            <w:r w:rsidRPr="00450ACF">
              <w:t>"i"</w:t>
            </w:r>
            <w:r w:rsidRPr="00450ACF">
              <w:rPr>
                <w:spacing w:val="4"/>
              </w:rPr>
              <w:t xml:space="preserve"> </w:t>
            </w:r>
            <w:r w:rsidRPr="00450ACF">
              <w:t>în</w:t>
            </w:r>
            <w:r w:rsidRPr="00450ACF">
              <w:rPr>
                <w:spacing w:val="4"/>
              </w:rPr>
              <w:t xml:space="preserve"> </w:t>
            </w:r>
            <w:r w:rsidRPr="00450ACF">
              <w:t>cartea</w:t>
            </w:r>
            <w:r w:rsidRPr="00450ACF">
              <w:rPr>
                <w:spacing w:val="5"/>
              </w:rPr>
              <w:t xml:space="preserve"> </w:t>
            </w:r>
            <w:r w:rsidRPr="00450ACF">
              <w:t>publicată</w:t>
            </w:r>
            <w:r w:rsidRPr="00450ACF">
              <w:rPr>
                <w:spacing w:val="4"/>
              </w:rPr>
              <w:t xml:space="preserve"> </w:t>
            </w:r>
            <w:r w:rsidRPr="00450ACF">
              <w:t>la</w:t>
            </w:r>
            <w:r w:rsidRPr="00450ACF">
              <w:rPr>
                <w:spacing w:val="4"/>
              </w:rPr>
              <w:t xml:space="preserve"> </w:t>
            </w:r>
            <w:r w:rsidRPr="00450ACF">
              <w:t>o</w:t>
            </w:r>
            <w:r w:rsidRPr="00450ACF">
              <w:rPr>
                <w:spacing w:val="5"/>
              </w:rPr>
              <w:t xml:space="preserve"> </w:t>
            </w:r>
            <w:r w:rsidRPr="00450ACF">
              <w:t>editură</w:t>
            </w:r>
            <w:r w:rsidRPr="00450ACF">
              <w:rPr>
                <w:spacing w:val="4"/>
              </w:rPr>
              <w:t xml:space="preserve"> </w:t>
            </w:r>
            <w:r w:rsidRPr="00450ACF">
              <w:t>internațională</w:t>
            </w:r>
            <w:r w:rsidRPr="00450ACF">
              <w:rPr>
                <w:spacing w:val="4"/>
              </w:rPr>
              <w:t xml:space="preserve"> </w:t>
            </w:r>
            <w:r w:rsidRPr="00450ACF">
              <w:t>din</w:t>
            </w:r>
            <w:r w:rsidRPr="00450ACF">
              <w:rPr>
                <w:spacing w:val="5"/>
              </w:rPr>
              <w:t xml:space="preserve"> </w:t>
            </w:r>
            <w:r w:rsidRPr="00450ACF">
              <w:t>Anexa</w:t>
            </w:r>
            <w:r w:rsidRPr="00450ACF">
              <w:rPr>
                <w:spacing w:val="4"/>
              </w:rPr>
              <w:t xml:space="preserve"> </w:t>
            </w:r>
            <w:r w:rsidRPr="00450ACF">
              <w:rPr>
                <w:spacing w:val="-10"/>
              </w:rPr>
              <w:t>1</w:t>
            </w:r>
          </w:p>
        </w:tc>
        <w:tc>
          <w:tcPr>
            <w:tcW w:w="1696" w:type="dxa"/>
            <w:vAlign w:val="center"/>
          </w:tcPr>
          <w:p w:rsidR="00C80CF7" w:rsidRPr="00450ACF" w:rsidRDefault="00C80CF7" w:rsidP="00C80CF7">
            <w:pPr>
              <w:contextualSpacing/>
            </w:pPr>
            <w:r w:rsidRPr="00450ACF">
              <w:rPr>
                <w:position w:val="-12"/>
              </w:rPr>
              <w:object w:dxaOrig="1340" w:dyaOrig="360">
                <v:shape id="_x0000_i1026" type="#_x0000_t75" style="width:62.25pt;height:16.5pt" o:ole="">
                  <v:imagedata r:id="rId10" o:title=""/>
                </v:shape>
                <o:OLEObject Type="Embed" ProgID="Equation.DSMT4" ShapeID="_x0000_i1026" DrawAspect="Content" ObjectID="_1855474981" r:id="rId11"/>
              </w:object>
            </w:r>
          </w:p>
        </w:tc>
      </w:tr>
      <w:tr w:rsidR="00C80CF7" w:rsidRPr="00450ACF" w:rsidTr="00C80CF7">
        <w:trPr>
          <w:jc w:val="center"/>
        </w:trPr>
        <w:tc>
          <w:tcPr>
            <w:tcW w:w="8075" w:type="dxa"/>
          </w:tcPr>
          <w:p w:rsidR="00C80CF7" w:rsidRPr="00450ACF" w:rsidRDefault="00C80CF7" w:rsidP="00C80CF7">
            <w:pPr>
              <w:pStyle w:val="TableParagraph"/>
              <w:spacing w:before="16" w:line="210" w:lineRule="exact"/>
              <w:ind w:left="151"/>
            </w:pPr>
            <w:r w:rsidRPr="00450ACF">
              <w:t>Cartea</w:t>
            </w:r>
            <w:r w:rsidRPr="00450ACF">
              <w:rPr>
                <w:spacing w:val="4"/>
              </w:rPr>
              <w:t xml:space="preserve"> </w:t>
            </w:r>
            <w:r w:rsidRPr="00450ACF">
              <w:t>"i"</w:t>
            </w:r>
            <w:r w:rsidRPr="00450ACF">
              <w:rPr>
                <w:spacing w:val="5"/>
              </w:rPr>
              <w:t xml:space="preserve"> </w:t>
            </w:r>
            <w:r w:rsidRPr="00450ACF">
              <w:t>publicată</w:t>
            </w:r>
            <w:r w:rsidRPr="00450ACF">
              <w:rPr>
                <w:spacing w:val="4"/>
              </w:rPr>
              <w:t xml:space="preserve"> </w:t>
            </w:r>
            <w:r w:rsidRPr="00450ACF">
              <w:t>la</w:t>
            </w:r>
            <w:r w:rsidRPr="00450ACF">
              <w:rPr>
                <w:spacing w:val="5"/>
              </w:rPr>
              <w:t xml:space="preserve"> </w:t>
            </w:r>
            <w:r w:rsidRPr="00450ACF">
              <w:t>o</w:t>
            </w:r>
            <w:r w:rsidRPr="00450ACF">
              <w:rPr>
                <w:spacing w:val="4"/>
              </w:rPr>
              <w:t xml:space="preserve"> </w:t>
            </w:r>
            <w:r w:rsidRPr="00450ACF">
              <w:t>editură</w:t>
            </w:r>
            <w:r w:rsidRPr="00450ACF">
              <w:rPr>
                <w:spacing w:val="5"/>
              </w:rPr>
              <w:t xml:space="preserve"> </w:t>
            </w:r>
            <w:r w:rsidRPr="00450ACF">
              <w:t>națională</w:t>
            </w:r>
            <w:r w:rsidRPr="00450ACF">
              <w:rPr>
                <w:spacing w:val="4"/>
              </w:rPr>
              <w:t xml:space="preserve"> </w:t>
            </w:r>
            <w:r w:rsidRPr="00450ACF">
              <w:t>din</w:t>
            </w:r>
            <w:r w:rsidRPr="00450ACF">
              <w:rPr>
                <w:spacing w:val="5"/>
              </w:rPr>
              <w:t xml:space="preserve"> </w:t>
            </w:r>
            <w:r w:rsidRPr="00450ACF">
              <w:t>Anexa</w:t>
            </w:r>
            <w:r w:rsidRPr="00450ACF">
              <w:rPr>
                <w:spacing w:val="5"/>
              </w:rPr>
              <w:t xml:space="preserve"> </w:t>
            </w:r>
            <w:r w:rsidRPr="00450ACF">
              <w:rPr>
                <w:spacing w:val="-10"/>
              </w:rPr>
              <w:t>1</w:t>
            </w:r>
          </w:p>
        </w:tc>
        <w:tc>
          <w:tcPr>
            <w:tcW w:w="1696" w:type="dxa"/>
            <w:vAlign w:val="center"/>
          </w:tcPr>
          <w:p w:rsidR="00C80CF7" w:rsidRPr="00450ACF" w:rsidRDefault="00C80CF7" w:rsidP="00C80CF7">
            <w:pPr>
              <w:contextualSpacing/>
            </w:pPr>
            <w:r w:rsidRPr="00450ACF">
              <w:rPr>
                <w:position w:val="-12"/>
              </w:rPr>
              <w:object w:dxaOrig="1340" w:dyaOrig="360">
                <v:shape id="_x0000_i1027" type="#_x0000_t75" style="width:62.25pt;height:16.5pt" o:ole="">
                  <v:imagedata r:id="rId12" o:title=""/>
                </v:shape>
                <o:OLEObject Type="Embed" ProgID="Equation.DSMT4" ShapeID="_x0000_i1027" DrawAspect="Content" ObjectID="_1855474982" r:id="rId13"/>
              </w:object>
            </w:r>
          </w:p>
        </w:tc>
      </w:tr>
      <w:tr w:rsidR="00C80CF7" w:rsidRPr="00450ACF" w:rsidTr="00C80CF7">
        <w:trPr>
          <w:jc w:val="center"/>
        </w:trPr>
        <w:tc>
          <w:tcPr>
            <w:tcW w:w="8075" w:type="dxa"/>
          </w:tcPr>
          <w:p w:rsidR="00C80CF7" w:rsidRPr="00450ACF" w:rsidRDefault="00C80CF7" w:rsidP="00C80CF7">
            <w:pPr>
              <w:pStyle w:val="TableParagraph"/>
              <w:spacing w:before="16" w:line="210" w:lineRule="exact"/>
              <w:ind w:left="151"/>
            </w:pPr>
            <w:r w:rsidRPr="00450ACF">
              <w:t>Capitolul</w:t>
            </w:r>
            <w:r w:rsidRPr="00450ACF">
              <w:rPr>
                <w:spacing w:val="7"/>
              </w:rPr>
              <w:t xml:space="preserve"> </w:t>
            </w:r>
            <w:r w:rsidRPr="00450ACF">
              <w:t>"i"</w:t>
            </w:r>
            <w:r w:rsidRPr="00450ACF">
              <w:rPr>
                <w:spacing w:val="8"/>
              </w:rPr>
              <w:t xml:space="preserve"> </w:t>
            </w:r>
            <w:r w:rsidRPr="00450ACF">
              <w:t>în</w:t>
            </w:r>
            <w:r w:rsidRPr="00450ACF">
              <w:rPr>
                <w:spacing w:val="8"/>
              </w:rPr>
              <w:t xml:space="preserve"> </w:t>
            </w:r>
            <w:r w:rsidRPr="00450ACF">
              <w:t>cartea</w:t>
            </w:r>
            <w:r w:rsidRPr="00450ACF">
              <w:rPr>
                <w:spacing w:val="8"/>
              </w:rPr>
              <w:t xml:space="preserve"> </w:t>
            </w:r>
            <w:r w:rsidRPr="00450ACF">
              <w:t>publicată</w:t>
            </w:r>
            <w:r w:rsidRPr="00450ACF">
              <w:rPr>
                <w:spacing w:val="7"/>
              </w:rPr>
              <w:t xml:space="preserve"> </w:t>
            </w:r>
            <w:r w:rsidRPr="00450ACF">
              <w:t>la</w:t>
            </w:r>
            <w:r w:rsidRPr="00450ACF">
              <w:rPr>
                <w:spacing w:val="8"/>
              </w:rPr>
              <w:t xml:space="preserve"> </w:t>
            </w:r>
            <w:r w:rsidRPr="00450ACF">
              <w:t>o</w:t>
            </w:r>
            <w:r w:rsidRPr="00450ACF">
              <w:rPr>
                <w:spacing w:val="8"/>
              </w:rPr>
              <w:t xml:space="preserve"> </w:t>
            </w:r>
            <w:r w:rsidRPr="00450ACF">
              <w:t>editură</w:t>
            </w:r>
            <w:r w:rsidRPr="00450ACF">
              <w:rPr>
                <w:spacing w:val="7"/>
              </w:rPr>
              <w:t xml:space="preserve"> </w:t>
            </w:r>
            <w:r w:rsidRPr="00450ACF">
              <w:t>națională</w:t>
            </w:r>
            <w:r w:rsidRPr="00450ACF">
              <w:rPr>
                <w:spacing w:val="8"/>
              </w:rPr>
              <w:t xml:space="preserve"> </w:t>
            </w:r>
            <w:r w:rsidRPr="00450ACF">
              <w:t>din</w:t>
            </w:r>
            <w:r w:rsidRPr="00450ACF">
              <w:rPr>
                <w:spacing w:val="8"/>
              </w:rPr>
              <w:t xml:space="preserve"> </w:t>
            </w:r>
            <w:r w:rsidRPr="00450ACF">
              <w:t>Anexa</w:t>
            </w:r>
            <w:r w:rsidRPr="00450ACF">
              <w:rPr>
                <w:spacing w:val="8"/>
              </w:rPr>
              <w:t xml:space="preserve"> </w:t>
            </w:r>
            <w:r w:rsidRPr="00450ACF">
              <w:rPr>
                <w:spacing w:val="-10"/>
              </w:rPr>
              <w:t>1</w:t>
            </w:r>
          </w:p>
        </w:tc>
        <w:tc>
          <w:tcPr>
            <w:tcW w:w="1696" w:type="dxa"/>
            <w:vAlign w:val="center"/>
          </w:tcPr>
          <w:p w:rsidR="00C80CF7" w:rsidRPr="00450ACF" w:rsidRDefault="00C80CF7" w:rsidP="00C80CF7">
            <w:pPr>
              <w:contextualSpacing/>
            </w:pPr>
            <w:r w:rsidRPr="00450ACF">
              <w:rPr>
                <w:position w:val="-12"/>
              </w:rPr>
              <w:object w:dxaOrig="1320" w:dyaOrig="360">
                <v:shape id="_x0000_i1028" type="#_x0000_t75" style="width:60.75pt;height:16.5pt" o:ole="">
                  <v:imagedata r:id="rId14" o:title=""/>
                </v:shape>
                <o:OLEObject Type="Embed" ProgID="Equation.DSMT4" ShapeID="_x0000_i1028" DrawAspect="Content" ObjectID="_1855474983" r:id="rId15"/>
              </w:object>
            </w:r>
          </w:p>
        </w:tc>
      </w:tr>
      <w:tr w:rsidR="00C80CF7" w:rsidRPr="00450ACF" w:rsidTr="00C80CF7">
        <w:trPr>
          <w:jc w:val="center"/>
        </w:trPr>
        <w:tc>
          <w:tcPr>
            <w:tcW w:w="8075" w:type="dxa"/>
          </w:tcPr>
          <w:p w:rsidR="00C80CF7" w:rsidRPr="00F7496D" w:rsidRDefault="00C80CF7" w:rsidP="00C80CF7">
            <w:pPr>
              <w:pStyle w:val="TableParagraph"/>
              <w:spacing w:before="10" w:line="220" w:lineRule="atLeast"/>
              <w:ind w:left="151" w:right="353"/>
              <w:rPr>
                <w:lang w:val="ro-RO"/>
              </w:rPr>
            </w:pPr>
            <w:r w:rsidRPr="00F7496D">
              <w:rPr>
                <w:lang w:val="ro-RO"/>
              </w:rPr>
              <w:t>Cartea "i", Capitolul "i" în cartea publicată la o editură națională sau internațională, altele decât în Anexa 1 sau articol în volume ISI Proceedings</w:t>
            </w:r>
          </w:p>
        </w:tc>
        <w:tc>
          <w:tcPr>
            <w:tcW w:w="1696" w:type="dxa"/>
            <w:vAlign w:val="center"/>
          </w:tcPr>
          <w:p w:rsidR="00C80CF7" w:rsidRPr="00450ACF" w:rsidRDefault="00C80CF7" w:rsidP="00C80CF7">
            <w:pPr>
              <w:contextualSpacing/>
              <w:rPr>
                <w:noProof/>
              </w:rPr>
            </w:pPr>
            <w:r w:rsidRPr="00450ACF">
              <w:rPr>
                <w:position w:val="-12"/>
              </w:rPr>
              <w:object w:dxaOrig="1320" w:dyaOrig="360">
                <v:shape id="_x0000_i1029" type="#_x0000_t75" style="width:60.75pt;height:16.5pt" o:ole="">
                  <v:imagedata r:id="rId16" o:title=""/>
                </v:shape>
                <o:OLEObject Type="Embed" ProgID="Equation.DSMT4" ShapeID="_x0000_i1029" DrawAspect="Content" ObjectID="_1855474984" r:id="rId17"/>
              </w:object>
            </w:r>
          </w:p>
        </w:tc>
      </w:tr>
    </w:tbl>
    <w:p w:rsidR="00AD1535" w:rsidRPr="00450ACF" w:rsidRDefault="00AD1535" w:rsidP="00AD1535">
      <w:pPr>
        <w:ind w:left="142"/>
      </w:pPr>
    </w:p>
    <w:p w:rsidR="00AD1535" w:rsidRPr="00450ACF" w:rsidRDefault="00AD1535" w:rsidP="00AD1535">
      <w:pPr>
        <w:jc w:val="both"/>
        <w:rPr>
          <w:bCs/>
        </w:rPr>
      </w:pPr>
      <w:r w:rsidRPr="00450ACF">
        <w:rPr>
          <w:bCs/>
        </w:rPr>
        <w:t xml:space="preserve">Pentru calcularea </w:t>
      </w:r>
      <w:r w:rsidRPr="00450ACF">
        <w:t>punctajului aferent articolelor (</w:t>
      </w:r>
      <m:oMath>
        <m:sSub>
          <m:sSubPr>
            <m:ctrlPr>
              <w:rPr>
                <w:rFonts w:ascii="Cambria Math" w:eastAsia="SimSun" w:hAnsi="Cambria Math"/>
                <w:b/>
                <w:i/>
              </w:rPr>
            </m:ctrlPr>
          </m:sSubPr>
          <m:e>
            <m:r>
              <m:rPr>
                <m:sty m:val="bi"/>
              </m:rPr>
              <w:rPr>
                <w:rFonts w:ascii="Cambria Math" w:hAnsi="Cambria Math"/>
              </w:rPr>
              <m:t>P</m:t>
            </m:r>
          </m:e>
          <m:sub>
            <m:r>
              <m:rPr>
                <m:sty m:val="bi"/>
              </m:rPr>
              <w:rPr>
                <w:rFonts w:ascii="Cambria Math" w:hAnsi="Cambria Math"/>
              </w:rPr>
              <m:t>5 ani</m:t>
            </m:r>
          </m:sub>
        </m:sSub>
      </m:oMath>
      <w:r w:rsidRPr="00450ACF">
        <w:t xml:space="preserve">), </w:t>
      </w:r>
      <w:r w:rsidRPr="00450ACF">
        <w:rPr>
          <w:bCs/>
        </w:rPr>
        <w:t>suma punctajelor obținute din cărți sau capitole din cărți este limitată la 0,50 puncte în cazul profesorilor universitari și la 0,1875 puncte în cazul conferențiarilor universitari.</w:t>
      </w:r>
    </w:p>
    <w:p w:rsidR="00AD1535" w:rsidRPr="00450ACF" w:rsidRDefault="00AD1535" w:rsidP="00AD1535">
      <w:pPr>
        <w:tabs>
          <w:tab w:val="left" w:pos="142"/>
          <w:tab w:val="left" w:pos="284"/>
        </w:tabs>
        <w:jc w:val="both"/>
      </w:pPr>
    </w:p>
    <w:p w:rsidR="00AD1535" w:rsidRPr="00450ACF" w:rsidRDefault="00AD1535" w:rsidP="00EB3AF2">
      <w:pPr>
        <w:pStyle w:val="ListParagraph"/>
        <w:numPr>
          <w:ilvl w:val="0"/>
          <w:numId w:val="22"/>
        </w:numPr>
        <w:suppressAutoHyphens w:val="0"/>
        <w:contextualSpacing/>
        <w:jc w:val="both"/>
      </w:pPr>
      <w:r w:rsidRPr="00450ACF">
        <w:lastRenderedPageBreak/>
        <w:t>Punctajul aferent citărilor obținute în ultimii 7 ani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w:r w:rsidRPr="00450ACF">
        <w:t xml:space="preserve">)  în reviste cotate Web of Science cu scor de influenţă absolut (Article Influence Score - AIS) nenul reprezintă suma punctajelor aferente a cel mult 10 citări, din ultimii 7 ani imediat anteriori anului în care are loc concursul sau din anul în care are loc concursul pentru obținerea gradațiilor de merit, corectate cu multiplicatorul </w:t>
      </w:r>
      <m:oMath>
        <m:sSub>
          <m:sSubPr>
            <m:ctrlPr>
              <w:rPr>
                <w:rFonts w:ascii="Cambria Math" w:eastAsia="Calibri" w:hAnsi="Cambria Math"/>
                <w:b/>
                <w:i/>
              </w:rPr>
            </m:ctrlPr>
          </m:sSubPr>
          <m:e>
            <m:r>
              <m:rPr>
                <m:sty m:val="bi"/>
              </m:rPr>
              <w:rPr>
                <w:rFonts w:ascii="Cambria Math" w:hAnsi="Cambria Math"/>
              </w:rPr>
              <m:t>M</m:t>
            </m:r>
          </m:e>
          <m:sub>
            <m:r>
              <m:rPr>
                <m:sty m:val="bi"/>
              </m:rPr>
              <w:rPr>
                <w:rFonts w:ascii="Cambria Math" w:hAnsi="Cambria Math"/>
              </w:rPr>
              <m:t>j</m:t>
            </m:r>
          </m:sub>
        </m:sSub>
      </m:oMath>
      <w:r w:rsidRPr="00450ACF">
        <w:rPr>
          <w:b/>
        </w:rPr>
        <w:t xml:space="preserve"> </w:t>
      </w:r>
      <w:r w:rsidRPr="00450ACF">
        <w:t xml:space="preserve">specificat în tabelul 1, după cum urmează: </w:t>
      </w:r>
    </w:p>
    <w:p w:rsidR="00AD1535" w:rsidRPr="00450ACF" w:rsidRDefault="00AD1535" w:rsidP="00AD1535">
      <w:pPr>
        <w:tabs>
          <w:tab w:val="left" w:pos="142"/>
          <w:tab w:val="left" w:pos="284"/>
        </w:tabs>
        <w:ind w:left="142"/>
      </w:pPr>
    </w:p>
    <w:p w:rsidR="00AD1535" w:rsidRPr="00450ACF" w:rsidRDefault="00AD1535" w:rsidP="00EB3AF2">
      <w:pPr>
        <w:pStyle w:val="ListParagraph"/>
        <w:numPr>
          <w:ilvl w:val="0"/>
          <w:numId w:val="19"/>
        </w:numPr>
        <w:tabs>
          <w:tab w:val="left" w:pos="142"/>
          <w:tab w:val="left" w:pos="284"/>
          <w:tab w:val="left" w:pos="993"/>
        </w:tabs>
        <w:suppressAutoHyphens w:val="0"/>
        <w:contextualSpacing/>
      </w:pPr>
      <w:r w:rsidRPr="00450ACF">
        <w:t>Punctajul</w:t>
      </w:r>
      <w:r w:rsidRPr="00450ACF">
        <w:rPr>
          <w:b/>
        </w:rPr>
        <w:t xml:space="preserve">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oMath>
      <w:r w:rsidRPr="00450ACF">
        <w:t xml:space="preserve"> acordat unei citări „</w:t>
      </w:r>
      <m:oMath>
        <m:r>
          <w:rPr>
            <w:rFonts w:ascii="Cambria Math" w:hAnsi="Cambria Math"/>
          </w:rPr>
          <m:t>j</m:t>
        </m:r>
      </m:oMath>
      <w:r w:rsidRPr="00450ACF">
        <w:t>” într-o revistă indexată Web of Science cu scor absolut de influenţă (AIS) nenul se determină conform algoritmului următor (vezi</w:t>
      </w:r>
      <w:r w:rsidRPr="00450ACF">
        <w:rPr>
          <w:i/>
        </w:rPr>
        <w:t xml:space="preserve"> observaţia 4 </w:t>
      </w:r>
      <w:r w:rsidRPr="00450ACF">
        <w:t>din</w:t>
      </w:r>
      <w:r w:rsidRPr="00450ACF">
        <w:rPr>
          <w:i/>
        </w:rPr>
        <w:t xml:space="preserve"> </w:t>
      </w:r>
      <w:r w:rsidR="00D00EA5" w:rsidRPr="00450ACF">
        <w:rPr>
          <w:i/>
        </w:rPr>
        <w:t>Anexa nr. 2</w:t>
      </w:r>
      <w:r w:rsidRPr="00450ACF">
        <w:t>):</w:t>
      </w:r>
    </w:p>
    <w:p w:rsidR="00AD1535" w:rsidRPr="00450ACF" w:rsidRDefault="008D675E" w:rsidP="00EB3AF2">
      <w:pPr>
        <w:pStyle w:val="ListParagraph"/>
        <w:numPr>
          <w:ilvl w:val="0"/>
          <w:numId w:val="20"/>
        </w:numPr>
        <w:tabs>
          <w:tab w:val="left" w:pos="142"/>
          <w:tab w:val="left" w:pos="284"/>
        </w:tabs>
        <w:suppressAutoHyphens w:val="0"/>
        <w:contextualSpacing/>
        <w:jc w:val="both"/>
      </w:pP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=1</m:t>
        </m:r>
      </m:oMath>
      <w:r w:rsidR="00AD1535" w:rsidRPr="00450ACF">
        <w:t xml:space="preserve"> dacă revista este încadrată în prima cuartilă (Q1) pe domeniu după AIS conform JCR</w:t>
      </w:r>
    </w:p>
    <w:p w:rsidR="00AD1535" w:rsidRPr="00450ACF" w:rsidRDefault="008D675E" w:rsidP="00EB3AF2">
      <w:pPr>
        <w:pStyle w:val="ListParagraph"/>
        <w:numPr>
          <w:ilvl w:val="0"/>
          <w:numId w:val="20"/>
        </w:numPr>
        <w:tabs>
          <w:tab w:val="left" w:pos="142"/>
          <w:tab w:val="left" w:pos="284"/>
        </w:tabs>
        <w:suppressAutoHyphens w:val="0"/>
        <w:contextualSpacing/>
        <w:jc w:val="both"/>
      </w:pP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=0,75</m:t>
        </m:r>
      </m:oMath>
      <w:r w:rsidR="00AD1535" w:rsidRPr="00450ACF">
        <w:rPr>
          <w:b/>
        </w:rPr>
        <w:t xml:space="preserve"> </w:t>
      </w:r>
      <w:r w:rsidR="00AD1535" w:rsidRPr="00450ACF">
        <w:t>dacă revista este încadrată în a doua cuartilă (Q2) pe domeniu după AIS conform JCR</w:t>
      </w:r>
    </w:p>
    <w:p w:rsidR="00AD1535" w:rsidRPr="00450ACF" w:rsidRDefault="008D675E" w:rsidP="00EB3AF2">
      <w:pPr>
        <w:pStyle w:val="ListParagraph"/>
        <w:numPr>
          <w:ilvl w:val="0"/>
          <w:numId w:val="20"/>
        </w:numPr>
        <w:tabs>
          <w:tab w:val="left" w:pos="142"/>
          <w:tab w:val="left" w:pos="284"/>
        </w:tabs>
        <w:suppressAutoHyphens w:val="0"/>
        <w:contextualSpacing/>
        <w:jc w:val="both"/>
      </w:pP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=0,5</m:t>
        </m:r>
      </m:oMath>
      <w:r w:rsidR="00AD1535" w:rsidRPr="00450ACF">
        <w:rPr>
          <w:b/>
        </w:rPr>
        <w:t xml:space="preserve"> </w:t>
      </w:r>
      <w:r w:rsidR="00AD1535" w:rsidRPr="00450ACF">
        <w:t>dacă revista este încadrată în a  treia cuartilă (Q3) pe domeniu după AIS conform JCR</w:t>
      </w:r>
    </w:p>
    <w:p w:rsidR="00AD1535" w:rsidRPr="00450ACF" w:rsidRDefault="008D675E" w:rsidP="00EB3AF2">
      <w:pPr>
        <w:pStyle w:val="ListParagraph"/>
        <w:numPr>
          <w:ilvl w:val="0"/>
          <w:numId w:val="20"/>
        </w:numPr>
        <w:tabs>
          <w:tab w:val="left" w:pos="142"/>
          <w:tab w:val="left" w:pos="284"/>
        </w:tabs>
        <w:suppressAutoHyphens w:val="0"/>
        <w:contextualSpacing/>
        <w:jc w:val="both"/>
      </w:pP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=0,25</m:t>
        </m:r>
      </m:oMath>
      <w:r w:rsidR="00AD1535" w:rsidRPr="00450ACF">
        <w:rPr>
          <w:b/>
        </w:rPr>
        <w:t xml:space="preserve"> </w:t>
      </w:r>
      <w:r w:rsidR="00AD1535" w:rsidRPr="00450ACF">
        <w:t xml:space="preserve">dacă revista este încadrată în a patra cuartilă (Q4) pe domeniu după AIS conform JCR. </w:t>
      </w:r>
    </w:p>
    <w:p w:rsidR="00AD1535" w:rsidRPr="00450ACF" w:rsidRDefault="00AD1535" w:rsidP="00AD1535">
      <w:pPr>
        <w:pStyle w:val="ListParagraph"/>
        <w:tabs>
          <w:tab w:val="left" w:pos="142"/>
          <w:tab w:val="left" w:pos="284"/>
        </w:tabs>
        <w:ind w:left="1080"/>
      </w:pPr>
    </w:p>
    <w:p w:rsidR="00AD1535" w:rsidRPr="00450ACF" w:rsidRDefault="00AD1535" w:rsidP="00EB3AF2">
      <w:pPr>
        <w:pStyle w:val="ListParagraph"/>
        <w:numPr>
          <w:ilvl w:val="0"/>
          <w:numId w:val="19"/>
        </w:numPr>
        <w:tabs>
          <w:tab w:val="left" w:pos="142"/>
          <w:tab w:val="left" w:pos="284"/>
        </w:tabs>
        <w:suppressAutoHyphens w:val="0"/>
        <w:ind w:left="993" w:hanging="633"/>
        <w:contextualSpacing/>
      </w:pPr>
      <w:r w:rsidRPr="00450ACF">
        <w:t xml:space="preserve">Citările în cărţi publicate la edituri de prestigiu </w:t>
      </w:r>
      <w:r w:rsidR="00D00EA5" w:rsidRPr="00450ACF">
        <w:t xml:space="preserve">internațional </w:t>
      </w:r>
      <w:r w:rsidRPr="00450ACF">
        <w:t xml:space="preserve">(conform tabelului </w:t>
      </w:r>
      <w:r w:rsidR="00D00EA5" w:rsidRPr="00450ACF">
        <w:t>din Anexa nr. 1</w:t>
      </w:r>
      <w:r w:rsidRPr="00450ACF">
        <w:t>) sunt asimilate citărilor în reviste încadrate în a patra cuartilă. Punctajul acordat unei astfel de citări este de 0,25 puncte.</w:t>
      </w:r>
    </w:p>
    <w:p w:rsidR="00AD1535" w:rsidRPr="00450ACF" w:rsidRDefault="00AD1535" w:rsidP="00AD1535">
      <w:pPr>
        <w:pStyle w:val="ListParagraph"/>
        <w:tabs>
          <w:tab w:val="left" w:pos="142"/>
          <w:tab w:val="left" w:pos="284"/>
        </w:tabs>
        <w:ind w:left="993"/>
      </w:pPr>
    </w:p>
    <w:p w:rsidR="00AD1535" w:rsidRPr="00450ACF" w:rsidRDefault="00AD1535" w:rsidP="00EB3AF2">
      <w:pPr>
        <w:pStyle w:val="ListParagraph"/>
        <w:numPr>
          <w:ilvl w:val="0"/>
          <w:numId w:val="19"/>
        </w:numPr>
        <w:tabs>
          <w:tab w:val="left" w:pos="142"/>
          <w:tab w:val="left" w:pos="284"/>
        </w:tabs>
        <w:suppressAutoHyphens w:val="0"/>
        <w:ind w:left="993" w:hanging="633"/>
        <w:contextualSpacing/>
      </w:pPr>
      <w:r w:rsidRPr="00450ACF">
        <w:t>Punctajul final obţinut din maximum 10 citări este dat de relaţia:</w:t>
      </w:r>
    </w:p>
    <w:p w:rsidR="00AD1535" w:rsidRPr="00450ACF" w:rsidRDefault="008D675E" w:rsidP="00AD1535">
      <w:pPr>
        <w:tabs>
          <w:tab w:val="left" w:pos="142"/>
          <w:tab w:val="left" w:pos="284"/>
        </w:tabs>
        <w:contextualSpacing/>
        <w:jc w:val="center"/>
        <w:rPr>
          <w:b/>
        </w:rPr>
      </w:pPr>
      <m:oMathPara>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m:t>
              </m:r>
              <m:r>
                <m:rPr>
                  <m:sty m:val="bi"/>
                </m:rPr>
                <w:rPr>
                  <w:rFonts w:ascii="Cambria Math" w:hAnsi="Cambria Math"/>
                </w:rPr>
                <m:t>ani</m:t>
              </m:r>
            </m:sub>
          </m:sSub>
          <m:r>
            <m:rPr>
              <m:sty m:val="bi"/>
            </m:rPr>
            <w:rPr>
              <w:rFonts w:ascii="Cambria Math" w:hAnsi="Cambria Math"/>
            </w:rPr>
            <m:t>=</m:t>
          </m:r>
          <m:nary>
            <m:naryPr>
              <m:chr m:val="∑"/>
              <m:limLoc m:val="undOvr"/>
              <m:ctrlPr>
                <w:rPr>
                  <w:rFonts w:ascii="Cambria Math" w:hAnsi="Cambria Math"/>
                  <w:b/>
                  <w:i/>
                </w:rPr>
              </m:ctrlPr>
            </m:naryPr>
            <m:sub>
              <m:r>
                <m:rPr>
                  <m:sty m:val="bi"/>
                </m:rPr>
                <w:rPr>
                  <w:rFonts w:ascii="Cambria Math" w:hAnsi="Cambria Math"/>
                </w:rPr>
                <m:t>j=1</m:t>
              </m:r>
            </m:sub>
            <m:sup>
              <m:r>
                <m:rPr>
                  <m:sty m:val="bi"/>
                </m:rPr>
                <w:rPr>
                  <w:rFonts w:ascii="Cambria Math" w:hAnsi="Cambria Math"/>
                </w:rPr>
                <m:t>k</m:t>
              </m:r>
            </m:sup>
            <m:e>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j</m:t>
                          </m:r>
                        </m:sub>
                      </m:sSub>
                    </m:num>
                    <m:den>
                      <m:r>
                        <m:rPr>
                          <m:sty m:val="bi"/>
                        </m:rPr>
                        <w:rPr>
                          <w:rFonts w:ascii="Cambria Math" w:hAnsi="Cambria Math"/>
                        </w:rPr>
                        <m:t>10</m:t>
                      </m:r>
                    </m:den>
                  </m:f>
                </m:e>
              </m:d>
            </m:e>
          </m:nary>
        </m:oMath>
      </m:oMathPara>
    </w:p>
    <w:p w:rsidR="00AD1535" w:rsidRPr="00450ACF" w:rsidRDefault="00AD1535" w:rsidP="00AD1535">
      <w:pPr>
        <w:contextualSpacing/>
        <w:jc w:val="both"/>
        <w:rPr>
          <w:rFonts w:eastAsia="SimSun"/>
        </w:rPr>
      </w:pPr>
      <w:r w:rsidRPr="00450ACF">
        <w:t xml:space="preserve">unde </w:t>
      </w:r>
      <m:oMath>
        <m:r>
          <w:rPr>
            <w:rFonts w:ascii="Cambria Math" w:hAnsi="Cambria Math"/>
          </w:rPr>
          <m:t>k≤10</m:t>
        </m:r>
      </m:oMath>
      <w:r w:rsidRPr="00450ACF">
        <w:t xml:space="preserve"> reprezintă numărul de citări în reviste Web of Science cu AIS nenul și/sau în cărţi publicate la edituri de prestigiu (</w:t>
      </w:r>
      <w:r w:rsidRPr="00450ACF">
        <w:rPr>
          <w:i/>
        </w:rPr>
        <w:t>conform tabelului 2</w:t>
      </w:r>
      <w:r w:rsidRPr="00450ACF">
        <w:t>) în ultimii 7 ani</w:t>
      </w:r>
      <w:r w:rsidR="009C60EA" w:rsidRPr="00450ACF">
        <w:rPr>
          <w:rFonts w:eastAsia="SimSun"/>
        </w:rPr>
        <w:t xml:space="preserve">, </w:t>
      </w:r>
      <w:r w:rsidR="009C60EA" w:rsidRPr="00450ACF">
        <w:t xml:space="preserve">, </w:t>
      </w:r>
      <w:r w:rsidR="009C60EA" w:rsidRPr="00450ACF">
        <w:rPr>
          <w:noProof/>
        </w:rPr>
        <w:t xml:space="preserve">iar </w:t>
      </w:r>
      <m:oMath>
        <m:sSub>
          <m:sSubPr>
            <m:ctrlPr>
              <w:rPr>
                <w:rFonts w:ascii="Cambria Math" w:hAnsi="Cambria Math"/>
                <w:bCs/>
                <w:i/>
                <w:iCs/>
                <w:noProof/>
              </w:rPr>
            </m:ctrlPr>
          </m:sSubPr>
          <m:e>
            <m:r>
              <w:rPr>
                <w:rFonts w:ascii="Cambria Math" w:hAnsi="Cambria Math"/>
                <w:noProof/>
              </w:rPr>
              <m:t>M</m:t>
            </m:r>
          </m:e>
          <m:sub>
            <m:r>
              <w:rPr>
                <w:rFonts w:ascii="Cambria Math" w:hAnsi="Cambria Math"/>
                <w:noProof/>
              </w:rPr>
              <m:t>j</m:t>
            </m:r>
          </m:sub>
        </m:sSub>
      </m:oMath>
      <w:r w:rsidR="009C60EA" w:rsidRPr="00450ACF">
        <w:rPr>
          <w:bCs/>
          <w:iCs/>
          <w:noProof/>
        </w:rPr>
        <w:t xml:space="preserve"> </w:t>
      </w:r>
      <w:r w:rsidR="009C60EA" w:rsidRPr="00450ACF">
        <w:t xml:space="preserve">este multiplicatorul corespunzător revistei în care este publicat articolul care citează, corespunzător citării </w:t>
      </w:r>
      <m:oMath>
        <m:sSub>
          <m:sSubPr>
            <m:ctrlPr>
              <w:rPr>
                <w:rFonts w:ascii="Cambria Math" w:hAnsi="Cambria Math"/>
                <w:bCs/>
                <w:i/>
                <w:iCs/>
                <w:noProof/>
              </w:rPr>
            </m:ctrlPr>
          </m:sSubPr>
          <m:e>
            <m:r>
              <w:rPr>
                <w:rFonts w:ascii="Cambria Math" w:hAnsi="Cambria Math"/>
                <w:noProof/>
              </w:rPr>
              <m:t>C</m:t>
            </m:r>
          </m:e>
          <m:sub>
            <m:r>
              <w:rPr>
                <w:rFonts w:ascii="Cambria Math" w:hAnsi="Cambria Math"/>
                <w:noProof/>
              </w:rPr>
              <m:t>j</m:t>
            </m:r>
          </m:sub>
        </m:sSub>
      </m:oMath>
      <w:r w:rsidR="009C60EA" w:rsidRPr="00450ACF">
        <w:t xml:space="preserve">. În cazul citărilor în cărți </w:t>
      </w:r>
      <w:r w:rsidR="009C60EA" w:rsidRPr="00450ACF">
        <w:rPr>
          <w:rFonts w:eastAsia="ArialMT"/>
        </w:rPr>
        <w:t xml:space="preserve">publicate la edituri de prestigiu internațional (conform listei din </w:t>
      </w:r>
      <w:r w:rsidR="00C80CF7" w:rsidRPr="00450ACF">
        <w:rPr>
          <w:rFonts w:eastAsia="ArialMT"/>
        </w:rPr>
        <w:t>Anexa nr. 2</w:t>
      </w:r>
      <w:r w:rsidR="009C60EA" w:rsidRPr="00450ACF">
        <w:rPr>
          <w:rFonts w:eastAsia="ArialMT"/>
        </w:rPr>
        <w:t>)</w:t>
      </w:r>
      <m:oMath>
        <m:r>
          <w:rPr>
            <w:rFonts w:ascii="Cambria Math" w:hAnsi="Cambria Math"/>
            <w:noProof/>
          </w:rPr>
          <m:t xml:space="preserve"> </m:t>
        </m:r>
        <m:sSub>
          <m:sSubPr>
            <m:ctrlPr>
              <w:rPr>
                <w:rFonts w:ascii="Cambria Math" w:hAnsi="Cambria Math"/>
                <w:bCs/>
                <w:i/>
                <w:iCs/>
                <w:noProof/>
              </w:rPr>
            </m:ctrlPr>
          </m:sSubPr>
          <m:e>
            <m:r>
              <w:rPr>
                <w:rFonts w:ascii="Cambria Math" w:hAnsi="Cambria Math"/>
                <w:noProof/>
              </w:rPr>
              <m:t>M</m:t>
            </m:r>
          </m:e>
          <m:sub>
            <m:r>
              <w:rPr>
                <w:rFonts w:ascii="Cambria Math" w:hAnsi="Cambria Math"/>
                <w:noProof/>
              </w:rPr>
              <m:t>j</m:t>
            </m:r>
          </m:sub>
        </m:sSub>
      </m:oMath>
      <w:r w:rsidR="009C60EA" w:rsidRPr="00450ACF">
        <w:rPr>
          <w:rFonts w:eastAsia="ArialMT"/>
          <w:bCs/>
          <w:iCs/>
        </w:rPr>
        <w:t xml:space="preserve"> are valoarea 10, iar citarea </w:t>
      </w:r>
      <m:oMath>
        <m:sSub>
          <m:sSubPr>
            <m:ctrlPr>
              <w:rPr>
                <w:rFonts w:ascii="Cambria Math" w:hAnsi="Cambria Math"/>
                <w:bCs/>
                <w:i/>
                <w:iCs/>
                <w:noProof/>
              </w:rPr>
            </m:ctrlPr>
          </m:sSubPr>
          <m:e>
            <m:r>
              <w:rPr>
                <w:rFonts w:ascii="Cambria Math" w:hAnsi="Cambria Math"/>
                <w:noProof/>
              </w:rPr>
              <m:t>C</m:t>
            </m:r>
          </m:e>
          <m:sub>
            <m:r>
              <w:rPr>
                <w:rFonts w:ascii="Cambria Math" w:hAnsi="Cambria Math"/>
                <w:noProof/>
              </w:rPr>
              <m:t>j</m:t>
            </m:r>
          </m:sub>
        </m:sSub>
      </m:oMath>
      <w:r w:rsidR="009C60EA" w:rsidRPr="00450ACF">
        <w:rPr>
          <w:rFonts w:eastAsia="ArialMT"/>
          <w:bCs/>
          <w:iCs/>
        </w:rPr>
        <w:t xml:space="preserve"> aferentă are valoarea 0,25.</w:t>
      </w:r>
    </w:p>
    <w:p w:rsidR="00AD1535" w:rsidRPr="00450ACF" w:rsidRDefault="00AD1535" w:rsidP="00AD1535">
      <w:pPr>
        <w:tabs>
          <w:tab w:val="left" w:pos="142"/>
          <w:tab w:val="left" w:pos="284"/>
        </w:tabs>
        <w:jc w:val="both"/>
      </w:pPr>
    </w:p>
    <w:p w:rsidR="00AD1535" w:rsidRPr="00450ACF" w:rsidRDefault="00AD1535" w:rsidP="00EB3AF2">
      <w:pPr>
        <w:pStyle w:val="ListParagraph"/>
        <w:numPr>
          <w:ilvl w:val="0"/>
          <w:numId w:val="22"/>
        </w:numPr>
        <w:suppressAutoHyphens w:val="0"/>
        <w:contextualSpacing/>
        <w:jc w:val="both"/>
      </w:pPr>
      <w:r w:rsidRPr="00450ACF">
        <w:t xml:space="preserve">Pentru </w:t>
      </w:r>
      <w:r w:rsidRPr="00450ACF">
        <w:rPr>
          <w:b/>
          <w:bCs/>
        </w:rPr>
        <w:t xml:space="preserve">lectori universitari </w:t>
      </w:r>
      <w:r w:rsidRPr="00450ACF">
        <w:t xml:space="preserve">și </w:t>
      </w:r>
      <w:r w:rsidRPr="00450ACF">
        <w:rPr>
          <w:b/>
          <w:bCs/>
        </w:rPr>
        <w:t>asistenți universitari</w:t>
      </w:r>
      <w:r w:rsidRPr="00450ACF">
        <w:t>, ierarhia – în vederea stabilirii punctajului de merit aferent ACTIVITĂȚII profesionale/științifice din ultimii 5 ani – se stabilește pe baza scorului S, calculat pe baza punctajului aferent articolelor publicate în ultimii 5 ani (</w:t>
      </w:r>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5 ani</m:t>
            </m:r>
          </m:sub>
        </m:sSub>
      </m:oMath>
      <w:r w:rsidRPr="00450ACF">
        <w:t>) şi citărilor obținute în ultimii 7 ani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w:r w:rsidRPr="00450ACF">
        <w:t>) în reviste cotate Web of Science cu scor de influenţă absolut (Article Influence Score - AIS) nenul (</w:t>
      </w:r>
      <w:r w:rsidRPr="00450ACF">
        <w:rPr>
          <w:i/>
        </w:rPr>
        <w:t xml:space="preserve">vezi observaţiile 1 şi 2 </w:t>
      </w:r>
      <w:r w:rsidRPr="00450ACF">
        <w:t>din</w:t>
      </w:r>
      <w:r w:rsidRPr="00450ACF">
        <w:rPr>
          <w:i/>
        </w:rPr>
        <w:t xml:space="preserve"> </w:t>
      </w:r>
      <w:r w:rsidR="00D00EA5" w:rsidRPr="00450ACF">
        <w:rPr>
          <w:i/>
        </w:rPr>
        <w:t>Anexa nr. 2</w:t>
      </w:r>
      <w:r w:rsidRPr="00450ACF">
        <w:t>), astfel:</w:t>
      </w:r>
    </w:p>
    <w:p w:rsidR="00AD1535" w:rsidRPr="00450ACF" w:rsidRDefault="00AD1535" w:rsidP="00AD1535">
      <w:pPr>
        <w:pStyle w:val="ListParagraph"/>
        <w:jc w:val="both"/>
      </w:pPr>
    </w:p>
    <w:p w:rsidR="00AD1535" w:rsidRPr="00450ACF" w:rsidRDefault="00460DC0" w:rsidP="00AD1535">
      <w:pPr>
        <w:pStyle w:val="ListParagraph"/>
        <w:jc w:val="center"/>
        <w:rPr>
          <w:b/>
        </w:rPr>
      </w:pPr>
      <m:oMathPara>
        <m:oMath>
          <m:r>
            <m:rPr>
              <m:sty m:val="bi"/>
            </m:rPr>
            <w:rPr>
              <w:rFonts w:ascii="Cambria Math" w:hAnsi="Cambria Math"/>
            </w:rPr>
            <m:t>S=</m:t>
          </m:r>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5 ani</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7 ani</m:t>
              </m:r>
            </m:sub>
          </m:sSub>
        </m:oMath>
      </m:oMathPara>
    </w:p>
    <w:p w:rsidR="00AD1535" w:rsidRPr="00450ACF" w:rsidRDefault="00AD1535" w:rsidP="00AD1535">
      <w:pPr>
        <w:contextualSpacing/>
        <w:jc w:val="both"/>
      </w:pPr>
      <w:r w:rsidRPr="00450ACF">
        <w:t xml:space="preserve">unde </w:t>
      </w:r>
      <m:oMath>
        <m:sSub>
          <m:sSubPr>
            <m:ctrlPr>
              <w:rPr>
                <w:rFonts w:ascii="Cambria Math" w:hAnsi="Cambria Math"/>
              </w:rPr>
            </m:ctrlPr>
          </m:sSubPr>
          <m:e>
            <m:r>
              <m:rPr>
                <m:sty m:val="bi"/>
              </m:rPr>
              <w:rPr>
                <w:rFonts w:ascii="Cambria Math" w:hAnsi="Cambria Math"/>
              </w:rPr>
              <m:t>C</m:t>
            </m:r>
          </m:e>
          <m:sub>
            <m:r>
              <m:rPr>
                <m:sty m:val="b"/>
              </m:rPr>
              <w:rPr>
                <w:rFonts w:ascii="Cambria Math" w:hAnsi="Cambria Math"/>
              </w:rPr>
              <m:t>7</m:t>
            </m:r>
            <m:r>
              <m:rPr>
                <m:sty m:val="p"/>
              </m:rPr>
              <w:rPr>
                <w:rFonts w:ascii="Cambria Math" w:hAnsi="Cambria Math"/>
              </w:rPr>
              <m:t xml:space="preserve"> </m:t>
            </m:r>
            <m:r>
              <m:rPr>
                <m:sty m:val="bi"/>
              </m:rPr>
              <w:rPr>
                <w:rFonts w:ascii="Cambria Math" w:hAnsi="Cambria Math"/>
              </w:rPr>
              <m:t>ani</m:t>
            </m:r>
          </m:sub>
        </m:sSub>
      </m:oMath>
      <w:r w:rsidRPr="00450ACF">
        <w:t xml:space="preserve"> are semnificația definită la pct. 9. </w:t>
      </w:r>
    </w:p>
    <w:p w:rsidR="00AD1535" w:rsidRPr="00450ACF" w:rsidRDefault="00AD1535" w:rsidP="00AD1535">
      <w:pPr>
        <w:contextualSpacing/>
        <w:jc w:val="both"/>
      </w:pPr>
    </w:p>
    <w:p w:rsidR="00AD1535" w:rsidRPr="00450ACF" w:rsidRDefault="00AD1535" w:rsidP="00AD1535">
      <w:pPr>
        <w:contextualSpacing/>
        <w:jc w:val="both"/>
      </w:pPr>
      <w:r w:rsidRPr="00450ACF">
        <w:t>Pentru determinarea punctajului aferent articolelor publicate în ultimii 5 ani (</w:t>
      </w:r>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5 ani</m:t>
            </m:r>
          </m:sub>
        </m:sSub>
      </m:oMath>
      <w:r w:rsidRPr="00450ACF">
        <w:t>) se iau în considerare publicațiile din ultimii 5 ani imediat anteriori anului în care are loc concursul pentru obținerea gradațiilor de merit, precum și publicațiile apărute în anul în care are loc concursul pentru obținerea gradațiilor de merit.</w:t>
      </w:r>
    </w:p>
    <w:p w:rsidR="00AD1535" w:rsidRPr="00450ACF" w:rsidRDefault="00AD1535" w:rsidP="00AD1535">
      <w:pPr>
        <w:contextualSpacing/>
        <w:jc w:val="both"/>
      </w:pPr>
    </w:p>
    <w:p w:rsidR="00AD1535" w:rsidRPr="00450ACF" w:rsidRDefault="00AD1535" w:rsidP="00AD1535">
      <w:pPr>
        <w:pStyle w:val="ListParagraph"/>
        <w:tabs>
          <w:tab w:val="left" w:pos="142"/>
          <w:tab w:val="left" w:pos="284"/>
        </w:tabs>
        <w:jc w:val="both"/>
      </w:pPr>
    </w:p>
    <w:p w:rsidR="00AD1535" w:rsidRPr="00450ACF" w:rsidRDefault="00AD1535" w:rsidP="00EB3AF2">
      <w:pPr>
        <w:pStyle w:val="ListParagraph"/>
        <w:numPr>
          <w:ilvl w:val="0"/>
          <w:numId w:val="22"/>
        </w:numPr>
        <w:tabs>
          <w:tab w:val="left" w:pos="142"/>
          <w:tab w:val="left" w:pos="284"/>
        </w:tabs>
        <w:suppressAutoHyphens w:val="0"/>
        <w:contextualSpacing/>
        <w:jc w:val="both"/>
      </w:pPr>
      <w:r w:rsidRPr="00450ACF">
        <w:t>Punctajul aferent articolelor publicate în ultimii 5 ani (</w:t>
      </w:r>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5 ani</m:t>
            </m:r>
          </m:sub>
        </m:sSub>
      </m:oMath>
      <w:r w:rsidRPr="00450ACF">
        <w:t>) se determină astfel:</w:t>
      </w:r>
    </w:p>
    <w:p w:rsidR="00AD1535" w:rsidRPr="00450ACF" w:rsidRDefault="008D675E" w:rsidP="00AD1535">
      <w:pPr>
        <w:pStyle w:val="ListParagraph"/>
        <w:jc w:val="both"/>
        <w:rPr>
          <w:b/>
        </w:rPr>
      </w:pPr>
      <m:oMathPara>
        <m:oMath>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5 ani</m:t>
              </m:r>
            </m:sub>
          </m:sSub>
          <m:r>
            <m:rPr>
              <m:sty m:val="bi"/>
            </m:rPr>
            <w:rPr>
              <w:rFonts w:ascii="Cambria Math" w:hAnsi="Cambria Math"/>
            </w:rPr>
            <m:t>=</m:t>
          </m:r>
          <m:nary>
            <m:naryPr>
              <m:chr m:val="∑"/>
              <m:limLoc m:val="undOvr"/>
              <m:ctrlPr>
                <w:rPr>
                  <w:rFonts w:ascii="Cambria Math" w:hAnsi="Cambria Math"/>
                  <w:b/>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i/>
                    </w:rPr>
                  </m:ctrlPr>
                </m:sSubPr>
                <m:e>
                  <m:r>
                    <m:rPr>
                      <m:sty m:val="bi"/>
                    </m:rPr>
                    <w:rPr>
                      <w:rFonts w:ascii="Cambria Math" w:hAnsi="Cambria Math"/>
                    </w:rPr>
                    <m:t>T</m:t>
                  </m:r>
                </m:e>
                <m:sub>
                  <m:r>
                    <m:rPr>
                      <m:sty m:val="bi"/>
                    </m:rPr>
                    <w:rPr>
                      <w:rFonts w:ascii="Cambria Math" w:hAnsi="Cambria Math"/>
                    </w:rPr>
                    <m:t>i</m:t>
                  </m:r>
                </m:sub>
              </m:sSub>
            </m:e>
          </m:nary>
          <m:r>
            <m:rPr>
              <m:sty m:val="bi"/>
            </m:rPr>
            <w:rPr>
              <w:rFonts w:ascii="Cambria Math" w:hAnsi="Cambria Math"/>
            </w:rPr>
            <m:t>=</m:t>
          </m:r>
          <m:nary>
            <m:naryPr>
              <m:chr m:val="∑"/>
              <m:limLoc m:val="undOvr"/>
              <m:ctrlPr>
                <w:rPr>
                  <w:rFonts w:ascii="Cambria Math" w:hAnsi="Cambria Math"/>
                  <w:b/>
                  <w:i/>
                </w:rPr>
              </m:ctrlPr>
            </m:naryPr>
            <m:sub>
              <m:r>
                <m:rPr>
                  <m:sty m:val="bi"/>
                </m:rPr>
                <w:rPr>
                  <w:rFonts w:ascii="Cambria Math" w:hAnsi="Cambria Math"/>
                </w:rPr>
                <m:t>i=1</m:t>
              </m:r>
            </m:sub>
            <m:sup>
              <m:r>
                <m:rPr>
                  <m:sty m:val="bi"/>
                </m:rPr>
                <w:rPr>
                  <w:rFonts w:ascii="Cambria Math" w:hAnsi="Cambria Math"/>
                </w:rPr>
                <m:t>n</m:t>
              </m:r>
            </m:sup>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i</m:t>
                      </m:r>
                    </m:sub>
                  </m:sSub>
                </m:num>
                <m:den>
                  <m:sSub>
                    <m:sSubPr>
                      <m:ctrlPr>
                        <w:rPr>
                          <w:rFonts w:ascii="Cambria Math" w:hAnsi="Cambria Math"/>
                          <w:b/>
                          <w:i/>
                        </w:rPr>
                      </m:ctrlPr>
                    </m:sSubPr>
                    <m:e>
                      <m:r>
                        <m:rPr>
                          <m:sty m:val="bi"/>
                        </m:rPr>
                        <w:rPr>
                          <w:rFonts w:ascii="Cambria Math" w:hAnsi="Cambria Math"/>
                        </w:rPr>
                        <m:t>N</m:t>
                      </m:r>
                    </m:e>
                    <m:sub>
                      <m:r>
                        <m:rPr>
                          <m:sty m:val="bi"/>
                        </m:rPr>
                        <w:rPr>
                          <w:rFonts w:ascii="Cambria Math" w:hAnsi="Cambria Math"/>
                        </w:rPr>
                        <m:t>i</m:t>
                      </m:r>
                    </m:sub>
                  </m:sSub>
                </m:den>
              </m:f>
            </m:e>
          </m:nary>
        </m:oMath>
      </m:oMathPara>
    </w:p>
    <w:p w:rsidR="00AD1535" w:rsidRPr="00450ACF" w:rsidRDefault="00AD1535" w:rsidP="00AD1535">
      <w:pPr>
        <w:jc w:val="both"/>
      </w:pPr>
      <w:r w:rsidRPr="00450ACF">
        <w:t xml:space="preserve">unde </w:t>
      </w:r>
      <m:oMath>
        <m:sSub>
          <m:sSubPr>
            <m:ctrlPr>
              <w:rPr>
                <w:rFonts w:ascii="Cambria Math" w:eastAsia="SimSun" w:hAnsi="Cambria Math"/>
                <w:b/>
                <w:i/>
              </w:rPr>
            </m:ctrlPr>
          </m:sSubPr>
          <m:e>
            <m:r>
              <m:rPr>
                <m:sty m:val="bi"/>
              </m:rPr>
              <w:rPr>
                <w:rFonts w:ascii="Cambria Math" w:hAnsi="Cambria Math"/>
              </w:rPr>
              <m:t>P</m:t>
            </m:r>
          </m:e>
          <m:sub>
            <m:r>
              <m:rPr>
                <m:sty m:val="bi"/>
              </m:rPr>
              <w:rPr>
                <w:rFonts w:ascii="Cambria Math" w:hAnsi="Cambria Math"/>
              </w:rPr>
              <m:t>i</m:t>
            </m:r>
          </m:sub>
        </m:sSub>
      </m:oMath>
      <w:r w:rsidRPr="00450ACF">
        <w:t xml:space="preserve"> reprezintă punctajul aferent publicației </w:t>
      </w:r>
      <w:r w:rsidRPr="00450ACF">
        <w:rPr>
          <w:i/>
          <w:iCs/>
        </w:rPr>
        <w:t>i</w:t>
      </w:r>
      <w:r w:rsidRPr="00450ACF">
        <w:t xml:space="preserve">, iar </w:t>
      </w:r>
      <m:oMath>
        <m:sSub>
          <m:sSubPr>
            <m:ctrlPr>
              <w:rPr>
                <w:rFonts w:ascii="Cambria Math" w:eastAsia="SimSun" w:hAnsi="Cambria Math"/>
                <w:b/>
                <w:i/>
              </w:rPr>
            </m:ctrlPr>
          </m:sSubPr>
          <m:e>
            <m:r>
              <m:rPr>
                <m:sty m:val="bi"/>
              </m:rPr>
              <w:rPr>
                <w:rFonts w:ascii="Cambria Math" w:hAnsi="Cambria Math"/>
              </w:rPr>
              <m:t>N</m:t>
            </m:r>
          </m:e>
          <m:sub>
            <m:r>
              <m:rPr>
                <m:sty m:val="bi"/>
              </m:rPr>
              <w:rPr>
                <w:rFonts w:ascii="Cambria Math" w:hAnsi="Cambria Math"/>
              </w:rPr>
              <m:t>i</m:t>
            </m:r>
          </m:sub>
        </m:sSub>
        <m:r>
          <m:rPr>
            <m:sty m:val="bi"/>
          </m:rPr>
          <w:rPr>
            <w:rFonts w:ascii="Cambria Math" w:eastAsia="SimSun" w:hAnsi="Cambria Math"/>
          </w:rPr>
          <m:t xml:space="preserve"> </m:t>
        </m:r>
      </m:oMath>
      <w:r w:rsidRPr="00450ACF">
        <w:t xml:space="preserve">reprezintă numărul de autori ai publicației </w:t>
      </w:r>
      <w:r w:rsidRPr="00450ACF">
        <w:rPr>
          <w:i/>
          <w:iCs/>
        </w:rPr>
        <w:t>i</w:t>
      </w:r>
      <w:r w:rsidRPr="00450ACF">
        <w:t>.</w:t>
      </w:r>
    </w:p>
    <w:p w:rsidR="003D0948" w:rsidRPr="00450ACF" w:rsidRDefault="003D0948" w:rsidP="00AD1535">
      <w:pPr>
        <w:jc w:val="both"/>
      </w:pPr>
    </w:p>
    <w:p w:rsidR="003D0948" w:rsidRPr="00450ACF" w:rsidRDefault="003D0948" w:rsidP="00AD1535">
      <w:pPr>
        <w:jc w:val="both"/>
      </w:pPr>
    </w:p>
    <w:p w:rsidR="003D0948" w:rsidRPr="00450ACF" w:rsidRDefault="003D0948" w:rsidP="00AD1535">
      <w:pPr>
        <w:jc w:val="both"/>
      </w:pPr>
    </w:p>
    <w:p w:rsidR="003D0948" w:rsidRPr="00450ACF" w:rsidRDefault="003D0948" w:rsidP="00AD1535">
      <w:pPr>
        <w:jc w:val="both"/>
      </w:pPr>
    </w:p>
    <w:p w:rsidR="00130749" w:rsidRDefault="00130749">
      <w:pPr>
        <w:suppressAutoHyphens w:val="0"/>
      </w:pPr>
      <w:r>
        <w:br w:type="page"/>
      </w:r>
    </w:p>
    <w:p w:rsidR="00AD1535" w:rsidRPr="00450ACF" w:rsidRDefault="00AD1535" w:rsidP="00EB3AF2">
      <w:pPr>
        <w:pStyle w:val="ListParagraph"/>
        <w:numPr>
          <w:ilvl w:val="0"/>
          <w:numId w:val="22"/>
        </w:numPr>
        <w:tabs>
          <w:tab w:val="left" w:pos="142"/>
          <w:tab w:val="left" w:pos="284"/>
        </w:tabs>
        <w:suppressAutoHyphens w:val="0"/>
        <w:contextualSpacing/>
        <w:jc w:val="both"/>
      </w:pPr>
      <w:r w:rsidRPr="00450ACF">
        <w:lastRenderedPageBreak/>
        <w:t xml:space="preserve">Pentru </w:t>
      </w:r>
      <w:r w:rsidRPr="00450ACF">
        <w:rPr>
          <w:b/>
          <w:bCs/>
        </w:rPr>
        <w:t>lector universitar</w:t>
      </w:r>
      <w:r w:rsidRPr="00450ACF">
        <w:t>, publicațiile luate în considerare și punctajele aferente sunt cele de mai jos:</w:t>
      </w:r>
    </w:p>
    <w:p w:rsidR="00AD1535" w:rsidRPr="00450ACF" w:rsidRDefault="00AD1535" w:rsidP="00AD1535">
      <w:pPr>
        <w:pStyle w:val="ListParagraph"/>
        <w:tabs>
          <w:tab w:val="left" w:pos="142"/>
          <w:tab w:val="left" w:pos="284"/>
        </w:tabs>
        <w:jc w:val="both"/>
      </w:pPr>
    </w:p>
    <w:tbl>
      <w:tblPr>
        <w:tblW w:w="9345"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4938"/>
        <w:gridCol w:w="1296"/>
        <w:gridCol w:w="1150"/>
        <w:gridCol w:w="1217"/>
      </w:tblGrid>
      <w:tr w:rsidR="00AD1535" w:rsidRPr="00450ACF" w:rsidTr="00FC6385">
        <w:tc>
          <w:tcPr>
            <w:tcW w:w="761"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Nr. crt.</w:t>
            </w:r>
          </w:p>
        </w:tc>
        <w:tc>
          <w:tcPr>
            <w:tcW w:w="5251"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Criteriu</w:t>
            </w:r>
          </w:p>
        </w:tc>
        <w:tc>
          <w:tcPr>
            <w:tcW w:w="1111"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Punctajul acordat</w:t>
            </w:r>
          </w:p>
          <w:p w:rsidR="00AD1535" w:rsidRPr="00450ACF" w:rsidRDefault="00AD1535" w:rsidP="00FC6385">
            <w:pPr>
              <w:spacing w:after="200" w:line="276" w:lineRule="auto"/>
              <w:contextualSpacing/>
              <w:jc w:val="center"/>
              <w:rPr>
                <w:rFonts w:eastAsia="SimSun"/>
                <w:b/>
              </w:rPr>
            </w:pPr>
            <w:r w:rsidRPr="00450ACF">
              <w:rPr>
                <w:rFonts w:eastAsia="SimSun"/>
                <w:b/>
              </w:rPr>
              <w:t>(P</w:t>
            </w:r>
            <w:r w:rsidRPr="00450ACF">
              <w:rPr>
                <w:rFonts w:eastAsia="SimSun"/>
                <w:b/>
                <w:vertAlign w:val="subscript"/>
              </w:rPr>
              <w:t>i</w:t>
            </w:r>
            <w:r w:rsidRPr="00450ACF">
              <w:rPr>
                <w:rFonts w:eastAsia="SimSun"/>
                <w:b/>
              </w:rPr>
              <w:t>)</w:t>
            </w:r>
          </w:p>
        </w:tc>
        <w:tc>
          <w:tcPr>
            <w:tcW w:w="1111" w:type="dxa"/>
          </w:tcPr>
          <w:p w:rsidR="00AD1535" w:rsidRPr="00450ACF" w:rsidRDefault="00AD1535" w:rsidP="00FC6385">
            <w:pPr>
              <w:spacing w:after="200" w:line="276" w:lineRule="auto"/>
              <w:contextualSpacing/>
              <w:jc w:val="center"/>
              <w:rPr>
                <w:rFonts w:eastAsia="SimSun"/>
                <w:b/>
              </w:rPr>
            </w:pPr>
            <w:r w:rsidRPr="00450ACF">
              <w:rPr>
                <w:rFonts w:eastAsia="SimSun"/>
                <w:b/>
              </w:rPr>
              <w:t>Numărul de autori</w:t>
            </w:r>
          </w:p>
          <w:p w:rsidR="00AD1535" w:rsidRPr="00450ACF" w:rsidRDefault="00AD1535" w:rsidP="00FC6385">
            <w:pPr>
              <w:spacing w:after="200" w:line="276" w:lineRule="auto"/>
              <w:contextualSpacing/>
              <w:jc w:val="center"/>
              <w:rPr>
                <w:rFonts w:eastAsia="SimSun"/>
                <w:b/>
              </w:rPr>
            </w:pPr>
            <w:r w:rsidRPr="00450ACF">
              <w:rPr>
                <w:rFonts w:eastAsia="SimSun"/>
                <w:b/>
              </w:rPr>
              <w:t>(N</w:t>
            </w:r>
            <w:r w:rsidRPr="00450ACF">
              <w:rPr>
                <w:rFonts w:eastAsia="SimSun"/>
                <w:b/>
                <w:vertAlign w:val="subscript"/>
              </w:rPr>
              <w:t>i</w:t>
            </w:r>
            <w:r w:rsidRPr="00450ACF">
              <w:rPr>
                <w:rFonts w:eastAsia="SimSun"/>
                <w:b/>
              </w:rPr>
              <w:t>)</w:t>
            </w:r>
          </w:p>
        </w:tc>
        <w:tc>
          <w:tcPr>
            <w:tcW w:w="1111" w:type="dxa"/>
          </w:tcPr>
          <w:p w:rsidR="00AD1535" w:rsidRPr="00450ACF" w:rsidRDefault="00AD1535" w:rsidP="00FC6385">
            <w:pPr>
              <w:spacing w:after="200" w:line="276" w:lineRule="auto"/>
              <w:contextualSpacing/>
              <w:jc w:val="center"/>
              <w:rPr>
                <w:rFonts w:eastAsia="SimSun"/>
                <w:b/>
              </w:rPr>
            </w:pPr>
            <w:r w:rsidRPr="00450ACF">
              <w:rPr>
                <w:rFonts w:eastAsia="SimSun"/>
                <w:b/>
              </w:rPr>
              <w:t>Punctajul total</w:t>
            </w:r>
          </w:p>
          <w:p w:rsidR="00AD1535" w:rsidRPr="00450ACF" w:rsidRDefault="00AD1535" w:rsidP="00FC6385">
            <w:pPr>
              <w:spacing w:after="200" w:line="276" w:lineRule="auto"/>
              <w:contextualSpacing/>
              <w:jc w:val="center"/>
              <w:rPr>
                <w:rFonts w:eastAsia="SimSun"/>
                <w:b/>
              </w:rPr>
            </w:pPr>
            <w:r w:rsidRPr="00450ACF">
              <w:rPr>
                <w:rFonts w:eastAsia="SimSun"/>
                <w:b/>
              </w:rPr>
              <w:t>(T</w:t>
            </w:r>
            <w:r w:rsidRPr="00450ACF">
              <w:rPr>
                <w:rFonts w:eastAsia="SimSun"/>
                <w:b/>
                <w:vertAlign w:val="subscript"/>
              </w:rPr>
              <w:t>i</w:t>
            </w:r>
            <w:r w:rsidRPr="00450ACF">
              <w:rPr>
                <w:rFonts w:eastAsia="SimSun"/>
                <w:b/>
              </w:rPr>
              <w:t>)</w:t>
            </w:r>
          </w:p>
        </w:tc>
      </w:tr>
      <w:tr w:rsidR="00AD1535" w:rsidRPr="00450ACF" w:rsidTr="00FC6385">
        <w:tc>
          <w:tcPr>
            <w:tcW w:w="761" w:type="dxa"/>
            <w:shd w:val="clear" w:color="auto" w:fill="auto"/>
          </w:tcPr>
          <w:p w:rsidR="00AD1535" w:rsidRPr="00450ACF" w:rsidRDefault="00AD1535" w:rsidP="00EB3AF2">
            <w:pPr>
              <w:numPr>
                <w:ilvl w:val="0"/>
                <w:numId w:val="10"/>
              </w:numPr>
              <w:suppressAutoHyphens w:val="0"/>
              <w:spacing w:after="200" w:line="276" w:lineRule="auto"/>
              <w:contextualSpacing/>
              <w:rPr>
                <w:rFonts w:eastAsia="SimSun"/>
                <w:b/>
              </w:rPr>
            </w:pPr>
          </w:p>
        </w:tc>
        <w:tc>
          <w:tcPr>
            <w:tcW w:w="5251" w:type="dxa"/>
            <w:shd w:val="clear" w:color="auto" w:fill="auto"/>
          </w:tcPr>
          <w:p w:rsidR="00AD1535" w:rsidRPr="00450ACF" w:rsidRDefault="00AD1535" w:rsidP="00FC6385">
            <w:pPr>
              <w:spacing w:after="200" w:line="276" w:lineRule="auto"/>
              <w:contextualSpacing/>
              <w:jc w:val="both"/>
              <w:rPr>
                <w:rFonts w:eastAsia="SimSun"/>
                <w:b/>
              </w:rPr>
            </w:pPr>
            <w:r w:rsidRPr="00450ACF">
              <w:rPr>
                <w:rFonts w:eastAsia="SimSun"/>
              </w:rPr>
              <w:t xml:space="preserve">Articole publicate într-o revistă cotată </w:t>
            </w:r>
            <w:r w:rsidRPr="00450ACF">
              <w:t xml:space="preserve">Web of Science </w:t>
            </w:r>
            <w:r w:rsidRPr="00450ACF">
              <w:rPr>
                <w:rFonts w:eastAsia="SimSun"/>
              </w:rPr>
              <w:t xml:space="preserve">(a se vedea observațiile 1 și 2 din </w:t>
            </w:r>
            <w:r w:rsidR="00C80CF7" w:rsidRPr="00450ACF">
              <w:rPr>
                <w:rFonts w:eastAsia="SimSun"/>
              </w:rPr>
              <w:t>Anexa nr. 2</w:t>
            </w:r>
            <w:r w:rsidRPr="00450ACF">
              <w:rPr>
                <w:rFonts w:eastAsia="SimSun"/>
              </w:rPr>
              <w:t>)</w:t>
            </w:r>
          </w:p>
        </w:tc>
        <w:tc>
          <w:tcPr>
            <w:tcW w:w="1111" w:type="dxa"/>
            <w:shd w:val="clear" w:color="auto" w:fill="auto"/>
          </w:tcPr>
          <w:p w:rsidR="00AD1535" w:rsidRPr="00450ACF" w:rsidRDefault="00AD1535" w:rsidP="00FC6385">
            <w:pPr>
              <w:spacing w:after="200" w:line="276" w:lineRule="auto"/>
              <w:contextualSpacing/>
              <w:rPr>
                <w:rFonts w:eastAsia="SimSun"/>
                <w:vertAlign w:val="subscript"/>
              </w:rPr>
            </w:pPr>
            <w:r w:rsidRPr="00450ACF">
              <w:rPr>
                <w:rFonts w:eastAsia="SimSun"/>
              </w:rPr>
              <w:t>8×AIS</w:t>
            </w:r>
            <w:r w:rsidRPr="00450ACF">
              <w:rPr>
                <w:rFonts w:eastAsia="SimSun"/>
                <w:vertAlign w:val="subscript"/>
              </w:rPr>
              <w:t>i</w:t>
            </w:r>
            <w:r w:rsidRPr="00450ACF">
              <w:rPr>
                <w:rFonts w:eastAsia="SimSun"/>
              </w:rPr>
              <w:t>×M</w:t>
            </w:r>
            <w:r w:rsidRPr="00450ACF">
              <w:rPr>
                <w:rFonts w:eastAsia="SimSun"/>
                <w:vertAlign w:val="subscript"/>
              </w:rPr>
              <w:t>i</w:t>
            </w:r>
          </w:p>
        </w:tc>
        <w:tc>
          <w:tcPr>
            <w:tcW w:w="1111" w:type="dxa"/>
          </w:tcPr>
          <w:p w:rsidR="00AD1535" w:rsidRPr="00450ACF" w:rsidRDefault="00AD1535" w:rsidP="00FC6385">
            <w:pPr>
              <w:spacing w:after="200" w:line="276" w:lineRule="auto"/>
              <w:contextualSpacing/>
              <w:jc w:val="center"/>
              <w:rPr>
                <w:rFonts w:eastAsia="SimSun"/>
              </w:rPr>
            </w:pPr>
          </w:p>
        </w:tc>
        <w:tc>
          <w:tcPr>
            <w:tcW w:w="1111" w:type="dxa"/>
          </w:tcPr>
          <w:p w:rsidR="00AD1535" w:rsidRPr="00450ACF" w:rsidRDefault="00AD1535" w:rsidP="00FC6385">
            <w:pPr>
              <w:spacing w:after="200" w:line="276" w:lineRule="auto"/>
              <w:contextualSpacing/>
              <w:jc w:val="center"/>
              <w:rPr>
                <w:rFonts w:eastAsia="SimSun"/>
              </w:rPr>
            </w:pPr>
          </w:p>
        </w:tc>
      </w:tr>
      <w:tr w:rsidR="00AD1535" w:rsidRPr="00450ACF" w:rsidTr="00FC6385">
        <w:trPr>
          <w:trHeight w:val="745"/>
        </w:trPr>
        <w:tc>
          <w:tcPr>
            <w:tcW w:w="761" w:type="dxa"/>
            <w:shd w:val="clear" w:color="auto" w:fill="auto"/>
          </w:tcPr>
          <w:p w:rsidR="00AD1535" w:rsidRPr="00450ACF" w:rsidRDefault="00AD1535" w:rsidP="00EB3AF2">
            <w:pPr>
              <w:numPr>
                <w:ilvl w:val="0"/>
                <w:numId w:val="10"/>
              </w:numPr>
              <w:suppressAutoHyphens w:val="0"/>
              <w:contextualSpacing/>
              <w:rPr>
                <w:rFonts w:eastAsia="SimSun"/>
                <w:b/>
              </w:rPr>
            </w:pPr>
          </w:p>
        </w:tc>
        <w:tc>
          <w:tcPr>
            <w:tcW w:w="5251" w:type="dxa"/>
            <w:shd w:val="clear" w:color="auto" w:fill="auto"/>
          </w:tcPr>
          <w:p w:rsidR="00AD1535" w:rsidRPr="00450ACF" w:rsidRDefault="00AD1535" w:rsidP="00FC6385">
            <w:pPr>
              <w:spacing w:after="200" w:line="276" w:lineRule="auto"/>
              <w:contextualSpacing/>
              <w:jc w:val="both"/>
              <w:rPr>
                <w:rFonts w:eastAsia="SimSun"/>
              </w:rPr>
            </w:pPr>
            <w:r w:rsidRPr="00450ACF">
              <w:rPr>
                <w:rFonts w:eastAsia="SimSun"/>
              </w:rPr>
              <w:t>Articole publicate în reviste indexate în minimum două baze de date internaționale</w:t>
            </w:r>
            <w:r w:rsidRPr="00450ACF">
              <w:rPr>
                <w:rFonts w:eastAsia="SimSun"/>
                <w:vertAlign w:val="superscript"/>
              </w:rPr>
              <w:t>*</w:t>
            </w:r>
          </w:p>
        </w:tc>
        <w:tc>
          <w:tcPr>
            <w:tcW w:w="1111" w:type="dxa"/>
            <w:shd w:val="clear" w:color="auto" w:fill="auto"/>
          </w:tcPr>
          <w:p w:rsidR="00AD1535" w:rsidRPr="00450ACF" w:rsidRDefault="00AD1535" w:rsidP="00FC6385">
            <w:pPr>
              <w:spacing w:after="200" w:line="276" w:lineRule="auto"/>
              <w:contextualSpacing/>
              <w:jc w:val="center"/>
              <w:rPr>
                <w:rFonts w:eastAsia="SimSun"/>
                <w:strike/>
              </w:rPr>
            </w:pPr>
            <w:r w:rsidRPr="00450ACF">
              <w:rPr>
                <w:rFonts w:eastAsia="SimSun"/>
              </w:rPr>
              <w:t>3</w:t>
            </w:r>
          </w:p>
        </w:tc>
        <w:tc>
          <w:tcPr>
            <w:tcW w:w="1111" w:type="dxa"/>
          </w:tcPr>
          <w:p w:rsidR="00AD1535" w:rsidRPr="00450ACF" w:rsidRDefault="00AD1535" w:rsidP="00FC6385">
            <w:pPr>
              <w:spacing w:after="200" w:line="276" w:lineRule="auto"/>
              <w:contextualSpacing/>
              <w:jc w:val="center"/>
              <w:rPr>
                <w:rFonts w:eastAsia="SimSun"/>
              </w:rPr>
            </w:pPr>
          </w:p>
        </w:tc>
        <w:tc>
          <w:tcPr>
            <w:tcW w:w="1111" w:type="dxa"/>
          </w:tcPr>
          <w:p w:rsidR="00AD1535" w:rsidRPr="00450ACF" w:rsidRDefault="00AD1535" w:rsidP="00FC6385">
            <w:pPr>
              <w:spacing w:after="200" w:line="276" w:lineRule="auto"/>
              <w:contextualSpacing/>
              <w:jc w:val="center"/>
              <w:rPr>
                <w:rFonts w:eastAsia="SimSun"/>
              </w:rPr>
            </w:pPr>
          </w:p>
        </w:tc>
      </w:tr>
      <w:tr w:rsidR="00AD1535" w:rsidRPr="00450ACF" w:rsidTr="00FC6385">
        <w:tc>
          <w:tcPr>
            <w:tcW w:w="761" w:type="dxa"/>
            <w:shd w:val="clear" w:color="auto" w:fill="auto"/>
          </w:tcPr>
          <w:p w:rsidR="00AD1535" w:rsidRPr="00450ACF" w:rsidRDefault="00AD1535" w:rsidP="00EB3AF2">
            <w:pPr>
              <w:numPr>
                <w:ilvl w:val="0"/>
                <w:numId w:val="10"/>
              </w:numPr>
              <w:suppressAutoHyphens w:val="0"/>
              <w:contextualSpacing/>
              <w:rPr>
                <w:rFonts w:eastAsia="SimSun"/>
                <w:b/>
              </w:rPr>
            </w:pPr>
          </w:p>
        </w:tc>
        <w:tc>
          <w:tcPr>
            <w:tcW w:w="5251" w:type="dxa"/>
            <w:shd w:val="clear" w:color="auto" w:fill="auto"/>
          </w:tcPr>
          <w:p w:rsidR="00AD1535" w:rsidRPr="00450ACF" w:rsidRDefault="00AD1535" w:rsidP="00FC6385">
            <w:pPr>
              <w:spacing w:after="200" w:line="276" w:lineRule="auto"/>
              <w:contextualSpacing/>
              <w:jc w:val="both"/>
              <w:rPr>
                <w:rFonts w:eastAsia="SimSun"/>
              </w:rPr>
            </w:pPr>
            <w:r w:rsidRPr="00450ACF">
              <w:rPr>
                <w:rFonts w:eastAsia="SimSun"/>
              </w:rPr>
              <w:t>Lucrări publicate în volumele unor conferinţe naționale sau internaţionale, indexate ISI Proceedings</w:t>
            </w:r>
            <w:r w:rsidRPr="00450ACF">
              <w:rPr>
                <w:rFonts w:eastAsia="SimSun"/>
                <w:vertAlign w:val="superscript"/>
              </w:rPr>
              <w:t>**</w:t>
            </w:r>
          </w:p>
        </w:tc>
        <w:tc>
          <w:tcPr>
            <w:tcW w:w="1111" w:type="dxa"/>
            <w:shd w:val="clear" w:color="auto" w:fill="auto"/>
          </w:tcPr>
          <w:p w:rsidR="00AD1535" w:rsidRPr="00450ACF" w:rsidRDefault="00AD1535" w:rsidP="00FC6385">
            <w:pPr>
              <w:spacing w:after="200" w:line="276" w:lineRule="auto"/>
              <w:contextualSpacing/>
              <w:jc w:val="center"/>
              <w:rPr>
                <w:rFonts w:eastAsia="SimSun"/>
              </w:rPr>
            </w:pPr>
            <w:r w:rsidRPr="00450ACF">
              <w:rPr>
                <w:rFonts w:eastAsia="SimSun"/>
              </w:rPr>
              <w:t>3</w:t>
            </w:r>
          </w:p>
        </w:tc>
        <w:tc>
          <w:tcPr>
            <w:tcW w:w="1111" w:type="dxa"/>
          </w:tcPr>
          <w:p w:rsidR="00AD1535" w:rsidRPr="00450ACF" w:rsidRDefault="00AD1535" w:rsidP="00FC6385">
            <w:pPr>
              <w:spacing w:after="200" w:line="276" w:lineRule="auto"/>
              <w:contextualSpacing/>
              <w:jc w:val="center"/>
              <w:rPr>
                <w:rFonts w:eastAsia="SimSun"/>
              </w:rPr>
            </w:pPr>
          </w:p>
        </w:tc>
        <w:tc>
          <w:tcPr>
            <w:tcW w:w="1111" w:type="dxa"/>
          </w:tcPr>
          <w:p w:rsidR="00AD1535" w:rsidRPr="00450ACF" w:rsidRDefault="00AD1535" w:rsidP="00FC6385">
            <w:pPr>
              <w:spacing w:after="200" w:line="276" w:lineRule="auto"/>
              <w:contextualSpacing/>
              <w:jc w:val="center"/>
              <w:rPr>
                <w:rFonts w:eastAsia="SimSun"/>
              </w:rPr>
            </w:pPr>
          </w:p>
        </w:tc>
      </w:tr>
      <w:tr w:rsidR="00AD1535" w:rsidRPr="00450ACF" w:rsidTr="00FC6385">
        <w:tc>
          <w:tcPr>
            <w:tcW w:w="6012" w:type="dxa"/>
            <w:gridSpan w:val="2"/>
            <w:shd w:val="clear" w:color="auto" w:fill="auto"/>
            <w:vAlign w:val="center"/>
          </w:tcPr>
          <w:p w:rsidR="00AD1535" w:rsidRPr="00450ACF" w:rsidRDefault="00AD1535" w:rsidP="00FC6385">
            <w:pPr>
              <w:spacing w:after="200" w:line="276" w:lineRule="auto"/>
              <w:contextualSpacing/>
              <w:jc w:val="center"/>
              <w:rPr>
                <w:rFonts w:eastAsia="SimSun"/>
                <w:b/>
              </w:rPr>
            </w:pPr>
            <w:r w:rsidRPr="00450ACF">
              <w:rPr>
                <w:rFonts w:eastAsia="SimSun"/>
                <w:b/>
              </w:rPr>
              <w:t>TOTAL (T)</w:t>
            </w:r>
          </w:p>
        </w:tc>
        <w:tc>
          <w:tcPr>
            <w:tcW w:w="1111" w:type="dxa"/>
            <w:shd w:val="clear" w:color="auto" w:fill="auto"/>
            <w:vAlign w:val="center"/>
          </w:tcPr>
          <w:p w:rsidR="00AD1535" w:rsidRPr="00450ACF" w:rsidRDefault="00AD1535" w:rsidP="00FC6385">
            <w:pPr>
              <w:spacing w:after="200" w:line="276" w:lineRule="auto"/>
              <w:contextualSpacing/>
              <w:jc w:val="center"/>
              <w:rPr>
                <w:rFonts w:eastAsia="SimSun"/>
                <w:b/>
              </w:rPr>
            </w:pPr>
          </w:p>
        </w:tc>
        <w:tc>
          <w:tcPr>
            <w:tcW w:w="1111" w:type="dxa"/>
          </w:tcPr>
          <w:p w:rsidR="00AD1535" w:rsidRPr="00450ACF" w:rsidRDefault="00AD1535" w:rsidP="00FC6385">
            <w:pPr>
              <w:spacing w:after="200" w:line="276" w:lineRule="auto"/>
              <w:contextualSpacing/>
              <w:jc w:val="center"/>
              <w:rPr>
                <w:rFonts w:eastAsia="SimSun"/>
                <w:b/>
              </w:rPr>
            </w:pPr>
          </w:p>
        </w:tc>
        <w:tc>
          <w:tcPr>
            <w:tcW w:w="1111" w:type="dxa"/>
            <w:vAlign w:val="center"/>
          </w:tcPr>
          <w:p w:rsidR="00AD1535" w:rsidRPr="00450ACF" w:rsidRDefault="00AD1535" w:rsidP="00FC6385">
            <w:pPr>
              <w:spacing w:after="200" w:line="276" w:lineRule="auto"/>
              <w:contextualSpacing/>
              <w:jc w:val="center"/>
              <w:rPr>
                <w:rFonts w:eastAsia="SimSun"/>
                <w:b/>
              </w:rPr>
            </w:pPr>
            <w:r w:rsidRPr="00450ACF">
              <w:rPr>
                <w:rFonts w:eastAsia="SimSun"/>
                <w:b/>
              </w:rPr>
              <w:t>∑ T</w:t>
            </w:r>
            <w:r w:rsidRPr="00450ACF">
              <w:rPr>
                <w:rFonts w:eastAsia="SimSun"/>
                <w:b/>
                <w:vertAlign w:val="subscript"/>
              </w:rPr>
              <w:t>i</w:t>
            </w:r>
          </w:p>
        </w:tc>
      </w:tr>
    </w:tbl>
    <w:p w:rsidR="00EA34DA" w:rsidRDefault="00EA34DA" w:rsidP="00AD1535">
      <w:pPr>
        <w:rPr>
          <w:b/>
        </w:rPr>
      </w:pPr>
    </w:p>
    <w:p w:rsidR="00AD1535" w:rsidRPr="00450ACF" w:rsidRDefault="00AD1535" w:rsidP="00AD1535">
      <w:r w:rsidRPr="00450ACF">
        <w:rPr>
          <w:b/>
        </w:rPr>
        <w:t xml:space="preserve">* </w:t>
      </w:r>
      <w:r w:rsidRPr="00450ACF">
        <w:t>Bazele de date internaţionale recunoscute sunt următoarele: Web of Science, Scopus, EBSCO, EconLit, REPEC, DOAJ, Cabells, JSTOR, Science Direct, SpringerLink, ProQuest, DBLP, ACM, INFOSCI.</w:t>
      </w:r>
    </w:p>
    <w:p w:rsidR="006876DE" w:rsidRDefault="006876DE" w:rsidP="00AD1535">
      <w:pPr>
        <w:rPr>
          <w:b/>
          <w:u w:val="single"/>
        </w:rPr>
      </w:pPr>
    </w:p>
    <w:p w:rsidR="00AD1535" w:rsidRPr="00450ACF" w:rsidRDefault="00AD1535" w:rsidP="00AD1535">
      <w:pPr>
        <w:rPr>
          <w:b/>
          <w:u w:val="single"/>
        </w:rPr>
      </w:pPr>
      <w:r w:rsidRPr="00450ACF">
        <w:rPr>
          <w:b/>
          <w:u w:val="single"/>
        </w:rPr>
        <w:t xml:space="preserve">Notă: </w:t>
      </w:r>
    </w:p>
    <w:p w:rsidR="00AD1535" w:rsidRPr="00450ACF" w:rsidRDefault="00AD1535" w:rsidP="00AD1535">
      <w:r w:rsidRPr="00450ACF">
        <w:t>AIS</w:t>
      </w:r>
      <w:r w:rsidRPr="00450ACF">
        <w:rPr>
          <w:vertAlign w:val="subscript"/>
        </w:rPr>
        <w:t>i</w:t>
      </w:r>
      <w:r w:rsidRPr="00450ACF">
        <w:t xml:space="preserve"> reprezintă scorul absolut de influență aferent fiecărui articol Web of Science.</w:t>
      </w:r>
    </w:p>
    <w:p w:rsidR="00AD1535" w:rsidRPr="00450ACF" w:rsidRDefault="00AD1535" w:rsidP="00AD1535">
      <w:pPr>
        <w:rPr>
          <w:rFonts w:eastAsia="SimSun"/>
        </w:rPr>
      </w:pPr>
      <w:r w:rsidRPr="00450ACF">
        <w:rPr>
          <w:rFonts w:eastAsia="SimSun"/>
        </w:rPr>
        <w:t>M</w:t>
      </w:r>
      <w:r w:rsidRPr="00450ACF">
        <w:rPr>
          <w:rFonts w:eastAsia="SimSun"/>
          <w:vertAlign w:val="subscript"/>
        </w:rPr>
        <w:t>i</w:t>
      </w:r>
      <w:r w:rsidRPr="00450ACF">
        <w:rPr>
          <w:rFonts w:eastAsia="SimSun"/>
        </w:rPr>
        <w:t xml:space="preserve"> reprezintă valoarea multiplicatorului stabilită pentru fiecare revistă </w:t>
      </w:r>
      <w:r w:rsidRPr="00450ACF">
        <w:t>Web of Science</w:t>
      </w:r>
      <w:r w:rsidRPr="00450ACF">
        <w:rPr>
          <w:rFonts w:eastAsia="SimSun"/>
        </w:rPr>
        <w:t xml:space="preserve"> în funcție de încadrarea în categoriile din Tabelul 1.</w:t>
      </w:r>
    </w:p>
    <w:p w:rsidR="00AD1535" w:rsidRPr="00450ACF" w:rsidRDefault="00AD1535" w:rsidP="00AD1535">
      <w:pPr>
        <w:jc w:val="both"/>
      </w:pPr>
      <w:r w:rsidRPr="00450ACF">
        <w:rPr>
          <w:vertAlign w:val="superscript"/>
        </w:rPr>
        <w:t>**</w:t>
      </w:r>
      <w:r w:rsidRPr="00450ACF">
        <w:t xml:space="preserve">Se echivalează din oficiu cerința a cel puţin trei lucrări publicate în volumele unor conferinţe naționale sau internaţionale, indexate ISI Proceedings, cu publicarea de articole în reviste cotate Web of Science, peste limita de 2 articole prevăzută la punctul 1.3 lit. a) astfel: fiecare din cele trei lucrări </w:t>
      </w:r>
      <w:r w:rsidRPr="00450ACF">
        <w:rPr>
          <w:rFonts w:eastAsia="SimSun"/>
        </w:rPr>
        <w:t xml:space="preserve">publicate în volumele unor conferinţe naționale sau internaţionale, indexate ISI Proceedings se echivalează cu câte un articol publicat într-o revistă cotată </w:t>
      </w:r>
      <w:r w:rsidRPr="00450ACF">
        <w:t>Web of Science</w:t>
      </w:r>
      <w:r w:rsidRPr="00450ACF">
        <w:rPr>
          <w:rFonts w:eastAsia="SimSun"/>
        </w:rPr>
        <w:t xml:space="preserve">, publicat peste limita de 2 articole </w:t>
      </w:r>
      <w:r w:rsidRPr="00450ACF">
        <w:t>Web of Science</w:t>
      </w:r>
      <w:r w:rsidRPr="00450ACF">
        <w:rPr>
          <w:rFonts w:eastAsia="SimSun"/>
        </w:rPr>
        <w:t xml:space="preserve"> (cerința prevăzută de punctul 1.3 lit. a). </w:t>
      </w:r>
    </w:p>
    <w:p w:rsidR="00AD1535" w:rsidRPr="00450ACF" w:rsidRDefault="00AD1535" w:rsidP="00AD1535">
      <w:pPr>
        <w:pStyle w:val="ListParagraph"/>
        <w:tabs>
          <w:tab w:val="left" w:pos="142"/>
          <w:tab w:val="left" w:pos="284"/>
        </w:tabs>
        <w:contextualSpacing/>
        <w:jc w:val="both"/>
      </w:pPr>
    </w:p>
    <w:p w:rsidR="00AD1535" w:rsidRPr="00450ACF" w:rsidRDefault="00AD1535" w:rsidP="00AD1535">
      <w:pPr>
        <w:rPr>
          <w:rFonts w:eastAsia="SimSun"/>
        </w:rPr>
      </w:pPr>
      <w:r w:rsidRPr="00450ACF">
        <w:br w:type="page"/>
      </w:r>
    </w:p>
    <w:p w:rsidR="00AD1535" w:rsidRPr="00450ACF" w:rsidRDefault="00AD1535" w:rsidP="00AD1535">
      <w:pPr>
        <w:pStyle w:val="ListParagraph"/>
        <w:tabs>
          <w:tab w:val="left" w:pos="142"/>
          <w:tab w:val="left" w:pos="284"/>
        </w:tabs>
        <w:jc w:val="both"/>
      </w:pPr>
    </w:p>
    <w:p w:rsidR="00AD1535" w:rsidRPr="00450ACF" w:rsidRDefault="00AD1535" w:rsidP="00EB3AF2">
      <w:pPr>
        <w:pStyle w:val="ListParagraph"/>
        <w:numPr>
          <w:ilvl w:val="0"/>
          <w:numId w:val="22"/>
        </w:numPr>
        <w:tabs>
          <w:tab w:val="left" w:pos="142"/>
          <w:tab w:val="left" w:pos="284"/>
        </w:tabs>
        <w:suppressAutoHyphens w:val="0"/>
        <w:contextualSpacing/>
        <w:jc w:val="both"/>
      </w:pPr>
      <w:r w:rsidRPr="00450ACF">
        <w:t xml:space="preserve">Pentru </w:t>
      </w:r>
      <w:r w:rsidRPr="00450ACF">
        <w:rPr>
          <w:b/>
          <w:bCs/>
        </w:rPr>
        <w:t>asistent universitar</w:t>
      </w:r>
      <w:r w:rsidRPr="00450ACF">
        <w:t>, publicațiile luate în considerare și punctajele aferente sunt cele de mai jos:</w:t>
      </w:r>
    </w:p>
    <w:p w:rsidR="00AD1535" w:rsidRPr="00450ACF" w:rsidRDefault="00AD1535" w:rsidP="00AD1535">
      <w:pPr>
        <w:jc w:val="both"/>
      </w:pPr>
    </w:p>
    <w:tbl>
      <w:tblPr>
        <w:tblW w:w="94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102"/>
        <w:gridCol w:w="1296"/>
        <w:gridCol w:w="1150"/>
        <w:gridCol w:w="1217"/>
      </w:tblGrid>
      <w:tr w:rsidR="00AD1535" w:rsidRPr="00450ACF" w:rsidTr="00FC6385">
        <w:tc>
          <w:tcPr>
            <w:tcW w:w="665"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 xml:space="preserve">Nr. </w:t>
            </w:r>
          </w:p>
          <w:p w:rsidR="00AD1535" w:rsidRPr="00450ACF" w:rsidRDefault="00AD1535" w:rsidP="00FC6385">
            <w:pPr>
              <w:spacing w:after="200" w:line="276" w:lineRule="auto"/>
              <w:contextualSpacing/>
              <w:jc w:val="center"/>
              <w:rPr>
                <w:rFonts w:eastAsia="SimSun"/>
                <w:b/>
              </w:rPr>
            </w:pPr>
            <w:r w:rsidRPr="00450ACF">
              <w:rPr>
                <w:rFonts w:eastAsia="SimSun"/>
                <w:b/>
              </w:rPr>
              <w:t>crt.</w:t>
            </w:r>
          </w:p>
        </w:tc>
        <w:tc>
          <w:tcPr>
            <w:tcW w:w="5289"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Criteriu</w:t>
            </w:r>
          </w:p>
        </w:tc>
        <w:tc>
          <w:tcPr>
            <w:tcW w:w="1199" w:type="dxa"/>
            <w:shd w:val="clear" w:color="auto" w:fill="auto"/>
          </w:tcPr>
          <w:p w:rsidR="00AD1535" w:rsidRPr="00450ACF" w:rsidRDefault="00AD1535" w:rsidP="00FC6385">
            <w:pPr>
              <w:spacing w:after="200" w:line="276" w:lineRule="auto"/>
              <w:contextualSpacing/>
              <w:jc w:val="center"/>
              <w:rPr>
                <w:rFonts w:eastAsia="SimSun"/>
                <w:b/>
              </w:rPr>
            </w:pPr>
            <w:r w:rsidRPr="00450ACF">
              <w:rPr>
                <w:rFonts w:eastAsia="SimSun"/>
                <w:b/>
              </w:rPr>
              <w:t>Punctajul acordat</w:t>
            </w:r>
          </w:p>
          <w:p w:rsidR="00AD1535" w:rsidRPr="00450ACF" w:rsidRDefault="00AD1535" w:rsidP="00FC6385">
            <w:pPr>
              <w:spacing w:after="200" w:line="276" w:lineRule="auto"/>
              <w:contextualSpacing/>
              <w:jc w:val="center"/>
              <w:rPr>
                <w:rFonts w:eastAsia="SimSun"/>
                <w:b/>
              </w:rPr>
            </w:pPr>
            <w:r w:rsidRPr="00450ACF">
              <w:rPr>
                <w:rFonts w:eastAsia="SimSun"/>
                <w:b/>
              </w:rPr>
              <w:t>(P</w:t>
            </w:r>
            <w:r w:rsidRPr="00450ACF">
              <w:rPr>
                <w:rFonts w:eastAsia="SimSun"/>
                <w:b/>
                <w:vertAlign w:val="subscript"/>
              </w:rPr>
              <w:t>i</w:t>
            </w:r>
            <w:r w:rsidRPr="00450ACF">
              <w:rPr>
                <w:rFonts w:eastAsia="SimSun"/>
                <w:b/>
              </w:rPr>
              <w:t>)</w:t>
            </w:r>
          </w:p>
        </w:tc>
        <w:tc>
          <w:tcPr>
            <w:tcW w:w="1132" w:type="dxa"/>
          </w:tcPr>
          <w:p w:rsidR="00AD1535" w:rsidRPr="00450ACF" w:rsidRDefault="00AD1535" w:rsidP="00FC6385">
            <w:pPr>
              <w:spacing w:after="200" w:line="276" w:lineRule="auto"/>
              <w:contextualSpacing/>
              <w:jc w:val="center"/>
              <w:rPr>
                <w:rFonts w:eastAsia="SimSun"/>
                <w:b/>
              </w:rPr>
            </w:pPr>
            <w:r w:rsidRPr="00450ACF">
              <w:rPr>
                <w:rFonts w:eastAsia="SimSun"/>
                <w:b/>
              </w:rPr>
              <w:t>Numărul de autori</w:t>
            </w:r>
          </w:p>
          <w:p w:rsidR="00AD1535" w:rsidRPr="00450ACF" w:rsidRDefault="00AD1535" w:rsidP="00FC6385">
            <w:pPr>
              <w:spacing w:after="200" w:line="276" w:lineRule="auto"/>
              <w:contextualSpacing/>
              <w:jc w:val="center"/>
              <w:rPr>
                <w:rFonts w:eastAsia="SimSun"/>
                <w:b/>
              </w:rPr>
            </w:pPr>
            <w:r w:rsidRPr="00450ACF">
              <w:rPr>
                <w:rFonts w:eastAsia="SimSun"/>
                <w:b/>
              </w:rPr>
              <w:t>(N</w:t>
            </w:r>
            <w:r w:rsidRPr="00450ACF">
              <w:rPr>
                <w:rFonts w:eastAsia="SimSun"/>
                <w:b/>
                <w:vertAlign w:val="subscript"/>
              </w:rPr>
              <w:t>i</w:t>
            </w:r>
            <w:r w:rsidRPr="00450ACF">
              <w:rPr>
                <w:rFonts w:eastAsia="SimSun"/>
                <w:b/>
              </w:rPr>
              <w:t>)</w:t>
            </w:r>
          </w:p>
        </w:tc>
        <w:tc>
          <w:tcPr>
            <w:tcW w:w="1140" w:type="dxa"/>
          </w:tcPr>
          <w:p w:rsidR="00AD1535" w:rsidRPr="00450ACF" w:rsidRDefault="00AD1535" w:rsidP="00FC6385">
            <w:pPr>
              <w:spacing w:after="200" w:line="276" w:lineRule="auto"/>
              <w:contextualSpacing/>
              <w:jc w:val="center"/>
              <w:rPr>
                <w:rFonts w:eastAsia="SimSun"/>
                <w:b/>
              </w:rPr>
            </w:pPr>
            <w:r w:rsidRPr="00450ACF">
              <w:rPr>
                <w:rFonts w:eastAsia="SimSun"/>
                <w:b/>
              </w:rPr>
              <w:t>Punctajul total</w:t>
            </w:r>
          </w:p>
          <w:p w:rsidR="00AD1535" w:rsidRPr="00450ACF" w:rsidRDefault="00AD1535" w:rsidP="00FC6385">
            <w:pPr>
              <w:spacing w:after="200" w:line="276" w:lineRule="auto"/>
              <w:contextualSpacing/>
              <w:jc w:val="center"/>
              <w:rPr>
                <w:rFonts w:eastAsia="SimSun"/>
                <w:b/>
              </w:rPr>
            </w:pPr>
            <w:r w:rsidRPr="00450ACF">
              <w:rPr>
                <w:rFonts w:eastAsia="SimSun"/>
                <w:b/>
              </w:rPr>
              <w:t>(T</w:t>
            </w:r>
            <w:r w:rsidRPr="00450ACF">
              <w:rPr>
                <w:rFonts w:eastAsia="SimSun"/>
                <w:b/>
                <w:vertAlign w:val="subscript"/>
              </w:rPr>
              <w:t>i</w:t>
            </w:r>
            <w:r w:rsidRPr="00450ACF">
              <w:rPr>
                <w:rFonts w:eastAsia="SimSun"/>
                <w:b/>
              </w:rPr>
              <w:t>)</w:t>
            </w:r>
          </w:p>
        </w:tc>
      </w:tr>
      <w:tr w:rsidR="00AD1535" w:rsidRPr="00450ACF" w:rsidTr="00FC6385">
        <w:tc>
          <w:tcPr>
            <w:tcW w:w="665" w:type="dxa"/>
            <w:shd w:val="clear" w:color="auto" w:fill="auto"/>
          </w:tcPr>
          <w:p w:rsidR="00AD1535" w:rsidRPr="00450ACF" w:rsidRDefault="00AD1535" w:rsidP="00EB3AF2">
            <w:pPr>
              <w:numPr>
                <w:ilvl w:val="0"/>
                <w:numId w:val="11"/>
              </w:numPr>
              <w:suppressAutoHyphens w:val="0"/>
              <w:contextualSpacing/>
              <w:rPr>
                <w:rFonts w:eastAsia="SimSun"/>
                <w:b/>
              </w:rPr>
            </w:pPr>
          </w:p>
        </w:tc>
        <w:tc>
          <w:tcPr>
            <w:tcW w:w="5289" w:type="dxa"/>
            <w:shd w:val="clear" w:color="auto" w:fill="auto"/>
          </w:tcPr>
          <w:p w:rsidR="00AD1535" w:rsidRPr="00450ACF" w:rsidRDefault="00AD1535" w:rsidP="00FC6385">
            <w:pPr>
              <w:spacing w:after="200" w:line="276" w:lineRule="auto"/>
              <w:contextualSpacing/>
              <w:jc w:val="both"/>
              <w:rPr>
                <w:rFonts w:eastAsia="SimSun"/>
                <w:b/>
              </w:rPr>
            </w:pPr>
            <w:r w:rsidRPr="00450ACF">
              <w:rPr>
                <w:rFonts w:eastAsia="SimSun"/>
              </w:rPr>
              <w:t xml:space="preserve">Articole publicate în reviste cotate </w:t>
            </w:r>
            <w:r w:rsidRPr="00450ACF">
              <w:t xml:space="preserve">Web of Science </w:t>
            </w:r>
            <w:r w:rsidRPr="00450ACF">
              <w:rPr>
                <w:rFonts w:eastAsia="SimSun"/>
              </w:rPr>
              <w:t xml:space="preserve">(a se vedea observațiile 1 și 2 din </w:t>
            </w:r>
            <w:r w:rsidR="00C80CF7" w:rsidRPr="00450ACF">
              <w:rPr>
                <w:rFonts w:eastAsia="SimSun"/>
              </w:rPr>
              <w:t>Anexa nr. 2</w:t>
            </w:r>
            <w:r w:rsidRPr="00450ACF">
              <w:rPr>
                <w:rFonts w:eastAsia="SimSun"/>
              </w:rPr>
              <w:t>)</w:t>
            </w:r>
          </w:p>
        </w:tc>
        <w:tc>
          <w:tcPr>
            <w:tcW w:w="1199" w:type="dxa"/>
            <w:shd w:val="clear" w:color="auto" w:fill="auto"/>
          </w:tcPr>
          <w:p w:rsidR="00AD1535" w:rsidRPr="00450ACF" w:rsidRDefault="00AD1535" w:rsidP="00FC6385">
            <w:pPr>
              <w:spacing w:after="200" w:line="276" w:lineRule="auto"/>
              <w:contextualSpacing/>
              <w:jc w:val="center"/>
              <w:rPr>
                <w:rFonts w:eastAsia="SimSun"/>
              </w:rPr>
            </w:pPr>
            <w:r w:rsidRPr="00450ACF">
              <w:rPr>
                <w:rFonts w:eastAsia="SimSun"/>
              </w:rPr>
              <w:t>8×AIS</w:t>
            </w:r>
            <w:r w:rsidRPr="00450ACF">
              <w:rPr>
                <w:rFonts w:eastAsia="SimSun"/>
                <w:vertAlign w:val="subscript"/>
              </w:rPr>
              <w:t>i</w:t>
            </w:r>
            <w:r w:rsidRPr="00450ACF">
              <w:rPr>
                <w:rFonts w:eastAsia="SimSun"/>
              </w:rPr>
              <w:t>×M</w:t>
            </w:r>
            <w:r w:rsidRPr="00450ACF">
              <w:rPr>
                <w:rFonts w:eastAsia="SimSun"/>
                <w:vertAlign w:val="subscript"/>
              </w:rPr>
              <w:t>i</w:t>
            </w:r>
          </w:p>
          <w:p w:rsidR="00AD1535" w:rsidRPr="00450ACF" w:rsidRDefault="00AD1535" w:rsidP="00FC6385">
            <w:pPr>
              <w:spacing w:after="200" w:line="276" w:lineRule="auto"/>
              <w:contextualSpacing/>
              <w:rPr>
                <w:rFonts w:eastAsia="SimSun"/>
              </w:rPr>
            </w:pPr>
          </w:p>
        </w:tc>
        <w:tc>
          <w:tcPr>
            <w:tcW w:w="1132" w:type="dxa"/>
          </w:tcPr>
          <w:p w:rsidR="00AD1535" w:rsidRPr="00450ACF" w:rsidRDefault="00AD1535" w:rsidP="00FC6385">
            <w:pPr>
              <w:spacing w:after="200" w:line="276" w:lineRule="auto"/>
              <w:contextualSpacing/>
              <w:jc w:val="center"/>
              <w:rPr>
                <w:rFonts w:eastAsia="SimSun"/>
              </w:rPr>
            </w:pPr>
          </w:p>
        </w:tc>
        <w:tc>
          <w:tcPr>
            <w:tcW w:w="1140" w:type="dxa"/>
          </w:tcPr>
          <w:p w:rsidR="00AD1535" w:rsidRPr="00450ACF" w:rsidRDefault="00AD1535" w:rsidP="00FC6385">
            <w:pPr>
              <w:spacing w:after="200" w:line="276" w:lineRule="auto"/>
              <w:contextualSpacing/>
              <w:jc w:val="center"/>
              <w:rPr>
                <w:rFonts w:eastAsia="SimSun"/>
              </w:rPr>
            </w:pPr>
          </w:p>
        </w:tc>
      </w:tr>
      <w:tr w:rsidR="00AD1535" w:rsidRPr="00450ACF" w:rsidTr="00FC6385">
        <w:trPr>
          <w:trHeight w:val="568"/>
        </w:trPr>
        <w:tc>
          <w:tcPr>
            <w:tcW w:w="665" w:type="dxa"/>
            <w:shd w:val="clear" w:color="auto" w:fill="auto"/>
          </w:tcPr>
          <w:p w:rsidR="00AD1535" w:rsidRPr="00450ACF" w:rsidRDefault="00AD1535" w:rsidP="00EB3AF2">
            <w:pPr>
              <w:numPr>
                <w:ilvl w:val="0"/>
                <w:numId w:val="11"/>
              </w:numPr>
              <w:suppressAutoHyphens w:val="0"/>
              <w:contextualSpacing/>
              <w:rPr>
                <w:rFonts w:eastAsia="SimSun"/>
                <w:b/>
              </w:rPr>
            </w:pPr>
          </w:p>
        </w:tc>
        <w:tc>
          <w:tcPr>
            <w:tcW w:w="5289" w:type="dxa"/>
            <w:shd w:val="clear" w:color="auto" w:fill="auto"/>
          </w:tcPr>
          <w:p w:rsidR="00AD1535" w:rsidRPr="00450ACF" w:rsidRDefault="00AD1535" w:rsidP="00FC6385">
            <w:pPr>
              <w:spacing w:after="200" w:line="276" w:lineRule="auto"/>
              <w:contextualSpacing/>
              <w:jc w:val="both"/>
              <w:rPr>
                <w:rFonts w:eastAsia="SimSun"/>
              </w:rPr>
            </w:pPr>
            <w:r w:rsidRPr="00450ACF">
              <w:rPr>
                <w:rFonts w:eastAsia="SimSun"/>
              </w:rPr>
              <w:t>Articole publicate în reviste indexate în minimum două baze de date internaționale</w:t>
            </w:r>
            <w:r w:rsidRPr="00450ACF">
              <w:rPr>
                <w:rFonts w:eastAsia="SimSun"/>
                <w:vertAlign w:val="superscript"/>
              </w:rPr>
              <w:t>*</w:t>
            </w:r>
          </w:p>
        </w:tc>
        <w:tc>
          <w:tcPr>
            <w:tcW w:w="1199" w:type="dxa"/>
            <w:shd w:val="clear" w:color="auto" w:fill="auto"/>
          </w:tcPr>
          <w:p w:rsidR="00AD1535" w:rsidRPr="00450ACF" w:rsidRDefault="00AD1535" w:rsidP="00FC6385">
            <w:pPr>
              <w:spacing w:after="200" w:line="276" w:lineRule="auto"/>
              <w:contextualSpacing/>
              <w:jc w:val="center"/>
              <w:rPr>
                <w:rFonts w:eastAsia="SimSun"/>
              </w:rPr>
            </w:pPr>
            <w:r w:rsidRPr="00450ACF">
              <w:rPr>
                <w:rFonts w:eastAsia="SimSun"/>
              </w:rPr>
              <w:t xml:space="preserve">3 </w:t>
            </w:r>
          </w:p>
        </w:tc>
        <w:tc>
          <w:tcPr>
            <w:tcW w:w="1132" w:type="dxa"/>
          </w:tcPr>
          <w:p w:rsidR="00AD1535" w:rsidRPr="00450ACF" w:rsidRDefault="00AD1535" w:rsidP="00FC6385">
            <w:pPr>
              <w:spacing w:after="200" w:line="276" w:lineRule="auto"/>
              <w:contextualSpacing/>
              <w:jc w:val="center"/>
              <w:rPr>
                <w:rFonts w:eastAsia="SimSun"/>
              </w:rPr>
            </w:pPr>
          </w:p>
        </w:tc>
        <w:tc>
          <w:tcPr>
            <w:tcW w:w="1140" w:type="dxa"/>
          </w:tcPr>
          <w:p w:rsidR="00AD1535" w:rsidRPr="00450ACF" w:rsidRDefault="00AD1535" w:rsidP="00FC6385">
            <w:pPr>
              <w:spacing w:after="200" w:line="276" w:lineRule="auto"/>
              <w:contextualSpacing/>
              <w:jc w:val="center"/>
              <w:rPr>
                <w:rFonts w:eastAsia="SimSun"/>
              </w:rPr>
            </w:pPr>
          </w:p>
        </w:tc>
      </w:tr>
      <w:tr w:rsidR="00AD1535" w:rsidRPr="00450ACF" w:rsidTr="00FC6385">
        <w:tc>
          <w:tcPr>
            <w:tcW w:w="665" w:type="dxa"/>
            <w:shd w:val="clear" w:color="auto" w:fill="auto"/>
          </w:tcPr>
          <w:p w:rsidR="00AD1535" w:rsidRPr="00450ACF" w:rsidRDefault="00AD1535" w:rsidP="00EB3AF2">
            <w:pPr>
              <w:numPr>
                <w:ilvl w:val="0"/>
                <w:numId w:val="11"/>
              </w:numPr>
              <w:suppressAutoHyphens w:val="0"/>
              <w:contextualSpacing/>
              <w:rPr>
                <w:rFonts w:eastAsia="SimSun"/>
                <w:b/>
              </w:rPr>
            </w:pPr>
          </w:p>
        </w:tc>
        <w:tc>
          <w:tcPr>
            <w:tcW w:w="5289" w:type="dxa"/>
            <w:shd w:val="clear" w:color="auto" w:fill="auto"/>
          </w:tcPr>
          <w:p w:rsidR="00AD1535" w:rsidRPr="00450ACF" w:rsidRDefault="00AD1535" w:rsidP="00FC6385">
            <w:pPr>
              <w:spacing w:after="200" w:line="276" w:lineRule="auto"/>
              <w:contextualSpacing/>
              <w:jc w:val="both"/>
              <w:rPr>
                <w:rFonts w:eastAsia="SimSun"/>
              </w:rPr>
            </w:pPr>
            <w:r w:rsidRPr="00450ACF">
              <w:rPr>
                <w:rFonts w:eastAsia="SimSun"/>
              </w:rPr>
              <w:t>Lucrări publicate în volumele unor conferinţe naționale sau internaţionale, indexate ISI Proceedings</w:t>
            </w:r>
            <w:r w:rsidRPr="00450ACF">
              <w:rPr>
                <w:rFonts w:eastAsia="SimSun"/>
                <w:vertAlign w:val="superscript"/>
              </w:rPr>
              <w:t>**</w:t>
            </w:r>
          </w:p>
        </w:tc>
        <w:tc>
          <w:tcPr>
            <w:tcW w:w="1199" w:type="dxa"/>
            <w:shd w:val="clear" w:color="auto" w:fill="auto"/>
          </w:tcPr>
          <w:p w:rsidR="00AD1535" w:rsidRPr="00450ACF" w:rsidRDefault="00AD1535" w:rsidP="00FC6385">
            <w:pPr>
              <w:spacing w:after="200" w:line="276" w:lineRule="auto"/>
              <w:contextualSpacing/>
              <w:jc w:val="center"/>
              <w:rPr>
                <w:rFonts w:eastAsia="SimSun"/>
              </w:rPr>
            </w:pPr>
            <w:r w:rsidRPr="00450ACF">
              <w:rPr>
                <w:rFonts w:eastAsia="SimSun"/>
              </w:rPr>
              <w:t xml:space="preserve">3 </w:t>
            </w:r>
          </w:p>
        </w:tc>
        <w:tc>
          <w:tcPr>
            <w:tcW w:w="1132" w:type="dxa"/>
          </w:tcPr>
          <w:p w:rsidR="00AD1535" w:rsidRPr="00450ACF" w:rsidRDefault="00AD1535" w:rsidP="00FC6385">
            <w:pPr>
              <w:spacing w:after="200" w:line="276" w:lineRule="auto"/>
              <w:contextualSpacing/>
              <w:jc w:val="center"/>
              <w:rPr>
                <w:rFonts w:eastAsia="SimSun"/>
              </w:rPr>
            </w:pPr>
          </w:p>
        </w:tc>
        <w:tc>
          <w:tcPr>
            <w:tcW w:w="1140" w:type="dxa"/>
          </w:tcPr>
          <w:p w:rsidR="00AD1535" w:rsidRPr="00450ACF" w:rsidRDefault="00AD1535" w:rsidP="00FC6385">
            <w:pPr>
              <w:spacing w:after="200" w:line="276" w:lineRule="auto"/>
              <w:contextualSpacing/>
              <w:jc w:val="center"/>
              <w:rPr>
                <w:rFonts w:eastAsia="SimSun"/>
              </w:rPr>
            </w:pPr>
          </w:p>
        </w:tc>
      </w:tr>
      <w:tr w:rsidR="00AD1535" w:rsidRPr="00450ACF" w:rsidTr="00FC6385">
        <w:tc>
          <w:tcPr>
            <w:tcW w:w="5954" w:type="dxa"/>
            <w:gridSpan w:val="2"/>
            <w:shd w:val="clear" w:color="auto" w:fill="auto"/>
            <w:vAlign w:val="center"/>
          </w:tcPr>
          <w:p w:rsidR="00AD1535" w:rsidRPr="00450ACF" w:rsidRDefault="00AD1535" w:rsidP="00FC6385">
            <w:pPr>
              <w:spacing w:after="200" w:line="276" w:lineRule="auto"/>
              <w:contextualSpacing/>
              <w:jc w:val="center"/>
              <w:rPr>
                <w:rFonts w:eastAsia="SimSun"/>
                <w:b/>
              </w:rPr>
            </w:pPr>
            <w:r w:rsidRPr="00450ACF">
              <w:rPr>
                <w:rFonts w:eastAsia="SimSun"/>
                <w:b/>
              </w:rPr>
              <w:t>TOTAL (T)</w:t>
            </w:r>
          </w:p>
        </w:tc>
        <w:tc>
          <w:tcPr>
            <w:tcW w:w="1199" w:type="dxa"/>
            <w:shd w:val="clear" w:color="auto" w:fill="auto"/>
          </w:tcPr>
          <w:p w:rsidR="00AD1535" w:rsidRPr="00450ACF" w:rsidRDefault="00AD1535" w:rsidP="00FC6385">
            <w:pPr>
              <w:spacing w:after="200" w:line="276" w:lineRule="auto"/>
              <w:contextualSpacing/>
              <w:jc w:val="center"/>
              <w:rPr>
                <w:rFonts w:eastAsia="SimSun"/>
                <w:b/>
              </w:rPr>
            </w:pPr>
          </w:p>
        </w:tc>
        <w:tc>
          <w:tcPr>
            <w:tcW w:w="1132" w:type="dxa"/>
          </w:tcPr>
          <w:p w:rsidR="00AD1535" w:rsidRPr="00450ACF" w:rsidRDefault="00AD1535" w:rsidP="00FC6385">
            <w:pPr>
              <w:spacing w:after="200" w:line="276" w:lineRule="auto"/>
              <w:contextualSpacing/>
              <w:jc w:val="center"/>
              <w:rPr>
                <w:rFonts w:eastAsia="SimSun"/>
                <w:b/>
              </w:rPr>
            </w:pPr>
          </w:p>
        </w:tc>
        <w:tc>
          <w:tcPr>
            <w:tcW w:w="1140" w:type="dxa"/>
          </w:tcPr>
          <w:p w:rsidR="00AD1535" w:rsidRPr="00450ACF" w:rsidRDefault="00AD1535" w:rsidP="00FC6385">
            <w:pPr>
              <w:spacing w:after="200" w:line="276" w:lineRule="auto"/>
              <w:contextualSpacing/>
              <w:jc w:val="center"/>
              <w:rPr>
                <w:rFonts w:eastAsia="SimSun"/>
                <w:b/>
              </w:rPr>
            </w:pPr>
            <w:r w:rsidRPr="00450ACF">
              <w:rPr>
                <w:rFonts w:eastAsia="SimSun"/>
                <w:b/>
              </w:rPr>
              <w:t>∑ T</w:t>
            </w:r>
            <w:r w:rsidRPr="00450ACF">
              <w:rPr>
                <w:rFonts w:eastAsia="SimSun"/>
                <w:b/>
                <w:vertAlign w:val="subscript"/>
              </w:rPr>
              <w:t>i</w:t>
            </w:r>
          </w:p>
        </w:tc>
      </w:tr>
    </w:tbl>
    <w:p w:rsidR="00AD1535" w:rsidRPr="00450ACF" w:rsidRDefault="00AD1535" w:rsidP="00AD1535">
      <w:r w:rsidRPr="00450ACF">
        <w:rPr>
          <w:b/>
        </w:rPr>
        <w:t xml:space="preserve">* </w:t>
      </w:r>
      <w:r w:rsidRPr="00450ACF">
        <w:t>Bazele de date internaţionale recunoscute sunt următoarele: Web of Science, Scopus, EBSCO, EconLit, REPEC, DOAJ, Cabells, JSTOR, Science Direct, SpringerLink, ProQuest, DBLP, ACM, INFOSCI.</w:t>
      </w:r>
    </w:p>
    <w:p w:rsidR="00AD1535" w:rsidRPr="00450ACF" w:rsidRDefault="00AD1535" w:rsidP="00AD1535">
      <w:pPr>
        <w:jc w:val="both"/>
      </w:pPr>
    </w:p>
    <w:p w:rsidR="00AD1535" w:rsidRPr="00450ACF" w:rsidRDefault="00AD1535" w:rsidP="00AD1535">
      <w:pPr>
        <w:rPr>
          <w:b/>
          <w:u w:val="single"/>
        </w:rPr>
      </w:pPr>
      <w:r w:rsidRPr="00450ACF">
        <w:rPr>
          <w:b/>
          <w:u w:val="single"/>
        </w:rPr>
        <w:t xml:space="preserve">Notă: </w:t>
      </w:r>
    </w:p>
    <w:p w:rsidR="00AD1535" w:rsidRPr="00450ACF" w:rsidRDefault="00AD1535" w:rsidP="00AD1535">
      <w:r w:rsidRPr="00450ACF">
        <w:t>AIS</w:t>
      </w:r>
      <w:r w:rsidRPr="00450ACF">
        <w:rPr>
          <w:vertAlign w:val="subscript"/>
        </w:rPr>
        <w:t>i</w:t>
      </w:r>
      <w:r w:rsidRPr="00450ACF">
        <w:t xml:space="preserve"> reprezintă scorul absolut de influență aferent fiecărui articol Web of Science.</w:t>
      </w:r>
    </w:p>
    <w:p w:rsidR="00AD1535" w:rsidRPr="00450ACF" w:rsidRDefault="00AD1535" w:rsidP="00AD1535">
      <w:pPr>
        <w:rPr>
          <w:rFonts w:eastAsia="SimSun"/>
        </w:rPr>
      </w:pPr>
      <w:r w:rsidRPr="00450ACF">
        <w:rPr>
          <w:rFonts w:eastAsia="SimSun"/>
        </w:rPr>
        <w:t>M</w:t>
      </w:r>
      <w:r w:rsidRPr="00450ACF">
        <w:rPr>
          <w:rFonts w:eastAsia="SimSun"/>
          <w:vertAlign w:val="subscript"/>
        </w:rPr>
        <w:t>i</w:t>
      </w:r>
      <w:r w:rsidRPr="00450ACF">
        <w:rPr>
          <w:rFonts w:eastAsia="SimSun"/>
        </w:rPr>
        <w:t xml:space="preserve"> reprezintă valoarea multiplicatorului stabilită pentru fiecare revistă </w:t>
      </w:r>
      <w:r w:rsidRPr="00450ACF">
        <w:t>Web of Science</w:t>
      </w:r>
      <w:r w:rsidRPr="00450ACF">
        <w:rPr>
          <w:rFonts w:eastAsia="SimSun"/>
        </w:rPr>
        <w:t xml:space="preserve"> în funcție de încadrarea în categoriile din Tabelul 1.</w:t>
      </w:r>
    </w:p>
    <w:p w:rsidR="00AD1535" w:rsidRPr="00450ACF" w:rsidRDefault="00AD1535" w:rsidP="00AD1535">
      <w:pPr>
        <w:jc w:val="both"/>
      </w:pPr>
      <w:r w:rsidRPr="00450ACF">
        <w:rPr>
          <w:vertAlign w:val="superscript"/>
        </w:rPr>
        <w:t>**</w:t>
      </w:r>
      <w:r w:rsidRPr="00450ACF">
        <w:t xml:space="preserve">Se echivalează din oficiu cerința a cel puţin două lucrări publicate în volumele unor conferinţe naționale sau internaţionale, indexate ISI Proceedings, cu publicarea de articole în reviste cotate Web of Science, peste limita de un articol prevăzută la punctul 1.4 lit. a) astfel: fiecare din cele două lucrări </w:t>
      </w:r>
      <w:r w:rsidRPr="00450ACF">
        <w:rPr>
          <w:rFonts w:eastAsia="SimSun"/>
        </w:rPr>
        <w:t xml:space="preserve">publicate în volumele unor conferinţe naționale sau internaţionale, indexate ISI Proceedings se echivalează cu câte un articol dintr-o revistă indexată </w:t>
      </w:r>
      <w:r w:rsidRPr="00450ACF">
        <w:t>Web of Science</w:t>
      </w:r>
      <w:r w:rsidRPr="00450ACF">
        <w:rPr>
          <w:rFonts w:eastAsia="SimSun"/>
        </w:rPr>
        <w:t>, publicat peste limita de un articol ISI (cerința prevăzută de punctul 1.4 lit. a).</w:t>
      </w:r>
    </w:p>
    <w:p w:rsidR="00AD1535" w:rsidRPr="00450ACF" w:rsidRDefault="00AD1535" w:rsidP="00AD1535">
      <w:pPr>
        <w:jc w:val="both"/>
      </w:pPr>
    </w:p>
    <w:p w:rsidR="00AD1535" w:rsidRPr="00450ACF" w:rsidRDefault="00AD1535" w:rsidP="00AD1535">
      <w:pPr>
        <w:jc w:val="both"/>
      </w:pPr>
    </w:p>
    <w:p w:rsidR="00AD1535" w:rsidRPr="00450ACF" w:rsidRDefault="00AD1535" w:rsidP="00EB3AF2">
      <w:pPr>
        <w:pStyle w:val="ListParagraph"/>
        <w:numPr>
          <w:ilvl w:val="0"/>
          <w:numId w:val="22"/>
        </w:numPr>
        <w:suppressAutoHyphens w:val="0"/>
        <w:contextualSpacing/>
        <w:jc w:val="both"/>
        <w:rPr>
          <w:bCs/>
        </w:rPr>
      </w:pPr>
      <w:r w:rsidRPr="00450ACF">
        <w:t xml:space="preserve">Toate articolele/cărţile/capitolele în cărţi publicate şi toate publicaţiile ce sunt luate în considerare trebuie să trateze </w:t>
      </w:r>
      <w:r w:rsidRPr="00450ACF">
        <w:rPr>
          <w:b/>
        </w:rPr>
        <w:t xml:space="preserve">exclusiv </w:t>
      </w:r>
      <w:r w:rsidRPr="00450ACF">
        <w:t>subiecte şi teme specifice domeniului ştiinţelor economice şi administrarea afacerilor.</w:t>
      </w:r>
    </w:p>
    <w:p w:rsidR="00AD1535" w:rsidRPr="00450ACF" w:rsidRDefault="00AD1535" w:rsidP="00AD1535">
      <w:pPr>
        <w:pStyle w:val="ListParagraph"/>
        <w:ind w:left="1080"/>
        <w:jc w:val="both"/>
        <w:rPr>
          <w:bCs/>
        </w:rPr>
      </w:pPr>
    </w:p>
    <w:p w:rsidR="00AD1535" w:rsidRPr="00450ACF" w:rsidRDefault="00AD1535" w:rsidP="00EB3AF2">
      <w:pPr>
        <w:pStyle w:val="ListParagraph"/>
        <w:numPr>
          <w:ilvl w:val="0"/>
          <w:numId w:val="22"/>
        </w:numPr>
        <w:suppressAutoHyphens w:val="0"/>
        <w:contextualSpacing/>
        <w:jc w:val="both"/>
        <w:rPr>
          <w:bCs/>
        </w:rPr>
      </w:pPr>
      <w:r w:rsidRPr="00450ACF">
        <w:rPr>
          <w:bCs/>
        </w:rPr>
        <w:t>Pentru toate gradele didactice, scorul final S se calculează cu 4 zecimale.</w:t>
      </w:r>
    </w:p>
    <w:p w:rsidR="00AD1535" w:rsidRPr="00450ACF" w:rsidRDefault="00AD1535" w:rsidP="00AD1535">
      <w:pPr>
        <w:pStyle w:val="ListParagraph"/>
        <w:rPr>
          <w:b/>
          <w:shd w:val="clear" w:color="auto" w:fill="FFFFFF"/>
        </w:rPr>
      </w:pPr>
    </w:p>
    <w:p w:rsidR="00AD1535" w:rsidRPr="00450ACF" w:rsidRDefault="00AD1535" w:rsidP="00AD1535">
      <w:pPr>
        <w:pStyle w:val="ListParagraph"/>
        <w:tabs>
          <w:tab w:val="left" w:pos="142"/>
          <w:tab w:val="left" w:pos="284"/>
        </w:tabs>
        <w:ind w:left="142"/>
        <w:jc w:val="both"/>
        <w:rPr>
          <w:shd w:val="clear" w:color="auto" w:fill="FFFFFF"/>
        </w:rPr>
      </w:pPr>
    </w:p>
    <w:p w:rsidR="00AD1535" w:rsidRPr="00450ACF" w:rsidRDefault="00AD1535" w:rsidP="00AD1535">
      <w:pPr>
        <w:pStyle w:val="ListParagraph"/>
        <w:rPr>
          <w:b/>
          <w:shd w:val="clear" w:color="auto" w:fill="FFFFFF"/>
        </w:rPr>
      </w:pPr>
      <w:r w:rsidRPr="00450ACF">
        <w:rPr>
          <w:b/>
          <w:shd w:val="clear" w:color="auto" w:fill="FFFFFF"/>
        </w:rPr>
        <w:br w:type="page"/>
      </w:r>
    </w:p>
    <w:p w:rsidR="00AD1535" w:rsidRPr="00450ACF" w:rsidRDefault="00AD1535" w:rsidP="00AD1535">
      <w:pPr>
        <w:pStyle w:val="ListParagraph"/>
        <w:tabs>
          <w:tab w:val="left" w:pos="142"/>
          <w:tab w:val="left" w:pos="284"/>
        </w:tabs>
        <w:ind w:left="142"/>
        <w:jc w:val="both"/>
        <w:rPr>
          <w:shd w:val="clear" w:color="auto" w:fill="FFFFFF"/>
        </w:rPr>
      </w:pPr>
      <w:r w:rsidRPr="00450ACF">
        <w:rPr>
          <w:b/>
          <w:shd w:val="clear" w:color="auto" w:fill="FFFFFF"/>
        </w:rPr>
        <w:lastRenderedPageBreak/>
        <w:t xml:space="preserve">Revistele </w:t>
      </w:r>
      <w:r w:rsidRPr="00450ACF">
        <w:rPr>
          <w:b/>
        </w:rPr>
        <w:t>Web of Science</w:t>
      </w:r>
      <w:r w:rsidRPr="00450ACF">
        <w:rPr>
          <w:shd w:val="clear" w:color="auto" w:fill="FFFFFF"/>
        </w:rPr>
        <w:t xml:space="preserve"> în care sunt publicate articolele candidatului şi articolele în care apar citările publicaţiilor candidatului luate în considerare în stabilirea scorului final </w:t>
      </w:r>
      <w:r w:rsidRPr="00450ACF">
        <w:rPr>
          <w:b/>
          <w:shd w:val="clear" w:color="auto" w:fill="FFFFFF"/>
        </w:rPr>
        <w:t xml:space="preserve">pot fi reviste ISI cu un scor absolut de influenţă (AIS) nenul încadrate pe categorii </w:t>
      </w:r>
      <w:r w:rsidRPr="00450ACF">
        <w:rPr>
          <w:shd w:val="clear" w:color="auto" w:fill="FFFFFF"/>
        </w:rPr>
        <w:t>conform tabelului de mai jos:</w:t>
      </w:r>
    </w:p>
    <w:p w:rsidR="00AD1535" w:rsidRPr="00450ACF" w:rsidRDefault="00AD1535" w:rsidP="00AD1535">
      <w:pPr>
        <w:tabs>
          <w:tab w:val="left" w:pos="142"/>
          <w:tab w:val="left" w:pos="284"/>
        </w:tabs>
        <w:contextualSpacing/>
      </w:pPr>
    </w:p>
    <w:p w:rsidR="00AD1535" w:rsidRPr="00450ACF" w:rsidRDefault="00AD1535" w:rsidP="00AD1535">
      <w:pPr>
        <w:tabs>
          <w:tab w:val="left" w:pos="142"/>
          <w:tab w:val="left" w:pos="284"/>
        </w:tabs>
        <w:contextualSpacing/>
        <w:jc w:val="center"/>
        <w:rPr>
          <w:rFonts w:eastAsia="SimSun"/>
          <w:b/>
        </w:rPr>
      </w:pPr>
      <w:r w:rsidRPr="00450ACF">
        <w:rPr>
          <w:rFonts w:eastAsia="SimSun"/>
          <w:b/>
          <w:shd w:val="clear" w:color="auto" w:fill="FFFFFF"/>
        </w:rPr>
        <w:t xml:space="preserve">Tabelul 1. </w:t>
      </w:r>
      <w:r w:rsidRPr="00450ACF">
        <w:rPr>
          <w:rFonts w:eastAsia="SimSun"/>
          <w:b/>
        </w:rPr>
        <w:t xml:space="preserve">Categoriile de încadrare a revistelor </w:t>
      </w:r>
      <w:r w:rsidRPr="00450ACF">
        <w:rPr>
          <w:b/>
        </w:rPr>
        <w:t>Web of Science</w:t>
      </w:r>
      <w:r w:rsidRPr="00450ACF">
        <w:rPr>
          <w:rFonts w:eastAsia="SimSun"/>
          <w:b/>
        </w:rPr>
        <w:t xml:space="preserve"> luate în considerare</w:t>
      </w:r>
    </w:p>
    <w:p w:rsidR="00AD1535" w:rsidRPr="00450ACF" w:rsidRDefault="00AD1535" w:rsidP="00AD1535">
      <w:pPr>
        <w:tabs>
          <w:tab w:val="left" w:pos="142"/>
          <w:tab w:val="left" w:pos="284"/>
        </w:tabs>
        <w:contextualSpacing/>
        <w:jc w:val="center"/>
        <w:rPr>
          <w:b/>
        </w:rPr>
      </w:pPr>
      <w:r w:rsidRPr="00450ACF">
        <w:rPr>
          <w:rFonts w:eastAsia="SimSun"/>
          <w:b/>
        </w:rPr>
        <w:t>pentru obţinerea standardului minim</w:t>
      </w:r>
    </w:p>
    <w:tbl>
      <w:tblPr>
        <w:tblW w:w="7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081"/>
        <w:gridCol w:w="1646"/>
      </w:tblGrid>
      <w:tr w:rsidR="00AD1535" w:rsidRPr="00450ACF" w:rsidTr="00FC6385">
        <w:trPr>
          <w:jc w:val="center"/>
        </w:trPr>
        <w:tc>
          <w:tcPr>
            <w:tcW w:w="1696" w:type="dxa"/>
          </w:tcPr>
          <w:p w:rsidR="00AD1535" w:rsidRPr="00450ACF" w:rsidRDefault="00AD1535" w:rsidP="00FC6385">
            <w:pPr>
              <w:contextualSpacing/>
              <w:jc w:val="center"/>
              <w:rPr>
                <w:rFonts w:eastAsia="SimSun"/>
                <w:b/>
              </w:rPr>
            </w:pPr>
            <w:r w:rsidRPr="00450ACF">
              <w:rPr>
                <w:rFonts w:eastAsia="SimSun"/>
                <w:b/>
              </w:rPr>
              <w:t>Index JCR</w:t>
            </w:r>
          </w:p>
        </w:tc>
        <w:tc>
          <w:tcPr>
            <w:tcW w:w="4081" w:type="dxa"/>
          </w:tcPr>
          <w:p w:rsidR="00AD1535" w:rsidRPr="00450ACF" w:rsidRDefault="00AD1535" w:rsidP="00FC6385">
            <w:pPr>
              <w:contextualSpacing/>
              <w:jc w:val="center"/>
              <w:rPr>
                <w:rFonts w:eastAsia="SimSun"/>
                <w:b/>
              </w:rPr>
            </w:pPr>
            <w:r w:rsidRPr="00450ACF">
              <w:rPr>
                <w:rFonts w:eastAsia="SimSun"/>
                <w:b/>
              </w:rPr>
              <w:t xml:space="preserve">Categoriile de încadrare a revistelor </w:t>
            </w:r>
            <w:r w:rsidRPr="00450ACF">
              <w:rPr>
                <w:b/>
              </w:rPr>
              <w:t>Web of Science</w:t>
            </w:r>
            <w:r w:rsidRPr="00450ACF">
              <w:rPr>
                <w:rFonts w:eastAsia="SimSun"/>
                <w:b/>
              </w:rPr>
              <w:t xml:space="preserve"> luate în considerare pentru obţinerea standardului minim (conform JCR)</w:t>
            </w:r>
          </w:p>
        </w:tc>
        <w:tc>
          <w:tcPr>
            <w:tcW w:w="1646" w:type="dxa"/>
          </w:tcPr>
          <w:p w:rsidR="00AD1535" w:rsidRPr="00450ACF" w:rsidRDefault="00AD1535" w:rsidP="00FC6385">
            <w:pPr>
              <w:contextualSpacing/>
              <w:jc w:val="center"/>
              <w:rPr>
                <w:rFonts w:eastAsia="SimSun"/>
                <w:b/>
              </w:rPr>
            </w:pPr>
            <w:r w:rsidRPr="00450ACF">
              <w:rPr>
                <w:rFonts w:eastAsia="SimSun"/>
                <w:b/>
              </w:rPr>
              <w:t>Multiplicator</w:t>
            </w:r>
          </w:p>
          <w:p w:rsidR="00AD1535" w:rsidRPr="00450ACF" w:rsidRDefault="00AD1535" w:rsidP="00FC6385">
            <w:pPr>
              <w:contextualSpacing/>
              <w:jc w:val="center"/>
              <w:rPr>
                <w:rFonts w:eastAsia="SimSun"/>
                <w:b/>
              </w:rPr>
            </w:pPr>
            <w:r w:rsidRPr="00450ACF">
              <w:rPr>
                <w:rFonts w:eastAsia="SimSun"/>
                <w:b/>
              </w:rPr>
              <w:t>M</w:t>
            </w:r>
          </w:p>
        </w:tc>
      </w:tr>
      <w:tr w:rsidR="00AD1535" w:rsidRPr="00450ACF" w:rsidTr="00FC6385">
        <w:trPr>
          <w:jc w:val="center"/>
        </w:trPr>
        <w:tc>
          <w:tcPr>
            <w:tcW w:w="1696" w:type="dxa"/>
            <w:vMerge w:val="restart"/>
          </w:tcPr>
          <w:p w:rsidR="00AD1535" w:rsidRPr="00450ACF" w:rsidRDefault="00AD1535" w:rsidP="00FC6385">
            <w:pPr>
              <w:contextualSpacing/>
              <w:jc w:val="center"/>
              <w:rPr>
                <w:rFonts w:eastAsia="SimSun"/>
                <w:b/>
              </w:rPr>
            </w:pPr>
            <w:r w:rsidRPr="00450ACF">
              <w:rPr>
                <w:rFonts w:eastAsia="SimSun"/>
                <w:b/>
              </w:rPr>
              <w:t>Core Economics</w:t>
            </w:r>
          </w:p>
        </w:tc>
        <w:tc>
          <w:tcPr>
            <w:tcW w:w="4081" w:type="dxa"/>
          </w:tcPr>
          <w:p w:rsidR="00AD1535" w:rsidRPr="00450ACF" w:rsidRDefault="00AD1535" w:rsidP="00FC6385">
            <w:pPr>
              <w:contextualSpacing/>
              <w:jc w:val="center"/>
              <w:rPr>
                <w:rFonts w:eastAsia="SimSun"/>
              </w:rPr>
            </w:pPr>
            <w:r w:rsidRPr="00450ACF">
              <w:rPr>
                <w:rFonts w:eastAsia="SimSun"/>
              </w:rPr>
              <w:t>Economics</w:t>
            </w:r>
          </w:p>
        </w:tc>
        <w:tc>
          <w:tcPr>
            <w:tcW w:w="1646" w:type="dxa"/>
            <w:vMerge w:val="restart"/>
          </w:tcPr>
          <w:p w:rsidR="00AD1535" w:rsidRPr="00450ACF" w:rsidRDefault="00AD1535" w:rsidP="00FC6385">
            <w:pPr>
              <w:contextualSpacing/>
              <w:jc w:val="center"/>
              <w:rPr>
                <w:rFonts w:eastAsia="SimSun"/>
              </w:rPr>
            </w:pPr>
            <w:r w:rsidRPr="00450ACF">
              <w:rPr>
                <w:rFonts w:eastAsia="SimSun"/>
              </w:rPr>
              <w:t>10</w:t>
            </w: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Business, Finance</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Business</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b/>
              </w:rPr>
            </w:pPr>
            <w:r w:rsidRPr="00450ACF">
              <w:rPr>
                <w:rFonts w:eastAsia="SimSun"/>
              </w:rPr>
              <w:t>Management</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宋体"/>
              </w:rPr>
              <w:t>Operations Research &amp; Management Science</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val="restart"/>
          </w:tcPr>
          <w:p w:rsidR="00AD1535" w:rsidRPr="00450ACF" w:rsidRDefault="00AD1535" w:rsidP="00FC6385">
            <w:pPr>
              <w:contextualSpacing/>
              <w:jc w:val="center"/>
              <w:rPr>
                <w:rFonts w:eastAsia="SimSun"/>
                <w:b/>
              </w:rPr>
            </w:pPr>
            <w:r w:rsidRPr="00450ACF">
              <w:rPr>
                <w:rFonts w:eastAsia="SimSun"/>
                <w:b/>
              </w:rPr>
              <w:t>Infoeconomics</w:t>
            </w:r>
          </w:p>
        </w:tc>
        <w:tc>
          <w:tcPr>
            <w:tcW w:w="4081" w:type="dxa"/>
          </w:tcPr>
          <w:p w:rsidR="00AD1535" w:rsidRPr="00450ACF" w:rsidRDefault="00AD1535" w:rsidP="00FC6385">
            <w:pPr>
              <w:contextualSpacing/>
              <w:jc w:val="center"/>
              <w:rPr>
                <w:rFonts w:eastAsia="SimSun"/>
              </w:rPr>
            </w:pPr>
            <w:r w:rsidRPr="00450ACF">
              <w:rPr>
                <w:rFonts w:eastAsia="SimSun"/>
              </w:rPr>
              <w:t>Computer Science, Artificial Intelligence</w:t>
            </w:r>
          </w:p>
        </w:tc>
        <w:tc>
          <w:tcPr>
            <w:tcW w:w="1646" w:type="dxa"/>
            <w:vMerge w:val="restart"/>
          </w:tcPr>
          <w:p w:rsidR="00AD1535" w:rsidRPr="00450ACF" w:rsidRDefault="00AD1535" w:rsidP="00FC6385">
            <w:pPr>
              <w:contextualSpacing/>
              <w:jc w:val="center"/>
              <w:rPr>
                <w:rFonts w:eastAsia="SimSun"/>
              </w:rPr>
            </w:pPr>
            <w:r w:rsidRPr="00450ACF">
              <w:rPr>
                <w:rFonts w:eastAsia="SimSun"/>
              </w:rPr>
              <w:t>8</w:t>
            </w: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Interdisciplinary Applications</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Information System</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Theory &amp; Methods</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Software Engineering</w:t>
            </w:r>
          </w:p>
        </w:tc>
        <w:tc>
          <w:tcPr>
            <w:tcW w:w="1646" w:type="dxa"/>
            <w:vMerge/>
          </w:tcPr>
          <w:p w:rsidR="00AD1535" w:rsidRPr="00450ACF" w:rsidRDefault="00AD1535" w:rsidP="00FC6385">
            <w:pPr>
              <w:contextualSpacing/>
              <w:jc w:val="center"/>
              <w:rPr>
                <w:rFonts w:eastAsia="SimSun"/>
              </w:rPr>
            </w:pPr>
          </w:p>
        </w:tc>
      </w:tr>
      <w:tr w:rsidR="00AD1535" w:rsidRPr="00450ACF" w:rsidTr="00FC6385">
        <w:trPr>
          <w:trHeight w:val="511"/>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Hardware &amp; Architecture</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Statistics &amp; Probability</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Computer Science, Cybernetics</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vMerge/>
          </w:tcPr>
          <w:p w:rsidR="00AD1535" w:rsidRPr="00450ACF" w:rsidRDefault="00AD1535" w:rsidP="00FC6385">
            <w:pPr>
              <w:contextualSpacing/>
              <w:jc w:val="center"/>
              <w:rPr>
                <w:rFonts w:eastAsia="SimSun"/>
                <w:b/>
              </w:rPr>
            </w:pPr>
          </w:p>
        </w:tc>
        <w:tc>
          <w:tcPr>
            <w:tcW w:w="4081" w:type="dxa"/>
          </w:tcPr>
          <w:p w:rsidR="00AD1535" w:rsidRPr="00450ACF" w:rsidRDefault="00AD1535" w:rsidP="00FC6385">
            <w:pPr>
              <w:contextualSpacing/>
              <w:jc w:val="center"/>
              <w:rPr>
                <w:rFonts w:eastAsia="SimSun"/>
              </w:rPr>
            </w:pPr>
            <w:r w:rsidRPr="00450ACF">
              <w:rPr>
                <w:rFonts w:eastAsia="SimSun"/>
              </w:rPr>
              <w:t>Cybernetics</w:t>
            </w:r>
          </w:p>
        </w:tc>
        <w:tc>
          <w:tcPr>
            <w:tcW w:w="1646" w:type="dxa"/>
            <w:vMerge/>
          </w:tcPr>
          <w:p w:rsidR="00AD1535" w:rsidRPr="00450ACF" w:rsidRDefault="00AD1535" w:rsidP="00FC6385">
            <w:pPr>
              <w:contextualSpacing/>
              <w:jc w:val="center"/>
              <w:rPr>
                <w:rFonts w:eastAsia="SimSun"/>
              </w:rPr>
            </w:pPr>
          </w:p>
        </w:tc>
      </w:tr>
      <w:tr w:rsidR="00AD1535" w:rsidRPr="00450ACF" w:rsidTr="00FC6385">
        <w:trPr>
          <w:jc w:val="center"/>
        </w:trPr>
        <w:tc>
          <w:tcPr>
            <w:tcW w:w="1696" w:type="dxa"/>
          </w:tcPr>
          <w:p w:rsidR="00AD1535" w:rsidRPr="00450ACF" w:rsidRDefault="00AD1535" w:rsidP="00FC6385">
            <w:pPr>
              <w:contextualSpacing/>
              <w:jc w:val="center"/>
              <w:rPr>
                <w:rFonts w:eastAsia="SimSun"/>
                <w:b/>
              </w:rPr>
            </w:pPr>
            <w:r w:rsidRPr="00450ACF">
              <w:rPr>
                <w:rFonts w:eastAsia="SimSun"/>
                <w:i/>
              </w:rPr>
              <w:t>Social Science &amp; Science</w:t>
            </w:r>
          </w:p>
        </w:tc>
        <w:tc>
          <w:tcPr>
            <w:tcW w:w="4081" w:type="dxa"/>
          </w:tcPr>
          <w:p w:rsidR="00AD1535" w:rsidRPr="00450ACF" w:rsidRDefault="00AD1535" w:rsidP="00FC6385">
            <w:pPr>
              <w:contextualSpacing/>
              <w:jc w:val="center"/>
              <w:rPr>
                <w:rFonts w:eastAsia="SimSun"/>
              </w:rPr>
            </w:pPr>
            <w:r w:rsidRPr="00450ACF">
              <w:rPr>
                <w:rFonts w:eastAsia="SimSun"/>
              </w:rPr>
              <w:t>Toate, cu excepția celor menționate anterior</w:t>
            </w:r>
          </w:p>
        </w:tc>
        <w:tc>
          <w:tcPr>
            <w:tcW w:w="1646" w:type="dxa"/>
          </w:tcPr>
          <w:p w:rsidR="00AD1535" w:rsidRPr="00450ACF" w:rsidRDefault="00AD1535" w:rsidP="00FC6385">
            <w:pPr>
              <w:contextualSpacing/>
              <w:jc w:val="center"/>
              <w:rPr>
                <w:rFonts w:eastAsia="SimSun"/>
              </w:rPr>
            </w:pPr>
            <w:r w:rsidRPr="00450ACF">
              <w:rPr>
                <w:rFonts w:eastAsia="SimSun"/>
              </w:rPr>
              <w:t>3</w:t>
            </w:r>
          </w:p>
        </w:tc>
      </w:tr>
    </w:tbl>
    <w:p w:rsidR="00AD1535" w:rsidRPr="00450ACF" w:rsidRDefault="00AD1535" w:rsidP="00AD1535">
      <w:pPr>
        <w:tabs>
          <w:tab w:val="left" w:pos="142"/>
          <w:tab w:val="left" w:pos="284"/>
        </w:tabs>
        <w:contextualSpacing/>
        <w:rPr>
          <w:rFonts w:eastAsia="SimSun"/>
          <w:shd w:val="clear" w:color="auto" w:fill="FFFFFF"/>
        </w:rPr>
      </w:pPr>
    </w:p>
    <w:p w:rsidR="00C80CF7" w:rsidRPr="00450ACF" w:rsidRDefault="00AD1535" w:rsidP="00C80CF7">
      <w:pPr>
        <w:rPr>
          <w:b/>
          <w:bCs/>
        </w:rPr>
      </w:pPr>
      <w:r w:rsidRPr="00450ACF">
        <w:rPr>
          <w:rFonts w:eastAsia="SimSun"/>
          <w:b/>
          <w:shd w:val="clear" w:color="auto" w:fill="FFFFFF"/>
        </w:rPr>
        <w:br w:type="page"/>
      </w:r>
      <w:r w:rsidR="00C80CF7" w:rsidRPr="00450ACF">
        <w:rPr>
          <w:b/>
          <w:bCs/>
        </w:rPr>
        <w:lastRenderedPageBreak/>
        <w:t>ANEXA</w:t>
      </w:r>
      <w:r w:rsidR="00C80CF7" w:rsidRPr="00450ACF">
        <w:rPr>
          <w:b/>
          <w:bCs/>
          <w:spacing w:val="8"/>
        </w:rPr>
        <w:t xml:space="preserve"> </w:t>
      </w:r>
      <w:r w:rsidR="00C80CF7" w:rsidRPr="00450ACF">
        <w:rPr>
          <w:b/>
          <w:bCs/>
        </w:rPr>
        <w:t>nr.</w:t>
      </w:r>
      <w:r w:rsidR="00C80CF7" w:rsidRPr="00450ACF">
        <w:rPr>
          <w:b/>
          <w:bCs/>
          <w:spacing w:val="9"/>
        </w:rPr>
        <w:t xml:space="preserve"> </w:t>
      </w:r>
      <w:r w:rsidR="00C80CF7" w:rsidRPr="00450ACF">
        <w:rPr>
          <w:b/>
          <w:bCs/>
          <w:spacing w:val="-10"/>
        </w:rPr>
        <w:t>1</w:t>
      </w:r>
    </w:p>
    <w:p w:rsidR="00C80CF7" w:rsidRPr="00450ACF" w:rsidRDefault="00C80CF7" w:rsidP="00EB3AF2">
      <w:pPr>
        <w:pStyle w:val="ListParagraph"/>
        <w:widowControl w:val="0"/>
        <w:numPr>
          <w:ilvl w:val="1"/>
          <w:numId w:val="63"/>
        </w:numPr>
        <w:tabs>
          <w:tab w:val="left" w:pos="993"/>
        </w:tabs>
        <w:suppressAutoHyphens w:val="0"/>
        <w:autoSpaceDE w:val="0"/>
        <w:autoSpaceDN w:val="0"/>
        <w:spacing w:before="1"/>
        <w:ind w:left="0" w:firstLine="709"/>
        <w:jc w:val="both"/>
        <w:rPr>
          <w:b/>
        </w:rPr>
      </w:pPr>
      <w:r w:rsidRPr="00450ACF">
        <w:rPr>
          <w:b/>
        </w:rPr>
        <w:t>Lista</w:t>
      </w:r>
      <w:r w:rsidRPr="00450ACF">
        <w:rPr>
          <w:b/>
          <w:spacing w:val="5"/>
        </w:rPr>
        <w:t xml:space="preserve"> </w:t>
      </w:r>
      <w:r w:rsidRPr="00450ACF">
        <w:rPr>
          <w:b/>
        </w:rPr>
        <w:t>edituri</w:t>
      </w:r>
      <w:r w:rsidRPr="00450ACF">
        <w:rPr>
          <w:b/>
          <w:spacing w:val="4"/>
        </w:rPr>
        <w:t xml:space="preserve"> </w:t>
      </w:r>
      <w:r w:rsidRPr="00450ACF">
        <w:rPr>
          <w:b/>
        </w:rPr>
        <w:t>de</w:t>
      </w:r>
      <w:r w:rsidRPr="00450ACF">
        <w:rPr>
          <w:b/>
          <w:spacing w:val="5"/>
        </w:rPr>
        <w:t xml:space="preserve"> </w:t>
      </w:r>
      <w:r w:rsidRPr="00450ACF">
        <w:rPr>
          <w:b/>
        </w:rPr>
        <w:t>prestigiu</w:t>
      </w:r>
      <w:r w:rsidRPr="00450ACF">
        <w:rPr>
          <w:b/>
          <w:spacing w:val="5"/>
        </w:rPr>
        <w:t xml:space="preserve"> </w:t>
      </w:r>
      <w:r w:rsidRPr="00450ACF">
        <w:rPr>
          <w:b/>
          <w:spacing w:val="-2"/>
        </w:rPr>
        <w:t>internațional</w:t>
      </w:r>
    </w:p>
    <w:p w:rsidR="00C80CF7" w:rsidRPr="00450ACF" w:rsidRDefault="00C80CF7" w:rsidP="00C80CF7">
      <w:pPr>
        <w:pStyle w:val="BodyText"/>
        <w:spacing w:before="5"/>
        <w:rPr>
          <w:b/>
        </w:rPr>
      </w:pPr>
    </w:p>
    <w:tbl>
      <w:tblPr>
        <w:tblW w:w="252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30"/>
        <w:gridCol w:w="4299"/>
      </w:tblGrid>
      <w:tr w:rsidR="00C80CF7" w:rsidRPr="00450ACF" w:rsidTr="00C80CF7">
        <w:trPr>
          <w:trHeight w:val="246"/>
          <w:tblHeader/>
          <w:jc w:val="center"/>
        </w:trPr>
        <w:tc>
          <w:tcPr>
            <w:tcW w:w="889" w:type="pct"/>
          </w:tcPr>
          <w:p w:rsidR="00C80CF7" w:rsidRPr="00450ACF" w:rsidRDefault="00C80CF7" w:rsidP="000A7BAF">
            <w:pPr>
              <w:pStyle w:val="TableParagraph"/>
              <w:spacing w:before="16" w:line="210" w:lineRule="exact"/>
              <w:ind w:left="15" w:right="1"/>
              <w:jc w:val="center"/>
              <w:rPr>
                <w:b/>
                <w:bCs/>
                <w:sz w:val="20"/>
                <w:szCs w:val="20"/>
              </w:rPr>
            </w:pPr>
            <w:r w:rsidRPr="00450ACF">
              <w:rPr>
                <w:b/>
                <w:bCs/>
                <w:sz w:val="20"/>
                <w:szCs w:val="20"/>
              </w:rPr>
              <w:t>Nr.</w:t>
            </w:r>
            <w:r w:rsidRPr="00450ACF">
              <w:rPr>
                <w:b/>
                <w:bCs/>
                <w:spacing w:val="3"/>
                <w:sz w:val="20"/>
                <w:szCs w:val="20"/>
              </w:rPr>
              <w:t xml:space="preserve"> </w:t>
            </w:r>
            <w:r w:rsidRPr="00450ACF">
              <w:rPr>
                <w:b/>
                <w:bCs/>
                <w:spacing w:val="-4"/>
                <w:sz w:val="20"/>
                <w:szCs w:val="20"/>
              </w:rPr>
              <w:t>Crt.</w:t>
            </w:r>
          </w:p>
        </w:tc>
        <w:tc>
          <w:tcPr>
            <w:tcW w:w="4111" w:type="pct"/>
          </w:tcPr>
          <w:p w:rsidR="00C80CF7" w:rsidRPr="00450ACF" w:rsidRDefault="00C80CF7" w:rsidP="000A7BAF">
            <w:pPr>
              <w:pStyle w:val="TableParagraph"/>
              <w:spacing w:before="16" w:line="210" w:lineRule="exact"/>
              <w:ind w:left="15"/>
              <w:jc w:val="center"/>
              <w:rPr>
                <w:b/>
                <w:bCs/>
                <w:sz w:val="20"/>
                <w:szCs w:val="20"/>
              </w:rPr>
            </w:pPr>
            <w:r w:rsidRPr="00450ACF">
              <w:rPr>
                <w:b/>
                <w:bCs/>
                <w:sz w:val="20"/>
                <w:szCs w:val="20"/>
              </w:rPr>
              <w:t>Denumire</w:t>
            </w:r>
            <w:r w:rsidRPr="00450ACF">
              <w:rPr>
                <w:b/>
                <w:bCs/>
                <w:spacing w:val="10"/>
                <w:sz w:val="20"/>
                <w:szCs w:val="20"/>
              </w:rPr>
              <w:t xml:space="preserve"> </w:t>
            </w:r>
            <w:r w:rsidRPr="00450ACF">
              <w:rPr>
                <w:b/>
                <w:bCs/>
                <w:spacing w:val="-2"/>
                <w:sz w:val="20"/>
                <w:szCs w:val="20"/>
              </w:rPr>
              <w:t>Editura</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1</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Academic</w:t>
            </w:r>
            <w:r w:rsidRPr="00450ACF">
              <w:rPr>
                <w:spacing w:val="10"/>
                <w:sz w:val="20"/>
                <w:szCs w:val="20"/>
              </w:rPr>
              <w:t xml:space="preserve"> </w:t>
            </w:r>
            <w:r w:rsidRPr="00450ACF">
              <w:rPr>
                <w:spacing w:val="-4"/>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right="1"/>
              <w:jc w:val="center"/>
              <w:rPr>
                <w:sz w:val="20"/>
                <w:szCs w:val="20"/>
              </w:rPr>
            </w:pPr>
            <w:r w:rsidRPr="00450ACF">
              <w:rPr>
                <w:spacing w:val="-10"/>
                <w:sz w:val="20"/>
                <w:szCs w:val="20"/>
              </w:rPr>
              <w:t>2</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ACM</w:t>
            </w:r>
            <w:r w:rsidRPr="00450ACF">
              <w:rPr>
                <w:spacing w:val="7"/>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3</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Addison</w:t>
            </w:r>
            <w:r w:rsidRPr="00450ACF">
              <w:rPr>
                <w:spacing w:val="8"/>
                <w:sz w:val="20"/>
                <w:szCs w:val="20"/>
              </w:rPr>
              <w:t xml:space="preserve"> </w:t>
            </w:r>
            <w:r w:rsidRPr="00450ACF">
              <w:rPr>
                <w:spacing w:val="-2"/>
                <w:sz w:val="20"/>
                <w:szCs w:val="20"/>
              </w:rPr>
              <w:t>Wesley</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4</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Allen</w:t>
            </w:r>
            <w:r w:rsidRPr="00450ACF">
              <w:rPr>
                <w:spacing w:val="5"/>
                <w:sz w:val="20"/>
                <w:szCs w:val="20"/>
              </w:rPr>
              <w:t xml:space="preserve"> </w:t>
            </w:r>
            <w:r w:rsidRPr="00450ACF">
              <w:rPr>
                <w:sz w:val="20"/>
                <w:szCs w:val="20"/>
              </w:rPr>
              <w:t>and</w:t>
            </w:r>
            <w:r w:rsidRPr="00450ACF">
              <w:rPr>
                <w:spacing w:val="5"/>
                <w:sz w:val="20"/>
                <w:szCs w:val="20"/>
              </w:rPr>
              <w:t xml:space="preserve"> </w:t>
            </w:r>
            <w:r w:rsidRPr="00450ACF">
              <w:rPr>
                <w:spacing w:val="-2"/>
                <w:sz w:val="20"/>
                <w:szCs w:val="20"/>
              </w:rPr>
              <w:t>Unwin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5</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Blackwell</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6</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Brookings</w:t>
            </w:r>
            <w:r w:rsidRPr="00450ACF">
              <w:rPr>
                <w:spacing w:val="9"/>
                <w:sz w:val="20"/>
                <w:szCs w:val="20"/>
              </w:rPr>
              <w:t xml:space="preserve"> </w:t>
            </w:r>
            <w:r w:rsidRPr="00450ACF">
              <w:rPr>
                <w:spacing w:val="-2"/>
                <w:sz w:val="20"/>
                <w:szCs w:val="20"/>
              </w:rPr>
              <w:t>Institution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7</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Cambridge</w:t>
            </w:r>
            <w:r w:rsidRPr="00450ACF">
              <w:rPr>
                <w:spacing w:val="9"/>
                <w:sz w:val="20"/>
                <w:szCs w:val="20"/>
              </w:rPr>
              <w:t xml:space="preserve"> </w:t>
            </w:r>
            <w:r w:rsidRPr="00450ACF">
              <w:rPr>
                <w:sz w:val="20"/>
                <w:szCs w:val="20"/>
              </w:rPr>
              <w:t>University</w:t>
            </w:r>
            <w:r w:rsidRPr="00450ACF">
              <w:rPr>
                <w:spacing w:val="9"/>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right="1"/>
              <w:jc w:val="center"/>
              <w:rPr>
                <w:sz w:val="20"/>
                <w:szCs w:val="20"/>
              </w:rPr>
            </w:pPr>
            <w:r w:rsidRPr="00450ACF">
              <w:rPr>
                <w:spacing w:val="-10"/>
                <w:sz w:val="20"/>
                <w:szCs w:val="20"/>
              </w:rPr>
              <w:t>8</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Chapman</w:t>
            </w:r>
            <w:r w:rsidRPr="00450ACF">
              <w:rPr>
                <w:spacing w:val="7"/>
                <w:sz w:val="20"/>
                <w:szCs w:val="20"/>
              </w:rPr>
              <w:t xml:space="preserve"> </w:t>
            </w:r>
            <w:r w:rsidRPr="00450ACF">
              <w:rPr>
                <w:sz w:val="20"/>
                <w:szCs w:val="20"/>
              </w:rPr>
              <w:t>&amp;</w:t>
            </w:r>
            <w:r w:rsidRPr="00450ACF">
              <w:rPr>
                <w:spacing w:val="6"/>
                <w:sz w:val="20"/>
                <w:szCs w:val="20"/>
              </w:rPr>
              <w:t xml:space="preserve"> </w:t>
            </w:r>
            <w:r w:rsidRPr="00450ACF">
              <w:rPr>
                <w:spacing w:val="-4"/>
                <w:sz w:val="20"/>
                <w:szCs w:val="20"/>
              </w:rPr>
              <w:t>Hall</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right="1"/>
              <w:jc w:val="center"/>
              <w:rPr>
                <w:sz w:val="20"/>
                <w:szCs w:val="20"/>
              </w:rPr>
            </w:pPr>
            <w:r w:rsidRPr="00450ACF">
              <w:rPr>
                <w:spacing w:val="-10"/>
                <w:sz w:val="20"/>
                <w:szCs w:val="20"/>
              </w:rPr>
              <w:t>9</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Columbia</w:t>
            </w:r>
            <w:r w:rsidRPr="00450ACF">
              <w:rPr>
                <w:spacing w:val="8"/>
                <w:sz w:val="20"/>
                <w:szCs w:val="20"/>
              </w:rPr>
              <w:t xml:space="preserve"> </w:t>
            </w:r>
            <w:r w:rsidRPr="00450ACF">
              <w:rPr>
                <w:sz w:val="20"/>
                <w:szCs w:val="20"/>
              </w:rPr>
              <w:t>University</w:t>
            </w:r>
            <w:r w:rsidRPr="00450ACF">
              <w:rPr>
                <w:spacing w:val="8"/>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6" w:line="210" w:lineRule="exact"/>
              <w:ind w:left="15"/>
              <w:jc w:val="center"/>
              <w:rPr>
                <w:sz w:val="20"/>
                <w:szCs w:val="20"/>
              </w:rPr>
            </w:pPr>
            <w:r w:rsidRPr="00450ACF">
              <w:rPr>
                <w:spacing w:val="-5"/>
                <w:sz w:val="20"/>
                <w:szCs w:val="20"/>
              </w:rPr>
              <w:t>10</w:t>
            </w:r>
          </w:p>
        </w:tc>
        <w:tc>
          <w:tcPr>
            <w:tcW w:w="4111" w:type="pct"/>
          </w:tcPr>
          <w:p w:rsidR="00C80CF7" w:rsidRPr="00450ACF" w:rsidRDefault="00C80CF7" w:rsidP="000A7BAF">
            <w:pPr>
              <w:pStyle w:val="TableParagraph"/>
              <w:spacing w:before="16" w:line="210" w:lineRule="exact"/>
              <w:ind w:left="151"/>
              <w:rPr>
                <w:sz w:val="20"/>
                <w:szCs w:val="20"/>
              </w:rPr>
            </w:pPr>
            <w:r w:rsidRPr="00450ACF">
              <w:rPr>
                <w:sz w:val="20"/>
                <w:szCs w:val="20"/>
              </w:rPr>
              <w:t>Cornell</w:t>
            </w:r>
            <w:r w:rsidRPr="00450ACF">
              <w:rPr>
                <w:spacing w:val="6"/>
                <w:sz w:val="20"/>
                <w:szCs w:val="20"/>
              </w:rPr>
              <w:t xml:space="preserve"> </w:t>
            </w:r>
            <w:r w:rsidRPr="00450ACF">
              <w:rPr>
                <w:sz w:val="20"/>
                <w:szCs w:val="20"/>
              </w:rPr>
              <w:t>University</w:t>
            </w:r>
            <w:r w:rsidRPr="00450ACF">
              <w:rPr>
                <w:spacing w:val="7"/>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11</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CRC</w:t>
            </w:r>
            <w:r w:rsidRPr="00450ACF">
              <w:rPr>
                <w:spacing w:val="6"/>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12</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De</w:t>
            </w:r>
            <w:r w:rsidRPr="00450ACF">
              <w:rPr>
                <w:spacing w:val="4"/>
                <w:sz w:val="20"/>
                <w:szCs w:val="20"/>
              </w:rPr>
              <w:t xml:space="preserve"> </w:t>
            </w:r>
            <w:r w:rsidRPr="00450ACF">
              <w:rPr>
                <w:spacing w:val="-2"/>
                <w:sz w:val="20"/>
                <w:szCs w:val="20"/>
              </w:rPr>
              <w:t>Gruyter</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13</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Duke</w:t>
            </w:r>
            <w:r w:rsidRPr="00450ACF">
              <w:rPr>
                <w:spacing w:val="7"/>
                <w:sz w:val="20"/>
                <w:szCs w:val="20"/>
              </w:rPr>
              <w:t xml:space="preserve"> </w:t>
            </w:r>
            <w:r w:rsidRPr="00450ACF">
              <w:rPr>
                <w:sz w:val="20"/>
                <w:szCs w:val="20"/>
              </w:rPr>
              <w:t>University</w:t>
            </w:r>
            <w:r w:rsidRPr="00450ACF">
              <w:rPr>
                <w:spacing w:val="8"/>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14</w:t>
            </w:r>
          </w:p>
        </w:tc>
        <w:tc>
          <w:tcPr>
            <w:tcW w:w="4111" w:type="pct"/>
          </w:tcPr>
          <w:p w:rsidR="00C80CF7" w:rsidRPr="00450ACF" w:rsidRDefault="00C80CF7" w:rsidP="000A7BAF">
            <w:pPr>
              <w:pStyle w:val="TableParagraph"/>
              <w:spacing w:before="17" w:line="210" w:lineRule="exact"/>
              <w:ind w:left="151"/>
              <w:rPr>
                <w:sz w:val="20"/>
                <w:szCs w:val="20"/>
              </w:rPr>
            </w:pPr>
            <w:r w:rsidRPr="00450ACF">
              <w:rPr>
                <w:spacing w:val="-2"/>
                <w:sz w:val="20"/>
                <w:szCs w:val="20"/>
              </w:rPr>
              <w:t>Dunod</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15</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Economica</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16</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Edward</w:t>
            </w:r>
            <w:r w:rsidRPr="00450ACF">
              <w:rPr>
                <w:spacing w:val="8"/>
                <w:sz w:val="20"/>
                <w:szCs w:val="20"/>
              </w:rPr>
              <w:t xml:space="preserve"> </w:t>
            </w:r>
            <w:r w:rsidRPr="00450ACF">
              <w:rPr>
                <w:spacing w:val="-2"/>
                <w:sz w:val="20"/>
                <w:szCs w:val="20"/>
              </w:rPr>
              <w:t>Elgar</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17</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Elsevier</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18</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Emerald</w:t>
            </w:r>
            <w:r w:rsidRPr="00450ACF">
              <w:rPr>
                <w:spacing w:val="15"/>
                <w:sz w:val="20"/>
                <w:szCs w:val="20"/>
              </w:rPr>
              <w:t xml:space="preserve"> </w:t>
            </w:r>
            <w:r w:rsidRPr="00450ACF">
              <w:rPr>
                <w:spacing w:val="-4"/>
                <w:sz w:val="20"/>
                <w:szCs w:val="20"/>
              </w:rPr>
              <w:t>Group</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19</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Harper</w:t>
            </w:r>
            <w:r w:rsidRPr="00450ACF">
              <w:rPr>
                <w:spacing w:val="7"/>
                <w:sz w:val="20"/>
                <w:szCs w:val="20"/>
              </w:rPr>
              <w:t xml:space="preserve"> </w:t>
            </w:r>
            <w:r w:rsidRPr="00450ACF">
              <w:rPr>
                <w:spacing w:val="-2"/>
                <w:sz w:val="20"/>
                <w:szCs w:val="20"/>
              </w:rPr>
              <w:t>Collins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20</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Harvard</w:t>
            </w:r>
            <w:r w:rsidRPr="00450ACF">
              <w:rPr>
                <w:spacing w:val="5"/>
                <w:sz w:val="20"/>
                <w:szCs w:val="20"/>
              </w:rPr>
              <w:t xml:space="preserve"> </w:t>
            </w:r>
            <w:r w:rsidRPr="00450ACF">
              <w:rPr>
                <w:sz w:val="20"/>
                <w:szCs w:val="20"/>
              </w:rPr>
              <w:t>University</w:t>
            </w:r>
            <w:r w:rsidRPr="00450ACF">
              <w:rPr>
                <w:spacing w:val="8"/>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21</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IEEE</w:t>
            </w:r>
            <w:r w:rsidRPr="00450ACF">
              <w:rPr>
                <w:spacing w:val="8"/>
                <w:sz w:val="20"/>
                <w:szCs w:val="20"/>
              </w:rPr>
              <w:t xml:space="preserve"> </w:t>
            </w:r>
            <w:r w:rsidRPr="00450ACF">
              <w:rPr>
                <w:sz w:val="20"/>
                <w:szCs w:val="20"/>
              </w:rPr>
              <w:t>Computer</w:t>
            </w:r>
            <w:r w:rsidRPr="00450ACF">
              <w:rPr>
                <w:spacing w:val="9"/>
                <w:sz w:val="20"/>
                <w:szCs w:val="20"/>
              </w:rPr>
              <w:t xml:space="preserve"> </w:t>
            </w:r>
            <w:r w:rsidRPr="00450ACF">
              <w:rPr>
                <w:spacing w:val="-2"/>
                <w:sz w:val="20"/>
                <w:szCs w:val="20"/>
              </w:rPr>
              <w:t>Society</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22</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Indiana</w:t>
            </w:r>
            <w:r w:rsidRPr="00450ACF">
              <w:rPr>
                <w:spacing w:val="11"/>
                <w:sz w:val="20"/>
                <w:szCs w:val="20"/>
              </w:rPr>
              <w:t xml:space="preserve"> </w:t>
            </w:r>
            <w:r w:rsidRPr="00450ACF">
              <w:rPr>
                <w:sz w:val="20"/>
                <w:szCs w:val="20"/>
              </w:rPr>
              <w:t>University</w:t>
            </w:r>
            <w:r w:rsidRPr="00450ACF">
              <w:rPr>
                <w:spacing w:val="14"/>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23</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IOS</w:t>
            </w:r>
            <w:r w:rsidRPr="00450ACF">
              <w:rPr>
                <w:spacing w:val="5"/>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24</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John</w:t>
            </w:r>
            <w:r w:rsidRPr="00450ACF">
              <w:rPr>
                <w:spacing w:val="4"/>
                <w:sz w:val="20"/>
                <w:szCs w:val="20"/>
              </w:rPr>
              <w:t xml:space="preserve"> </w:t>
            </w:r>
            <w:r w:rsidRPr="00450ACF">
              <w:rPr>
                <w:sz w:val="20"/>
                <w:szCs w:val="20"/>
              </w:rPr>
              <w:t>Wiley</w:t>
            </w:r>
            <w:r w:rsidRPr="00450ACF">
              <w:rPr>
                <w:spacing w:val="4"/>
                <w:sz w:val="20"/>
                <w:szCs w:val="20"/>
              </w:rPr>
              <w:t xml:space="preserve"> </w:t>
            </w:r>
            <w:r w:rsidRPr="00450ACF">
              <w:rPr>
                <w:sz w:val="20"/>
                <w:szCs w:val="20"/>
              </w:rPr>
              <w:t>&amp;</w:t>
            </w:r>
            <w:r w:rsidRPr="00450ACF">
              <w:rPr>
                <w:spacing w:val="4"/>
                <w:sz w:val="20"/>
                <w:szCs w:val="20"/>
              </w:rPr>
              <w:t xml:space="preserve"> </w:t>
            </w:r>
            <w:r w:rsidRPr="00450ACF">
              <w:rPr>
                <w:spacing w:val="-4"/>
                <w:sz w:val="20"/>
                <w:szCs w:val="20"/>
              </w:rPr>
              <w:t>Sons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25</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Johns</w:t>
            </w:r>
            <w:r w:rsidRPr="00450ACF">
              <w:rPr>
                <w:spacing w:val="11"/>
                <w:sz w:val="20"/>
                <w:szCs w:val="20"/>
              </w:rPr>
              <w:t xml:space="preserve"> </w:t>
            </w:r>
            <w:r w:rsidRPr="00450ACF">
              <w:rPr>
                <w:sz w:val="20"/>
                <w:szCs w:val="20"/>
              </w:rPr>
              <w:t>Hopkins</w:t>
            </w:r>
            <w:r w:rsidRPr="00450ACF">
              <w:rPr>
                <w:spacing w:val="14"/>
                <w:sz w:val="20"/>
                <w:szCs w:val="20"/>
              </w:rPr>
              <w:t xml:space="preserve"> </w:t>
            </w:r>
            <w:r w:rsidRPr="00450ACF">
              <w:rPr>
                <w:sz w:val="20"/>
                <w:szCs w:val="20"/>
              </w:rPr>
              <w:t>University</w:t>
            </w:r>
            <w:r w:rsidRPr="00450ACF">
              <w:rPr>
                <w:spacing w:val="14"/>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26</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Kluwer</w:t>
            </w:r>
            <w:r w:rsidRPr="00450ACF">
              <w:rPr>
                <w:spacing w:val="9"/>
                <w:sz w:val="20"/>
                <w:szCs w:val="20"/>
              </w:rPr>
              <w:t xml:space="preserve"> </w:t>
            </w:r>
            <w:r w:rsidRPr="00450ACF">
              <w:rPr>
                <w:sz w:val="20"/>
                <w:szCs w:val="20"/>
              </w:rPr>
              <w:t>Academic</w:t>
            </w:r>
            <w:r w:rsidRPr="00450ACF">
              <w:rPr>
                <w:spacing w:val="9"/>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27</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Les</w:t>
            </w:r>
            <w:r w:rsidRPr="00450ACF">
              <w:rPr>
                <w:spacing w:val="4"/>
                <w:sz w:val="20"/>
                <w:szCs w:val="20"/>
              </w:rPr>
              <w:t xml:space="preserve"> </w:t>
            </w:r>
            <w:r w:rsidRPr="00450ACF">
              <w:rPr>
                <w:sz w:val="20"/>
                <w:szCs w:val="20"/>
              </w:rPr>
              <w:t>Edition</w:t>
            </w:r>
            <w:r w:rsidRPr="00450ACF">
              <w:rPr>
                <w:spacing w:val="5"/>
                <w:sz w:val="20"/>
                <w:szCs w:val="20"/>
              </w:rPr>
              <w:t xml:space="preserve"> </w:t>
            </w:r>
            <w:r w:rsidRPr="00450ACF">
              <w:rPr>
                <w:spacing w:val="-2"/>
                <w:sz w:val="20"/>
                <w:szCs w:val="20"/>
              </w:rPr>
              <w:t>d'Organisation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28</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Macmillan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29</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McGraw-</w:t>
            </w:r>
            <w:r w:rsidRPr="00450ACF">
              <w:rPr>
                <w:spacing w:val="-4"/>
                <w:sz w:val="20"/>
                <w:szCs w:val="20"/>
              </w:rPr>
              <w:t>Hill</w:t>
            </w:r>
          </w:p>
        </w:tc>
      </w:tr>
      <w:tr w:rsidR="00C80CF7" w:rsidRPr="00450ACF" w:rsidTr="00C80CF7">
        <w:trPr>
          <w:trHeight w:val="246"/>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30</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MIT</w:t>
            </w:r>
            <w:r w:rsidRPr="00450ACF">
              <w:rPr>
                <w:spacing w:val="5"/>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31</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New</w:t>
            </w:r>
            <w:r w:rsidRPr="00450ACF">
              <w:rPr>
                <w:spacing w:val="7"/>
                <w:sz w:val="20"/>
                <w:szCs w:val="20"/>
              </w:rPr>
              <w:t xml:space="preserve"> </w:t>
            </w:r>
            <w:r w:rsidRPr="00450ACF">
              <w:rPr>
                <w:sz w:val="20"/>
                <w:szCs w:val="20"/>
              </w:rPr>
              <w:t>York</w:t>
            </w:r>
            <w:r w:rsidRPr="00450ACF">
              <w:rPr>
                <w:spacing w:val="7"/>
                <w:sz w:val="20"/>
                <w:szCs w:val="20"/>
              </w:rPr>
              <w:t xml:space="preserve"> </w:t>
            </w:r>
            <w:r w:rsidRPr="00450ACF">
              <w:rPr>
                <w:sz w:val="20"/>
                <w:szCs w:val="20"/>
              </w:rPr>
              <w:t>University</w:t>
            </w:r>
            <w:r w:rsidRPr="00450ACF">
              <w:rPr>
                <w:spacing w:val="7"/>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32</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North</w:t>
            </w:r>
            <w:r w:rsidRPr="00450ACF">
              <w:rPr>
                <w:spacing w:val="8"/>
                <w:sz w:val="20"/>
                <w:szCs w:val="20"/>
              </w:rPr>
              <w:t xml:space="preserve"> </w:t>
            </w:r>
            <w:r w:rsidRPr="00450ACF">
              <w:rPr>
                <w:spacing w:val="-2"/>
                <w:sz w:val="20"/>
                <w:szCs w:val="20"/>
              </w:rPr>
              <w:t>Holland</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33</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Oxford</w:t>
            </w:r>
            <w:r w:rsidRPr="00450ACF">
              <w:rPr>
                <w:spacing w:val="12"/>
                <w:sz w:val="20"/>
                <w:szCs w:val="20"/>
              </w:rPr>
              <w:t xml:space="preserve"> </w:t>
            </w:r>
            <w:r w:rsidRPr="00450ACF">
              <w:rPr>
                <w:sz w:val="20"/>
                <w:szCs w:val="20"/>
              </w:rPr>
              <w:t>University</w:t>
            </w:r>
            <w:r w:rsidRPr="00450ACF">
              <w:rPr>
                <w:spacing w:val="12"/>
                <w:sz w:val="20"/>
                <w:szCs w:val="20"/>
              </w:rPr>
              <w:t xml:space="preserve"> </w:t>
            </w:r>
            <w:r w:rsidRPr="00450ACF">
              <w:rPr>
                <w:spacing w:val="-2"/>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34</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Palgrave</w:t>
            </w:r>
            <w:r w:rsidRPr="00450ACF">
              <w:rPr>
                <w:spacing w:val="7"/>
                <w:sz w:val="20"/>
                <w:szCs w:val="20"/>
              </w:rPr>
              <w:t xml:space="preserve"> </w:t>
            </w:r>
            <w:r w:rsidRPr="00450ACF">
              <w:rPr>
                <w:spacing w:val="-2"/>
                <w:sz w:val="20"/>
                <w:szCs w:val="20"/>
              </w:rPr>
              <w:t>Macmillan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35</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Pearson</w:t>
            </w:r>
            <w:r w:rsidRPr="00450ACF">
              <w:rPr>
                <w:spacing w:val="9"/>
                <w:sz w:val="20"/>
                <w:szCs w:val="20"/>
              </w:rPr>
              <w:t xml:space="preserve"> </w:t>
            </w:r>
            <w:r w:rsidRPr="00450ACF">
              <w:rPr>
                <w:spacing w:val="-2"/>
                <w:sz w:val="20"/>
                <w:szCs w:val="20"/>
              </w:rPr>
              <w:t>Education</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36</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Prentice</w:t>
            </w:r>
            <w:r w:rsidRPr="00450ACF">
              <w:rPr>
                <w:spacing w:val="7"/>
                <w:sz w:val="20"/>
                <w:szCs w:val="20"/>
              </w:rPr>
              <w:t xml:space="preserve"> </w:t>
            </w:r>
            <w:r w:rsidRPr="00450ACF">
              <w:rPr>
                <w:spacing w:val="-4"/>
                <w:sz w:val="20"/>
                <w:szCs w:val="20"/>
              </w:rPr>
              <w:t>Hall</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37</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Presses</w:t>
            </w:r>
            <w:r w:rsidRPr="00450ACF">
              <w:rPr>
                <w:spacing w:val="7"/>
                <w:sz w:val="20"/>
                <w:szCs w:val="20"/>
              </w:rPr>
              <w:t xml:space="preserve"> </w:t>
            </w:r>
            <w:r w:rsidRPr="00450ACF">
              <w:rPr>
                <w:sz w:val="20"/>
                <w:szCs w:val="20"/>
              </w:rPr>
              <w:t>Universitaires</w:t>
            </w:r>
            <w:r w:rsidRPr="00450ACF">
              <w:rPr>
                <w:spacing w:val="7"/>
                <w:sz w:val="20"/>
                <w:szCs w:val="20"/>
              </w:rPr>
              <w:t xml:space="preserve"> </w:t>
            </w:r>
            <w:r w:rsidRPr="00450ACF">
              <w:rPr>
                <w:sz w:val="20"/>
                <w:szCs w:val="20"/>
              </w:rPr>
              <w:t>de</w:t>
            </w:r>
            <w:r w:rsidRPr="00450ACF">
              <w:rPr>
                <w:spacing w:val="5"/>
                <w:sz w:val="20"/>
                <w:szCs w:val="20"/>
              </w:rPr>
              <w:t xml:space="preserve"> </w:t>
            </w:r>
            <w:r w:rsidRPr="00450ACF">
              <w:rPr>
                <w:spacing w:val="-2"/>
                <w:sz w:val="20"/>
                <w:szCs w:val="20"/>
              </w:rPr>
              <w:t>France</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38</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Princeton</w:t>
            </w:r>
            <w:r w:rsidRPr="00450ACF">
              <w:rPr>
                <w:spacing w:val="8"/>
                <w:sz w:val="20"/>
                <w:szCs w:val="20"/>
              </w:rPr>
              <w:t xml:space="preserve"> </w:t>
            </w:r>
            <w:r w:rsidRPr="00450ACF">
              <w:rPr>
                <w:sz w:val="20"/>
                <w:szCs w:val="20"/>
              </w:rPr>
              <w:t>University</w:t>
            </w:r>
            <w:r w:rsidRPr="00450ACF">
              <w:rPr>
                <w:spacing w:val="8"/>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39</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Routledge</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40</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Rutgers</w:t>
            </w:r>
            <w:r w:rsidRPr="00450ACF">
              <w:rPr>
                <w:spacing w:val="10"/>
                <w:sz w:val="20"/>
                <w:szCs w:val="20"/>
              </w:rPr>
              <w:t xml:space="preserve"> </w:t>
            </w:r>
            <w:r w:rsidRPr="00450ACF">
              <w:rPr>
                <w:sz w:val="20"/>
                <w:szCs w:val="20"/>
              </w:rPr>
              <w:t>University</w:t>
            </w:r>
            <w:r w:rsidRPr="00450ACF">
              <w:rPr>
                <w:spacing w:val="13"/>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41</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4"/>
                <w:sz w:val="20"/>
                <w:szCs w:val="20"/>
              </w:rPr>
              <w:t>Sage</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42</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Springer</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43</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Stanford</w:t>
            </w:r>
            <w:r w:rsidRPr="00450ACF">
              <w:rPr>
                <w:spacing w:val="7"/>
                <w:sz w:val="20"/>
                <w:szCs w:val="20"/>
              </w:rPr>
              <w:t xml:space="preserve"> </w:t>
            </w:r>
            <w:r w:rsidRPr="00450ACF">
              <w:rPr>
                <w:sz w:val="20"/>
                <w:szCs w:val="20"/>
              </w:rPr>
              <w:t>University</w:t>
            </w:r>
            <w:r w:rsidRPr="00450ACF">
              <w:rPr>
                <w:spacing w:val="8"/>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44</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Taylor</w:t>
            </w:r>
            <w:r w:rsidRPr="00450ACF">
              <w:rPr>
                <w:spacing w:val="7"/>
                <w:sz w:val="20"/>
                <w:szCs w:val="20"/>
              </w:rPr>
              <w:t xml:space="preserve"> </w:t>
            </w:r>
            <w:r w:rsidRPr="00450ACF">
              <w:rPr>
                <w:sz w:val="20"/>
                <w:szCs w:val="20"/>
              </w:rPr>
              <w:t>&amp;</w:t>
            </w:r>
            <w:r w:rsidRPr="00450ACF">
              <w:rPr>
                <w:spacing w:val="7"/>
                <w:sz w:val="20"/>
                <w:szCs w:val="20"/>
              </w:rPr>
              <w:t xml:space="preserve"> </w:t>
            </w:r>
            <w:r w:rsidRPr="00450ACF">
              <w:rPr>
                <w:sz w:val="20"/>
                <w:szCs w:val="20"/>
              </w:rPr>
              <w:t>Francis</w:t>
            </w:r>
            <w:r w:rsidRPr="00450ACF">
              <w:rPr>
                <w:spacing w:val="7"/>
                <w:sz w:val="20"/>
                <w:szCs w:val="20"/>
              </w:rPr>
              <w:t xml:space="preserve"> </w:t>
            </w:r>
            <w:r w:rsidRPr="00450ACF">
              <w:rPr>
                <w:spacing w:val="-2"/>
                <w:sz w:val="20"/>
                <w:szCs w:val="20"/>
              </w:rPr>
              <w:t>Group</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45</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University</w:t>
            </w:r>
            <w:r w:rsidRPr="00450ACF">
              <w:rPr>
                <w:spacing w:val="5"/>
                <w:sz w:val="20"/>
                <w:szCs w:val="20"/>
              </w:rPr>
              <w:t xml:space="preserve"> </w:t>
            </w:r>
            <w:r w:rsidRPr="00450ACF">
              <w:rPr>
                <w:sz w:val="20"/>
                <w:szCs w:val="20"/>
              </w:rPr>
              <w:t>of</w:t>
            </w:r>
            <w:r w:rsidRPr="00450ACF">
              <w:rPr>
                <w:spacing w:val="4"/>
                <w:sz w:val="20"/>
                <w:szCs w:val="20"/>
              </w:rPr>
              <w:t xml:space="preserve"> </w:t>
            </w:r>
            <w:r w:rsidRPr="00450ACF">
              <w:rPr>
                <w:sz w:val="20"/>
                <w:szCs w:val="20"/>
              </w:rPr>
              <w:t>California</w:t>
            </w:r>
            <w:r w:rsidRPr="00450ACF">
              <w:rPr>
                <w:spacing w:val="5"/>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46</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University</w:t>
            </w:r>
            <w:r w:rsidRPr="00450ACF">
              <w:rPr>
                <w:spacing w:val="11"/>
                <w:sz w:val="20"/>
                <w:szCs w:val="20"/>
              </w:rPr>
              <w:t xml:space="preserve"> </w:t>
            </w:r>
            <w:r w:rsidRPr="00450ACF">
              <w:rPr>
                <w:sz w:val="20"/>
                <w:szCs w:val="20"/>
              </w:rPr>
              <w:t>of</w:t>
            </w:r>
            <w:r w:rsidRPr="00450ACF">
              <w:rPr>
                <w:spacing w:val="8"/>
                <w:sz w:val="20"/>
                <w:szCs w:val="20"/>
              </w:rPr>
              <w:t xml:space="preserve"> </w:t>
            </w:r>
            <w:r w:rsidRPr="00450ACF">
              <w:rPr>
                <w:sz w:val="20"/>
                <w:szCs w:val="20"/>
              </w:rPr>
              <w:t>Chicago</w:t>
            </w:r>
            <w:r w:rsidRPr="00450ACF">
              <w:rPr>
                <w:spacing w:val="11"/>
                <w:sz w:val="20"/>
                <w:szCs w:val="20"/>
              </w:rPr>
              <w:t xml:space="preserve"> </w:t>
            </w:r>
            <w:r w:rsidRPr="00450ACF">
              <w:rPr>
                <w:spacing w:val="-4"/>
                <w:sz w:val="20"/>
                <w:szCs w:val="20"/>
              </w:rPr>
              <w:t>Press</w:t>
            </w:r>
          </w:p>
        </w:tc>
      </w:tr>
      <w:tr w:rsidR="00C80CF7" w:rsidRPr="00450ACF" w:rsidTr="00C80CF7">
        <w:trPr>
          <w:trHeight w:val="246"/>
          <w:jc w:val="center"/>
        </w:trPr>
        <w:tc>
          <w:tcPr>
            <w:tcW w:w="889" w:type="pct"/>
          </w:tcPr>
          <w:p w:rsidR="00C80CF7" w:rsidRPr="00450ACF" w:rsidRDefault="00C80CF7" w:rsidP="000A7BAF">
            <w:pPr>
              <w:pStyle w:val="TableParagraph"/>
              <w:spacing w:before="17" w:line="210" w:lineRule="exact"/>
              <w:ind w:left="15"/>
              <w:jc w:val="center"/>
              <w:rPr>
                <w:sz w:val="20"/>
                <w:szCs w:val="20"/>
              </w:rPr>
            </w:pPr>
            <w:r w:rsidRPr="00450ACF">
              <w:rPr>
                <w:spacing w:val="-5"/>
                <w:sz w:val="20"/>
                <w:szCs w:val="20"/>
              </w:rPr>
              <w:t>47</w:t>
            </w:r>
          </w:p>
        </w:tc>
        <w:tc>
          <w:tcPr>
            <w:tcW w:w="4111" w:type="pct"/>
          </w:tcPr>
          <w:p w:rsidR="00C80CF7" w:rsidRPr="00450ACF" w:rsidRDefault="00C80CF7" w:rsidP="000A7BAF">
            <w:pPr>
              <w:pStyle w:val="TableParagraph"/>
              <w:spacing w:before="17" w:line="210" w:lineRule="exact"/>
              <w:ind w:left="151"/>
              <w:rPr>
                <w:sz w:val="20"/>
                <w:szCs w:val="20"/>
              </w:rPr>
            </w:pPr>
            <w:r w:rsidRPr="00450ACF">
              <w:rPr>
                <w:sz w:val="20"/>
                <w:szCs w:val="20"/>
              </w:rPr>
              <w:t>Vienna</w:t>
            </w:r>
            <w:r w:rsidRPr="00450ACF">
              <w:rPr>
                <w:spacing w:val="7"/>
                <w:sz w:val="20"/>
                <w:szCs w:val="20"/>
              </w:rPr>
              <w:t xml:space="preserve"> </w:t>
            </w:r>
            <w:r w:rsidRPr="00450ACF">
              <w:rPr>
                <w:sz w:val="20"/>
                <w:szCs w:val="20"/>
              </w:rPr>
              <w:t>University</w:t>
            </w:r>
            <w:r w:rsidRPr="00450ACF">
              <w:rPr>
                <w:spacing w:val="7"/>
                <w:sz w:val="20"/>
                <w:szCs w:val="20"/>
              </w:rPr>
              <w:t xml:space="preserve"> </w:t>
            </w:r>
            <w:r w:rsidRPr="00450ACF">
              <w:rPr>
                <w:spacing w:val="-2"/>
                <w:sz w:val="20"/>
                <w:szCs w:val="20"/>
              </w:rPr>
              <w:t>Press</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48</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Wiley-</w:t>
            </w:r>
            <w:r w:rsidRPr="00450ACF">
              <w:rPr>
                <w:spacing w:val="-2"/>
                <w:sz w:val="20"/>
                <w:szCs w:val="20"/>
              </w:rPr>
              <w:t>Blackwell</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49</w:t>
            </w:r>
          </w:p>
        </w:tc>
        <w:tc>
          <w:tcPr>
            <w:tcW w:w="4111" w:type="pct"/>
          </w:tcPr>
          <w:p w:rsidR="00C80CF7" w:rsidRPr="00450ACF" w:rsidRDefault="00C80CF7" w:rsidP="000A7BAF">
            <w:pPr>
              <w:pStyle w:val="TableParagraph"/>
              <w:spacing w:before="15" w:line="210" w:lineRule="exact"/>
              <w:ind w:left="151"/>
              <w:rPr>
                <w:sz w:val="20"/>
                <w:szCs w:val="20"/>
              </w:rPr>
            </w:pPr>
            <w:r w:rsidRPr="00450ACF">
              <w:rPr>
                <w:spacing w:val="-2"/>
                <w:sz w:val="20"/>
                <w:szCs w:val="20"/>
              </w:rPr>
              <w:t>Wiley</w:t>
            </w:r>
          </w:p>
        </w:tc>
      </w:tr>
      <w:tr w:rsidR="00C80CF7" w:rsidRPr="00450ACF" w:rsidTr="00C80CF7">
        <w:trPr>
          <w:trHeight w:val="245"/>
          <w:jc w:val="center"/>
        </w:trPr>
        <w:tc>
          <w:tcPr>
            <w:tcW w:w="889" w:type="pct"/>
          </w:tcPr>
          <w:p w:rsidR="00C80CF7" w:rsidRPr="00450ACF" w:rsidRDefault="00C80CF7" w:rsidP="000A7BAF">
            <w:pPr>
              <w:pStyle w:val="TableParagraph"/>
              <w:spacing w:before="15" w:line="210" w:lineRule="exact"/>
              <w:ind w:left="15"/>
              <w:jc w:val="center"/>
              <w:rPr>
                <w:sz w:val="20"/>
                <w:szCs w:val="20"/>
              </w:rPr>
            </w:pPr>
            <w:r w:rsidRPr="00450ACF">
              <w:rPr>
                <w:spacing w:val="-5"/>
                <w:sz w:val="20"/>
                <w:szCs w:val="20"/>
              </w:rPr>
              <w:t>50</w:t>
            </w:r>
          </w:p>
        </w:tc>
        <w:tc>
          <w:tcPr>
            <w:tcW w:w="4111" w:type="pct"/>
          </w:tcPr>
          <w:p w:rsidR="00C80CF7" w:rsidRPr="00450ACF" w:rsidRDefault="00C80CF7" w:rsidP="000A7BAF">
            <w:pPr>
              <w:pStyle w:val="TableParagraph"/>
              <w:spacing w:before="15" w:line="210" w:lineRule="exact"/>
              <w:ind w:left="151"/>
              <w:rPr>
                <w:sz w:val="20"/>
                <w:szCs w:val="20"/>
              </w:rPr>
            </w:pPr>
            <w:r w:rsidRPr="00450ACF">
              <w:rPr>
                <w:sz w:val="20"/>
                <w:szCs w:val="20"/>
              </w:rPr>
              <w:t>World</w:t>
            </w:r>
            <w:r w:rsidRPr="00450ACF">
              <w:rPr>
                <w:spacing w:val="6"/>
                <w:sz w:val="20"/>
                <w:szCs w:val="20"/>
              </w:rPr>
              <w:t xml:space="preserve"> </w:t>
            </w:r>
            <w:r w:rsidRPr="00450ACF">
              <w:rPr>
                <w:spacing w:val="-2"/>
                <w:sz w:val="20"/>
                <w:szCs w:val="20"/>
              </w:rPr>
              <w:t>Scientific</w:t>
            </w:r>
          </w:p>
        </w:tc>
      </w:tr>
      <w:tr w:rsidR="00C80CF7" w:rsidRPr="00450ACF" w:rsidTr="00C80CF7">
        <w:trPr>
          <w:trHeight w:val="247"/>
          <w:jc w:val="center"/>
        </w:trPr>
        <w:tc>
          <w:tcPr>
            <w:tcW w:w="889" w:type="pct"/>
          </w:tcPr>
          <w:p w:rsidR="00C80CF7" w:rsidRPr="00450ACF" w:rsidRDefault="00C80CF7" w:rsidP="000A7BAF">
            <w:pPr>
              <w:pStyle w:val="TableParagraph"/>
              <w:spacing w:before="16" w:line="211" w:lineRule="exact"/>
              <w:ind w:left="15"/>
              <w:jc w:val="center"/>
              <w:rPr>
                <w:sz w:val="20"/>
                <w:szCs w:val="20"/>
              </w:rPr>
            </w:pPr>
            <w:r w:rsidRPr="00450ACF">
              <w:rPr>
                <w:spacing w:val="-5"/>
                <w:sz w:val="20"/>
                <w:szCs w:val="20"/>
              </w:rPr>
              <w:t>51</w:t>
            </w:r>
          </w:p>
        </w:tc>
        <w:tc>
          <w:tcPr>
            <w:tcW w:w="4111" w:type="pct"/>
          </w:tcPr>
          <w:p w:rsidR="00C80CF7" w:rsidRPr="00450ACF" w:rsidRDefault="00C80CF7" w:rsidP="000A7BAF">
            <w:pPr>
              <w:pStyle w:val="TableParagraph"/>
              <w:spacing w:before="16" w:line="211" w:lineRule="exact"/>
              <w:ind w:left="151"/>
              <w:rPr>
                <w:sz w:val="20"/>
                <w:szCs w:val="20"/>
              </w:rPr>
            </w:pPr>
            <w:r w:rsidRPr="00450ACF">
              <w:rPr>
                <w:sz w:val="20"/>
                <w:szCs w:val="20"/>
              </w:rPr>
              <w:t>Yale</w:t>
            </w:r>
            <w:r w:rsidRPr="00450ACF">
              <w:rPr>
                <w:spacing w:val="5"/>
                <w:sz w:val="20"/>
                <w:szCs w:val="20"/>
              </w:rPr>
              <w:t xml:space="preserve"> </w:t>
            </w:r>
            <w:r w:rsidRPr="00450ACF">
              <w:rPr>
                <w:sz w:val="20"/>
                <w:szCs w:val="20"/>
              </w:rPr>
              <w:t>University</w:t>
            </w:r>
            <w:r w:rsidRPr="00450ACF">
              <w:rPr>
                <w:spacing w:val="5"/>
                <w:sz w:val="20"/>
                <w:szCs w:val="20"/>
              </w:rPr>
              <w:t xml:space="preserve"> </w:t>
            </w:r>
            <w:r w:rsidRPr="00450ACF">
              <w:rPr>
                <w:spacing w:val="-2"/>
                <w:sz w:val="20"/>
                <w:szCs w:val="20"/>
              </w:rPr>
              <w:t>Press</w:t>
            </w:r>
          </w:p>
        </w:tc>
      </w:tr>
    </w:tbl>
    <w:p w:rsidR="00C80CF7" w:rsidRPr="00450ACF" w:rsidRDefault="00C80CF7" w:rsidP="00EB3AF2">
      <w:pPr>
        <w:pStyle w:val="ListParagraph"/>
        <w:widowControl w:val="0"/>
        <w:numPr>
          <w:ilvl w:val="1"/>
          <w:numId w:val="63"/>
        </w:numPr>
        <w:tabs>
          <w:tab w:val="left" w:pos="993"/>
          <w:tab w:val="left" w:pos="1673"/>
        </w:tabs>
        <w:suppressAutoHyphens w:val="0"/>
        <w:autoSpaceDE w:val="0"/>
        <w:autoSpaceDN w:val="0"/>
        <w:spacing w:line="244" w:lineRule="auto"/>
        <w:ind w:left="0" w:right="89" w:firstLine="709"/>
        <w:rPr>
          <w:b/>
        </w:rPr>
      </w:pPr>
      <w:r w:rsidRPr="00450ACF">
        <w:rPr>
          <w:b/>
        </w:rPr>
        <w:t xml:space="preserve">Lista edituri de prestigiu național, conform </w:t>
      </w:r>
      <w:r w:rsidRPr="00450ACF">
        <w:t>Edituri de prestigiu recunoscut în domeniul științelor</w:t>
      </w:r>
      <w:r w:rsidRPr="00450ACF">
        <w:rPr>
          <w:spacing w:val="80"/>
        </w:rPr>
        <w:t xml:space="preserve"> </w:t>
      </w:r>
      <w:r w:rsidRPr="00450ACF">
        <w:t xml:space="preserve">sociale (lista A2), </w:t>
      </w:r>
      <w:hyperlink r:id="rId18">
        <w:r w:rsidRPr="00450ACF">
          <w:t>http://www.cnatdcu.ro/metodologie/abilitare/</w:t>
        </w:r>
      </w:hyperlink>
    </w:p>
    <w:p w:rsidR="00AD1535" w:rsidRPr="00450ACF" w:rsidRDefault="00AD1535" w:rsidP="00AD1535"/>
    <w:p w:rsidR="00AD1535" w:rsidRPr="00450ACF" w:rsidRDefault="00AD1535" w:rsidP="00AD1535">
      <w:pPr>
        <w:tabs>
          <w:tab w:val="left" w:pos="142"/>
        </w:tabs>
        <w:jc w:val="center"/>
        <w:rPr>
          <w:b/>
        </w:rPr>
      </w:pPr>
    </w:p>
    <w:p w:rsidR="00C80CF7" w:rsidRPr="00450ACF" w:rsidRDefault="00C80CF7" w:rsidP="00C80CF7">
      <w:pPr>
        <w:jc w:val="right"/>
        <w:rPr>
          <w:b/>
          <w:bCs/>
        </w:rPr>
      </w:pPr>
      <w:r w:rsidRPr="00450ACF">
        <w:rPr>
          <w:b/>
          <w:bCs/>
        </w:rPr>
        <w:t>ANEXA</w:t>
      </w:r>
      <w:r w:rsidRPr="00450ACF">
        <w:rPr>
          <w:b/>
          <w:bCs/>
          <w:spacing w:val="8"/>
        </w:rPr>
        <w:t xml:space="preserve"> </w:t>
      </w:r>
      <w:r w:rsidRPr="00450ACF">
        <w:rPr>
          <w:b/>
          <w:bCs/>
        </w:rPr>
        <w:t>nr.</w:t>
      </w:r>
      <w:r w:rsidRPr="00450ACF">
        <w:rPr>
          <w:b/>
          <w:bCs/>
          <w:spacing w:val="9"/>
        </w:rPr>
        <w:t xml:space="preserve"> </w:t>
      </w:r>
      <w:r w:rsidRPr="00450ACF">
        <w:rPr>
          <w:b/>
          <w:bCs/>
          <w:spacing w:val="-10"/>
        </w:rPr>
        <w:t>2</w:t>
      </w:r>
    </w:p>
    <w:p w:rsidR="00C80CF7" w:rsidRPr="00450ACF" w:rsidRDefault="00C80CF7" w:rsidP="00AD1535">
      <w:pPr>
        <w:tabs>
          <w:tab w:val="left" w:pos="142"/>
        </w:tabs>
        <w:jc w:val="center"/>
        <w:rPr>
          <w:b/>
        </w:rPr>
      </w:pPr>
    </w:p>
    <w:p w:rsidR="00AD1535" w:rsidRPr="00450ACF" w:rsidRDefault="00AD1535" w:rsidP="00AD1535">
      <w:pPr>
        <w:tabs>
          <w:tab w:val="left" w:pos="142"/>
        </w:tabs>
        <w:jc w:val="center"/>
        <w:rPr>
          <w:b/>
        </w:rPr>
      </w:pPr>
      <w:r w:rsidRPr="00450ACF">
        <w:rPr>
          <w:b/>
        </w:rPr>
        <w:t>Listă observaţii privind realizarea standardelor minimale</w:t>
      </w:r>
    </w:p>
    <w:p w:rsidR="00AD1535" w:rsidRPr="00450ACF" w:rsidRDefault="00AD1535" w:rsidP="00AD1535">
      <w:pPr>
        <w:tabs>
          <w:tab w:val="left" w:pos="142"/>
        </w:tabs>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7781"/>
      </w:tblGrid>
      <w:tr w:rsidR="00AD1535" w:rsidRPr="00450ACF" w:rsidTr="00FC6385">
        <w:trPr>
          <w:jc w:val="center"/>
        </w:trPr>
        <w:tc>
          <w:tcPr>
            <w:tcW w:w="802" w:type="dxa"/>
            <w:shd w:val="clear" w:color="auto" w:fill="auto"/>
            <w:vAlign w:val="center"/>
          </w:tcPr>
          <w:p w:rsidR="00AD1535" w:rsidRPr="00450ACF" w:rsidRDefault="00AD1535" w:rsidP="00FC6385">
            <w:pPr>
              <w:tabs>
                <w:tab w:val="left" w:pos="142"/>
              </w:tabs>
              <w:rPr>
                <w:b/>
              </w:rPr>
            </w:pPr>
            <w:r w:rsidRPr="00450ACF">
              <w:rPr>
                <w:b/>
              </w:rPr>
              <w:t xml:space="preserve">Nr. </w:t>
            </w:r>
          </w:p>
          <w:p w:rsidR="00AD1535" w:rsidRPr="00450ACF" w:rsidRDefault="00AD1535" w:rsidP="00FC6385">
            <w:pPr>
              <w:tabs>
                <w:tab w:val="left" w:pos="142"/>
              </w:tabs>
              <w:rPr>
                <w:b/>
              </w:rPr>
            </w:pPr>
            <w:r w:rsidRPr="00450ACF">
              <w:rPr>
                <w:b/>
              </w:rPr>
              <w:t>crt.</w:t>
            </w:r>
          </w:p>
        </w:tc>
        <w:tc>
          <w:tcPr>
            <w:tcW w:w="7781" w:type="dxa"/>
            <w:shd w:val="clear" w:color="auto" w:fill="auto"/>
            <w:vAlign w:val="center"/>
          </w:tcPr>
          <w:p w:rsidR="00AD1535" w:rsidRPr="00450ACF" w:rsidRDefault="00AD1535" w:rsidP="00FC6385">
            <w:pPr>
              <w:tabs>
                <w:tab w:val="left" w:pos="142"/>
              </w:tabs>
              <w:jc w:val="center"/>
              <w:rPr>
                <w:b/>
              </w:rPr>
            </w:pPr>
            <w:r w:rsidRPr="00450ACF">
              <w:rPr>
                <w:b/>
              </w:rPr>
              <w:t xml:space="preserve">Observaţii </w:t>
            </w:r>
          </w:p>
        </w:tc>
      </w:tr>
      <w:tr w:rsidR="00AD1535" w:rsidRPr="00450ACF" w:rsidTr="00FC6385">
        <w:trPr>
          <w:jc w:val="center"/>
        </w:trPr>
        <w:tc>
          <w:tcPr>
            <w:tcW w:w="802" w:type="dxa"/>
            <w:shd w:val="clear" w:color="auto" w:fill="auto"/>
            <w:vAlign w:val="center"/>
          </w:tcPr>
          <w:p w:rsidR="00AD1535" w:rsidRPr="00450ACF" w:rsidRDefault="00AD1535" w:rsidP="00FC6385">
            <w:pPr>
              <w:tabs>
                <w:tab w:val="left" w:pos="142"/>
              </w:tabs>
              <w:jc w:val="center"/>
              <w:rPr>
                <w:b/>
              </w:rPr>
            </w:pPr>
            <w:r w:rsidRPr="00450ACF">
              <w:rPr>
                <w:b/>
              </w:rPr>
              <w:t>1</w:t>
            </w:r>
          </w:p>
        </w:tc>
        <w:tc>
          <w:tcPr>
            <w:tcW w:w="7781" w:type="dxa"/>
            <w:shd w:val="clear" w:color="auto" w:fill="auto"/>
          </w:tcPr>
          <w:p w:rsidR="00AD1535" w:rsidRPr="00450ACF" w:rsidRDefault="00AD1535" w:rsidP="00FC6385">
            <w:pPr>
              <w:tabs>
                <w:tab w:val="left" w:pos="142"/>
                <w:tab w:val="left" w:pos="284"/>
              </w:tabs>
              <w:contextualSpacing/>
              <w:jc w:val="both"/>
              <w:rPr>
                <w:rFonts w:eastAsia="SimSun"/>
                <w:b/>
              </w:rPr>
            </w:pPr>
            <w:r w:rsidRPr="00450ACF">
              <w:t xml:space="preserve">Prin </w:t>
            </w:r>
            <w:r w:rsidRPr="00450ACF">
              <w:rPr>
                <w:i/>
              </w:rPr>
              <w:t>revistă indexată Web of Science (Clarivate Analytics)</w:t>
            </w:r>
            <w:r w:rsidRPr="00450ACF">
              <w:t xml:space="preserve"> sau </w:t>
            </w:r>
            <w:r w:rsidRPr="00450ACF">
              <w:rPr>
                <w:i/>
              </w:rPr>
              <w:t>revistă cotată Web of Science (Clarivate Analytics)</w:t>
            </w:r>
            <w:r w:rsidRPr="00450ACF">
              <w:t xml:space="preserve"> se înțelege o revistă indexată în Science Citation Index Expanded sau în Social Sciences Citation Index, baze de date administrate de Clarivate Analytics.</w:t>
            </w:r>
          </w:p>
        </w:tc>
      </w:tr>
      <w:tr w:rsidR="00AD1535" w:rsidRPr="00450ACF" w:rsidTr="00FC6385">
        <w:trPr>
          <w:jc w:val="center"/>
        </w:trPr>
        <w:tc>
          <w:tcPr>
            <w:tcW w:w="802" w:type="dxa"/>
            <w:shd w:val="clear" w:color="auto" w:fill="auto"/>
            <w:vAlign w:val="center"/>
          </w:tcPr>
          <w:p w:rsidR="00AD1535" w:rsidRPr="00450ACF" w:rsidRDefault="00AD1535" w:rsidP="00FC6385">
            <w:pPr>
              <w:tabs>
                <w:tab w:val="left" w:pos="142"/>
              </w:tabs>
              <w:jc w:val="center"/>
              <w:rPr>
                <w:b/>
              </w:rPr>
            </w:pPr>
            <w:r w:rsidRPr="00450ACF">
              <w:rPr>
                <w:b/>
              </w:rPr>
              <w:t>2</w:t>
            </w:r>
          </w:p>
        </w:tc>
        <w:tc>
          <w:tcPr>
            <w:tcW w:w="7781" w:type="dxa"/>
            <w:shd w:val="clear" w:color="auto" w:fill="auto"/>
          </w:tcPr>
          <w:p w:rsidR="00AD1535" w:rsidRPr="00450ACF" w:rsidRDefault="00AD1535" w:rsidP="00FC6385">
            <w:pPr>
              <w:tabs>
                <w:tab w:val="left" w:pos="142"/>
                <w:tab w:val="left" w:pos="284"/>
              </w:tabs>
              <w:contextualSpacing/>
              <w:jc w:val="both"/>
              <w:rPr>
                <w:rFonts w:eastAsia="SimSun"/>
              </w:rPr>
            </w:pPr>
            <w:r w:rsidRPr="00450ACF">
              <w:rPr>
                <w:rFonts w:eastAsia="SimSun"/>
                <w:b/>
              </w:rPr>
              <w:t>Articole publicate în reviste cotate Web of Science cu scor absolut de influenţă (AIS) nenul</w:t>
            </w:r>
            <w:r w:rsidRPr="00450ACF">
              <w:rPr>
                <w:rFonts w:eastAsia="SimSun"/>
              </w:rPr>
              <w:t xml:space="preserve">. Un articol este considerat publicat dacă este identificat prin următoarele informaţii ce vor fi preluate din </w:t>
            </w:r>
            <w:r w:rsidRPr="00450ACF">
              <w:rPr>
                <w:rFonts w:eastAsia="SimSun"/>
                <w:i/>
              </w:rPr>
              <w:t>Web of Science Core Collection</w:t>
            </w:r>
            <w:r w:rsidRPr="00450ACF">
              <w:rPr>
                <w:rFonts w:eastAsia="SimSun"/>
              </w:rPr>
              <w:t>:</w:t>
            </w:r>
          </w:p>
          <w:p w:rsidR="00AD1535" w:rsidRPr="00450ACF" w:rsidRDefault="00AD1535" w:rsidP="00EB3AF2">
            <w:pPr>
              <w:numPr>
                <w:ilvl w:val="0"/>
                <w:numId w:val="9"/>
              </w:numPr>
              <w:tabs>
                <w:tab w:val="left" w:pos="142"/>
                <w:tab w:val="left" w:pos="284"/>
              </w:tabs>
              <w:suppressAutoHyphens w:val="0"/>
              <w:ind w:left="0" w:firstLine="0"/>
              <w:contextualSpacing/>
              <w:jc w:val="both"/>
              <w:rPr>
                <w:rFonts w:eastAsia="SimSun"/>
              </w:rPr>
            </w:pPr>
            <w:r w:rsidRPr="00450ACF">
              <w:rPr>
                <w:rFonts w:eastAsia="SimSun"/>
              </w:rPr>
              <w:t>Lista de autori ai articolului</w:t>
            </w:r>
          </w:p>
          <w:p w:rsidR="00AD1535" w:rsidRPr="00450ACF" w:rsidRDefault="00AD1535" w:rsidP="00EB3AF2">
            <w:pPr>
              <w:numPr>
                <w:ilvl w:val="0"/>
                <w:numId w:val="9"/>
              </w:numPr>
              <w:tabs>
                <w:tab w:val="left" w:pos="142"/>
                <w:tab w:val="left" w:pos="284"/>
              </w:tabs>
              <w:suppressAutoHyphens w:val="0"/>
              <w:ind w:left="0" w:firstLine="0"/>
              <w:contextualSpacing/>
              <w:jc w:val="both"/>
              <w:rPr>
                <w:rFonts w:eastAsia="SimSun"/>
              </w:rPr>
            </w:pPr>
            <w:r w:rsidRPr="00450ACF">
              <w:rPr>
                <w:rFonts w:eastAsia="SimSun"/>
              </w:rPr>
              <w:t>Titlul articolului</w:t>
            </w:r>
          </w:p>
          <w:p w:rsidR="00AD1535" w:rsidRPr="00450ACF" w:rsidRDefault="00AD1535" w:rsidP="00EB3AF2">
            <w:pPr>
              <w:numPr>
                <w:ilvl w:val="0"/>
                <w:numId w:val="9"/>
              </w:numPr>
              <w:tabs>
                <w:tab w:val="left" w:pos="142"/>
                <w:tab w:val="left" w:pos="284"/>
              </w:tabs>
              <w:suppressAutoHyphens w:val="0"/>
              <w:ind w:left="0" w:firstLine="0"/>
              <w:contextualSpacing/>
              <w:jc w:val="both"/>
              <w:rPr>
                <w:rFonts w:eastAsia="SimSun"/>
              </w:rPr>
            </w:pPr>
            <w:r w:rsidRPr="00450ACF">
              <w:rPr>
                <w:rFonts w:eastAsia="SimSun"/>
              </w:rPr>
              <w:t>Denumirea revistei în care apare articolul</w:t>
            </w:r>
          </w:p>
          <w:p w:rsidR="00AD1535" w:rsidRPr="00450ACF" w:rsidRDefault="00AD1535" w:rsidP="00EB3AF2">
            <w:pPr>
              <w:numPr>
                <w:ilvl w:val="0"/>
                <w:numId w:val="9"/>
              </w:numPr>
              <w:tabs>
                <w:tab w:val="left" w:pos="142"/>
                <w:tab w:val="left" w:pos="284"/>
              </w:tabs>
              <w:suppressAutoHyphens w:val="0"/>
              <w:ind w:left="0" w:firstLine="0"/>
              <w:contextualSpacing/>
              <w:jc w:val="both"/>
              <w:rPr>
                <w:rFonts w:eastAsia="SimSun"/>
              </w:rPr>
            </w:pPr>
            <w:r w:rsidRPr="00450ACF">
              <w:rPr>
                <w:rFonts w:eastAsia="SimSun"/>
              </w:rPr>
              <w:t>ISSN-ul sau e-ISSN-ul revistei</w:t>
            </w:r>
          </w:p>
          <w:p w:rsidR="00AD1535" w:rsidRPr="00450ACF" w:rsidRDefault="00AD1535" w:rsidP="00EB3AF2">
            <w:pPr>
              <w:numPr>
                <w:ilvl w:val="0"/>
                <w:numId w:val="9"/>
              </w:numPr>
              <w:tabs>
                <w:tab w:val="left" w:pos="142"/>
                <w:tab w:val="left" w:pos="284"/>
              </w:tabs>
              <w:suppressAutoHyphens w:val="0"/>
              <w:ind w:left="0" w:firstLine="0"/>
              <w:contextualSpacing/>
              <w:jc w:val="both"/>
              <w:rPr>
                <w:rFonts w:eastAsia="SimSun"/>
              </w:rPr>
            </w:pPr>
            <w:r w:rsidRPr="00450ACF">
              <w:rPr>
                <w:rFonts w:eastAsia="SimSun"/>
              </w:rPr>
              <w:t>Accession number (WOS)</w:t>
            </w:r>
          </w:p>
          <w:p w:rsidR="00AD1535" w:rsidRPr="00450ACF" w:rsidRDefault="00AD1535" w:rsidP="00FC6385">
            <w:pPr>
              <w:tabs>
                <w:tab w:val="left" w:pos="142"/>
                <w:tab w:val="left" w:pos="284"/>
              </w:tabs>
              <w:jc w:val="both"/>
            </w:pPr>
            <w:r w:rsidRPr="00450ACF">
              <w:t xml:space="preserve">Lipsa oricărei informații dintre cele precizate anterior conduce la neluarea în considerare a articolului la verificarea îndeplinirii standardelor minimale privind articolele și citările și la calculul punctajului aferent acestora. În </w:t>
            </w:r>
            <w:r w:rsidRPr="00450ACF">
              <w:rPr>
                <w:i/>
              </w:rPr>
              <w:t>Web of Science Core Collection</w:t>
            </w:r>
            <w:r w:rsidRPr="00450ACF">
              <w:t>, articolul trebuie să aibă încadrarea „</w:t>
            </w:r>
            <w:r w:rsidRPr="00450ACF">
              <w:rPr>
                <w:i/>
              </w:rPr>
              <w:t>article</w:t>
            </w:r>
            <w:r w:rsidRPr="00450ACF">
              <w:t>” sau „</w:t>
            </w:r>
            <w:r w:rsidRPr="00450ACF">
              <w:rPr>
                <w:i/>
              </w:rPr>
              <w:t>review</w:t>
            </w:r>
            <w:r w:rsidRPr="00450ACF">
              <w:t>” la rubrica „</w:t>
            </w:r>
            <w:r w:rsidRPr="00450ACF">
              <w:rPr>
                <w:i/>
              </w:rPr>
              <w:t>document type</w:t>
            </w:r>
            <w:r w:rsidRPr="00450ACF">
              <w:t>”.</w:t>
            </w:r>
          </w:p>
        </w:tc>
      </w:tr>
      <w:tr w:rsidR="00AD1535" w:rsidRPr="00450ACF" w:rsidTr="00FC6385">
        <w:trPr>
          <w:jc w:val="center"/>
        </w:trPr>
        <w:tc>
          <w:tcPr>
            <w:tcW w:w="802" w:type="dxa"/>
            <w:shd w:val="clear" w:color="auto" w:fill="auto"/>
            <w:vAlign w:val="center"/>
          </w:tcPr>
          <w:p w:rsidR="00AD1535" w:rsidRPr="00450ACF" w:rsidRDefault="00AD1535" w:rsidP="00FC6385">
            <w:pPr>
              <w:tabs>
                <w:tab w:val="left" w:pos="142"/>
              </w:tabs>
              <w:jc w:val="center"/>
              <w:rPr>
                <w:b/>
              </w:rPr>
            </w:pPr>
            <w:r w:rsidRPr="00450ACF">
              <w:rPr>
                <w:b/>
              </w:rPr>
              <w:t>3</w:t>
            </w:r>
          </w:p>
        </w:tc>
        <w:tc>
          <w:tcPr>
            <w:tcW w:w="7781" w:type="dxa"/>
            <w:shd w:val="clear" w:color="auto" w:fill="auto"/>
          </w:tcPr>
          <w:p w:rsidR="00AD1535" w:rsidRPr="00450ACF" w:rsidRDefault="00AD1535" w:rsidP="00FC6385">
            <w:pPr>
              <w:tabs>
                <w:tab w:val="left" w:pos="142"/>
                <w:tab w:val="left" w:pos="284"/>
              </w:tabs>
              <w:contextualSpacing/>
              <w:jc w:val="both"/>
            </w:pPr>
            <w:r w:rsidRPr="00450ACF">
              <w:rPr>
                <w:rFonts w:eastAsia="SimSun"/>
                <w:b/>
              </w:rPr>
              <w:t>Scorul absolut de influenţă (AIS)</w:t>
            </w:r>
            <w:r w:rsidRPr="00450ACF">
              <w:rPr>
                <w:rFonts w:eastAsia="SimSun"/>
              </w:rPr>
              <w:t xml:space="preserve"> luat în calcul pentru revista Web of Science  în care este publicat un articol sau în care este citată o publicaţie este, la alegerea candidatului, cel din momentul depunerii de către candidat a dosarului de concurs pentru obținerea gradației de merit sau cel din anul publicării articolului cu condiția ca Scorul absolut de influenţă (AIS) al revistei în anul depunerii dosarului să fie nenul (conform ultimului raport disponibil/cel mai recent al AIS publicat în Journal Citation Reports - Clarivate Analytics (JCR).</w:t>
            </w:r>
          </w:p>
        </w:tc>
      </w:tr>
      <w:tr w:rsidR="00AD1535" w:rsidRPr="00450ACF" w:rsidTr="00FC6385">
        <w:trPr>
          <w:trHeight w:val="3898"/>
          <w:jc w:val="center"/>
        </w:trPr>
        <w:tc>
          <w:tcPr>
            <w:tcW w:w="802" w:type="dxa"/>
            <w:shd w:val="clear" w:color="auto" w:fill="auto"/>
            <w:vAlign w:val="center"/>
          </w:tcPr>
          <w:p w:rsidR="00AD1535" w:rsidRPr="00450ACF" w:rsidRDefault="00AD1535" w:rsidP="00FC6385">
            <w:pPr>
              <w:tabs>
                <w:tab w:val="left" w:pos="142"/>
              </w:tabs>
              <w:jc w:val="center"/>
              <w:rPr>
                <w:b/>
              </w:rPr>
            </w:pPr>
            <w:r w:rsidRPr="00450ACF">
              <w:rPr>
                <w:b/>
              </w:rPr>
              <w:t>4</w:t>
            </w:r>
          </w:p>
        </w:tc>
        <w:tc>
          <w:tcPr>
            <w:tcW w:w="7781" w:type="dxa"/>
            <w:shd w:val="clear" w:color="auto" w:fill="auto"/>
          </w:tcPr>
          <w:p w:rsidR="00AD1535" w:rsidRPr="00450ACF" w:rsidRDefault="00AD1535" w:rsidP="00FC6385">
            <w:pPr>
              <w:tabs>
                <w:tab w:val="left" w:pos="142"/>
                <w:tab w:val="left" w:pos="284"/>
              </w:tabs>
              <w:contextualSpacing/>
              <w:jc w:val="both"/>
              <w:rPr>
                <w:rFonts w:eastAsia="SimSun"/>
                <w:b/>
              </w:rPr>
            </w:pPr>
            <w:r w:rsidRPr="00450ACF">
              <w:rPr>
                <w:rFonts w:eastAsia="SimSun"/>
                <w:b/>
              </w:rPr>
              <w:t xml:space="preserve">Împărţirea revistelor </w:t>
            </w:r>
            <w:r w:rsidRPr="00450ACF">
              <w:rPr>
                <w:rFonts w:eastAsia="SimSun;宋体"/>
                <w:b/>
              </w:rPr>
              <w:t xml:space="preserve">Web of Science </w:t>
            </w:r>
            <w:r w:rsidRPr="00450ACF">
              <w:rPr>
                <w:rFonts w:eastAsia="SimSun"/>
                <w:b/>
              </w:rPr>
              <w:t xml:space="preserve">pe cuartile după scorul absolut de influenţă (AIS) pe domeniile de încadrare, din Journal Citation Reports - </w:t>
            </w:r>
            <w:r w:rsidRPr="00450ACF">
              <w:rPr>
                <w:rFonts w:eastAsia="SimSun"/>
              </w:rPr>
              <w:t xml:space="preserve">Clarivate Analytics </w:t>
            </w:r>
            <w:r w:rsidRPr="00450ACF">
              <w:rPr>
                <w:rFonts w:eastAsia="SimSun"/>
                <w:b/>
              </w:rPr>
              <w:t>(JCR)</w:t>
            </w:r>
            <w:r w:rsidRPr="00450ACF">
              <w:rPr>
                <w:rFonts w:eastAsia="SimSun"/>
              </w:rPr>
              <w:t xml:space="preserve">. S-a notat cu Q1 prima cuartilă (zonă roşie), respectiv reviste clasate descrescător după AIS-ul lor în prima pătrime, pe un domeniu. S-a notat cu Q2 a doua cuartilă (zonă galbenă), respectiv reviste clasate descrescător după AIS-ul în a doua pătrime, pe un domeniu. S-a notat cu Q3 a treia cuartilă (zonă gri), respectiv reviste clasate descrescător după AIS-ul în a treia pătrime, pe un domeniu. S-a notat cu Q4 a patra cuartilă (zonă gri), respectiv reviste clasate descrescător după AIS-ul în ultima pătrime, pe un domeniu. În cazul în care aceeaşi revistă este încadrată pe cuartile diferite pe două sau mai multe domenii, se va lua în considerare în determinarea punctajului acordat citărilor varianta cea mai favorabilă candidatului (respectiv cea mai mare valoare pentru </w:t>
            </w:r>
            <m:oMath>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j</m:t>
                  </m:r>
                </m:sub>
              </m:sSub>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j</m:t>
                      </m:r>
                    </m:sub>
                  </m:sSub>
                </m:num>
                <m:den>
                  <m:r>
                    <m:rPr>
                      <m:sty m:val="bi"/>
                    </m:rPr>
                    <w:rPr>
                      <w:rFonts w:ascii="Cambria Math" w:hAnsi="Cambria Math"/>
                    </w:rPr>
                    <m:t>10</m:t>
                  </m:r>
                </m:den>
              </m:f>
            </m:oMath>
            <w:r w:rsidRPr="00450ACF">
              <w:rPr>
                <w:rFonts w:eastAsia="SimSun"/>
              </w:rPr>
              <w:t xml:space="preserve">). </w:t>
            </w:r>
          </w:p>
        </w:tc>
      </w:tr>
      <w:tr w:rsidR="00AD1535" w:rsidRPr="00450ACF" w:rsidTr="00FC6385">
        <w:trPr>
          <w:trHeight w:val="70"/>
          <w:jc w:val="center"/>
        </w:trPr>
        <w:tc>
          <w:tcPr>
            <w:tcW w:w="802" w:type="dxa"/>
            <w:shd w:val="clear" w:color="auto" w:fill="auto"/>
            <w:vAlign w:val="center"/>
          </w:tcPr>
          <w:p w:rsidR="00AD1535" w:rsidRPr="00450ACF" w:rsidRDefault="00AD1535" w:rsidP="00FC6385">
            <w:pPr>
              <w:tabs>
                <w:tab w:val="left" w:pos="142"/>
              </w:tabs>
              <w:jc w:val="center"/>
              <w:rPr>
                <w:b/>
              </w:rPr>
            </w:pPr>
            <w:r w:rsidRPr="00450ACF">
              <w:rPr>
                <w:b/>
              </w:rPr>
              <w:t>5</w:t>
            </w:r>
          </w:p>
        </w:tc>
        <w:tc>
          <w:tcPr>
            <w:tcW w:w="7781" w:type="dxa"/>
            <w:shd w:val="clear" w:color="auto" w:fill="auto"/>
          </w:tcPr>
          <w:p w:rsidR="00AD1535" w:rsidRPr="00450ACF" w:rsidRDefault="00AD1535" w:rsidP="00FC6385">
            <w:pPr>
              <w:tabs>
                <w:tab w:val="left" w:pos="142"/>
                <w:tab w:val="left" w:pos="284"/>
              </w:tabs>
              <w:contextualSpacing/>
              <w:jc w:val="both"/>
              <w:rPr>
                <w:rFonts w:eastAsia="SimSun"/>
                <w:b/>
              </w:rPr>
            </w:pPr>
            <w:r w:rsidRPr="00450ACF">
              <w:rPr>
                <w:rFonts w:eastAsia="SimSun;宋体"/>
              </w:rPr>
              <w:t>Prin autor principal al unui articol se înțelege unicul autor, primul autor sau autorul corespondent.</w:t>
            </w:r>
          </w:p>
        </w:tc>
      </w:tr>
    </w:tbl>
    <w:p w:rsidR="00AD1535" w:rsidRPr="00450ACF" w:rsidRDefault="00AD1535" w:rsidP="00AD1535">
      <w:pPr>
        <w:sectPr w:rsidR="00AD1535" w:rsidRPr="00450ACF" w:rsidSect="00AD1535">
          <w:headerReference w:type="default" r:id="rId19"/>
          <w:footerReference w:type="default" r:id="rId20"/>
          <w:headerReference w:type="first" r:id="rId21"/>
          <w:footerReference w:type="first" r:id="rId22"/>
          <w:type w:val="continuous"/>
          <w:pgSz w:w="11907" w:h="16840" w:code="9"/>
          <w:pgMar w:top="567" w:right="992" w:bottom="907" w:left="561" w:header="561" w:footer="357" w:gutter="0"/>
          <w:cols w:space="720"/>
          <w:titlePg/>
          <w:docGrid w:linePitch="326"/>
        </w:sectPr>
      </w:pPr>
    </w:p>
    <w:p w:rsidR="00AD1535" w:rsidRPr="00450ACF" w:rsidRDefault="00AD1535" w:rsidP="00AD1535">
      <w:pPr>
        <w:ind w:left="58"/>
        <w:jc w:val="right"/>
        <w:rPr>
          <w:rFonts w:ascii="TimesNewRomanPS-BoldItalicMT" w:hAnsi="TimesNewRomanPS-BoldItalicMT" w:cs="TimesNewRomanPS-BoldItalicMT"/>
          <w:b/>
          <w:bCs/>
          <w:i/>
          <w:iCs/>
          <w:lang w:eastAsia="ro-RO"/>
        </w:rPr>
      </w:pPr>
      <w:r w:rsidRPr="00450ACF">
        <w:rPr>
          <w:b/>
          <w:bCs/>
          <w:i/>
        </w:rPr>
        <w:lastRenderedPageBreak/>
        <w:tab/>
      </w:r>
      <w:r w:rsidRPr="00450ACF">
        <w:rPr>
          <w:rFonts w:ascii="TimesNewRomanPS-BoldItalicMT" w:hAnsi="TimesNewRomanPS-BoldItalicMT" w:cs="TimesNewRomanPS-BoldItalicMT"/>
          <w:b/>
          <w:bCs/>
          <w:i/>
          <w:iCs/>
          <w:lang w:eastAsia="ro-RO"/>
        </w:rPr>
        <w:t>Anexa 3 – ŞTIINŢE ADMINISTRATIVE</w:t>
      </w:r>
    </w:p>
    <w:p w:rsidR="00AD1535" w:rsidRPr="00450ACF" w:rsidRDefault="00AD1535" w:rsidP="00AD1535">
      <w:pPr>
        <w:spacing w:line="259" w:lineRule="auto"/>
        <w:ind w:left="58"/>
        <w:jc w:val="right"/>
        <w:rPr>
          <w:rFonts w:ascii="Calibri" w:eastAsia="Calibri" w:hAnsi="Calibri" w:cs="Calibri"/>
          <w:sz w:val="22"/>
          <w:szCs w:val="22"/>
        </w:rPr>
      </w:pPr>
    </w:p>
    <w:p w:rsidR="00AD1535" w:rsidRPr="00450ACF" w:rsidRDefault="00AD1535" w:rsidP="00AD1535">
      <w:pPr>
        <w:autoSpaceDE w:val="0"/>
        <w:autoSpaceDN w:val="0"/>
        <w:adjustRightInd w:val="0"/>
        <w:jc w:val="center"/>
        <w:rPr>
          <w:b/>
          <w:bCs/>
          <w:lang w:eastAsia="ro-RO"/>
        </w:rPr>
      </w:pPr>
      <w:r w:rsidRPr="00450ACF">
        <w:rPr>
          <w:b/>
          <w:szCs w:val="22"/>
        </w:rPr>
        <w:t xml:space="preserve">STANDARDE MINIMALE </w:t>
      </w:r>
      <w:r w:rsidRPr="00450ACF">
        <w:rPr>
          <w:b/>
          <w:bCs/>
          <w:lang w:eastAsia="ro-RO"/>
        </w:rPr>
        <w:t>ŞI OBLIGATORII PENTRU</w:t>
      </w:r>
    </w:p>
    <w:p w:rsidR="00AD1535" w:rsidRPr="00450ACF" w:rsidRDefault="00AD1535" w:rsidP="00AD1535">
      <w:pPr>
        <w:spacing w:line="259" w:lineRule="auto"/>
        <w:ind w:left="10" w:right="4" w:hanging="10"/>
        <w:jc w:val="center"/>
        <w:rPr>
          <w:b/>
          <w:i/>
          <w:szCs w:val="22"/>
        </w:rPr>
      </w:pPr>
      <w:r w:rsidRPr="00450ACF">
        <w:rPr>
          <w:b/>
          <w:bCs/>
          <w:lang w:eastAsia="ro-RO"/>
        </w:rPr>
        <w:t>ACORDAREA GRADAȚIEI DE MERIT</w:t>
      </w:r>
    </w:p>
    <w:p w:rsidR="00AD1535" w:rsidRPr="00450ACF" w:rsidRDefault="00AD1535" w:rsidP="00AD1535">
      <w:pPr>
        <w:spacing w:line="259" w:lineRule="auto"/>
        <w:ind w:right="3"/>
        <w:jc w:val="center"/>
        <w:rPr>
          <w:rFonts w:ascii="Calibri" w:eastAsia="Calibri" w:hAnsi="Calibri" w:cs="Calibri"/>
          <w:sz w:val="22"/>
          <w:szCs w:val="22"/>
        </w:rPr>
      </w:pPr>
    </w:p>
    <w:p w:rsidR="00AD1535" w:rsidRPr="00450ACF" w:rsidRDefault="00AD1535" w:rsidP="00AD1535">
      <w:pPr>
        <w:widowControl w:val="0"/>
        <w:autoSpaceDE w:val="0"/>
        <w:autoSpaceDN w:val="0"/>
        <w:ind w:firstLine="709"/>
        <w:rPr>
          <w:rFonts w:eastAsia="Arial"/>
          <w:b/>
          <w:bCs/>
          <w:spacing w:val="-2"/>
          <w:sz w:val="22"/>
          <w:szCs w:val="22"/>
        </w:rPr>
      </w:pPr>
      <w:r w:rsidRPr="00450ACF">
        <w:rPr>
          <w:rFonts w:eastAsia="Arial"/>
          <w:b/>
          <w:bCs/>
          <w:sz w:val="22"/>
          <w:szCs w:val="22"/>
        </w:rPr>
        <w:t>Definiţii</w:t>
      </w:r>
      <w:r w:rsidRPr="00450ACF">
        <w:rPr>
          <w:rFonts w:eastAsia="Arial"/>
          <w:b/>
          <w:bCs/>
          <w:spacing w:val="7"/>
          <w:sz w:val="22"/>
          <w:szCs w:val="22"/>
        </w:rPr>
        <w:t xml:space="preserve"> </w:t>
      </w:r>
      <w:r w:rsidRPr="00450ACF">
        <w:rPr>
          <w:rFonts w:eastAsia="Arial"/>
          <w:b/>
          <w:bCs/>
          <w:sz w:val="22"/>
          <w:szCs w:val="22"/>
        </w:rPr>
        <w:t>şi</w:t>
      </w:r>
      <w:r w:rsidRPr="00450ACF">
        <w:rPr>
          <w:rFonts w:eastAsia="Arial"/>
          <w:b/>
          <w:bCs/>
          <w:spacing w:val="8"/>
          <w:sz w:val="22"/>
          <w:szCs w:val="22"/>
        </w:rPr>
        <w:t xml:space="preserve"> </w:t>
      </w:r>
      <w:r w:rsidRPr="00450ACF">
        <w:rPr>
          <w:rFonts w:eastAsia="Arial"/>
          <w:b/>
          <w:bCs/>
          <w:spacing w:val="-2"/>
          <w:sz w:val="22"/>
          <w:szCs w:val="22"/>
        </w:rPr>
        <w:t>condiţii</w:t>
      </w:r>
    </w:p>
    <w:p w:rsidR="00AD1535" w:rsidRPr="00450ACF" w:rsidRDefault="00AD1535" w:rsidP="00AD1535">
      <w:pPr>
        <w:widowControl w:val="0"/>
        <w:autoSpaceDE w:val="0"/>
        <w:autoSpaceDN w:val="0"/>
        <w:rPr>
          <w:rFonts w:ascii="Arial" w:eastAsia="Arial" w:hAnsi="Arial" w:cs="Arial"/>
          <w:sz w:val="22"/>
          <w:szCs w:val="22"/>
        </w:rPr>
      </w:pPr>
    </w:p>
    <w:p w:rsidR="00AD1535" w:rsidRPr="00450ACF" w:rsidRDefault="00AD1535" w:rsidP="00EB3AF2">
      <w:pPr>
        <w:widowControl w:val="0"/>
        <w:numPr>
          <w:ilvl w:val="0"/>
          <w:numId w:val="40"/>
        </w:numPr>
        <w:tabs>
          <w:tab w:val="left" w:pos="1134"/>
          <w:tab w:val="left" w:pos="1707"/>
        </w:tabs>
        <w:suppressAutoHyphens w:val="0"/>
        <w:autoSpaceDE w:val="0"/>
        <w:autoSpaceDN w:val="0"/>
        <w:spacing w:line="288" w:lineRule="auto"/>
        <w:ind w:left="0" w:firstLine="709"/>
        <w:jc w:val="both"/>
        <w:rPr>
          <w:rFonts w:eastAsia="Arial"/>
          <w:sz w:val="22"/>
          <w:szCs w:val="22"/>
        </w:rPr>
      </w:pPr>
      <w:r w:rsidRPr="00450ACF">
        <w:rPr>
          <w:rFonts w:eastAsia="Arial"/>
          <w:b/>
          <w:sz w:val="22"/>
          <w:szCs w:val="22"/>
        </w:rPr>
        <w:t>Nucleul</w:t>
      </w:r>
      <w:r w:rsidRPr="00450ACF">
        <w:rPr>
          <w:rFonts w:eastAsia="Arial"/>
          <w:b/>
          <w:spacing w:val="23"/>
          <w:sz w:val="22"/>
          <w:szCs w:val="22"/>
        </w:rPr>
        <w:t xml:space="preserve"> </w:t>
      </w:r>
      <w:r w:rsidRPr="00450ACF">
        <w:rPr>
          <w:rFonts w:eastAsia="Arial"/>
          <w:b/>
          <w:sz w:val="22"/>
          <w:szCs w:val="22"/>
        </w:rPr>
        <w:t>domeniului</w:t>
      </w:r>
      <w:r w:rsidRPr="00450ACF">
        <w:rPr>
          <w:rFonts w:eastAsia="Arial"/>
          <w:b/>
          <w:spacing w:val="23"/>
          <w:sz w:val="22"/>
          <w:szCs w:val="22"/>
        </w:rPr>
        <w:t xml:space="preserve"> </w:t>
      </w:r>
      <w:r w:rsidRPr="00450ACF">
        <w:rPr>
          <w:rFonts w:eastAsia="Arial"/>
          <w:sz w:val="22"/>
          <w:szCs w:val="22"/>
        </w:rPr>
        <w:t>(N):</w:t>
      </w:r>
      <w:r w:rsidRPr="00450ACF">
        <w:rPr>
          <w:rFonts w:eastAsia="Arial"/>
          <w:spacing w:val="25"/>
          <w:sz w:val="22"/>
          <w:szCs w:val="22"/>
        </w:rPr>
        <w:t xml:space="preserve"> </w:t>
      </w:r>
      <w:r w:rsidRPr="00450ACF">
        <w:rPr>
          <w:rFonts w:eastAsia="Arial"/>
          <w:sz w:val="22"/>
          <w:szCs w:val="22"/>
        </w:rPr>
        <w:t>conţine</w:t>
      </w:r>
      <w:r w:rsidRPr="00450ACF">
        <w:rPr>
          <w:rFonts w:eastAsia="Arial"/>
          <w:spacing w:val="25"/>
          <w:sz w:val="22"/>
          <w:szCs w:val="22"/>
        </w:rPr>
        <w:t xml:space="preserve"> </w:t>
      </w:r>
      <w:r w:rsidRPr="00450ACF">
        <w:rPr>
          <w:rFonts w:eastAsia="Arial"/>
          <w:sz w:val="22"/>
          <w:szCs w:val="22"/>
        </w:rPr>
        <w:t>următoarele</w:t>
      </w:r>
      <w:r w:rsidRPr="00450ACF">
        <w:rPr>
          <w:rFonts w:eastAsia="Arial"/>
          <w:spacing w:val="25"/>
          <w:sz w:val="22"/>
          <w:szCs w:val="22"/>
        </w:rPr>
        <w:t xml:space="preserve"> </w:t>
      </w:r>
      <w:r w:rsidRPr="00450ACF">
        <w:rPr>
          <w:rFonts w:eastAsia="Arial"/>
          <w:sz w:val="22"/>
          <w:szCs w:val="22"/>
        </w:rPr>
        <w:t>categorii</w:t>
      </w:r>
      <w:r w:rsidRPr="00450ACF">
        <w:rPr>
          <w:rFonts w:eastAsia="Arial"/>
          <w:spacing w:val="25"/>
          <w:sz w:val="22"/>
          <w:szCs w:val="22"/>
        </w:rPr>
        <w:t xml:space="preserve"> </w:t>
      </w:r>
      <w:r w:rsidRPr="00450ACF">
        <w:rPr>
          <w:rFonts w:eastAsia="Arial"/>
          <w:sz w:val="22"/>
          <w:szCs w:val="22"/>
        </w:rPr>
        <w:t>ale</w:t>
      </w:r>
      <w:r w:rsidRPr="00450ACF">
        <w:rPr>
          <w:rFonts w:eastAsia="Arial"/>
          <w:spacing w:val="25"/>
          <w:sz w:val="22"/>
          <w:szCs w:val="22"/>
        </w:rPr>
        <w:t xml:space="preserve"> </w:t>
      </w:r>
      <w:r w:rsidRPr="00450ACF">
        <w:rPr>
          <w:rFonts w:eastAsia="Arial"/>
          <w:sz w:val="22"/>
          <w:szCs w:val="22"/>
        </w:rPr>
        <w:t>ISI/Web</w:t>
      </w:r>
      <w:r w:rsidRPr="00450ACF">
        <w:rPr>
          <w:rFonts w:eastAsia="Arial"/>
          <w:spacing w:val="25"/>
          <w:sz w:val="22"/>
          <w:szCs w:val="22"/>
        </w:rPr>
        <w:t xml:space="preserve"> </w:t>
      </w:r>
      <w:r w:rsidRPr="00450ACF">
        <w:rPr>
          <w:rFonts w:eastAsia="Arial"/>
          <w:sz w:val="22"/>
          <w:szCs w:val="22"/>
        </w:rPr>
        <w:t>of</w:t>
      </w:r>
      <w:r w:rsidRPr="00450ACF">
        <w:rPr>
          <w:rFonts w:eastAsia="Arial"/>
          <w:spacing w:val="25"/>
          <w:sz w:val="22"/>
          <w:szCs w:val="22"/>
        </w:rPr>
        <w:t xml:space="preserve"> </w:t>
      </w:r>
      <w:r w:rsidRPr="00450ACF">
        <w:rPr>
          <w:rFonts w:eastAsia="Arial"/>
          <w:sz w:val="22"/>
          <w:szCs w:val="22"/>
        </w:rPr>
        <w:t>Science/Clarivate</w:t>
      </w:r>
      <w:r w:rsidRPr="00450ACF">
        <w:rPr>
          <w:rFonts w:eastAsia="Arial"/>
          <w:spacing w:val="25"/>
          <w:sz w:val="22"/>
          <w:szCs w:val="22"/>
        </w:rPr>
        <w:t xml:space="preserve"> </w:t>
      </w:r>
      <w:r w:rsidRPr="00450ACF">
        <w:rPr>
          <w:rFonts w:eastAsia="Arial"/>
          <w:sz w:val="22"/>
          <w:szCs w:val="22"/>
        </w:rPr>
        <w:t xml:space="preserve">(denumit în continuare ISI/WoS/C) utilizate pentru clasificarea revistelor, pentru domeniul: </w:t>
      </w:r>
    </w:p>
    <w:p w:rsidR="00AD1535" w:rsidRPr="00450ACF" w:rsidRDefault="00AD1535" w:rsidP="00F7496D">
      <w:pPr>
        <w:widowControl w:val="0"/>
        <w:tabs>
          <w:tab w:val="left" w:pos="567"/>
          <w:tab w:val="left" w:pos="1134"/>
          <w:tab w:val="left" w:pos="1707"/>
        </w:tabs>
        <w:autoSpaceDE w:val="0"/>
        <w:autoSpaceDN w:val="0"/>
        <w:spacing w:line="288" w:lineRule="auto"/>
        <w:jc w:val="both"/>
        <w:rPr>
          <w:rFonts w:eastAsia="Arial"/>
          <w:sz w:val="22"/>
          <w:szCs w:val="22"/>
        </w:rPr>
      </w:pPr>
      <w:r w:rsidRPr="00450ACF">
        <w:rPr>
          <w:rFonts w:eastAsia="Arial"/>
          <w:i/>
          <w:sz w:val="22"/>
          <w:szCs w:val="22"/>
        </w:rPr>
        <w:t>Știinţe Administrative</w:t>
      </w:r>
      <w:r w:rsidRPr="00450ACF">
        <w:rPr>
          <w:rFonts w:eastAsia="Arial"/>
          <w:sz w:val="22"/>
          <w:szCs w:val="22"/>
        </w:rPr>
        <w:t>: Public Administration; Business; Business, Finance; Communication; Development Studies; Economics; Education &amp; Educational Research; Ethics; Ethnic Studies; Health Care Sciences &amp; Services; Health Policy &amp; Services; Law; Management; Political Science; Public, Environmental &amp; Occupational Health; Regional &amp; Urban Planning; Social Issues; Social Sciences, Biomedical; Social Sciences, Interdisciplinary; Sociology; Urban Studies.</w:t>
      </w:r>
    </w:p>
    <w:p w:rsidR="00AD1535" w:rsidRPr="00450ACF" w:rsidRDefault="00AD1535" w:rsidP="00EB3AF2">
      <w:pPr>
        <w:widowControl w:val="0"/>
        <w:numPr>
          <w:ilvl w:val="0"/>
          <w:numId w:val="40"/>
        </w:numPr>
        <w:tabs>
          <w:tab w:val="left" w:pos="1134"/>
          <w:tab w:val="left" w:pos="1748"/>
        </w:tabs>
        <w:suppressAutoHyphens w:val="0"/>
        <w:autoSpaceDE w:val="0"/>
        <w:autoSpaceDN w:val="0"/>
        <w:spacing w:line="288" w:lineRule="auto"/>
        <w:ind w:left="0" w:firstLine="709"/>
        <w:jc w:val="both"/>
        <w:rPr>
          <w:rFonts w:eastAsia="Arial"/>
          <w:sz w:val="22"/>
          <w:szCs w:val="22"/>
        </w:rPr>
      </w:pPr>
      <w:r w:rsidRPr="00450ACF">
        <w:rPr>
          <w:rFonts w:eastAsia="Arial"/>
          <w:b/>
          <w:sz w:val="22"/>
          <w:szCs w:val="22"/>
        </w:rPr>
        <w:t xml:space="preserve">Domenii conexe </w:t>
      </w:r>
      <w:r w:rsidRPr="00450ACF">
        <w:rPr>
          <w:rFonts w:eastAsia="Arial"/>
          <w:sz w:val="22"/>
          <w:szCs w:val="22"/>
        </w:rPr>
        <w:t xml:space="preserve">(C): conţin următoarele categorii ale ISI/WoS/C utilizate pentru clasificarea revistelor. Categoriile conexe luate în considerare </w:t>
      </w:r>
      <w:bookmarkStart w:id="0" w:name="_Hlk238928484"/>
      <w:r w:rsidRPr="00450ACF">
        <w:rPr>
          <w:rFonts w:eastAsia="Arial"/>
          <w:sz w:val="22"/>
          <w:szCs w:val="22"/>
        </w:rPr>
        <w:t xml:space="preserve">pentru domeniul </w:t>
      </w:r>
      <w:bookmarkEnd w:id="0"/>
      <w:r w:rsidRPr="00450ACF">
        <w:rPr>
          <w:rFonts w:eastAsia="Arial"/>
          <w:i/>
          <w:sz w:val="22"/>
          <w:szCs w:val="22"/>
        </w:rPr>
        <w:t>Știinţe</w:t>
      </w:r>
      <w:r w:rsidRPr="00450ACF">
        <w:rPr>
          <w:rFonts w:eastAsia="Arial"/>
          <w:i/>
          <w:spacing w:val="40"/>
          <w:sz w:val="22"/>
          <w:szCs w:val="22"/>
        </w:rPr>
        <w:t xml:space="preserve"> </w:t>
      </w:r>
      <w:r w:rsidRPr="00450ACF">
        <w:rPr>
          <w:rFonts w:eastAsia="Arial"/>
          <w:i/>
          <w:sz w:val="22"/>
          <w:szCs w:val="22"/>
        </w:rPr>
        <w:t>Administrative</w:t>
      </w:r>
      <w:r w:rsidRPr="00450ACF">
        <w:rPr>
          <w:rFonts w:eastAsia="Arial"/>
          <w:sz w:val="22"/>
          <w:szCs w:val="22"/>
        </w:rPr>
        <w:t xml:space="preserve"> sunt: Anthropology;</w:t>
      </w:r>
      <w:r w:rsidRPr="00450ACF">
        <w:rPr>
          <w:rFonts w:eastAsia="Arial"/>
          <w:spacing w:val="40"/>
          <w:sz w:val="22"/>
          <w:szCs w:val="22"/>
        </w:rPr>
        <w:t xml:space="preserve"> </w:t>
      </w:r>
      <w:r w:rsidRPr="00450ACF">
        <w:rPr>
          <w:rFonts w:eastAsia="Arial"/>
          <w:sz w:val="22"/>
          <w:szCs w:val="22"/>
        </w:rPr>
        <w:t>Area</w:t>
      </w:r>
      <w:r w:rsidRPr="00450ACF">
        <w:rPr>
          <w:rFonts w:eastAsia="Arial"/>
          <w:spacing w:val="40"/>
          <w:sz w:val="22"/>
          <w:szCs w:val="22"/>
        </w:rPr>
        <w:t xml:space="preserve"> </w:t>
      </w:r>
      <w:r w:rsidRPr="00450ACF">
        <w:rPr>
          <w:rFonts w:eastAsia="Arial"/>
          <w:sz w:val="22"/>
          <w:szCs w:val="22"/>
        </w:rPr>
        <w:t>Studies;</w:t>
      </w:r>
      <w:r w:rsidRPr="00450ACF">
        <w:rPr>
          <w:rFonts w:eastAsia="Arial"/>
          <w:spacing w:val="40"/>
          <w:sz w:val="22"/>
          <w:szCs w:val="22"/>
        </w:rPr>
        <w:t xml:space="preserve"> </w:t>
      </w:r>
      <w:r w:rsidRPr="00450ACF">
        <w:rPr>
          <w:rFonts w:eastAsia="Arial"/>
          <w:sz w:val="22"/>
          <w:szCs w:val="22"/>
        </w:rPr>
        <w:t>Behavioral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Cultural Studies;Demography; Environmental Studies; Family Studies; Geography; History; History &amp;</w:t>
      </w:r>
      <w:r w:rsidRPr="00450ACF">
        <w:rPr>
          <w:rFonts w:eastAsia="Arial"/>
          <w:spacing w:val="80"/>
          <w:sz w:val="22"/>
          <w:szCs w:val="22"/>
        </w:rPr>
        <w:t xml:space="preserve"> </w:t>
      </w:r>
      <w:r w:rsidRPr="00450ACF">
        <w:rPr>
          <w:rFonts w:eastAsia="Arial"/>
          <w:sz w:val="22"/>
          <w:szCs w:val="22"/>
        </w:rPr>
        <w:t>Philosophy</w:t>
      </w:r>
      <w:r w:rsidRPr="00450ACF">
        <w:rPr>
          <w:rFonts w:eastAsia="Arial"/>
          <w:spacing w:val="40"/>
          <w:sz w:val="22"/>
          <w:szCs w:val="22"/>
        </w:rPr>
        <w:t xml:space="preserve"> </w:t>
      </w:r>
      <w:r w:rsidRPr="00450ACF">
        <w:rPr>
          <w:rFonts w:eastAsia="Arial"/>
          <w:sz w:val="22"/>
          <w:szCs w:val="22"/>
        </w:rPr>
        <w:t>of</w:t>
      </w:r>
      <w:r w:rsidRPr="00450ACF">
        <w:rPr>
          <w:rFonts w:eastAsia="Arial"/>
          <w:spacing w:val="40"/>
          <w:sz w:val="22"/>
          <w:szCs w:val="22"/>
        </w:rPr>
        <w:t xml:space="preserve"> </w:t>
      </w:r>
      <w:r w:rsidRPr="00450ACF">
        <w:rPr>
          <w:rFonts w:eastAsia="Arial"/>
          <w:sz w:val="22"/>
          <w:szCs w:val="22"/>
        </w:rPr>
        <w:t>Science;</w:t>
      </w:r>
      <w:r w:rsidRPr="00450ACF">
        <w:rPr>
          <w:rFonts w:eastAsia="Arial"/>
          <w:spacing w:val="40"/>
          <w:sz w:val="22"/>
          <w:szCs w:val="22"/>
        </w:rPr>
        <w:t xml:space="preserve"> </w:t>
      </w:r>
      <w:r w:rsidRPr="00450ACF">
        <w:rPr>
          <w:rFonts w:eastAsia="Arial"/>
          <w:sz w:val="22"/>
          <w:szCs w:val="22"/>
        </w:rPr>
        <w:t>History</w:t>
      </w:r>
      <w:r w:rsidRPr="00450ACF">
        <w:rPr>
          <w:rFonts w:eastAsia="Arial"/>
          <w:spacing w:val="40"/>
          <w:sz w:val="22"/>
          <w:szCs w:val="22"/>
        </w:rPr>
        <w:t xml:space="preserve"> </w:t>
      </w:r>
      <w:r w:rsidRPr="00450ACF">
        <w:rPr>
          <w:rFonts w:eastAsia="Arial"/>
          <w:sz w:val="22"/>
          <w:szCs w:val="22"/>
        </w:rPr>
        <w:t>of</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Industrial</w:t>
      </w:r>
      <w:r w:rsidRPr="00450ACF">
        <w:rPr>
          <w:rFonts w:eastAsia="Arial"/>
          <w:spacing w:val="40"/>
          <w:sz w:val="22"/>
          <w:szCs w:val="22"/>
        </w:rPr>
        <w:t xml:space="preserve"> </w:t>
      </w:r>
      <w:r w:rsidRPr="00450ACF">
        <w:rPr>
          <w:rFonts w:eastAsia="Arial"/>
          <w:sz w:val="22"/>
          <w:szCs w:val="22"/>
        </w:rPr>
        <w:t>Relations</w:t>
      </w:r>
      <w:r w:rsidRPr="00450ACF">
        <w:rPr>
          <w:rFonts w:eastAsia="Arial"/>
          <w:spacing w:val="40"/>
          <w:sz w:val="22"/>
          <w:szCs w:val="22"/>
        </w:rPr>
        <w:t xml:space="preserve"> </w:t>
      </w:r>
      <w:r w:rsidRPr="00450ACF">
        <w:rPr>
          <w:rFonts w:eastAsia="Arial"/>
          <w:sz w:val="22"/>
          <w:szCs w:val="22"/>
        </w:rPr>
        <w:t>&amp;</w:t>
      </w:r>
      <w:r w:rsidRPr="00450ACF">
        <w:rPr>
          <w:rFonts w:eastAsia="Arial"/>
          <w:spacing w:val="40"/>
          <w:sz w:val="22"/>
          <w:szCs w:val="22"/>
        </w:rPr>
        <w:t xml:space="preserve"> </w:t>
      </w:r>
      <w:r w:rsidRPr="00450ACF">
        <w:rPr>
          <w:rFonts w:eastAsia="Arial"/>
          <w:sz w:val="22"/>
          <w:szCs w:val="22"/>
        </w:rPr>
        <w:t>Labor;</w:t>
      </w:r>
      <w:r w:rsidRPr="00450ACF">
        <w:rPr>
          <w:rFonts w:eastAsia="Arial"/>
          <w:spacing w:val="40"/>
          <w:sz w:val="22"/>
          <w:szCs w:val="22"/>
        </w:rPr>
        <w:t xml:space="preserve"> </w:t>
      </w:r>
      <w:r w:rsidRPr="00450ACF">
        <w:rPr>
          <w:rFonts w:eastAsia="Arial"/>
          <w:sz w:val="22"/>
          <w:szCs w:val="22"/>
        </w:rPr>
        <w:t>International Relations; Medical Ethics; Multidisciplinary Sciences; Operations Research &amp; Management Science; Psychology, Multidisciplinary; Psychology, Social; Religion; Social Sciences,Mathematical Methods; Social Work; Statistics &amp; Probability; Womens</w:t>
      </w:r>
      <w:r w:rsidRPr="00450ACF">
        <w:rPr>
          <w:rFonts w:eastAsia="Arial"/>
          <w:spacing w:val="40"/>
          <w:sz w:val="22"/>
          <w:szCs w:val="22"/>
        </w:rPr>
        <w:t xml:space="preserve"> </w:t>
      </w:r>
      <w:r w:rsidRPr="00450ACF">
        <w:rPr>
          <w:rFonts w:eastAsia="Arial"/>
          <w:spacing w:val="-2"/>
          <w:sz w:val="22"/>
          <w:szCs w:val="22"/>
        </w:rPr>
        <w:t>Studies.</w:t>
      </w:r>
    </w:p>
    <w:p w:rsidR="00AD1535" w:rsidRPr="00450ACF" w:rsidRDefault="00AD1535" w:rsidP="00EB3AF2">
      <w:pPr>
        <w:widowControl w:val="0"/>
        <w:numPr>
          <w:ilvl w:val="0"/>
          <w:numId w:val="40"/>
        </w:numPr>
        <w:tabs>
          <w:tab w:val="left" w:pos="1134"/>
          <w:tab w:val="left" w:pos="1703"/>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 fiecare item declarat la indicatorul I1, candidaţii vor preciza categoria ISI/WoS/C în care se încadrează revista, precum şi încadrarea la categoria nucleul domeniului (N) sau la domeniile conexe (C), după caz. Dacă revista respectivă are încadrări la mai multe categorii ISI/WoS/C, candidaţii o pot selecta pe cea mai favorabilă lor.</w:t>
      </w:r>
    </w:p>
    <w:p w:rsidR="00AD1535" w:rsidRPr="00450ACF" w:rsidRDefault="00AD1535" w:rsidP="00EB3AF2">
      <w:pPr>
        <w:widowControl w:val="0"/>
        <w:numPr>
          <w:ilvl w:val="0"/>
          <w:numId w:val="40"/>
        </w:numPr>
        <w:tabs>
          <w:tab w:val="left" w:pos="1134"/>
          <w:tab w:val="left" w:pos="1709"/>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Cărţile, manualele, volumele sau dicţionarele luate în considerare sunt cele publicate la edituri cu prestigiu internaţional (Lista A1, în vigoare) sau la edituri cu prestigiu recunoscut (Lista A2, conform</w:t>
      </w:r>
      <w:r w:rsidRPr="00450ACF">
        <w:rPr>
          <w:rFonts w:eastAsia="Arial"/>
          <w:spacing w:val="40"/>
          <w:sz w:val="22"/>
          <w:szCs w:val="22"/>
        </w:rPr>
        <w:t xml:space="preserve"> </w:t>
      </w:r>
      <w:r w:rsidRPr="00450ACF">
        <w:rPr>
          <w:rFonts w:eastAsia="Arial"/>
          <w:sz w:val="22"/>
          <w:szCs w:val="22"/>
        </w:rPr>
        <w:t>listei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mai</w:t>
      </w:r>
      <w:r w:rsidRPr="00450ACF">
        <w:rPr>
          <w:rFonts w:eastAsia="Arial"/>
          <w:spacing w:val="40"/>
          <w:sz w:val="22"/>
          <w:szCs w:val="22"/>
        </w:rPr>
        <w:t xml:space="preserve"> </w:t>
      </w:r>
      <w:r w:rsidRPr="00450ACF">
        <w:rPr>
          <w:rFonts w:eastAsia="Arial"/>
          <w:sz w:val="22"/>
          <w:szCs w:val="22"/>
        </w:rPr>
        <w:t>jos).</w:t>
      </w:r>
      <w:r w:rsidRPr="00450ACF">
        <w:rPr>
          <w:rFonts w:eastAsia="Arial"/>
          <w:spacing w:val="40"/>
          <w:sz w:val="22"/>
          <w:szCs w:val="22"/>
        </w:rPr>
        <w:t xml:space="preserve"> </w:t>
      </w:r>
      <w:r w:rsidRPr="00450ACF">
        <w:rPr>
          <w:rFonts w:eastAsia="Arial"/>
          <w:sz w:val="22"/>
          <w:szCs w:val="22"/>
        </w:rPr>
        <w:t>Cărţile</w:t>
      </w:r>
      <w:r w:rsidRPr="00450ACF">
        <w:rPr>
          <w:rFonts w:eastAsia="Arial"/>
          <w:spacing w:val="40"/>
          <w:sz w:val="22"/>
          <w:szCs w:val="22"/>
        </w:rPr>
        <w:t xml:space="preserve"> </w:t>
      </w:r>
      <w:r w:rsidRPr="00450ACF">
        <w:rPr>
          <w:rFonts w:eastAsia="Arial"/>
          <w:sz w:val="22"/>
          <w:szCs w:val="22"/>
        </w:rPr>
        <w:t>indexate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minim</w:t>
      </w:r>
      <w:r w:rsidRPr="00450ACF">
        <w:rPr>
          <w:rFonts w:eastAsia="Arial"/>
          <w:spacing w:val="40"/>
          <w:sz w:val="22"/>
          <w:szCs w:val="22"/>
        </w:rPr>
        <w:t xml:space="preserve"> </w:t>
      </w:r>
      <w:r w:rsidRPr="00450ACF">
        <w:rPr>
          <w:rFonts w:eastAsia="Arial"/>
          <w:sz w:val="22"/>
          <w:szCs w:val="22"/>
        </w:rPr>
        <w:t>6</w:t>
      </w:r>
      <w:r w:rsidRPr="00450ACF">
        <w:rPr>
          <w:rFonts w:eastAsia="Arial"/>
          <w:spacing w:val="40"/>
          <w:sz w:val="22"/>
          <w:szCs w:val="22"/>
        </w:rPr>
        <w:t xml:space="preserve"> </w:t>
      </w:r>
      <w:r w:rsidRPr="00450ACF">
        <w:rPr>
          <w:rFonts w:eastAsia="Arial"/>
          <w:sz w:val="22"/>
          <w:szCs w:val="22"/>
        </w:rPr>
        <w:t>bilioteci</w:t>
      </w:r>
      <w:r w:rsidRPr="00450ACF">
        <w:rPr>
          <w:rFonts w:eastAsia="Arial"/>
          <w:spacing w:val="40"/>
          <w:sz w:val="22"/>
          <w:szCs w:val="22"/>
        </w:rPr>
        <w:t xml:space="preserve"> </w:t>
      </w:r>
      <w:r w:rsidRPr="00450ACF">
        <w:rPr>
          <w:rFonts w:eastAsia="Arial"/>
          <w:sz w:val="22"/>
          <w:szCs w:val="22"/>
        </w:rPr>
        <w:t>din</w:t>
      </w:r>
      <w:r w:rsidRPr="00450ACF">
        <w:rPr>
          <w:rFonts w:eastAsia="Arial"/>
          <w:spacing w:val="40"/>
          <w:sz w:val="22"/>
          <w:szCs w:val="22"/>
        </w:rPr>
        <w:t xml:space="preserve"> </w:t>
      </w:r>
      <w:r w:rsidRPr="00450ACF">
        <w:rPr>
          <w:rFonts w:eastAsia="Arial"/>
          <w:sz w:val="22"/>
          <w:szCs w:val="22"/>
        </w:rPr>
        <w:t>worldcat.org</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asimilează</w:t>
      </w:r>
      <w:r w:rsidRPr="00450ACF">
        <w:rPr>
          <w:rFonts w:eastAsia="Arial"/>
          <w:spacing w:val="40"/>
          <w:sz w:val="22"/>
          <w:szCs w:val="22"/>
        </w:rPr>
        <w:t xml:space="preserve"> </w:t>
      </w:r>
      <w:r w:rsidRPr="00450ACF">
        <w:rPr>
          <w:rFonts w:eastAsia="Arial"/>
          <w:sz w:val="22"/>
          <w:szCs w:val="22"/>
        </w:rPr>
        <w:t>publicării</w:t>
      </w:r>
      <w:r w:rsidRPr="00450ACF">
        <w:rPr>
          <w:rFonts w:eastAsia="Arial"/>
          <w:spacing w:val="40"/>
          <w:sz w:val="22"/>
          <w:szCs w:val="22"/>
        </w:rPr>
        <w:t xml:space="preserve"> </w:t>
      </w:r>
      <w:r w:rsidRPr="00450ACF">
        <w:rPr>
          <w:rFonts w:eastAsia="Arial"/>
          <w:sz w:val="22"/>
          <w:szCs w:val="22"/>
        </w:rPr>
        <w:t>la edituri cuprinse în Lista A2.</w:t>
      </w:r>
    </w:p>
    <w:p w:rsidR="00AD1535" w:rsidRPr="00450ACF" w:rsidRDefault="00AD1535" w:rsidP="00EB3AF2">
      <w:pPr>
        <w:widowControl w:val="0"/>
        <w:numPr>
          <w:ilvl w:val="0"/>
          <w:numId w:val="40"/>
        </w:numPr>
        <w:tabs>
          <w:tab w:val="left" w:pos="1134"/>
          <w:tab w:val="left" w:pos="1696"/>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Se</w:t>
      </w:r>
      <w:r w:rsidRPr="00450ACF">
        <w:rPr>
          <w:rFonts w:eastAsia="Arial"/>
          <w:spacing w:val="5"/>
          <w:sz w:val="22"/>
          <w:szCs w:val="22"/>
        </w:rPr>
        <w:t xml:space="preserve"> </w:t>
      </w:r>
      <w:r w:rsidRPr="00450ACF">
        <w:rPr>
          <w:rFonts w:eastAsia="Arial"/>
          <w:sz w:val="22"/>
          <w:szCs w:val="22"/>
        </w:rPr>
        <w:t>consideră</w:t>
      </w:r>
      <w:r w:rsidRPr="00450ACF">
        <w:rPr>
          <w:rFonts w:eastAsia="Arial"/>
          <w:spacing w:val="6"/>
          <w:sz w:val="22"/>
          <w:szCs w:val="22"/>
        </w:rPr>
        <w:t xml:space="preserve"> </w:t>
      </w:r>
      <w:r w:rsidRPr="00450ACF">
        <w:rPr>
          <w:rFonts w:eastAsia="Arial"/>
          <w:sz w:val="22"/>
          <w:szCs w:val="22"/>
        </w:rPr>
        <w:t>limbi</w:t>
      </w:r>
      <w:r w:rsidRPr="00450ACF">
        <w:rPr>
          <w:rFonts w:eastAsia="Arial"/>
          <w:spacing w:val="6"/>
          <w:sz w:val="22"/>
          <w:szCs w:val="22"/>
        </w:rPr>
        <w:t xml:space="preserve"> </w:t>
      </w:r>
      <w:r w:rsidRPr="00450ACF">
        <w:rPr>
          <w:rFonts w:eastAsia="Arial"/>
          <w:sz w:val="22"/>
          <w:szCs w:val="22"/>
        </w:rPr>
        <w:t>de</w:t>
      </w:r>
      <w:r w:rsidRPr="00450ACF">
        <w:rPr>
          <w:rFonts w:eastAsia="Arial"/>
          <w:spacing w:val="6"/>
          <w:sz w:val="22"/>
          <w:szCs w:val="22"/>
        </w:rPr>
        <w:t xml:space="preserve"> </w:t>
      </w:r>
      <w:r w:rsidRPr="00450ACF">
        <w:rPr>
          <w:rFonts w:eastAsia="Arial"/>
          <w:sz w:val="22"/>
          <w:szCs w:val="22"/>
        </w:rPr>
        <w:t>circulaţie</w:t>
      </w:r>
      <w:r w:rsidRPr="00450ACF">
        <w:rPr>
          <w:rFonts w:eastAsia="Arial"/>
          <w:spacing w:val="6"/>
          <w:sz w:val="22"/>
          <w:szCs w:val="22"/>
        </w:rPr>
        <w:t xml:space="preserve"> </w:t>
      </w:r>
      <w:r w:rsidRPr="00450ACF">
        <w:rPr>
          <w:rFonts w:eastAsia="Arial"/>
          <w:sz w:val="22"/>
          <w:szCs w:val="22"/>
        </w:rPr>
        <w:t>internaţională:</w:t>
      </w:r>
      <w:r w:rsidRPr="00450ACF">
        <w:rPr>
          <w:rFonts w:eastAsia="Arial"/>
          <w:spacing w:val="6"/>
          <w:sz w:val="22"/>
          <w:szCs w:val="22"/>
        </w:rPr>
        <w:t xml:space="preserve"> </w:t>
      </w:r>
      <w:r w:rsidRPr="00450ACF">
        <w:rPr>
          <w:rFonts w:eastAsia="Arial"/>
          <w:sz w:val="22"/>
          <w:szCs w:val="22"/>
        </w:rPr>
        <w:t>engleză,</w:t>
      </w:r>
      <w:r w:rsidRPr="00450ACF">
        <w:rPr>
          <w:rFonts w:eastAsia="Arial"/>
          <w:spacing w:val="6"/>
          <w:sz w:val="22"/>
          <w:szCs w:val="22"/>
        </w:rPr>
        <w:t xml:space="preserve"> </w:t>
      </w:r>
      <w:r w:rsidRPr="00450ACF">
        <w:rPr>
          <w:rFonts w:eastAsia="Arial"/>
          <w:sz w:val="22"/>
          <w:szCs w:val="22"/>
        </w:rPr>
        <w:t>franceză,</w:t>
      </w:r>
      <w:r w:rsidRPr="00450ACF">
        <w:rPr>
          <w:rFonts w:eastAsia="Arial"/>
          <w:spacing w:val="6"/>
          <w:sz w:val="22"/>
          <w:szCs w:val="22"/>
        </w:rPr>
        <w:t xml:space="preserve"> </w:t>
      </w:r>
      <w:r w:rsidRPr="00450ACF">
        <w:rPr>
          <w:rFonts w:eastAsia="Arial"/>
          <w:sz w:val="22"/>
          <w:szCs w:val="22"/>
        </w:rPr>
        <w:t>germană,</w:t>
      </w:r>
      <w:r w:rsidRPr="00450ACF">
        <w:rPr>
          <w:rFonts w:eastAsia="Arial"/>
          <w:spacing w:val="6"/>
          <w:sz w:val="22"/>
          <w:szCs w:val="22"/>
        </w:rPr>
        <w:t xml:space="preserve"> </w:t>
      </w:r>
      <w:r w:rsidRPr="00450ACF">
        <w:rPr>
          <w:rFonts w:eastAsia="Arial"/>
          <w:sz w:val="22"/>
          <w:szCs w:val="22"/>
        </w:rPr>
        <w:t>italiană</w:t>
      </w:r>
      <w:r w:rsidRPr="00450ACF">
        <w:rPr>
          <w:rFonts w:eastAsia="Arial"/>
          <w:spacing w:val="6"/>
          <w:sz w:val="22"/>
          <w:szCs w:val="22"/>
        </w:rPr>
        <w:t xml:space="preserve"> </w:t>
      </w:r>
      <w:r w:rsidRPr="00450ACF">
        <w:rPr>
          <w:rFonts w:eastAsia="Arial"/>
          <w:spacing w:val="6"/>
          <w:sz w:val="22"/>
          <w:szCs w:val="22"/>
        </w:rPr>
        <w:br/>
      </w:r>
      <w:r w:rsidRPr="00450ACF">
        <w:rPr>
          <w:rFonts w:eastAsia="Arial"/>
          <w:sz w:val="22"/>
          <w:szCs w:val="22"/>
        </w:rPr>
        <w:t>şi</w:t>
      </w:r>
      <w:r w:rsidRPr="00450ACF">
        <w:rPr>
          <w:rFonts w:eastAsia="Arial"/>
          <w:spacing w:val="6"/>
          <w:sz w:val="22"/>
          <w:szCs w:val="22"/>
        </w:rPr>
        <w:t xml:space="preserve"> </w:t>
      </w:r>
      <w:r w:rsidRPr="00450ACF">
        <w:rPr>
          <w:rFonts w:eastAsia="Arial"/>
          <w:spacing w:val="-2"/>
          <w:sz w:val="22"/>
          <w:szCs w:val="22"/>
        </w:rPr>
        <w:t>spaniolă.</w:t>
      </w:r>
    </w:p>
    <w:p w:rsidR="00AD1535" w:rsidRPr="00450ACF" w:rsidRDefault="00AD1535" w:rsidP="00EB3AF2">
      <w:pPr>
        <w:widowControl w:val="0"/>
        <w:numPr>
          <w:ilvl w:val="0"/>
          <w:numId w:val="40"/>
        </w:numPr>
        <w:tabs>
          <w:tab w:val="left" w:pos="1134"/>
          <w:tab w:val="left" w:pos="1736"/>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 xml:space="preserve">Pentru publicaţii se aplică coeficientul de multiplicare </w:t>
      </w:r>
      <w:r w:rsidRPr="00450ACF">
        <w:rPr>
          <w:rFonts w:eastAsia="Arial"/>
          <w:b/>
          <w:sz w:val="22"/>
          <w:szCs w:val="22"/>
        </w:rPr>
        <w:t>m</w:t>
      </w:r>
      <w:r w:rsidRPr="00450ACF">
        <w:rPr>
          <w:rFonts w:eastAsia="Arial"/>
          <w:sz w:val="22"/>
          <w:szCs w:val="22"/>
        </w:rPr>
        <w:t xml:space="preserve">, care are următoarele valori: </w:t>
      </w:r>
      <w:r w:rsidRPr="00450ACF">
        <w:rPr>
          <w:rFonts w:eastAsia="Arial"/>
          <w:b/>
          <w:sz w:val="22"/>
          <w:szCs w:val="22"/>
        </w:rPr>
        <w:t xml:space="preserve">2 </w:t>
      </w:r>
      <w:r w:rsidRPr="00450ACF">
        <w:rPr>
          <w:rFonts w:eastAsia="Arial"/>
          <w:sz w:val="22"/>
          <w:szCs w:val="22"/>
        </w:rPr>
        <w:t>-dacă publicaţia</w:t>
      </w:r>
      <w:r w:rsidRPr="00450ACF">
        <w:rPr>
          <w:rFonts w:eastAsia="Arial"/>
          <w:spacing w:val="23"/>
          <w:sz w:val="22"/>
          <w:szCs w:val="22"/>
        </w:rPr>
        <w:t xml:space="preserve"> </w:t>
      </w:r>
      <w:r w:rsidRPr="00450ACF">
        <w:rPr>
          <w:rFonts w:eastAsia="Arial"/>
          <w:sz w:val="22"/>
          <w:szCs w:val="22"/>
        </w:rPr>
        <w:t>a</w:t>
      </w:r>
      <w:r w:rsidRPr="00450ACF">
        <w:rPr>
          <w:rFonts w:eastAsia="Arial"/>
          <w:spacing w:val="23"/>
          <w:sz w:val="22"/>
          <w:szCs w:val="22"/>
        </w:rPr>
        <w:t xml:space="preserve"> </w:t>
      </w:r>
      <w:r w:rsidRPr="00450ACF">
        <w:rPr>
          <w:rFonts w:eastAsia="Arial"/>
          <w:sz w:val="22"/>
          <w:szCs w:val="22"/>
        </w:rPr>
        <w:t>apărut</w:t>
      </w:r>
      <w:r w:rsidRPr="00450ACF">
        <w:rPr>
          <w:rFonts w:eastAsia="Arial"/>
          <w:spacing w:val="23"/>
          <w:sz w:val="22"/>
          <w:szCs w:val="22"/>
        </w:rPr>
        <w:t xml:space="preserve"> </w:t>
      </w:r>
      <w:r w:rsidRPr="00450ACF">
        <w:rPr>
          <w:rFonts w:eastAsia="Arial"/>
          <w:sz w:val="22"/>
          <w:szCs w:val="22"/>
        </w:rPr>
        <w:t>la</w:t>
      </w:r>
      <w:r w:rsidRPr="00450ACF">
        <w:rPr>
          <w:rFonts w:eastAsia="Arial"/>
          <w:spacing w:val="23"/>
          <w:sz w:val="22"/>
          <w:szCs w:val="22"/>
        </w:rPr>
        <w:t xml:space="preserve"> </w:t>
      </w:r>
      <w:r w:rsidRPr="00450ACF">
        <w:rPr>
          <w:rFonts w:eastAsia="Arial"/>
          <w:sz w:val="22"/>
          <w:szCs w:val="22"/>
        </w:rPr>
        <w:t>o</w:t>
      </w:r>
      <w:r w:rsidRPr="00450ACF">
        <w:rPr>
          <w:rFonts w:eastAsia="Arial"/>
          <w:spacing w:val="23"/>
          <w:sz w:val="22"/>
          <w:szCs w:val="22"/>
        </w:rPr>
        <w:t xml:space="preserve"> </w:t>
      </w:r>
      <w:r w:rsidRPr="00450ACF">
        <w:rPr>
          <w:rFonts w:eastAsia="Arial"/>
          <w:sz w:val="22"/>
          <w:szCs w:val="22"/>
        </w:rPr>
        <w:t>editură</w:t>
      </w:r>
      <w:r w:rsidRPr="00450ACF">
        <w:rPr>
          <w:rFonts w:eastAsia="Arial"/>
          <w:spacing w:val="23"/>
          <w:sz w:val="22"/>
          <w:szCs w:val="22"/>
        </w:rPr>
        <w:t xml:space="preserve"> </w:t>
      </w:r>
      <w:r w:rsidRPr="00450ACF">
        <w:rPr>
          <w:rFonts w:eastAsia="Arial"/>
          <w:sz w:val="22"/>
          <w:szCs w:val="22"/>
        </w:rPr>
        <w:t>din</w:t>
      </w:r>
      <w:r w:rsidRPr="00450ACF">
        <w:rPr>
          <w:rFonts w:eastAsia="Arial"/>
          <w:spacing w:val="23"/>
          <w:sz w:val="22"/>
          <w:szCs w:val="22"/>
        </w:rPr>
        <w:t xml:space="preserve"> </w:t>
      </w:r>
      <w:r w:rsidRPr="00450ACF">
        <w:rPr>
          <w:rFonts w:eastAsia="Arial"/>
          <w:sz w:val="22"/>
          <w:szCs w:val="22"/>
        </w:rPr>
        <w:t>străinătate,</w:t>
      </w:r>
      <w:r w:rsidRPr="00450ACF">
        <w:rPr>
          <w:rFonts w:eastAsia="Arial"/>
          <w:spacing w:val="23"/>
          <w:sz w:val="22"/>
          <w:szCs w:val="22"/>
        </w:rPr>
        <w:t xml:space="preserve"> </w:t>
      </w:r>
      <w:r w:rsidRPr="00450ACF">
        <w:rPr>
          <w:rFonts w:eastAsia="Arial"/>
          <w:sz w:val="22"/>
          <w:szCs w:val="22"/>
        </w:rPr>
        <w:t>cu</w:t>
      </w:r>
      <w:r w:rsidRPr="00450ACF">
        <w:rPr>
          <w:rFonts w:eastAsia="Arial"/>
          <w:spacing w:val="21"/>
          <w:sz w:val="22"/>
          <w:szCs w:val="22"/>
        </w:rPr>
        <w:t xml:space="preserve"> </w:t>
      </w:r>
      <w:r w:rsidRPr="00450ACF">
        <w:rPr>
          <w:rFonts w:eastAsia="Arial"/>
          <w:sz w:val="22"/>
          <w:szCs w:val="22"/>
        </w:rPr>
        <w:t>peer</w:t>
      </w:r>
      <w:r w:rsidRPr="00450ACF">
        <w:rPr>
          <w:rFonts w:eastAsia="Arial"/>
          <w:spacing w:val="23"/>
          <w:sz w:val="22"/>
          <w:szCs w:val="22"/>
        </w:rPr>
        <w:t xml:space="preserve"> </w:t>
      </w:r>
      <w:r w:rsidRPr="00450ACF">
        <w:rPr>
          <w:rFonts w:eastAsia="Arial"/>
          <w:sz w:val="22"/>
          <w:szCs w:val="22"/>
        </w:rPr>
        <w:t>review</w:t>
      </w:r>
      <w:r w:rsidRPr="00450ACF">
        <w:rPr>
          <w:rFonts w:eastAsia="Arial"/>
          <w:spacing w:val="23"/>
          <w:sz w:val="22"/>
          <w:szCs w:val="22"/>
        </w:rPr>
        <w:t xml:space="preserve"> </w:t>
      </w:r>
      <w:r w:rsidRPr="00450ACF">
        <w:rPr>
          <w:rFonts w:eastAsia="Arial"/>
          <w:sz w:val="22"/>
          <w:szCs w:val="22"/>
        </w:rPr>
        <w:t>internaţional,</w:t>
      </w:r>
      <w:r w:rsidRPr="00450ACF">
        <w:rPr>
          <w:rFonts w:eastAsia="Arial"/>
          <w:spacing w:val="23"/>
          <w:sz w:val="22"/>
          <w:szCs w:val="22"/>
        </w:rPr>
        <w:t xml:space="preserve"> </w:t>
      </w:r>
      <w:r w:rsidRPr="00450ACF">
        <w:rPr>
          <w:rFonts w:eastAsia="Arial"/>
          <w:sz w:val="22"/>
          <w:szCs w:val="22"/>
        </w:rPr>
        <w:t>şi</w:t>
      </w:r>
      <w:r w:rsidRPr="00450ACF">
        <w:rPr>
          <w:rFonts w:eastAsia="Arial"/>
          <w:spacing w:val="23"/>
          <w:sz w:val="22"/>
          <w:szCs w:val="22"/>
        </w:rPr>
        <w:t xml:space="preserve"> </w:t>
      </w:r>
      <w:r w:rsidRPr="00450ACF">
        <w:rPr>
          <w:rFonts w:eastAsia="Arial"/>
          <w:sz w:val="22"/>
          <w:szCs w:val="22"/>
        </w:rPr>
        <w:t>este</w:t>
      </w:r>
      <w:r w:rsidRPr="00450ACF">
        <w:rPr>
          <w:rFonts w:eastAsia="Arial"/>
          <w:spacing w:val="23"/>
          <w:sz w:val="22"/>
          <w:szCs w:val="22"/>
        </w:rPr>
        <w:t xml:space="preserve"> </w:t>
      </w:r>
      <w:r w:rsidRPr="00450ACF">
        <w:rPr>
          <w:rFonts w:eastAsia="Arial"/>
          <w:sz w:val="22"/>
          <w:szCs w:val="22"/>
        </w:rPr>
        <w:t>scrisăîntr-o</w:t>
      </w:r>
      <w:r w:rsidRPr="00450ACF">
        <w:rPr>
          <w:rFonts w:eastAsia="Arial"/>
          <w:spacing w:val="23"/>
          <w:sz w:val="22"/>
          <w:szCs w:val="22"/>
        </w:rPr>
        <w:t xml:space="preserve"> </w:t>
      </w:r>
      <w:r w:rsidRPr="00450ACF">
        <w:rPr>
          <w:rFonts w:eastAsia="Arial"/>
          <w:sz w:val="22"/>
          <w:szCs w:val="22"/>
        </w:rPr>
        <w:t>limbă de</w:t>
      </w:r>
      <w:r w:rsidRPr="00450ACF">
        <w:rPr>
          <w:rFonts w:eastAsia="Arial"/>
          <w:spacing w:val="33"/>
          <w:sz w:val="22"/>
          <w:szCs w:val="22"/>
        </w:rPr>
        <w:t xml:space="preserve"> </w:t>
      </w:r>
      <w:r w:rsidRPr="00450ACF">
        <w:rPr>
          <w:rFonts w:eastAsia="Arial"/>
          <w:sz w:val="22"/>
          <w:szCs w:val="22"/>
        </w:rPr>
        <w:t>circulaţie</w:t>
      </w:r>
      <w:r w:rsidRPr="00450ACF">
        <w:rPr>
          <w:rFonts w:eastAsia="Arial"/>
          <w:spacing w:val="33"/>
          <w:sz w:val="22"/>
          <w:szCs w:val="22"/>
        </w:rPr>
        <w:t xml:space="preserve"> </w:t>
      </w:r>
      <w:r w:rsidRPr="00450ACF">
        <w:rPr>
          <w:rFonts w:eastAsia="Arial"/>
          <w:sz w:val="22"/>
          <w:szCs w:val="22"/>
        </w:rPr>
        <w:t>internaţională;</w:t>
      </w:r>
      <w:r w:rsidRPr="00450ACF">
        <w:rPr>
          <w:rFonts w:eastAsia="Arial"/>
          <w:spacing w:val="32"/>
          <w:sz w:val="22"/>
          <w:szCs w:val="22"/>
        </w:rPr>
        <w:t xml:space="preserve"> </w:t>
      </w:r>
      <w:r w:rsidRPr="00450ACF">
        <w:rPr>
          <w:rFonts w:eastAsia="Arial"/>
          <w:b/>
          <w:sz w:val="22"/>
          <w:szCs w:val="22"/>
        </w:rPr>
        <w:t>1,5</w:t>
      </w:r>
      <w:r w:rsidRPr="00450ACF">
        <w:rPr>
          <w:rFonts w:eastAsia="Arial"/>
          <w:b/>
          <w:spacing w:val="33"/>
          <w:sz w:val="22"/>
          <w:szCs w:val="22"/>
        </w:rPr>
        <w:t xml:space="preserve"> </w:t>
      </w:r>
      <w:r w:rsidRPr="00450ACF">
        <w:rPr>
          <w:rFonts w:eastAsia="Arial"/>
          <w:sz w:val="22"/>
          <w:szCs w:val="22"/>
        </w:rPr>
        <w:t>-</w:t>
      </w:r>
      <w:r w:rsidRPr="00450ACF">
        <w:rPr>
          <w:rFonts w:eastAsia="Arial"/>
          <w:spacing w:val="33"/>
          <w:sz w:val="22"/>
          <w:szCs w:val="22"/>
        </w:rPr>
        <w:t xml:space="preserve"> </w:t>
      </w:r>
      <w:r w:rsidRPr="00450ACF">
        <w:rPr>
          <w:rFonts w:eastAsia="Arial"/>
          <w:sz w:val="22"/>
          <w:szCs w:val="22"/>
        </w:rPr>
        <w:t>dacă</w:t>
      </w:r>
      <w:r w:rsidRPr="00450ACF">
        <w:rPr>
          <w:rFonts w:eastAsia="Arial"/>
          <w:spacing w:val="33"/>
          <w:sz w:val="22"/>
          <w:szCs w:val="22"/>
        </w:rPr>
        <w:t xml:space="preserve"> </w:t>
      </w:r>
      <w:r w:rsidRPr="00450ACF">
        <w:rPr>
          <w:rFonts w:eastAsia="Arial"/>
          <w:sz w:val="22"/>
          <w:szCs w:val="22"/>
        </w:rPr>
        <w:t>publicaţia</w:t>
      </w:r>
      <w:r w:rsidRPr="00450ACF">
        <w:rPr>
          <w:rFonts w:eastAsia="Arial"/>
          <w:spacing w:val="33"/>
          <w:sz w:val="22"/>
          <w:szCs w:val="22"/>
        </w:rPr>
        <w:t xml:space="preserve"> </w:t>
      </w:r>
      <w:r w:rsidRPr="00450ACF">
        <w:rPr>
          <w:rFonts w:eastAsia="Arial"/>
          <w:sz w:val="22"/>
          <w:szCs w:val="22"/>
        </w:rPr>
        <w:t>este</w:t>
      </w:r>
      <w:r w:rsidRPr="00450ACF">
        <w:rPr>
          <w:rFonts w:eastAsia="Arial"/>
          <w:spacing w:val="32"/>
          <w:sz w:val="22"/>
          <w:szCs w:val="22"/>
        </w:rPr>
        <w:t xml:space="preserve"> </w:t>
      </w:r>
      <w:r w:rsidRPr="00450ACF">
        <w:rPr>
          <w:rFonts w:eastAsia="Arial"/>
          <w:sz w:val="22"/>
          <w:szCs w:val="22"/>
        </w:rPr>
        <w:t>scrisă</w:t>
      </w:r>
      <w:r w:rsidRPr="00450ACF">
        <w:rPr>
          <w:rFonts w:eastAsia="Arial"/>
          <w:spacing w:val="33"/>
          <w:sz w:val="22"/>
          <w:szCs w:val="22"/>
        </w:rPr>
        <w:t xml:space="preserve"> </w:t>
      </w:r>
      <w:r w:rsidRPr="00450ACF">
        <w:rPr>
          <w:rFonts w:eastAsia="Arial"/>
          <w:sz w:val="22"/>
          <w:szCs w:val="22"/>
        </w:rPr>
        <w:t>într-o</w:t>
      </w:r>
      <w:r w:rsidRPr="00450ACF">
        <w:rPr>
          <w:rFonts w:eastAsia="Arial"/>
          <w:spacing w:val="33"/>
          <w:sz w:val="22"/>
          <w:szCs w:val="22"/>
        </w:rPr>
        <w:t xml:space="preserve"> </w:t>
      </w:r>
      <w:r w:rsidRPr="00450ACF">
        <w:rPr>
          <w:rFonts w:eastAsia="Arial"/>
          <w:sz w:val="22"/>
          <w:szCs w:val="22"/>
        </w:rPr>
        <w:t>limbă</w:t>
      </w:r>
      <w:r w:rsidRPr="00450ACF">
        <w:rPr>
          <w:rFonts w:eastAsia="Arial"/>
          <w:spacing w:val="33"/>
          <w:sz w:val="22"/>
          <w:szCs w:val="22"/>
        </w:rPr>
        <w:t xml:space="preserve"> </w:t>
      </w:r>
      <w:r w:rsidRPr="00450ACF">
        <w:rPr>
          <w:rFonts w:eastAsia="Arial"/>
          <w:sz w:val="22"/>
          <w:szCs w:val="22"/>
        </w:rPr>
        <w:t>de</w:t>
      </w:r>
      <w:r w:rsidRPr="00450ACF">
        <w:rPr>
          <w:rFonts w:eastAsia="Arial"/>
          <w:spacing w:val="33"/>
          <w:sz w:val="22"/>
          <w:szCs w:val="22"/>
        </w:rPr>
        <w:t xml:space="preserve"> </w:t>
      </w:r>
      <w:r w:rsidRPr="00450ACF">
        <w:rPr>
          <w:rFonts w:eastAsia="Arial"/>
          <w:sz w:val="22"/>
          <w:szCs w:val="22"/>
        </w:rPr>
        <w:t>circulaţie</w:t>
      </w:r>
      <w:r w:rsidRPr="00450ACF">
        <w:rPr>
          <w:rFonts w:eastAsia="Arial"/>
          <w:spacing w:val="33"/>
          <w:sz w:val="22"/>
          <w:szCs w:val="22"/>
        </w:rPr>
        <w:t xml:space="preserve"> </w:t>
      </w:r>
      <w:r w:rsidRPr="00450ACF">
        <w:rPr>
          <w:rFonts w:eastAsia="Arial"/>
          <w:sz w:val="22"/>
          <w:szCs w:val="22"/>
        </w:rPr>
        <w:t xml:space="preserve">internaţională, dar nu a apărut la o editură din străinătate, cu peer review internaţional; </w:t>
      </w:r>
      <w:r w:rsidRPr="00450ACF">
        <w:rPr>
          <w:rFonts w:eastAsia="Arial"/>
          <w:b/>
          <w:sz w:val="22"/>
          <w:szCs w:val="22"/>
        </w:rPr>
        <w:t xml:space="preserve">1 </w:t>
      </w:r>
      <w:r w:rsidRPr="00450ACF">
        <w:rPr>
          <w:rFonts w:eastAsia="Arial"/>
          <w:sz w:val="22"/>
          <w:szCs w:val="22"/>
        </w:rPr>
        <w:t>- în alte cazuri.</w:t>
      </w:r>
    </w:p>
    <w:p w:rsidR="00AD1535" w:rsidRPr="00450ACF" w:rsidRDefault="00AD1535" w:rsidP="00EB3AF2">
      <w:pPr>
        <w:widowControl w:val="0"/>
        <w:numPr>
          <w:ilvl w:val="0"/>
          <w:numId w:val="40"/>
        </w:numPr>
        <w:tabs>
          <w:tab w:val="left" w:pos="1134"/>
          <w:tab w:val="left" w:pos="1778"/>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Bazele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date</w:t>
      </w:r>
      <w:r w:rsidRPr="00450ACF">
        <w:rPr>
          <w:rFonts w:eastAsia="Arial"/>
          <w:spacing w:val="40"/>
          <w:sz w:val="22"/>
          <w:szCs w:val="22"/>
        </w:rPr>
        <w:t xml:space="preserve"> </w:t>
      </w:r>
      <w:r w:rsidRPr="00450ACF">
        <w:rPr>
          <w:rFonts w:eastAsia="Arial"/>
          <w:sz w:val="22"/>
          <w:szCs w:val="22"/>
        </w:rPr>
        <w:t>internaţionale</w:t>
      </w:r>
      <w:r w:rsidRPr="00450ACF">
        <w:rPr>
          <w:rFonts w:eastAsia="Arial"/>
          <w:spacing w:val="40"/>
          <w:sz w:val="22"/>
          <w:szCs w:val="22"/>
        </w:rPr>
        <w:t xml:space="preserve"> </w:t>
      </w:r>
      <w:r w:rsidRPr="00450ACF">
        <w:rPr>
          <w:rFonts w:eastAsia="Arial"/>
          <w:sz w:val="22"/>
          <w:szCs w:val="22"/>
        </w:rPr>
        <w:t>recunoscute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următoarele:</w:t>
      </w:r>
      <w:r w:rsidRPr="00450ACF">
        <w:rPr>
          <w:rFonts w:eastAsia="Arial"/>
          <w:spacing w:val="40"/>
          <w:sz w:val="22"/>
          <w:szCs w:val="22"/>
        </w:rPr>
        <w:t xml:space="preserve"> </w:t>
      </w:r>
      <w:r w:rsidRPr="00450ACF">
        <w:rPr>
          <w:rFonts w:eastAsia="Arial"/>
          <w:sz w:val="22"/>
          <w:szCs w:val="22"/>
        </w:rPr>
        <w:t>ISI/WoS/Clarivate,</w:t>
      </w:r>
      <w:r w:rsidRPr="00450ACF">
        <w:rPr>
          <w:rFonts w:eastAsia="Arial"/>
          <w:spacing w:val="40"/>
          <w:sz w:val="22"/>
          <w:szCs w:val="22"/>
        </w:rPr>
        <w:t xml:space="preserve"> </w:t>
      </w:r>
      <w:r w:rsidRPr="00450ACF">
        <w:rPr>
          <w:rFonts w:eastAsia="Arial"/>
          <w:sz w:val="22"/>
          <w:szCs w:val="22"/>
        </w:rPr>
        <w:t>SCOPUS, Cabells, CEEOL, CSA, DOAJ, EBSCO, EconLit, Erih Plus, GESIS, HEIN Online, IBSS, Index Copernicus,</w:t>
      </w:r>
      <w:r w:rsidRPr="00450ACF">
        <w:rPr>
          <w:rFonts w:eastAsia="Arial"/>
          <w:spacing w:val="40"/>
          <w:sz w:val="22"/>
          <w:szCs w:val="22"/>
        </w:rPr>
        <w:t xml:space="preserve"> </w:t>
      </w:r>
      <w:r w:rsidRPr="00450ACF">
        <w:rPr>
          <w:rFonts w:eastAsia="Arial"/>
          <w:sz w:val="22"/>
          <w:szCs w:val="22"/>
        </w:rPr>
        <w:t>OVID,</w:t>
      </w:r>
      <w:r w:rsidRPr="00450ACF">
        <w:rPr>
          <w:rFonts w:eastAsia="Arial"/>
          <w:spacing w:val="40"/>
          <w:sz w:val="22"/>
          <w:szCs w:val="22"/>
        </w:rPr>
        <w:t xml:space="preserve"> </w:t>
      </w:r>
      <w:r w:rsidRPr="00450ACF">
        <w:rPr>
          <w:rFonts w:eastAsia="Arial"/>
          <w:sz w:val="22"/>
          <w:szCs w:val="22"/>
        </w:rPr>
        <w:t>JSTOR,</w:t>
      </w:r>
      <w:r w:rsidRPr="00450ACF">
        <w:rPr>
          <w:rFonts w:eastAsia="Arial"/>
          <w:spacing w:val="40"/>
          <w:sz w:val="22"/>
          <w:szCs w:val="22"/>
        </w:rPr>
        <w:t xml:space="preserve"> </w:t>
      </w:r>
      <w:r w:rsidRPr="00450ACF">
        <w:rPr>
          <w:rFonts w:eastAsia="Arial"/>
          <w:sz w:val="22"/>
          <w:szCs w:val="22"/>
        </w:rPr>
        <w:t>SSRN,</w:t>
      </w:r>
      <w:r w:rsidRPr="00450ACF">
        <w:rPr>
          <w:rFonts w:eastAsia="Arial"/>
          <w:spacing w:val="40"/>
          <w:sz w:val="22"/>
          <w:szCs w:val="22"/>
        </w:rPr>
        <w:t xml:space="preserve"> </w:t>
      </w:r>
      <w:r w:rsidRPr="00450ACF">
        <w:rPr>
          <w:rFonts w:eastAsia="Arial"/>
          <w:sz w:val="22"/>
          <w:szCs w:val="22"/>
        </w:rPr>
        <w:t>Informa,</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Gruyter,</w:t>
      </w:r>
      <w:r w:rsidRPr="00450ACF">
        <w:rPr>
          <w:rFonts w:eastAsia="Arial"/>
          <w:spacing w:val="40"/>
          <w:sz w:val="22"/>
          <w:szCs w:val="22"/>
        </w:rPr>
        <w:t xml:space="preserve"> </w:t>
      </w:r>
      <w:r w:rsidRPr="00450ACF">
        <w:rPr>
          <w:rFonts w:eastAsia="Arial"/>
          <w:sz w:val="22"/>
          <w:szCs w:val="22"/>
        </w:rPr>
        <w:t>Cairn.info,</w:t>
      </w:r>
      <w:r w:rsidRPr="00450ACF">
        <w:rPr>
          <w:rFonts w:eastAsia="Arial"/>
          <w:spacing w:val="40"/>
          <w:sz w:val="22"/>
          <w:szCs w:val="22"/>
        </w:rPr>
        <w:t xml:space="preserve"> </w:t>
      </w:r>
      <w:r w:rsidRPr="00450ACF">
        <w:rPr>
          <w:rFonts w:eastAsia="Arial"/>
          <w:sz w:val="22"/>
          <w:szCs w:val="22"/>
        </w:rPr>
        <w:t>Google</w:t>
      </w:r>
      <w:r w:rsidRPr="00450ACF">
        <w:rPr>
          <w:rFonts w:eastAsia="Arial"/>
          <w:spacing w:val="40"/>
          <w:sz w:val="22"/>
          <w:szCs w:val="22"/>
        </w:rPr>
        <w:t xml:space="preserve"> </w:t>
      </w:r>
      <w:r w:rsidRPr="00450ACF">
        <w:rPr>
          <w:rFonts w:eastAsia="Arial"/>
          <w:sz w:val="22"/>
          <w:szCs w:val="22"/>
        </w:rPr>
        <w:t>Scholar</w:t>
      </w:r>
      <w:r w:rsidRPr="00450ACF">
        <w:rPr>
          <w:rFonts w:eastAsia="Arial"/>
          <w:spacing w:val="40"/>
          <w:sz w:val="22"/>
          <w:szCs w:val="22"/>
        </w:rPr>
        <w:t xml:space="preserve"> </w:t>
      </w:r>
      <w:r w:rsidRPr="00450ACF">
        <w:rPr>
          <w:rFonts w:eastAsia="Arial"/>
          <w:sz w:val="22"/>
          <w:szCs w:val="22"/>
        </w:rPr>
        <w:t>(articole ştiinţifice), Persee, Project MUSE, ProQuest, PsychLIT, PubMed, REPEC, Revue.org, ScienceDirect, Springerlink, Tandfonline, Ulrich.</w:t>
      </w:r>
    </w:p>
    <w:p w:rsidR="00AD1535" w:rsidRPr="00450ACF" w:rsidRDefault="00AD1535" w:rsidP="00EB3AF2">
      <w:pPr>
        <w:widowControl w:val="0"/>
        <w:numPr>
          <w:ilvl w:val="0"/>
          <w:numId w:val="40"/>
        </w:numPr>
        <w:tabs>
          <w:tab w:val="left" w:pos="1134"/>
          <w:tab w:val="left" w:pos="1696"/>
        </w:tabs>
        <w:suppressAutoHyphens w:val="0"/>
        <w:autoSpaceDE w:val="0"/>
        <w:autoSpaceDN w:val="0"/>
        <w:spacing w:line="288" w:lineRule="auto"/>
        <w:ind w:left="0" w:firstLine="709"/>
        <w:jc w:val="both"/>
        <w:rPr>
          <w:rFonts w:eastAsia="Arial"/>
          <w:sz w:val="22"/>
          <w:szCs w:val="22"/>
        </w:rPr>
      </w:pPr>
      <w:r w:rsidRPr="00450ACF">
        <w:rPr>
          <w:rFonts w:eastAsia="Arial"/>
          <w:b/>
          <w:sz w:val="22"/>
          <w:szCs w:val="22"/>
        </w:rPr>
        <w:t>n</w:t>
      </w:r>
      <w:r w:rsidRPr="00450ACF">
        <w:rPr>
          <w:rFonts w:eastAsia="Arial"/>
          <w:b/>
          <w:spacing w:val="5"/>
          <w:sz w:val="22"/>
          <w:szCs w:val="22"/>
        </w:rPr>
        <w:t xml:space="preserve"> </w:t>
      </w:r>
      <w:r w:rsidRPr="00450ACF">
        <w:rPr>
          <w:rFonts w:eastAsia="Arial"/>
          <w:sz w:val="22"/>
          <w:szCs w:val="22"/>
        </w:rPr>
        <w:t>indică</w:t>
      </w:r>
      <w:r w:rsidRPr="00450ACF">
        <w:rPr>
          <w:rFonts w:eastAsia="Arial"/>
          <w:spacing w:val="5"/>
          <w:sz w:val="22"/>
          <w:szCs w:val="22"/>
        </w:rPr>
        <w:t xml:space="preserve"> </w:t>
      </w:r>
      <w:r w:rsidRPr="00450ACF">
        <w:rPr>
          <w:rFonts w:eastAsia="Arial"/>
          <w:sz w:val="22"/>
          <w:szCs w:val="22"/>
        </w:rPr>
        <w:t>numărul</w:t>
      </w:r>
      <w:r w:rsidRPr="00450ACF">
        <w:rPr>
          <w:rFonts w:eastAsia="Arial"/>
          <w:spacing w:val="5"/>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autori</w:t>
      </w:r>
      <w:r w:rsidRPr="00450ACF">
        <w:rPr>
          <w:rFonts w:eastAsia="Arial"/>
          <w:spacing w:val="5"/>
          <w:sz w:val="22"/>
          <w:szCs w:val="22"/>
        </w:rPr>
        <w:t xml:space="preserve"> </w:t>
      </w:r>
      <w:r w:rsidRPr="00450ACF">
        <w:rPr>
          <w:rFonts w:eastAsia="Arial"/>
          <w:sz w:val="22"/>
          <w:szCs w:val="22"/>
        </w:rPr>
        <w:t>ai</w:t>
      </w:r>
      <w:r w:rsidRPr="00450ACF">
        <w:rPr>
          <w:rFonts w:eastAsia="Arial"/>
          <w:spacing w:val="5"/>
          <w:sz w:val="22"/>
          <w:szCs w:val="22"/>
        </w:rPr>
        <w:t xml:space="preserve"> </w:t>
      </w:r>
      <w:r w:rsidRPr="00450ACF">
        <w:rPr>
          <w:rFonts w:eastAsia="Arial"/>
          <w:sz w:val="22"/>
          <w:szCs w:val="22"/>
        </w:rPr>
        <w:t>unei</w:t>
      </w:r>
      <w:r w:rsidRPr="00450ACF">
        <w:rPr>
          <w:rFonts w:eastAsia="Arial"/>
          <w:spacing w:val="5"/>
          <w:sz w:val="22"/>
          <w:szCs w:val="22"/>
        </w:rPr>
        <w:t xml:space="preserve"> </w:t>
      </w:r>
      <w:r w:rsidRPr="00450ACF">
        <w:rPr>
          <w:rFonts w:eastAsia="Arial"/>
          <w:sz w:val="22"/>
          <w:szCs w:val="22"/>
        </w:rPr>
        <w:t>publicaţii</w:t>
      </w:r>
      <w:r w:rsidRPr="00450ACF">
        <w:rPr>
          <w:rFonts w:eastAsia="Arial"/>
          <w:spacing w:val="5"/>
          <w:sz w:val="22"/>
          <w:szCs w:val="22"/>
        </w:rPr>
        <w:t xml:space="preserve"> </w:t>
      </w:r>
      <w:r w:rsidRPr="00450ACF">
        <w:rPr>
          <w:rFonts w:eastAsia="Arial"/>
          <w:sz w:val="22"/>
          <w:szCs w:val="22"/>
        </w:rPr>
        <w:t>la</w:t>
      </w:r>
      <w:r w:rsidRPr="00450ACF">
        <w:rPr>
          <w:rFonts w:eastAsia="Arial"/>
          <w:spacing w:val="5"/>
          <w:sz w:val="22"/>
          <w:szCs w:val="22"/>
        </w:rPr>
        <w:t xml:space="preserve"> </w:t>
      </w:r>
      <w:r w:rsidRPr="00450ACF">
        <w:rPr>
          <w:rFonts w:eastAsia="Arial"/>
          <w:sz w:val="22"/>
          <w:szCs w:val="22"/>
        </w:rPr>
        <w:t>care</w:t>
      </w:r>
      <w:r w:rsidRPr="00450ACF">
        <w:rPr>
          <w:rFonts w:eastAsia="Arial"/>
          <w:spacing w:val="6"/>
          <w:sz w:val="22"/>
          <w:szCs w:val="22"/>
        </w:rPr>
        <w:t xml:space="preserve"> </w:t>
      </w:r>
      <w:r w:rsidRPr="00450ACF">
        <w:rPr>
          <w:rFonts w:eastAsia="Arial"/>
          <w:sz w:val="22"/>
          <w:szCs w:val="22"/>
        </w:rPr>
        <w:t>candidatul</w:t>
      </w:r>
      <w:r w:rsidRPr="00450ACF">
        <w:rPr>
          <w:rFonts w:eastAsia="Arial"/>
          <w:spacing w:val="5"/>
          <w:sz w:val="22"/>
          <w:szCs w:val="22"/>
        </w:rPr>
        <w:t xml:space="preserve"> </w:t>
      </w:r>
      <w:r w:rsidRPr="00450ACF">
        <w:rPr>
          <w:rFonts w:eastAsia="Arial"/>
          <w:sz w:val="22"/>
          <w:szCs w:val="22"/>
        </w:rPr>
        <w:t>este</w:t>
      </w:r>
      <w:r w:rsidRPr="00450ACF">
        <w:rPr>
          <w:rFonts w:eastAsia="Arial"/>
          <w:spacing w:val="5"/>
          <w:sz w:val="22"/>
          <w:szCs w:val="22"/>
        </w:rPr>
        <w:t xml:space="preserve"> </w:t>
      </w:r>
      <w:r w:rsidRPr="00450ACF">
        <w:rPr>
          <w:rFonts w:eastAsia="Arial"/>
          <w:sz w:val="22"/>
          <w:szCs w:val="22"/>
        </w:rPr>
        <w:t>autor</w:t>
      </w:r>
      <w:r w:rsidRPr="00450ACF">
        <w:rPr>
          <w:rFonts w:eastAsia="Arial"/>
          <w:spacing w:val="5"/>
          <w:sz w:val="22"/>
          <w:szCs w:val="22"/>
        </w:rPr>
        <w:t xml:space="preserve"> </w:t>
      </w:r>
      <w:r w:rsidRPr="00450ACF">
        <w:rPr>
          <w:rFonts w:eastAsia="Arial"/>
          <w:sz w:val="22"/>
          <w:szCs w:val="22"/>
        </w:rPr>
        <w:t>sau</w:t>
      </w:r>
      <w:r w:rsidRPr="00450ACF">
        <w:rPr>
          <w:rFonts w:eastAsia="Arial"/>
          <w:spacing w:val="3"/>
          <w:sz w:val="22"/>
          <w:szCs w:val="22"/>
        </w:rPr>
        <w:t xml:space="preserve"> </w:t>
      </w:r>
      <w:r w:rsidRPr="00450ACF">
        <w:rPr>
          <w:rFonts w:eastAsia="Arial"/>
          <w:spacing w:val="-2"/>
          <w:sz w:val="22"/>
          <w:szCs w:val="22"/>
        </w:rPr>
        <w:t>coautor.</w:t>
      </w:r>
    </w:p>
    <w:p w:rsidR="00AD1535" w:rsidRPr="00450ACF" w:rsidRDefault="00AD1535" w:rsidP="00EB3AF2">
      <w:pPr>
        <w:widowControl w:val="0"/>
        <w:numPr>
          <w:ilvl w:val="0"/>
          <w:numId w:val="40"/>
        </w:numPr>
        <w:tabs>
          <w:tab w:val="left" w:pos="1134"/>
          <w:tab w:val="left" w:pos="1705"/>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Articolele publicate în reviste indexate în ISI/Wos/C se iau în considerare doar dacă dispun de un</w:t>
      </w:r>
      <w:r w:rsidRPr="00450ACF">
        <w:rPr>
          <w:rFonts w:eastAsia="Arial"/>
          <w:spacing w:val="40"/>
          <w:sz w:val="22"/>
          <w:szCs w:val="22"/>
        </w:rPr>
        <w:t xml:space="preserve"> </w:t>
      </w:r>
      <w:r w:rsidRPr="00450ACF">
        <w:rPr>
          <w:rFonts w:eastAsia="Arial"/>
          <w:sz w:val="22"/>
          <w:szCs w:val="22"/>
        </w:rPr>
        <w:t>cod de înregistrare a articolului (WOS), cod care trebuie menționat explicit de către candidat. Factorul</w:t>
      </w:r>
      <w:r w:rsidRPr="00450ACF">
        <w:rPr>
          <w:rFonts w:eastAsia="Arial"/>
          <w:spacing w:val="40"/>
          <w:sz w:val="22"/>
          <w:szCs w:val="22"/>
        </w:rPr>
        <w:t xml:space="preserve"> </w:t>
      </w:r>
      <w:r w:rsidRPr="00450ACF">
        <w:rPr>
          <w:rFonts w:eastAsia="Arial"/>
          <w:sz w:val="22"/>
          <w:szCs w:val="22"/>
        </w:rPr>
        <w:t>de</w:t>
      </w:r>
      <w:r w:rsidRPr="00450ACF">
        <w:rPr>
          <w:rFonts w:eastAsia="Arial"/>
          <w:spacing w:val="34"/>
          <w:sz w:val="22"/>
          <w:szCs w:val="22"/>
        </w:rPr>
        <w:t xml:space="preserve"> </w:t>
      </w:r>
      <w:r w:rsidRPr="00450ACF">
        <w:rPr>
          <w:rFonts w:eastAsia="Arial"/>
          <w:sz w:val="22"/>
          <w:szCs w:val="22"/>
        </w:rPr>
        <w:t>impact</w:t>
      </w:r>
      <w:r w:rsidRPr="00450ACF">
        <w:rPr>
          <w:rFonts w:eastAsia="Arial"/>
          <w:spacing w:val="34"/>
          <w:sz w:val="22"/>
          <w:szCs w:val="22"/>
        </w:rPr>
        <w:t xml:space="preserve"> </w:t>
      </w:r>
      <w:r w:rsidRPr="00450ACF">
        <w:rPr>
          <w:rFonts w:eastAsia="Arial"/>
          <w:sz w:val="22"/>
          <w:szCs w:val="22"/>
        </w:rPr>
        <w:t>luat</w:t>
      </w:r>
      <w:r w:rsidRPr="00450ACF">
        <w:rPr>
          <w:rFonts w:eastAsia="Arial"/>
          <w:spacing w:val="34"/>
          <w:sz w:val="22"/>
          <w:szCs w:val="22"/>
        </w:rPr>
        <w:t xml:space="preserve"> </w:t>
      </w:r>
      <w:r w:rsidRPr="00450ACF">
        <w:rPr>
          <w:rFonts w:eastAsia="Arial"/>
          <w:sz w:val="22"/>
          <w:szCs w:val="22"/>
        </w:rPr>
        <w:t>în</w:t>
      </w:r>
      <w:r w:rsidRPr="00450ACF">
        <w:rPr>
          <w:rFonts w:eastAsia="Arial"/>
          <w:spacing w:val="34"/>
          <w:sz w:val="22"/>
          <w:szCs w:val="22"/>
        </w:rPr>
        <w:t xml:space="preserve"> </w:t>
      </w:r>
      <w:r w:rsidRPr="00450ACF">
        <w:rPr>
          <w:rFonts w:eastAsia="Arial"/>
          <w:sz w:val="22"/>
          <w:szCs w:val="22"/>
        </w:rPr>
        <w:t>considerare</w:t>
      </w:r>
      <w:r w:rsidRPr="00450ACF">
        <w:rPr>
          <w:rFonts w:eastAsia="Arial"/>
          <w:spacing w:val="34"/>
          <w:sz w:val="22"/>
          <w:szCs w:val="22"/>
        </w:rPr>
        <w:t xml:space="preserve"> </w:t>
      </w:r>
      <w:r w:rsidRPr="00450ACF">
        <w:rPr>
          <w:rFonts w:eastAsia="Arial"/>
          <w:sz w:val="22"/>
          <w:szCs w:val="22"/>
        </w:rPr>
        <w:t>este</w:t>
      </w:r>
      <w:r w:rsidRPr="00450ACF">
        <w:rPr>
          <w:rFonts w:eastAsia="Arial"/>
          <w:spacing w:val="32"/>
          <w:sz w:val="22"/>
          <w:szCs w:val="22"/>
        </w:rPr>
        <w:t xml:space="preserve"> </w:t>
      </w:r>
      <w:r w:rsidRPr="00450ACF">
        <w:rPr>
          <w:rFonts w:eastAsia="Arial"/>
          <w:sz w:val="22"/>
          <w:szCs w:val="22"/>
        </w:rPr>
        <w:t>cel</w:t>
      </w:r>
      <w:r w:rsidRPr="00450ACF">
        <w:rPr>
          <w:rFonts w:eastAsia="Arial"/>
          <w:spacing w:val="32"/>
          <w:sz w:val="22"/>
          <w:szCs w:val="22"/>
        </w:rPr>
        <w:t xml:space="preserve"> </w:t>
      </w:r>
      <w:r w:rsidRPr="00450ACF">
        <w:rPr>
          <w:rFonts w:eastAsia="Arial"/>
          <w:sz w:val="22"/>
          <w:szCs w:val="22"/>
        </w:rPr>
        <w:t>aferent</w:t>
      </w:r>
      <w:r w:rsidRPr="00450ACF">
        <w:rPr>
          <w:rFonts w:eastAsia="Arial"/>
          <w:spacing w:val="34"/>
          <w:sz w:val="22"/>
          <w:szCs w:val="22"/>
        </w:rPr>
        <w:t xml:space="preserve"> </w:t>
      </w:r>
      <w:r w:rsidRPr="00450ACF">
        <w:rPr>
          <w:rFonts w:eastAsia="Arial"/>
          <w:sz w:val="22"/>
          <w:szCs w:val="22"/>
        </w:rPr>
        <w:t>anului</w:t>
      </w:r>
      <w:r w:rsidRPr="00450ACF">
        <w:rPr>
          <w:rFonts w:eastAsia="Arial"/>
          <w:spacing w:val="34"/>
          <w:sz w:val="22"/>
          <w:szCs w:val="22"/>
        </w:rPr>
        <w:t xml:space="preserve"> </w:t>
      </w:r>
      <w:r w:rsidRPr="00450ACF">
        <w:rPr>
          <w:rFonts w:eastAsia="Arial"/>
          <w:sz w:val="22"/>
          <w:szCs w:val="22"/>
        </w:rPr>
        <w:t>în</w:t>
      </w:r>
      <w:r w:rsidRPr="00450ACF">
        <w:rPr>
          <w:rFonts w:eastAsia="Arial"/>
          <w:spacing w:val="34"/>
          <w:sz w:val="22"/>
          <w:szCs w:val="22"/>
        </w:rPr>
        <w:t xml:space="preserve"> </w:t>
      </w:r>
      <w:r w:rsidRPr="00450ACF">
        <w:rPr>
          <w:rFonts w:eastAsia="Arial"/>
          <w:sz w:val="22"/>
          <w:szCs w:val="22"/>
        </w:rPr>
        <w:t>care</w:t>
      </w:r>
      <w:r w:rsidRPr="00450ACF">
        <w:rPr>
          <w:rFonts w:eastAsia="Arial"/>
          <w:spacing w:val="34"/>
          <w:sz w:val="22"/>
          <w:szCs w:val="22"/>
        </w:rPr>
        <w:t xml:space="preserve"> </w:t>
      </w:r>
      <w:r w:rsidRPr="00450ACF">
        <w:rPr>
          <w:rFonts w:eastAsia="Arial"/>
          <w:sz w:val="22"/>
          <w:szCs w:val="22"/>
        </w:rPr>
        <w:t>a</w:t>
      </w:r>
      <w:r w:rsidRPr="00450ACF">
        <w:rPr>
          <w:rFonts w:eastAsia="Arial"/>
          <w:spacing w:val="34"/>
          <w:sz w:val="22"/>
          <w:szCs w:val="22"/>
        </w:rPr>
        <w:t xml:space="preserve"> </w:t>
      </w:r>
      <w:r w:rsidRPr="00450ACF">
        <w:rPr>
          <w:rFonts w:eastAsia="Arial"/>
          <w:sz w:val="22"/>
          <w:szCs w:val="22"/>
        </w:rPr>
        <w:t>fost</w:t>
      </w:r>
      <w:r w:rsidRPr="00450ACF">
        <w:rPr>
          <w:rFonts w:eastAsia="Arial"/>
          <w:spacing w:val="34"/>
          <w:sz w:val="22"/>
          <w:szCs w:val="22"/>
        </w:rPr>
        <w:t xml:space="preserve"> </w:t>
      </w:r>
      <w:r w:rsidRPr="00450ACF">
        <w:rPr>
          <w:rFonts w:eastAsia="Arial"/>
          <w:sz w:val="22"/>
          <w:szCs w:val="22"/>
        </w:rPr>
        <w:t>publicat</w:t>
      </w:r>
      <w:r w:rsidRPr="00450ACF">
        <w:rPr>
          <w:rFonts w:eastAsia="Arial"/>
          <w:spacing w:val="32"/>
          <w:sz w:val="22"/>
          <w:szCs w:val="22"/>
        </w:rPr>
        <w:t xml:space="preserve"> </w:t>
      </w:r>
      <w:r w:rsidRPr="00450ACF">
        <w:rPr>
          <w:rFonts w:eastAsia="Arial"/>
          <w:sz w:val="22"/>
          <w:szCs w:val="22"/>
        </w:rPr>
        <w:t>articolul.</w:t>
      </w:r>
      <w:r w:rsidRPr="00450ACF">
        <w:rPr>
          <w:rFonts w:eastAsia="Arial"/>
          <w:spacing w:val="34"/>
          <w:sz w:val="22"/>
          <w:szCs w:val="22"/>
        </w:rPr>
        <w:t xml:space="preserve"> </w:t>
      </w:r>
      <w:r w:rsidRPr="00450ACF">
        <w:rPr>
          <w:rFonts w:eastAsia="Arial"/>
          <w:sz w:val="22"/>
          <w:szCs w:val="22"/>
        </w:rPr>
        <w:t>Dacă</w:t>
      </w:r>
      <w:r w:rsidRPr="00450ACF">
        <w:rPr>
          <w:rFonts w:eastAsia="Arial"/>
          <w:spacing w:val="34"/>
          <w:sz w:val="22"/>
          <w:szCs w:val="22"/>
        </w:rPr>
        <w:t xml:space="preserve"> </w:t>
      </w:r>
      <w:r w:rsidRPr="00450ACF">
        <w:rPr>
          <w:rFonts w:eastAsia="Arial"/>
          <w:sz w:val="22"/>
          <w:szCs w:val="22"/>
        </w:rPr>
        <w:t>articolul este</w:t>
      </w:r>
      <w:r w:rsidRPr="00450ACF">
        <w:rPr>
          <w:rFonts w:eastAsia="Arial"/>
          <w:spacing w:val="13"/>
          <w:sz w:val="22"/>
          <w:szCs w:val="22"/>
        </w:rPr>
        <w:t xml:space="preserve"> </w:t>
      </w:r>
      <w:r w:rsidRPr="00450ACF">
        <w:rPr>
          <w:rFonts w:eastAsia="Arial"/>
          <w:sz w:val="22"/>
          <w:szCs w:val="22"/>
        </w:rPr>
        <w:t>recent</w:t>
      </w:r>
      <w:r w:rsidRPr="00450ACF">
        <w:rPr>
          <w:rFonts w:eastAsia="Arial"/>
          <w:spacing w:val="13"/>
          <w:sz w:val="22"/>
          <w:szCs w:val="22"/>
        </w:rPr>
        <w:t xml:space="preserve"> </w:t>
      </w:r>
      <w:r w:rsidRPr="00450ACF">
        <w:rPr>
          <w:rFonts w:eastAsia="Arial"/>
          <w:sz w:val="22"/>
          <w:szCs w:val="22"/>
        </w:rPr>
        <w:t>și</w:t>
      </w:r>
      <w:r w:rsidRPr="00450ACF">
        <w:rPr>
          <w:rFonts w:eastAsia="Arial"/>
          <w:spacing w:val="13"/>
          <w:sz w:val="22"/>
          <w:szCs w:val="22"/>
        </w:rPr>
        <w:t xml:space="preserve"> </w:t>
      </w:r>
      <w:r w:rsidRPr="00450ACF">
        <w:rPr>
          <w:rFonts w:eastAsia="Arial"/>
          <w:sz w:val="22"/>
          <w:szCs w:val="22"/>
        </w:rPr>
        <w:t>revista</w:t>
      </w:r>
      <w:r w:rsidRPr="00450ACF">
        <w:rPr>
          <w:rFonts w:eastAsia="Arial"/>
          <w:spacing w:val="13"/>
          <w:sz w:val="22"/>
          <w:szCs w:val="22"/>
        </w:rPr>
        <w:t xml:space="preserve"> </w:t>
      </w:r>
      <w:r w:rsidRPr="00450ACF">
        <w:rPr>
          <w:rFonts w:eastAsia="Arial"/>
          <w:sz w:val="22"/>
          <w:szCs w:val="22"/>
        </w:rPr>
        <w:t>nu</w:t>
      </w:r>
      <w:r w:rsidRPr="00450ACF">
        <w:rPr>
          <w:rFonts w:eastAsia="Arial"/>
          <w:spacing w:val="13"/>
          <w:sz w:val="22"/>
          <w:szCs w:val="22"/>
        </w:rPr>
        <w:t xml:space="preserve"> </w:t>
      </w:r>
      <w:r w:rsidRPr="00450ACF">
        <w:rPr>
          <w:rFonts w:eastAsia="Arial"/>
          <w:sz w:val="22"/>
          <w:szCs w:val="22"/>
        </w:rPr>
        <w:t>a</w:t>
      </w:r>
      <w:r w:rsidRPr="00450ACF">
        <w:rPr>
          <w:rFonts w:eastAsia="Arial"/>
          <w:spacing w:val="13"/>
          <w:sz w:val="22"/>
          <w:szCs w:val="22"/>
        </w:rPr>
        <w:t xml:space="preserve"> </w:t>
      </w:r>
      <w:r w:rsidRPr="00450ACF">
        <w:rPr>
          <w:rFonts w:eastAsia="Arial"/>
          <w:sz w:val="22"/>
          <w:szCs w:val="22"/>
        </w:rPr>
        <w:t>primit</w:t>
      </w:r>
      <w:r w:rsidRPr="00450ACF">
        <w:rPr>
          <w:rFonts w:eastAsia="Arial"/>
          <w:spacing w:val="13"/>
          <w:sz w:val="22"/>
          <w:szCs w:val="22"/>
        </w:rPr>
        <w:t xml:space="preserve"> </w:t>
      </w:r>
      <w:r w:rsidRPr="00450ACF">
        <w:rPr>
          <w:rFonts w:eastAsia="Arial"/>
          <w:sz w:val="22"/>
          <w:szCs w:val="22"/>
        </w:rPr>
        <w:t>încă</w:t>
      </w:r>
      <w:r w:rsidRPr="00450ACF">
        <w:rPr>
          <w:rFonts w:eastAsia="Arial"/>
          <w:spacing w:val="13"/>
          <w:sz w:val="22"/>
          <w:szCs w:val="22"/>
        </w:rPr>
        <w:t xml:space="preserve"> </w:t>
      </w:r>
      <w:r w:rsidRPr="00450ACF">
        <w:rPr>
          <w:rFonts w:eastAsia="Arial"/>
          <w:sz w:val="22"/>
          <w:szCs w:val="22"/>
        </w:rPr>
        <w:t>factorul</w:t>
      </w:r>
      <w:r w:rsidRPr="00450ACF">
        <w:rPr>
          <w:rFonts w:eastAsia="Arial"/>
          <w:spacing w:val="13"/>
          <w:sz w:val="22"/>
          <w:szCs w:val="22"/>
        </w:rPr>
        <w:t xml:space="preserve"> </w:t>
      </w:r>
      <w:r w:rsidRPr="00450ACF">
        <w:rPr>
          <w:rFonts w:eastAsia="Arial"/>
          <w:sz w:val="22"/>
          <w:szCs w:val="22"/>
        </w:rPr>
        <w:t>de</w:t>
      </w:r>
      <w:r w:rsidRPr="00450ACF">
        <w:rPr>
          <w:rFonts w:eastAsia="Arial"/>
          <w:spacing w:val="13"/>
          <w:sz w:val="22"/>
          <w:szCs w:val="22"/>
        </w:rPr>
        <w:t xml:space="preserve"> </w:t>
      </w:r>
      <w:r w:rsidRPr="00450ACF">
        <w:rPr>
          <w:rFonts w:eastAsia="Arial"/>
          <w:sz w:val="22"/>
          <w:szCs w:val="22"/>
        </w:rPr>
        <w:t>impact</w:t>
      </w:r>
      <w:r w:rsidRPr="00450ACF">
        <w:rPr>
          <w:rFonts w:eastAsia="Arial"/>
          <w:spacing w:val="13"/>
          <w:sz w:val="22"/>
          <w:szCs w:val="22"/>
        </w:rPr>
        <w:t xml:space="preserve"> </w:t>
      </w:r>
      <w:r w:rsidRPr="00450ACF">
        <w:rPr>
          <w:rFonts w:eastAsia="Arial"/>
          <w:sz w:val="22"/>
          <w:szCs w:val="22"/>
        </w:rPr>
        <w:t>pentru</w:t>
      </w:r>
      <w:r w:rsidRPr="00450ACF">
        <w:rPr>
          <w:rFonts w:eastAsia="Arial"/>
          <w:spacing w:val="13"/>
          <w:sz w:val="22"/>
          <w:szCs w:val="22"/>
        </w:rPr>
        <w:t xml:space="preserve"> </w:t>
      </w:r>
      <w:r w:rsidRPr="00450ACF">
        <w:rPr>
          <w:rFonts w:eastAsia="Arial"/>
          <w:sz w:val="22"/>
          <w:szCs w:val="22"/>
        </w:rPr>
        <w:t>anul</w:t>
      </w:r>
      <w:r w:rsidRPr="00450ACF">
        <w:rPr>
          <w:rFonts w:eastAsia="Arial"/>
          <w:spacing w:val="13"/>
          <w:sz w:val="22"/>
          <w:szCs w:val="22"/>
        </w:rPr>
        <w:t xml:space="preserve"> </w:t>
      </w:r>
      <w:r w:rsidRPr="00450ACF">
        <w:rPr>
          <w:rFonts w:eastAsia="Arial"/>
          <w:sz w:val="22"/>
          <w:szCs w:val="22"/>
        </w:rPr>
        <w:t>de</w:t>
      </w:r>
      <w:r w:rsidRPr="00450ACF">
        <w:rPr>
          <w:rFonts w:eastAsia="Arial"/>
          <w:spacing w:val="13"/>
          <w:sz w:val="22"/>
          <w:szCs w:val="22"/>
        </w:rPr>
        <w:t xml:space="preserve"> </w:t>
      </w:r>
      <w:r w:rsidRPr="00450ACF">
        <w:rPr>
          <w:rFonts w:eastAsia="Arial"/>
          <w:sz w:val="22"/>
          <w:szCs w:val="22"/>
        </w:rPr>
        <w:t>publicare</w:t>
      </w:r>
      <w:r w:rsidRPr="00450ACF">
        <w:rPr>
          <w:rFonts w:eastAsia="Arial"/>
          <w:spacing w:val="13"/>
          <w:sz w:val="22"/>
          <w:szCs w:val="22"/>
        </w:rPr>
        <w:t xml:space="preserve"> </w:t>
      </w:r>
      <w:r w:rsidRPr="00450ACF">
        <w:rPr>
          <w:rFonts w:eastAsia="Arial"/>
          <w:sz w:val="22"/>
          <w:szCs w:val="22"/>
        </w:rPr>
        <w:t>a</w:t>
      </w:r>
      <w:r w:rsidRPr="00450ACF">
        <w:rPr>
          <w:rFonts w:eastAsia="Arial"/>
          <w:spacing w:val="13"/>
          <w:sz w:val="22"/>
          <w:szCs w:val="22"/>
        </w:rPr>
        <w:t xml:space="preserve"> </w:t>
      </w:r>
      <w:r w:rsidRPr="00450ACF">
        <w:rPr>
          <w:rFonts w:eastAsia="Arial"/>
          <w:sz w:val="22"/>
          <w:szCs w:val="22"/>
        </w:rPr>
        <w:t>acestuia,</w:t>
      </w:r>
      <w:r w:rsidRPr="00450ACF">
        <w:rPr>
          <w:rFonts w:eastAsia="Arial"/>
          <w:spacing w:val="13"/>
          <w:sz w:val="22"/>
          <w:szCs w:val="22"/>
        </w:rPr>
        <w:t xml:space="preserve"> </w:t>
      </w:r>
      <w:r w:rsidRPr="00450ACF">
        <w:rPr>
          <w:rFonts w:eastAsia="Arial"/>
          <w:sz w:val="22"/>
          <w:szCs w:val="22"/>
        </w:rPr>
        <w:lastRenderedPageBreak/>
        <w:t>va</w:t>
      </w:r>
      <w:r w:rsidRPr="00450ACF">
        <w:rPr>
          <w:rFonts w:eastAsia="Arial"/>
          <w:spacing w:val="13"/>
          <w:sz w:val="22"/>
          <w:szCs w:val="22"/>
        </w:rPr>
        <w:t xml:space="preserve"> </w:t>
      </w:r>
      <w:r w:rsidRPr="00450ACF">
        <w:rPr>
          <w:rFonts w:eastAsia="Arial"/>
          <w:sz w:val="22"/>
          <w:szCs w:val="22"/>
        </w:rPr>
        <w:t>fi</w:t>
      </w:r>
      <w:r w:rsidRPr="00450ACF">
        <w:rPr>
          <w:rFonts w:eastAsia="Arial"/>
          <w:spacing w:val="13"/>
          <w:sz w:val="22"/>
          <w:szCs w:val="22"/>
        </w:rPr>
        <w:t xml:space="preserve"> </w:t>
      </w:r>
      <w:r w:rsidRPr="00450ACF">
        <w:rPr>
          <w:rFonts w:eastAsia="Arial"/>
          <w:sz w:val="22"/>
          <w:szCs w:val="22"/>
        </w:rPr>
        <w:t>luat în calcul factorul de impact al revistei pentru cel mai recent an disponibil, cu condiția ca revista să fie indexată ISI/Wos/C la data publicării articolului şi să aibă factor de impact.</w:t>
      </w:r>
    </w:p>
    <w:p w:rsidR="00AD1535" w:rsidRPr="00450ACF" w:rsidRDefault="00AD1535" w:rsidP="00EB3AF2">
      <w:pPr>
        <w:widowControl w:val="0"/>
        <w:numPr>
          <w:ilvl w:val="0"/>
          <w:numId w:val="40"/>
        </w:numPr>
        <w:tabs>
          <w:tab w:val="left" w:pos="1134"/>
          <w:tab w:val="left" w:pos="187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Dosarul va conţine profilele de Web of Science ResearcherID, acordat de ISI/WoS/C şi SCOPUS_ID. Fiecare candidat(ă) va avea profil de Google Scholar, profilul fiind public.</w:t>
      </w:r>
    </w:p>
    <w:p w:rsidR="00AD1535" w:rsidRPr="00450ACF" w:rsidRDefault="00AD1535" w:rsidP="00EB3AF2">
      <w:pPr>
        <w:widowControl w:val="0"/>
        <w:numPr>
          <w:ilvl w:val="0"/>
          <w:numId w:val="40"/>
        </w:numPr>
        <w:tabs>
          <w:tab w:val="left" w:pos="1134"/>
          <w:tab w:val="left" w:pos="1806"/>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Articolele publicate în volume indexate ISI Proceedings sunt asimilate articolelor indexate în baze de date, fără factor de impact.</w:t>
      </w:r>
    </w:p>
    <w:p w:rsidR="00AD1535" w:rsidRPr="00450ACF" w:rsidRDefault="00AD1535" w:rsidP="00EB3AF2">
      <w:pPr>
        <w:widowControl w:val="0"/>
        <w:numPr>
          <w:ilvl w:val="0"/>
          <w:numId w:val="40"/>
        </w:numPr>
        <w:tabs>
          <w:tab w:val="left" w:pos="1134"/>
          <w:tab w:val="left" w:pos="186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O publicaţie se declară şi se încadrează, ca punctaj, la un singur indicator, luându-se în considerare încadrarea preferată de candidat.</w:t>
      </w:r>
    </w:p>
    <w:p w:rsidR="00AD1535" w:rsidRPr="00450ACF" w:rsidRDefault="00AD1535" w:rsidP="00EB3AF2">
      <w:pPr>
        <w:widowControl w:val="0"/>
        <w:numPr>
          <w:ilvl w:val="0"/>
          <w:numId w:val="40"/>
        </w:numPr>
        <w:tabs>
          <w:tab w:val="left" w:pos="1134"/>
          <w:tab w:val="left" w:pos="181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 simplificarea verificării exactităţii itemilor incluşi în fişa de evaluare, candidaţii vor include, peste</w:t>
      </w:r>
      <w:r w:rsidRPr="00450ACF">
        <w:rPr>
          <w:rFonts w:eastAsia="Arial"/>
          <w:spacing w:val="40"/>
          <w:sz w:val="22"/>
          <w:szCs w:val="22"/>
        </w:rPr>
        <w:t xml:space="preserve"> </w:t>
      </w:r>
      <w:r w:rsidRPr="00450ACF">
        <w:rPr>
          <w:rFonts w:eastAsia="Arial"/>
          <w:sz w:val="22"/>
          <w:szCs w:val="22"/>
        </w:rPr>
        <w:t>tot</w:t>
      </w:r>
      <w:r w:rsidRPr="00450ACF">
        <w:rPr>
          <w:rFonts w:eastAsia="Arial"/>
          <w:spacing w:val="40"/>
          <w:sz w:val="22"/>
          <w:szCs w:val="22"/>
        </w:rPr>
        <w:t xml:space="preserve"> </w:t>
      </w:r>
      <w:r w:rsidRPr="00450ACF">
        <w:rPr>
          <w:rFonts w:eastAsia="Arial"/>
          <w:sz w:val="22"/>
          <w:szCs w:val="22"/>
        </w:rPr>
        <w:t>unde</w:t>
      </w:r>
      <w:r w:rsidRPr="00450ACF">
        <w:rPr>
          <w:rFonts w:eastAsia="Arial"/>
          <w:spacing w:val="40"/>
          <w:sz w:val="22"/>
          <w:szCs w:val="22"/>
        </w:rPr>
        <w:t xml:space="preserve"> </w:t>
      </w:r>
      <w:r w:rsidRPr="00450ACF">
        <w:rPr>
          <w:rFonts w:eastAsia="Arial"/>
          <w:sz w:val="22"/>
          <w:szCs w:val="22"/>
        </w:rPr>
        <w:t>există,</w:t>
      </w:r>
      <w:r w:rsidRPr="00450ACF">
        <w:rPr>
          <w:rFonts w:eastAsia="Arial"/>
          <w:spacing w:val="40"/>
          <w:sz w:val="22"/>
          <w:szCs w:val="22"/>
        </w:rPr>
        <w:t xml:space="preserve"> </w:t>
      </w:r>
      <w:r w:rsidRPr="00450ACF">
        <w:rPr>
          <w:rFonts w:eastAsia="Arial"/>
          <w:sz w:val="22"/>
          <w:szCs w:val="22"/>
        </w:rPr>
        <w:t>link-uri</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articole</w:t>
      </w:r>
      <w:r w:rsidRPr="00450ACF">
        <w:rPr>
          <w:rFonts w:eastAsia="Arial"/>
          <w:spacing w:val="40"/>
          <w:sz w:val="22"/>
          <w:szCs w:val="22"/>
        </w:rPr>
        <w:t xml:space="preserve"> </w:t>
      </w:r>
      <w:r w:rsidRPr="00450ACF">
        <w:rPr>
          <w:rFonts w:eastAsia="Arial"/>
          <w:sz w:val="22"/>
          <w:szCs w:val="22"/>
        </w:rPr>
        <w:t>(şi/sau</w:t>
      </w:r>
      <w:r w:rsidRPr="00450ACF">
        <w:rPr>
          <w:rFonts w:eastAsia="Arial"/>
          <w:spacing w:val="40"/>
          <w:sz w:val="22"/>
          <w:szCs w:val="22"/>
        </w:rPr>
        <w:t xml:space="preserve"> </w:t>
      </w:r>
      <w:r w:rsidRPr="00450ACF">
        <w:rPr>
          <w:rFonts w:eastAsia="Arial"/>
          <w:sz w:val="22"/>
          <w:szCs w:val="22"/>
        </w:rPr>
        <w:t>Doi</w:t>
      </w:r>
      <w:r w:rsidRPr="00450ACF">
        <w:rPr>
          <w:rFonts w:eastAsia="Arial"/>
          <w:spacing w:val="40"/>
          <w:sz w:val="22"/>
          <w:szCs w:val="22"/>
        </w:rPr>
        <w:t xml:space="preserve"> </w:t>
      </w:r>
      <w:r w:rsidRPr="00450ACF">
        <w:rPr>
          <w:rFonts w:eastAsia="Arial"/>
          <w:sz w:val="22"/>
          <w:szCs w:val="22"/>
        </w:rPr>
        <w:t>-</w:t>
      </w:r>
      <w:r w:rsidRPr="00450ACF">
        <w:rPr>
          <w:rFonts w:eastAsia="Arial"/>
          <w:spacing w:val="40"/>
          <w:sz w:val="22"/>
          <w:szCs w:val="22"/>
        </w:rPr>
        <w:t xml:space="preserve"> </w:t>
      </w:r>
      <w:r w:rsidRPr="00450ACF">
        <w:rPr>
          <w:rFonts w:eastAsia="Arial"/>
          <w:i/>
          <w:sz w:val="22"/>
          <w:szCs w:val="22"/>
        </w:rPr>
        <w:t>digital</w:t>
      </w:r>
      <w:r w:rsidRPr="00450ACF">
        <w:rPr>
          <w:rFonts w:eastAsia="Arial"/>
          <w:i/>
          <w:spacing w:val="40"/>
          <w:sz w:val="22"/>
          <w:szCs w:val="22"/>
        </w:rPr>
        <w:t xml:space="preserve"> </w:t>
      </w:r>
      <w:r w:rsidRPr="00450ACF">
        <w:rPr>
          <w:rFonts w:eastAsia="Arial"/>
          <w:i/>
          <w:sz w:val="22"/>
          <w:szCs w:val="22"/>
        </w:rPr>
        <w:t>object</w:t>
      </w:r>
      <w:r w:rsidRPr="00450ACF">
        <w:rPr>
          <w:rFonts w:eastAsia="Arial"/>
          <w:i/>
          <w:spacing w:val="40"/>
          <w:sz w:val="22"/>
          <w:szCs w:val="22"/>
        </w:rPr>
        <w:t xml:space="preserve"> </w:t>
      </w:r>
      <w:r w:rsidRPr="00450ACF">
        <w:rPr>
          <w:rFonts w:eastAsia="Arial"/>
          <w:i/>
          <w:sz w:val="22"/>
          <w:szCs w:val="22"/>
        </w:rPr>
        <w:t>identifier</w:t>
      </w:r>
      <w:r w:rsidRPr="00450ACF">
        <w:rPr>
          <w:rFonts w:eastAsia="Arial"/>
          <w:i/>
          <w:spacing w:val="40"/>
          <w:sz w:val="22"/>
          <w:szCs w:val="22"/>
        </w:rPr>
        <w:t xml:space="preserve"> </w:t>
      </w:r>
      <w:r w:rsidRPr="00450ACF">
        <w:rPr>
          <w:rFonts w:eastAsia="Arial"/>
          <w:sz w:val="22"/>
          <w:szCs w:val="22"/>
        </w:rPr>
        <w:t>–</w:t>
      </w:r>
      <w:r w:rsidRPr="00450ACF">
        <w:rPr>
          <w:rFonts w:eastAsia="Arial"/>
          <w:spacing w:val="40"/>
          <w:sz w:val="22"/>
          <w:szCs w:val="22"/>
        </w:rPr>
        <w:t xml:space="preserve"> </w:t>
      </w:r>
      <w:r w:rsidRPr="00450ACF">
        <w:rPr>
          <w:rFonts w:eastAsia="Arial"/>
          <w:sz w:val="22"/>
          <w:szCs w:val="22"/>
        </w:rPr>
        <w:t>atribuit</w:t>
      </w:r>
      <w:r w:rsidRPr="00450ACF">
        <w:rPr>
          <w:rFonts w:eastAsia="Arial"/>
          <w:spacing w:val="40"/>
          <w:sz w:val="22"/>
          <w:szCs w:val="22"/>
        </w:rPr>
        <w:t xml:space="preserve"> </w:t>
      </w:r>
      <w:r w:rsidRPr="00450ACF">
        <w:rPr>
          <w:rFonts w:eastAsia="Arial"/>
          <w:sz w:val="22"/>
          <w:szCs w:val="22"/>
        </w:rPr>
        <w:t xml:space="preserve">acestora), capitole, burse sau orice alt element raportat. Dacă nu există link-uri, se pot folosi documente scanate care să ateste existenţa itemilor. Dacă nu pot fi oferite astfel de elemente, itemii nu pot fi luaţi în </w:t>
      </w:r>
      <w:r w:rsidRPr="00450ACF">
        <w:rPr>
          <w:rFonts w:eastAsia="Arial"/>
          <w:spacing w:val="-2"/>
          <w:sz w:val="22"/>
          <w:szCs w:val="22"/>
        </w:rPr>
        <w:t>considerare.</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[14]</w:t>
      </w:r>
      <w:r w:rsidRPr="00450ACF">
        <w:rPr>
          <w:rFonts w:eastAsia="Arial"/>
          <w:spacing w:val="32"/>
          <w:sz w:val="22"/>
          <w:szCs w:val="22"/>
        </w:rPr>
        <w:t xml:space="preserve"> </w:t>
      </w:r>
      <w:r w:rsidRPr="00450ACF">
        <w:rPr>
          <w:rFonts w:eastAsia="Arial"/>
          <w:sz w:val="22"/>
          <w:szCs w:val="22"/>
        </w:rPr>
        <w:t>Punctajul</w:t>
      </w:r>
      <w:r w:rsidRPr="00450ACF">
        <w:rPr>
          <w:rFonts w:eastAsia="Arial"/>
          <w:spacing w:val="32"/>
          <w:sz w:val="22"/>
          <w:szCs w:val="22"/>
        </w:rPr>
        <w:t xml:space="preserve"> </w:t>
      </w:r>
      <w:r w:rsidRPr="00450ACF">
        <w:rPr>
          <w:rFonts w:eastAsia="Arial"/>
          <w:sz w:val="22"/>
          <w:szCs w:val="22"/>
        </w:rPr>
        <w:t>pentru</w:t>
      </w:r>
      <w:r w:rsidRPr="00450ACF">
        <w:rPr>
          <w:rFonts w:eastAsia="Arial"/>
          <w:spacing w:val="32"/>
          <w:sz w:val="22"/>
          <w:szCs w:val="22"/>
        </w:rPr>
        <w:t xml:space="preserve"> </w:t>
      </w:r>
      <w:r w:rsidRPr="00450ACF">
        <w:rPr>
          <w:rFonts w:eastAsia="Arial"/>
          <w:sz w:val="22"/>
          <w:szCs w:val="22"/>
        </w:rPr>
        <w:t>fiecare</w:t>
      </w:r>
      <w:r w:rsidRPr="00450ACF">
        <w:rPr>
          <w:rFonts w:eastAsia="Arial"/>
          <w:spacing w:val="32"/>
          <w:sz w:val="22"/>
          <w:szCs w:val="22"/>
        </w:rPr>
        <w:t xml:space="preserve"> </w:t>
      </w:r>
      <w:r w:rsidRPr="00450ACF">
        <w:rPr>
          <w:rFonts w:eastAsia="Arial"/>
          <w:sz w:val="22"/>
          <w:szCs w:val="22"/>
        </w:rPr>
        <w:t>item</w:t>
      </w:r>
      <w:r w:rsidRPr="00450ACF">
        <w:rPr>
          <w:rFonts w:eastAsia="Arial"/>
          <w:spacing w:val="29"/>
          <w:sz w:val="22"/>
          <w:szCs w:val="22"/>
        </w:rPr>
        <w:t xml:space="preserve"> </w:t>
      </w:r>
      <w:r w:rsidRPr="00450ACF">
        <w:rPr>
          <w:rFonts w:eastAsia="Arial"/>
          <w:sz w:val="22"/>
          <w:szCs w:val="22"/>
        </w:rPr>
        <w:t>se</w:t>
      </w:r>
      <w:r w:rsidRPr="00450ACF">
        <w:rPr>
          <w:rFonts w:eastAsia="Arial"/>
          <w:spacing w:val="30"/>
          <w:sz w:val="22"/>
          <w:szCs w:val="22"/>
        </w:rPr>
        <w:t xml:space="preserve"> </w:t>
      </w:r>
      <w:r w:rsidRPr="00450ACF">
        <w:rPr>
          <w:rFonts w:eastAsia="Arial"/>
          <w:sz w:val="22"/>
          <w:szCs w:val="22"/>
        </w:rPr>
        <w:t>va</w:t>
      </w:r>
      <w:r w:rsidRPr="00450ACF">
        <w:rPr>
          <w:rFonts w:eastAsia="Arial"/>
          <w:spacing w:val="32"/>
          <w:sz w:val="22"/>
          <w:szCs w:val="22"/>
        </w:rPr>
        <w:t xml:space="preserve"> </w:t>
      </w:r>
      <w:r w:rsidRPr="00450ACF">
        <w:rPr>
          <w:rFonts w:eastAsia="Arial"/>
          <w:sz w:val="22"/>
          <w:szCs w:val="22"/>
        </w:rPr>
        <w:t>calcula</w:t>
      </w:r>
      <w:r w:rsidRPr="00450ACF">
        <w:rPr>
          <w:rFonts w:eastAsia="Arial"/>
          <w:spacing w:val="32"/>
          <w:sz w:val="22"/>
          <w:szCs w:val="22"/>
        </w:rPr>
        <w:t xml:space="preserve"> </w:t>
      </w:r>
      <w:r w:rsidRPr="00450ACF">
        <w:rPr>
          <w:rFonts w:eastAsia="Arial"/>
          <w:sz w:val="22"/>
          <w:szCs w:val="22"/>
        </w:rPr>
        <w:t>desfăşurat,</w:t>
      </w:r>
      <w:r w:rsidRPr="00450ACF">
        <w:rPr>
          <w:rFonts w:eastAsia="Arial"/>
          <w:spacing w:val="32"/>
          <w:sz w:val="22"/>
          <w:szCs w:val="22"/>
        </w:rPr>
        <w:t xml:space="preserve"> </w:t>
      </w:r>
      <w:r w:rsidRPr="00450ACF">
        <w:rPr>
          <w:rFonts w:eastAsia="Arial"/>
          <w:sz w:val="22"/>
          <w:szCs w:val="22"/>
        </w:rPr>
        <w:t>după</w:t>
      </w:r>
      <w:r w:rsidRPr="00450ACF">
        <w:rPr>
          <w:rFonts w:eastAsia="Arial"/>
          <w:spacing w:val="32"/>
          <w:sz w:val="22"/>
          <w:szCs w:val="22"/>
        </w:rPr>
        <w:t xml:space="preserve"> </w:t>
      </w:r>
      <w:r w:rsidRPr="00450ACF">
        <w:rPr>
          <w:rFonts w:eastAsia="Arial"/>
          <w:sz w:val="22"/>
          <w:szCs w:val="22"/>
        </w:rPr>
        <w:t>formulele</w:t>
      </w:r>
      <w:r w:rsidRPr="00450ACF">
        <w:rPr>
          <w:rFonts w:eastAsia="Arial"/>
          <w:spacing w:val="32"/>
          <w:sz w:val="22"/>
          <w:szCs w:val="22"/>
        </w:rPr>
        <w:t xml:space="preserve"> </w:t>
      </w:r>
      <w:r w:rsidRPr="00450ACF">
        <w:rPr>
          <w:rFonts w:eastAsia="Arial"/>
          <w:sz w:val="22"/>
          <w:szCs w:val="22"/>
        </w:rPr>
        <w:t>de</w:t>
      </w:r>
      <w:r w:rsidRPr="00450ACF">
        <w:rPr>
          <w:rFonts w:eastAsia="Arial"/>
          <w:spacing w:val="30"/>
          <w:sz w:val="22"/>
          <w:szCs w:val="22"/>
        </w:rPr>
        <w:t xml:space="preserve"> </w:t>
      </w:r>
      <w:r w:rsidRPr="00450ACF">
        <w:rPr>
          <w:rFonts w:eastAsia="Arial"/>
          <w:sz w:val="22"/>
          <w:szCs w:val="22"/>
        </w:rPr>
        <w:t>mai</w:t>
      </w:r>
      <w:r w:rsidRPr="00450ACF">
        <w:rPr>
          <w:rFonts w:eastAsia="Arial"/>
          <w:spacing w:val="32"/>
          <w:sz w:val="22"/>
          <w:szCs w:val="22"/>
        </w:rPr>
        <w:t xml:space="preserve"> </w:t>
      </w:r>
      <w:r w:rsidRPr="00450ACF">
        <w:rPr>
          <w:rFonts w:eastAsia="Arial"/>
          <w:sz w:val="22"/>
          <w:szCs w:val="22"/>
        </w:rPr>
        <w:t>jos,</w:t>
      </w:r>
      <w:r w:rsidRPr="00450ACF">
        <w:rPr>
          <w:rFonts w:eastAsia="Arial"/>
          <w:spacing w:val="32"/>
          <w:sz w:val="22"/>
          <w:szCs w:val="22"/>
        </w:rPr>
        <w:t xml:space="preserve"> </w:t>
      </w:r>
      <w:r w:rsidRPr="00450ACF">
        <w:rPr>
          <w:rFonts w:eastAsia="Arial"/>
          <w:sz w:val="22"/>
          <w:szCs w:val="22"/>
        </w:rPr>
        <w:t>acolo</w:t>
      </w:r>
      <w:r w:rsidRPr="00450ACF">
        <w:rPr>
          <w:rFonts w:eastAsia="Arial"/>
          <w:spacing w:val="32"/>
          <w:sz w:val="22"/>
          <w:szCs w:val="22"/>
        </w:rPr>
        <w:t xml:space="preserve"> </w:t>
      </w:r>
      <w:r w:rsidRPr="00450ACF">
        <w:rPr>
          <w:rFonts w:eastAsia="Arial"/>
          <w:sz w:val="22"/>
          <w:szCs w:val="22"/>
        </w:rPr>
        <w:t>unde este cazul, pentru a uşura verificarea.</w:t>
      </w:r>
    </w:p>
    <w:p w:rsidR="00AD1535" w:rsidRPr="00450ACF" w:rsidRDefault="00AD1535" w:rsidP="00EB3AF2">
      <w:pPr>
        <w:widowControl w:val="0"/>
        <w:numPr>
          <w:ilvl w:val="0"/>
          <w:numId w:val="39"/>
        </w:numPr>
        <w:tabs>
          <w:tab w:val="left" w:pos="1134"/>
          <w:tab w:val="left" w:pos="185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Ȋnscrierea incompletă, incorectă sau neclară a informaţiilor în fişa de îndeplinire a criteriilor minimale poate conduce la respingerea dosarului.</w:t>
      </w:r>
    </w:p>
    <w:p w:rsidR="00AD1535" w:rsidRPr="00450ACF" w:rsidRDefault="00AD1535" w:rsidP="00EB3AF2">
      <w:pPr>
        <w:widowControl w:val="0"/>
        <w:numPr>
          <w:ilvl w:val="0"/>
          <w:numId w:val="39"/>
        </w:numPr>
        <w:tabs>
          <w:tab w:val="left" w:pos="1134"/>
          <w:tab w:val="left" w:pos="185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Prin autor principal al unui articol se înțelege unicul autor, primul autor sau autorul corespondent.</w:t>
      </w:r>
    </w:p>
    <w:p w:rsidR="00AD1535" w:rsidRPr="00450ACF" w:rsidRDefault="00AD1535" w:rsidP="00AD1535">
      <w:pPr>
        <w:widowControl w:val="0"/>
        <w:tabs>
          <w:tab w:val="left" w:pos="1134"/>
        </w:tabs>
        <w:autoSpaceDE w:val="0"/>
        <w:autoSpaceDN w:val="0"/>
        <w:spacing w:line="288" w:lineRule="auto"/>
        <w:ind w:firstLine="709"/>
        <w:jc w:val="both"/>
        <w:rPr>
          <w:rFonts w:eastAsia="Arial"/>
          <w:b/>
          <w:bCs/>
          <w:sz w:val="22"/>
          <w:szCs w:val="22"/>
        </w:rPr>
      </w:pPr>
    </w:p>
    <w:p w:rsidR="00AD1535" w:rsidRPr="00450ACF" w:rsidRDefault="00AD1535" w:rsidP="00AD1535">
      <w:pPr>
        <w:widowControl w:val="0"/>
        <w:tabs>
          <w:tab w:val="left" w:pos="1134"/>
        </w:tabs>
        <w:autoSpaceDE w:val="0"/>
        <w:autoSpaceDN w:val="0"/>
        <w:spacing w:line="288" w:lineRule="auto"/>
        <w:ind w:firstLine="709"/>
        <w:jc w:val="both"/>
        <w:rPr>
          <w:rFonts w:eastAsia="Arial"/>
          <w:b/>
          <w:bCs/>
          <w:sz w:val="22"/>
          <w:szCs w:val="22"/>
        </w:rPr>
      </w:pPr>
      <w:r w:rsidRPr="00450ACF">
        <w:rPr>
          <w:rFonts w:eastAsia="Arial"/>
          <w:b/>
          <w:bCs/>
          <w:sz w:val="22"/>
          <w:szCs w:val="22"/>
        </w:rPr>
        <w:t>Indicatori</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Web of Science ResearcherID: __________</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SCOPUS_ID:____________</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Profilul de Google Scholar (url):______________</w:t>
      </w:r>
    </w:p>
    <w:tbl>
      <w:tblPr>
        <w:tblW w:w="5495" w:type="pct"/>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4"/>
        <w:gridCol w:w="7339"/>
        <w:gridCol w:w="2088"/>
      </w:tblGrid>
      <w:tr w:rsidR="00AD1535" w:rsidRPr="00450ACF" w:rsidTr="008F05C8">
        <w:trPr>
          <w:trHeight w:val="222"/>
          <w:tblHeader/>
        </w:trPr>
        <w:tc>
          <w:tcPr>
            <w:tcW w:w="268"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pacing w:val="-2"/>
                <w:sz w:val="20"/>
                <w:szCs w:val="20"/>
              </w:rPr>
              <w:t>Nr. crt.</w:t>
            </w:r>
          </w:p>
        </w:tc>
        <w:tc>
          <w:tcPr>
            <w:tcW w:w="3684"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z w:val="20"/>
                <w:szCs w:val="20"/>
              </w:rPr>
              <w:t>Denumirea</w:t>
            </w:r>
            <w:r w:rsidRPr="00450ACF">
              <w:rPr>
                <w:rFonts w:eastAsia="Arial"/>
                <w:b/>
                <w:bCs/>
                <w:spacing w:val="11"/>
                <w:sz w:val="20"/>
                <w:szCs w:val="20"/>
              </w:rPr>
              <w:t xml:space="preserve"> </w:t>
            </w:r>
            <w:r w:rsidRPr="00450ACF">
              <w:rPr>
                <w:rFonts w:eastAsia="Arial"/>
                <w:b/>
                <w:bCs/>
                <w:spacing w:val="-2"/>
                <w:sz w:val="20"/>
                <w:szCs w:val="20"/>
              </w:rPr>
              <w:t>indicatorului</w:t>
            </w:r>
          </w:p>
        </w:tc>
        <w:tc>
          <w:tcPr>
            <w:tcW w:w="1048"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pacing w:val="-2"/>
                <w:sz w:val="20"/>
                <w:szCs w:val="20"/>
              </w:rPr>
              <w:t>Punctaj</w:t>
            </w:r>
          </w:p>
        </w:tc>
      </w:tr>
      <w:tr w:rsidR="00AD1535" w:rsidRPr="00450ACF" w:rsidTr="008F05C8">
        <w:trPr>
          <w:trHeight w:val="1016"/>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I.1</w:t>
            </w:r>
          </w:p>
        </w:tc>
        <w:tc>
          <w:tcPr>
            <w:tcW w:w="3684"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Articole publicate în reviste indexate ISI/ WoS/C având un factor de impact f.</w:t>
            </w:r>
          </w:p>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Pentru fiecare articol declarat, candidaţii vor preciza categoria ISI/WoS/C la care se încadrează revista, precum şi dacă respectiva categorie se încadrează la nucleul</w:t>
            </w:r>
            <w:r w:rsidRPr="00450ACF">
              <w:rPr>
                <w:rFonts w:eastAsia="Arial"/>
                <w:spacing w:val="7"/>
                <w:sz w:val="20"/>
                <w:szCs w:val="20"/>
              </w:rPr>
              <w:t xml:space="preserve"> </w:t>
            </w:r>
            <w:r w:rsidRPr="00450ACF">
              <w:rPr>
                <w:rFonts w:eastAsia="Arial"/>
                <w:sz w:val="20"/>
                <w:szCs w:val="20"/>
              </w:rPr>
              <w:t>domeniului</w:t>
            </w:r>
            <w:r w:rsidRPr="00450ACF">
              <w:rPr>
                <w:rFonts w:eastAsia="Arial"/>
                <w:spacing w:val="8"/>
                <w:sz w:val="20"/>
                <w:szCs w:val="20"/>
              </w:rPr>
              <w:t xml:space="preserve"> </w:t>
            </w:r>
            <w:r w:rsidRPr="00450ACF">
              <w:rPr>
                <w:rFonts w:eastAsia="Arial"/>
                <w:spacing w:val="-5"/>
                <w:sz w:val="20"/>
                <w:szCs w:val="20"/>
              </w:rPr>
              <w:t>(N) sau la domenii conexe (C).</w:t>
            </w:r>
          </w:p>
        </w:tc>
        <w:tc>
          <w:tcPr>
            <w:tcW w:w="1048"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(2+4xf)</w:t>
            </w:r>
            <w:r w:rsidRPr="00450ACF">
              <w:rPr>
                <w:rFonts w:eastAsia="Arial"/>
                <w:spacing w:val="6"/>
                <w:sz w:val="20"/>
                <w:szCs w:val="20"/>
              </w:rPr>
              <w:t xml:space="preserve"> </w:t>
            </w:r>
            <w:r w:rsidRPr="00450ACF">
              <w:rPr>
                <w:rFonts w:eastAsia="Arial"/>
                <w:sz w:val="20"/>
                <w:szCs w:val="20"/>
              </w:rPr>
              <w:t>x</w:t>
            </w:r>
            <w:r w:rsidRPr="00450ACF">
              <w:rPr>
                <w:rFonts w:eastAsia="Arial"/>
                <w:spacing w:val="7"/>
                <w:sz w:val="20"/>
                <w:szCs w:val="20"/>
              </w:rPr>
              <w:t xml:space="preserve"> </w:t>
            </w:r>
            <w:r w:rsidRPr="00450ACF">
              <w:rPr>
                <w:rFonts w:eastAsia="Arial"/>
                <w:spacing w:val="-5"/>
                <w:sz w:val="20"/>
                <w:szCs w:val="20"/>
              </w:rPr>
              <w:t>2/n</w:t>
            </w:r>
          </w:p>
        </w:tc>
      </w:tr>
      <w:tr w:rsidR="00AD1535" w:rsidRPr="00450ACF" w:rsidTr="008F05C8">
        <w:trPr>
          <w:trHeight w:val="521"/>
        </w:trPr>
        <w:tc>
          <w:tcPr>
            <w:tcW w:w="268"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I.2</w:t>
            </w:r>
          </w:p>
        </w:tc>
        <w:tc>
          <w:tcPr>
            <w:tcW w:w="3684" w:type="pct"/>
            <w:tcBorders>
              <w:bottom w:val="single" w:sz="8" w:space="0" w:color="000000"/>
            </w:tcBorders>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Articole publicate în reviste indexate de cel puţin 3 dintre bazele de date internaţionale recunoscute (sau, înainte de 2011, clasificate B/B+).</w:t>
            </w:r>
          </w:p>
        </w:tc>
        <w:tc>
          <w:tcPr>
            <w:tcW w:w="1048" w:type="pct"/>
            <w:tcBorders>
              <w:bottom w:val="single" w:sz="8" w:space="0" w:color="000000"/>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2</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8F05C8">
        <w:trPr>
          <w:trHeight w:val="349"/>
        </w:trPr>
        <w:tc>
          <w:tcPr>
            <w:tcW w:w="268"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8" w:space="0" w:color="000000"/>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Articol</w:t>
            </w:r>
            <w:r w:rsidRPr="00450ACF">
              <w:rPr>
                <w:rFonts w:eastAsia="Arial"/>
                <w:spacing w:val="4"/>
                <w:sz w:val="20"/>
                <w:szCs w:val="20"/>
              </w:rPr>
              <w:t xml:space="preserve"> </w:t>
            </w:r>
            <w:r w:rsidRPr="00450ACF">
              <w:rPr>
                <w:rFonts w:eastAsia="Arial"/>
                <w:sz w:val="20"/>
                <w:szCs w:val="20"/>
              </w:rPr>
              <w:t>publicat</w:t>
            </w:r>
            <w:r w:rsidRPr="00450ACF">
              <w:rPr>
                <w:rFonts w:eastAsia="Arial"/>
                <w:spacing w:val="5"/>
                <w:sz w:val="20"/>
                <w:szCs w:val="20"/>
              </w:rPr>
              <w:t xml:space="preserve"> </w:t>
            </w:r>
            <w:r w:rsidRPr="00450ACF">
              <w:rPr>
                <w:rFonts w:eastAsia="Arial"/>
                <w:sz w:val="20"/>
                <w:szCs w:val="20"/>
              </w:rPr>
              <w:t>într-o</w:t>
            </w:r>
            <w:r w:rsidRPr="00450ACF">
              <w:rPr>
                <w:rFonts w:eastAsia="Arial"/>
                <w:spacing w:val="5"/>
                <w:sz w:val="20"/>
                <w:szCs w:val="20"/>
              </w:rPr>
              <w:t xml:space="preserve"> </w:t>
            </w:r>
            <w:r w:rsidRPr="00450ACF">
              <w:rPr>
                <w:rFonts w:eastAsia="Arial"/>
                <w:sz w:val="20"/>
                <w:szCs w:val="20"/>
              </w:rPr>
              <w:t>revistă</w:t>
            </w:r>
            <w:r w:rsidRPr="00450ACF">
              <w:rPr>
                <w:rFonts w:eastAsia="Arial"/>
                <w:spacing w:val="4"/>
                <w:sz w:val="20"/>
                <w:szCs w:val="20"/>
              </w:rPr>
              <w:t xml:space="preserve"> </w:t>
            </w:r>
            <w:r w:rsidRPr="00450ACF">
              <w:rPr>
                <w:rFonts w:eastAsia="Arial"/>
                <w:sz w:val="20"/>
                <w:szCs w:val="20"/>
              </w:rPr>
              <w:t>indexată</w:t>
            </w:r>
            <w:r w:rsidRPr="00450ACF">
              <w:rPr>
                <w:rFonts w:eastAsia="Arial"/>
                <w:spacing w:val="5"/>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pacing w:val="-2"/>
                <w:sz w:val="20"/>
                <w:szCs w:val="20"/>
              </w:rPr>
              <w:t>SCOPUS.</w:t>
            </w:r>
          </w:p>
        </w:tc>
        <w:tc>
          <w:tcPr>
            <w:tcW w:w="1048" w:type="pct"/>
            <w:tcBorders>
              <w:top w:val="single" w:sz="8" w:space="0" w:color="000000"/>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4</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8F05C8">
        <w:trPr>
          <w:trHeight w:val="449"/>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I.3</w:t>
            </w:r>
          </w:p>
        </w:tc>
        <w:tc>
          <w:tcPr>
            <w:tcW w:w="3684"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 xml:space="preserve">Cărţi (inclusiv manuale) publicate ca autor/co-autor, </w:t>
            </w:r>
            <w:r w:rsidRPr="00450ACF">
              <w:rPr>
                <w:rFonts w:eastAsia="Arial"/>
                <w:spacing w:val="-2"/>
                <w:sz w:val="20"/>
                <w:szCs w:val="20"/>
              </w:rPr>
              <w:t>n&lt;=3.</w:t>
            </w:r>
          </w:p>
        </w:tc>
        <w:tc>
          <w:tcPr>
            <w:tcW w:w="1048"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10</w:t>
            </w:r>
            <w:r w:rsidRPr="00450ACF">
              <w:rPr>
                <w:rFonts w:eastAsia="Arial"/>
                <w:spacing w:val="4"/>
                <w:sz w:val="20"/>
                <w:szCs w:val="20"/>
              </w:rPr>
              <w:t xml:space="preserve"> </w:t>
            </w:r>
            <w:r w:rsidRPr="00450ACF">
              <w:rPr>
                <w:rFonts w:eastAsia="Arial"/>
                <w:sz w:val="20"/>
                <w:szCs w:val="20"/>
              </w:rPr>
              <w:t>puncte</w:t>
            </w:r>
            <w:r w:rsidRPr="00450ACF">
              <w:rPr>
                <w:rFonts w:eastAsia="Arial"/>
                <w:spacing w:val="5"/>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5"/>
                <w:sz w:val="20"/>
                <w:szCs w:val="20"/>
              </w:rPr>
              <w:t>m/n</w:t>
            </w:r>
          </w:p>
        </w:tc>
      </w:tr>
      <w:tr w:rsidR="00AD1535" w:rsidRPr="00450ACF" w:rsidTr="008F05C8">
        <w:trPr>
          <w:trHeight w:val="446"/>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I.4</w:t>
            </w:r>
          </w:p>
        </w:tc>
        <w:tc>
          <w:tcPr>
            <w:tcW w:w="368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Cărţi (inclusiv manuale) publicate în calitate de coautor, având n coautori, cu n &gt;3.</w:t>
            </w:r>
          </w:p>
        </w:tc>
        <w:tc>
          <w:tcPr>
            <w:tcW w:w="1048"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6</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8F05C8">
        <w:trPr>
          <w:trHeight w:val="443"/>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I.5</w:t>
            </w:r>
          </w:p>
        </w:tc>
        <w:tc>
          <w:tcPr>
            <w:tcW w:w="3684"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 xml:space="preserve">Cărţi coordonate (inclusiv manuale), având n </w:t>
            </w:r>
            <w:r w:rsidRPr="00450ACF">
              <w:rPr>
                <w:rFonts w:eastAsia="Arial"/>
                <w:spacing w:val="-2"/>
                <w:sz w:val="20"/>
                <w:szCs w:val="20"/>
              </w:rPr>
              <w:t>coordonatori.</w:t>
            </w:r>
          </w:p>
        </w:tc>
        <w:tc>
          <w:tcPr>
            <w:tcW w:w="1048"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6</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8F05C8">
        <w:trPr>
          <w:trHeight w:val="58"/>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I.6</w:t>
            </w:r>
          </w:p>
        </w:tc>
        <w:tc>
          <w:tcPr>
            <w:tcW w:w="368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Capitole,</w:t>
            </w:r>
            <w:r w:rsidRPr="00450ACF">
              <w:rPr>
                <w:rFonts w:eastAsia="Arial"/>
                <w:spacing w:val="8"/>
                <w:sz w:val="20"/>
                <w:szCs w:val="20"/>
              </w:rPr>
              <w:t xml:space="preserve"> </w:t>
            </w:r>
            <w:r w:rsidRPr="00450ACF">
              <w:rPr>
                <w:rFonts w:eastAsia="Arial"/>
                <w:sz w:val="20"/>
                <w:szCs w:val="20"/>
              </w:rPr>
              <w:t>având</w:t>
            </w:r>
            <w:r w:rsidRPr="00450ACF">
              <w:rPr>
                <w:rFonts w:eastAsia="Arial"/>
                <w:spacing w:val="9"/>
                <w:sz w:val="20"/>
                <w:szCs w:val="20"/>
              </w:rPr>
              <w:t xml:space="preserve"> </w:t>
            </w:r>
            <w:r w:rsidRPr="00450ACF">
              <w:rPr>
                <w:rFonts w:eastAsia="Arial"/>
                <w:sz w:val="20"/>
                <w:szCs w:val="20"/>
              </w:rPr>
              <w:t>n</w:t>
            </w:r>
            <w:r w:rsidRPr="00450ACF">
              <w:rPr>
                <w:rFonts w:eastAsia="Arial"/>
                <w:spacing w:val="8"/>
                <w:sz w:val="20"/>
                <w:szCs w:val="20"/>
              </w:rPr>
              <w:t xml:space="preserve"> </w:t>
            </w:r>
            <w:r w:rsidRPr="00450ACF">
              <w:rPr>
                <w:rFonts w:eastAsia="Arial"/>
                <w:sz w:val="20"/>
                <w:szCs w:val="20"/>
              </w:rPr>
              <w:t>autori,</w:t>
            </w:r>
            <w:r w:rsidRPr="00450ACF">
              <w:rPr>
                <w:rFonts w:eastAsia="Arial"/>
                <w:spacing w:val="9"/>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volume</w:t>
            </w:r>
            <w:r w:rsidRPr="00450ACF">
              <w:rPr>
                <w:rFonts w:eastAsia="Arial"/>
                <w:spacing w:val="8"/>
                <w:sz w:val="20"/>
                <w:szCs w:val="20"/>
              </w:rPr>
              <w:t xml:space="preserve"> </w:t>
            </w:r>
            <w:r w:rsidRPr="00450ACF">
              <w:rPr>
                <w:rFonts w:eastAsia="Arial"/>
                <w:spacing w:val="-2"/>
                <w:sz w:val="20"/>
                <w:szCs w:val="20"/>
              </w:rPr>
              <w:t>colective.</w:t>
            </w:r>
          </w:p>
        </w:tc>
        <w:tc>
          <w:tcPr>
            <w:tcW w:w="1048" w:type="pct"/>
          </w:tcPr>
          <w:p w:rsidR="00AD1535" w:rsidRPr="00450ACF" w:rsidRDefault="00AD1535" w:rsidP="00FC6385">
            <w:pPr>
              <w:widowControl w:val="0"/>
              <w:autoSpaceDE w:val="0"/>
              <w:autoSpaceDN w:val="0"/>
              <w:ind w:left="103" w:right="174"/>
              <w:rPr>
                <w:rFonts w:eastAsia="Arial"/>
                <w:sz w:val="20"/>
                <w:szCs w:val="20"/>
              </w:rPr>
            </w:pPr>
            <w:r w:rsidRPr="00450ACF">
              <w:rPr>
                <w:rFonts w:eastAsia="Arial"/>
                <w:sz w:val="20"/>
                <w:szCs w:val="20"/>
              </w:rPr>
              <w:t>6 puncte x m/n pentru capitole în volume publicate la edituri din Lista A1</w:t>
            </w: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ind w:left="103" w:right="84"/>
              <w:rPr>
                <w:rFonts w:eastAsia="Arial"/>
                <w:sz w:val="20"/>
                <w:szCs w:val="20"/>
              </w:rPr>
            </w:pPr>
            <w:r w:rsidRPr="00450ACF">
              <w:rPr>
                <w:rFonts w:eastAsia="Arial"/>
                <w:sz w:val="20"/>
                <w:szCs w:val="20"/>
              </w:rPr>
              <w:t xml:space="preserve">3 puncte x m/n pentru capitole în volume publicate la edituri din Lista A2 (sau indexate în minim 6 biblioteci din </w:t>
            </w:r>
            <w:r w:rsidRPr="00450ACF">
              <w:rPr>
                <w:rFonts w:eastAsia="Arial"/>
                <w:spacing w:val="-2"/>
                <w:sz w:val="20"/>
                <w:szCs w:val="20"/>
              </w:rPr>
              <w:t>worldcat.org)</w:t>
            </w:r>
          </w:p>
        </w:tc>
      </w:tr>
      <w:tr w:rsidR="00AD1535" w:rsidRPr="00450ACF" w:rsidTr="008F05C8">
        <w:trPr>
          <w:trHeight w:val="422"/>
        </w:trPr>
        <w:tc>
          <w:tcPr>
            <w:tcW w:w="268" w:type="pct"/>
            <w:vMerge w:val="restart"/>
            <w:tcBorders>
              <w:top w:val="single" w:sz="4" w:space="0" w:color="auto"/>
            </w:tcBorders>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lastRenderedPageBreak/>
              <w:t>I.7</w:t>
            </w:r>
          </w:p>
        </w:tc>
        <w:tc>
          <w:tcPr>
            <w:tcW w:w="3684" w:type="pct"/>
            <w:tcBorders>
              <w:bottom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Recenzie</w:t>
            </w:r>
            <w:r w:rsidRPr="00450ACF">
              <w:rPr>
                <w:rFonts w:eastAsia="Arial"/>
                <w:spacing w:val="5"/>
                <w:sz w:val="20"/>
                <w:szCs w:val="20"/>
              </w:rPr>
              <w:t xml:space="preserve"> </w:t>
            </w:r>
            <w:r w:rsidRPr="00450ACF">
              <w:rPr>
                <w:rFonts w:eastAsia="Arial"/>
                <w:sz w:val="20"/>
                <w:szCs w:val="20"/>
              </w:rPr>
              <w:t>publicată</w:t>
            </w:r>
            <w:r w:rsidRPr="00450ACF">
              <w:rPr>
                <w:rFonts w:eastAsia="Arial"/>
                <w:spacing w:val="6"/>
                <w:sz w:val="20"/>
                <w:szCs w:val="20"/>
              </w:rPr>
              <w:t xml:space="preserv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revistă</w:t>
            </w:r>
            <w:r w:rsidRPr="00450ACF">
              <w:rPr>
                <w:rFonts w:eastAsia="Arial"/>
                <w:spacing w:val="7"/>
                <w:sz w:val="20"/>
                <w:szCs w:val="20"/>
              </w:rPr>
              <w:t xml:space="preserve"> </w:t>
            </w:r>
            <w:r w:rsidRPr="00450ACF">
              <w:rPr>
                <w:rFonts w:eastAsia="Arial"/>
                <w:sz w:val="20"/>
                <w:szCs w:val="20"/>
              </w:rPr>
              <w:t>indexată</w:t>
            </w:r>
            <w:r w:rsidRPr="00450ACF">
              <w:rPr>
                <w:rFonts w:eastAsia="Arial"/>
                <w:spacing w:val="6"/>
                <w:sz w:val="20"/>
                <w:szCs w:val="20"/>
              </w:rPr>
              <w:t xml:space="preserve"> </w:t>
            </w:r>
            <w:r w:rsidRPr="00450ACF">
              <w:rPr>
                <w:rFonts w:eastAsia="Arial"/>
                <w:spacing w:val="-2"/>
                <w:sz w:val="20"/>
                <w:szCs w:val="20"/>
              </w:rPr>
              <w:t>ISI/WoS/C.</w:t>
            </w:r>
          </w:p>
        </w:tc>
        <w:tc>
          <w:tcPr>
            <w:tcW w:w="1048" w:type="pct"/>
            <w:tcBorders>
              <w:bottom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3</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8F05C8">
        <w:trPr>
          <w:trHeight w:val="790"/>
        </w:trPr>
        <w:tc>
          <w:tcPr>
            <w:tcW w:w="268"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tcBorders>
          </w:tcPr>
          <w:p w:rsidR="00AD1535" w:rsidRPr="00450ACF" w:rsidRDefault="00AD1535" w:rsidP="00FC6385">
            <w:pPr>
              <w:widowControl w:val="0"/>
              <w:autoSpaceDE w:val="0"/>
              <w:autoSpaceDN w:val="0"/>
              <w:ind w:left="104" w:right="158"/>
              <w:rPr>
                <w:rFonts w:eastAsia="Arial"/>
                <w:sz w:val="20"/>
                <w:szCs w:val="20"/>
              </w:rPr>
            </w:pPr>
            <w:r w:rsidRPr="00450ACF">
              <w:rPr>
                <w:rFonts w:eastAsia="Arial"/>
                <w:sz w:val="20"/>
                <w:szCs w:val="20"/>
              </w:rPr>
              <w:t>Recenzii publicate în reviste indexate în cel puţin 3 dintre bazele de date internaţionale recunoscute sau termeni de minimum o pagină în enciclopedii/dicţionare de specialitate.</w:t>
            </w:r>
          </w:p>
        </w:tc>
        <w:tc>
          <w:tcPr>
            <w:tcW w:w="1048" w:type="pct"/>
            <w:tcBorders>
              <w:top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1</w:t>
            </w:r>
            <w:r w:rsidRPr="00450ACF">
              <w:rPr>
                <w:rFonts w:eastAsia="Arial"/>
                <w:spacing w:val="4"/>
                <w:sz w:val="20"/>
                <w:szCs w:val="20"/>
              </w:rPr>
              <w:t xml:space="preserve"> </w:t>
            </w:r>
            <w:r w:rsidRPr="00450ACF">
              <w:rPr>
                <w:rFonts w:eastAsia="Arial"/>
                <w:sz w:val="20"/>
                <w:szCs w:val="20"/>
              </w:rPr>
              <w:t>punct</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m/n</w:t>
            </w:r>
          </w:p>
        </w:tc>
      </w:tr>
      <w:tr w:rsidR="00AD1535" w:rsidRPr="00450ACF" w:rsidTr="008F05C8">
        <w:trPr>
          <w:trHeight w:val="539"/>
        </w:trPr>
        <w:tc>
          <w:tcPr>
            <w:tcW w:w="268"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I.8</w:t>
            </w:r>
          </w:p>
        </w:tc>
        <w:tc>
          <w:tcPr>
            <w:tcW w:w="3684" w:type="pct"/>
            <w:tcBorders>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Lucrări publicate în volumele unor conferinţe (cu ISSN/ISBN) sau indexate în cel puţin una dintre bazele</w:t>
            </w:r>
            <w:r w:rsidRPr="00450ACF">
              <w:rPr>
                <w:rFonts w:eastAsia="Arial"/>
                <w:spacing w:val="80"/>
                <w:sz w:val="20"/>
                <w:szCs w:val="20"/>
              </w:rPr>
              <w:t xml:space="preserve"> </w:t>
            </w:r>
            <w:r w:rsidRPr="00450ACF">
              <w:rPr>
                <w:rFonts w:eastAsia="Arial"/>
                <w:sz w:val="20"/>
                <w:szCs w:val="20"/>
              </w:rPr>
              <w:t>de date internaţionale recunoscute</w:t>
            </w:r>
          </w:p>
        </w:tc>
        <w:tc>
          <w:tcPr>
            <w:tcW w:w="1048" w:type="pct"/>
            <w:tcBorders>
              <w:bottom w:val="single" w:sz="4" w:space="0" w:color="auto"/>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w:t>
            </w:r>
            <w:r w:rsidRPr="00450ACF">
              <w:rPr>
                <w:rFonts w:eastAsia="Arial"/>
                <w:spacing w:val="4"/>
                <w:sz w:val="20"/>
                <w:szCs w:val="20"/>
              </w:rPr>
              <w:t xml:space="preserve"> </w:t>
            </w:r>
            <w:r w:rsidRPr="00450ACF">
              <w:rPr>
                <w:rFonts w:eastAsia="Arial"/>
                <w:sz w:val="20"/>
                <w:szCs w:val="20"/>
              </w:rPr>
              <w:t>punct</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m/n</w:t>
            </w:r>
          </w:p>
        </w:tc>
      </w:tr>
      <w:tr w:rsidR="00AD1535" w:rsidRPr="00450ACF" w:rsidTr="008F05C8">
        <w:trPr>
          <w:trHeight w:val="429"/>
        </w:trPr>
        <w:tc>
          <w:tcPr>
            <w:tcW w:w="268" w:type="pct"/>
            <w:vMerge/>
          </w:tcPr>
          <w:p w:rsidR="00AD1535" w:rsidRPr="00450ACF" w:rsidRDefault="00AD1535" w:rsidP="00FC6385">
            <w:pPr>
              <w:widowControl w:val="0"/>
              <w:autoSpaceDE w:val="0"/>
              <w:autoSpaceDN w:val="0"/>
              <w:rPr>
                <w:rFonts w:eastAsia="Arial"/>
                <w:sz w:val="20"/>
                <w:szCs w:val="20"/>
              </w:rPr>
            </w:pPr>
          </w:p>
        </w:tc>
        <w:tc>
          <w:tcPr>
            <w:tcW w:w="3684" w:type="pct"/>
            <w:tcBorders>
              <w:top w:val="single" w:sz="4" w:space="0" w:color="auto"/>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Traduceri ale unor lucrări fundamentale din domeniul ştiinţelor sociale la edituri din lista A2.</w:t>
            </w:r>
          </w:p>
        </w:tc>
        <w:tc>
          <w:tcPr>
            <w:tcW w:w="1048" w:type="pct"/>
            <w:tcBorders>
              <w:top w:val="single" w:sz="4" w:space="0" w:color="auto"/>
              <w:bottom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2</w:t>
            </w:r>
            <w:r w:rsidRPr="00450ACF">
              <w:rPr>
                <w:rFonts w:eastAsia="Arial"/>
                <w:spacing w:val="3"/>
                <w:sz w:val="20"/>
                <w:szCs w:val="20"/>
              </w:rPr>
              <w:t xml:space="preserve"> </w:t>
            </w:r>
            <w:r w:rsidRPr="00450ACF">
              <w:rPr>
                <w:rFonts w:eastAsia="Arial"/>
                <w:spacing w:val="-2"/>
                <w:sz w:val="20"/>
                <w:szCs w:val="20"/>
              </w:rPr>
              <w:t>puncte/traducere</w:t>
            </w:r>
          </w:p>
        </w:tc>
      </w:tr>
      <w:tr w:rsidR="00AD1535" w:rsidRPr="00450ACF" w:rsidTr="008F05C8">
        <w:trPr>
          <w:trHeight w:val="543"/>
        </w:trPr>
        <w:tc>
          <w:tcPr>
            <w:tcW w:w="268" w:type="pct"/>
            <w:vMerge/>
          </w:tcPr>
          <w:p w:rsidR="00AD1535" w:rsidRPr="00450ACF" w:rsidRDefault="00AD1535" w:rsidP="00FC6385">
            <w:pPr>
              <w:widowControl w:val="0"/>
              <w:autoSpaceDE w:val="0"/>
              <w:autoSpaceDN w:val="0"/>
              <w:rPr>
                <w:rFonts w:eastAsia="Arial"/>
                <w:sz w:val="20"/>
                <w:szCs w:val="20"/>
              </w:rPr>
            </w:pPr>
          </w:p>
        </w:tc>
        <w:tc>
          <w:tcPr>
            <w:tcW w:w="3684" w:type="pct"/>
            <w:tcBorders>
              <w:top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 xml:space="preserve">Traduceri ale unor lucrări fundamentale din domeniul ştiinţelor sociale la edituri din lista A2, însoţite de aparat </w:t>
            </w:r>
            <w:r w:rsidRPr="00450ACF">
              <w:rPr>
                <w:rFonts w:eastAsia="Arial"/>
                <w:spacing w:val="-2"/>
                <w:sz w:val="20"/>
                <w:szCs w:val="20"/>
              </w:rPr>
              <w:t>critic.</w:t>
            </w:r>
          </w:p>
        </w:tc>
        <w:tc>
          <w:tcPr>
            <w:tcW w:w="1048" w:type="pct"/>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4 puncte/traducere</w:t>
            </w:r>
          </w:p>
        </w:tc>
      </w:tr>
      <w:tr w:rsidR="00AD1535" w:rsidRPr="00450ACF" w:rsidTr="008F05C8">
        <w:trPr>
          <w:trHeight w:val="935"/>
        </w:trPr>
        <w:tc>
          <w:tcPr>
            <w:tcW w:w="268"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I.9</w:t>
            </w:r>
          </w:p>
        </w:tc>
        <w:tc>
          <w:tcPr>
            <w:tcW w:w="3684"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Citări ale publicaţiilor candidatului în articole publicate în reviste indexate ISI/WoS/C, capitole de cărţi sau volume, ori în reviste indexate în baze de date internaţionale. Nu se iau în considerare autocitările. Recenziile la cărţile candidaţilor sunt asimilate citărilor.</w:t>
            </w:r>
          </w:p>
        </w:tc>
        <w:tc>
          <w:tcPr>
            <w:tcW w:w="1048" w:type="pct"/>
          </w:tcPr>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(0,2+4xf)x2/n</w:t>
            </w:r>
          </w:p>
        </w:tc>
      </w:tr>
      <w:tr w:rsidR="00AD1535" w:rsidRPr="00450ACF" w:rsidTr="008F05C8">
        <w:trPr>
          <w:trHeight w:val="523"/>
        </w:trPr>
        <w:tc>
          <w:tcPr>
            <w:tcW w:w="268"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4"/>
                <w:sz w:val="20"/>
                <w:szCs w:val="20"/>
              </w:rPr>
              <w:t>I.10</w:t>
            </w:r>
          </w:p>
        </w:tc>
        <w:tc>
          <w:tcPr>
            <w:tcW w:w="3684" w:type="pct"/>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Editor/redactor şef/redactor delegat al unei reviste care este indexată ISI/WoS/C sau SCOPUS. Punctajul de acordă anual.</w:t>
            </w:r>
          </w:p>
        </w:tc>
        <w:tc>
          <w:tcPr>
            <w:tcW w:w="1048" w:type="pct"/>
            <w:tcBorders>
              <w:bottom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5</w:t>
            </w:r>
            <w:r w:rsidRPr="00450ACF">
              <w:rPr>
                <w:rFonts w:eastAsia="Arial"/>
                <w:spacing w:val="3"/>
                <w:sz w:val="20"/>
                <w:szCs w:val="20"/>
              </w:rPr>
              <w:t xml:space="preserve"> </w:t>
            </w:r>
            <w:r w:rsidRPr="00450ACF">
              <w:rPr>
                <w:rFonts w:eastAsia="Arial"/>
                <w:sz w:val="20"/>
                <w:szCs w:val="20"/>
              </w:rPr>
              <w:t>puncte/an</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z w:val="20"/>
                <w:szCs w:val="20"/>
              </w:rPr>
              <w:t>nr.</w:t>
            </w:r>
            <w:r w:rsidRPr="00450ACF">
              <w:rPr>
                <w:rFonts w:eastAsia="Arial"/>
                <w:spacing w:val="3"/>
                <w:sz w:val="20"/>
                <w:szCs w:val="20"/>
              </w:rPr>
              <w:t xml:space="preserve"> </w:t>
            </w:r>
            <w:r w:rsidRPr="00450ACF">
              <w:rPr>
                <w:rFonts w:eastAsia="Arial"/>
                <w:sz w:val="20"/>
                <w:szCs w:val="20"/>
              </w:rPr>
              <w:t>de</w:t>
            </w:r>
            <w:r w:rsidRPr="00450ACF">
              <w:rPr>
                <w:rFonts w:eastAsia="Arial"/>
                <w:spacing w:val="4"/>
                <w:sz w:val="20"/>
                <w:szCs w:val="20"/>
              </w:rPr>
              <w:t xml:space="preserve"> </w:t>
            </w:r>
            <w:r w:rsidRPr="00450ACF">
              <w:rPr>
                <w:rFonts w:eastAsia="Arial"/>
                <w:spacing w:val="-5"/>
                <w:sz w:val="20"/>
                <w:szCs w:val="20"/>
              </w:rPr>
              <w:t>ani</w:t>
            </w:r>
          </w:p>
        </w:tc>
      </w:tr>
      <w:tr w:rsidR="00AD1535" w:rsidRPr="00450ACF" w:rsidTr="008F05C8">
        <w:trPr>
          <w:trHeight w:val="445"/>
        </w:trPr>
        <w:tc>
          <w:tcPr>
            <w:tcW w:w="268"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Membru în comitetul de redacţie/ştiinţific al unei</w:t>
            </w:r>
            <w:r w:rsidRPr="00450ACF">
              <w:rPr>
                <w:rFonts w:eastAsia="Arial"/>
                <w:spacing w:val="40"/>
                <w:sz w:val="20"/>
                <w:szCs w:val="20"/>
              </w:rPr>
              <w:t xml:space="preserve"> </w:t>
            </w:r>
            <w:r w:rsidRPr="00450ACF">
              <w:rPr>
                <w:rFonts w:eastAsia="Arial"/>
                <w:sz w:val="20"/>
                <w:szCs w:val="20"/>
              </w:rPr>
              <w:t>asemenea reviste. Punctajul se acordă anual.</w:t>
            </w:r>
          </w:p>
        </w:tc>
        <w:tc>
          <w:tcPr>
            <w:tcW w:w="1048" w:type="pct"/>
            <w:tcBorders>
              <w:top w:val="single" w:sz="4" w:space="0" w:color="auto"/>
              <w:bottom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3</w:t>
            </w:r>
            <w:r w:rsidRPr="00450ACF">
              <w:rPr>
                <w:rFonts w:eastAsia="Arial"/>
                <w:spacing w:val="3"/>
                <w:sz w:val="20"/>
                <w:szCs w:val="20"/>
              </w:rPr>
              <w:t xml:space="preserve"> </w:t>
            </w:r>
            <w:r w:rsidRPr="00450ACF">
              <w:rPr>
                <w:rFonts w:eastAsia="Arial"/>
                <w:sz w:val="20"/>
                <w:szCs w:val="20"/>
              </w:rPr>
              <w:t>puncte/an</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z w:val="20"/>
                <w:szCs w:val="20"/>
              </w:rPr>
              <w:t>nr.</w:t>
            </w:r>
            <w:r w:rsidRPr="00450ACF">
              <w:rPr>
                <w:rFonts w:eastAsia="Arial"/>
                <w:spacing w:val="3"/>
                <w:sz w:val="20"/>
                <w:szCs w:val="20"/>
              </w:rPr>
              <w:t xml:space="preserve"> </w:t>
            </w:r>
            <w:r w:rsidRPr="00450ACF">
              <w:rPr>
                <w:rFonts w:eastAsia="Arial"/>
                <w:sz w:val="20"/>
                <w:szCs w:val="20"/>
              </w:rPr>
              <w:t>de</w:t>
            </w:r>
            <w:r w:rsidRPr="00450ACF">
              <w:rPr>
                <w:rFonts w:eastAsia="Arial"/>
                <w:spacing w:val="4"/>
                <w:sz w:val="20"/>
                <w:szCs w:val="20"/>
              </w:rPr>
              <w:t xml:space="preserve"> </w:t>
            </w:r>
            <w:r w:rsidRPr="00450ACF">
              <w:rPr>
                <w:rFonts w:eastAsia="Arial"/>
                <w:spacing w:val="-5"/>
                <w:sz w:val="20"/>
                <w:szCs w:val="20"/>
              </w:rPr>
              <w:t>ani</w:t>
            </w:r>
          </w:p>
        </w:tc>
      </w:tr>
      <w:tr w:rsidR="00AD1535" w:rsidRPr="00450ACF" w:rsidTr="008F05C8">
        <w:trPr>
          <w:trHeight w:val="611"/>
        </w:trPr>
        <w:tc>
          <w:tcPr>
            <w:tcW w:w="268"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bottom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Editor invitat (Guest editor) la un număr special la o asemenea revistă. Punctajul se acordă pentru fiecare număr</w:t>
            </w:r>
            <w:r w:rsidRPr="00450ACF">
              <w:rPr>
                <w:rFonts w:eastAsia="Arial"/>
                <w:spacing w:val="7"/>
                <w:sz w:val="20"/>
                <w:szCs w:val="20"/>
              </w:rPr>
              <w:t xml:space="preserve"> </w:t>
            </w:r>
            <w:r w:rsidRPr="00450ACF">
              <w:rPr>
                <w:rFonts w:eastAsia="Arial"/>
                <w:spacing w:val="-2"/>
                <w:sz w:val="20"/>
                <w:szCs w:val="20"/>
              </w:rPr>
              <w:t>special.</w:t>
            </w:r>
          </w:p>
        </w:tc>
        <w:tc>
          <w:tcPr>
            <w:tcW w:w="1048" w:type="pct"/>
            <w:tcBorders>
              <w:top w:val="single" w:sz="4" w:space="0" w:color="auto"/>
            </w:tcBorders>
          </w:tcPr>
          <w:p w:rsidR="00AD1535" w:rsidRPr="00450ACF" w:rsidRDefault="00AD1535" w:rsidP="00FC6385">
            <w:pPr>
              <w:widowControl w:val="0"/>
              <w:autoSpaceDE w:val="0"/>
              <w:autoSpaceDN w:val="0"/>
              <w:ind w:left="6" w:right="90"/>
              <w:rPr>
                <w:rFonts w:eastAsia="Arial"/>
                <w:sz w:val="20"/>
                <w:szCs w:val="20"/>
              </w:rPr>
            </w:pPr>
            <w:r w:rsidRPr="00450ACF">
              <w:rPr>
                <w:rFonts w:eastAsia="Arial"/>
                <w:sz w:val="20"/>
                <w:szCs w:val="20"/>
              </w:rPr>
              <w:t>2</w:t>
            </w:r>
            <w:r w:rsidRPr="00450ACF">
              <w:rPr>
                <w:rFonts w:eastAsia="Arial"/>
                <w:spacing w:val="-2"/>
                <w:sz w:val="20"/>
                <w:szCs w:val="20"/>
              </w:rPr>
              <w:t xml:space="preserve"> </w:t>
            </w:r>
            <w:r w:rsidRPr="00450ACF">
              <w:rPr>
                <w:rFonts w:eastAsia="Arial"/>
                <w:sz w:val="20"/>
                <w:szCs w:val="20"/>
              </w:rPr>
              <w:t xml:space="preserve">puncte/an număr </w:t>
            </w:r>
            <w:r w:rsidRPr="00450ACF">
              <w:rPr>
                <w:rFonts w:eastAsia="Arial"/>
                <w:spacing w:val="-2"/>
                <w:sz w:val="20"/>
                <w:szCs w:val="20"/>
              </w:rPr>
              <w:t>special</w:t>
            </w:r>
          </w:p>
        </w:tc>
      </w:tr>
      <w:tr w:rsidR="00AD1535" w:rsidRPr="00450ACF" w:rsidTr="008F05C8">
        <w:trPr>
          <w:trHeight w:val="503"/>
        </w:trPr>
        <w:tc>
          <w:tcPr>
            <w:tcW w:w="268"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4"/>
                <w:sz w:val="20"/>
                <w:szCs w:val="20"/>
              </w:rPr>
              <w:t>I.11</w:t>
            </w:r>
          </w:p>
        </w:tc>
        <w:tc>
          <w:tcPr>
            <w:tcW w:w="3684" w:type="pct"/>
            <w:tcBorders>
              <w:top w:val="single" w:sz="4" w:space="0" w:color="auto"/>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Editor al unei reviste indexate în trei baze de date recunoscute, altele decât ISI/WoS/C şi SCOPUS. Punctajul se acordă anual.</w:t>
            </w:r>
          </w:p>
        </w:tc>
        <w:tc>
          <w:tcPr>
            <w:tcW w:w="1048" w:type="pct"/>
            <w:tcBorders>
              <w:bottom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2</w:t>
            </w:r>
            <w:r w:rsidRPr="00450ACF">
              <w:rPr>
                <w:rFonts w:eastAsia="Arial"/>
                <w:spacing w:val="3"/>
                <w:sz w:val="20"/>
                <w:szCs w:val="20"/>
              </w:rPr>
              <w:t xml:space="preserve"> </w:t>
            </w:r>
            <w:r w:rsidRPr="00450ACF">
              <w:rPr>
                <w:rFonts w:eastAsia="Arial"/>
                <w:spacing w:val="-2"/>
                <w:sz w:val="20"/>
                <w:szCs w:val="20"/>
              </w:rPr>
              <w:t>puncte/an</w:t>
            </w:r>
          </w:p>
          <w:p w:rsidR="00AD1535" w:rsidRPr="00450ACF" w:rsidRDefault="00AD1535" w:rsidP="00FC6385">
            <w:pPr>
              <w:widowControl w:val="0"/>
              <w:autoSpaceDE w:val="0"/>
              <w:autoSpaceDN w:val="0"/>
              <w:ind w:left="6"/>
              <w:rPr>
                <w:rFonts w:eastAsia="Arial"/>
                <w:sz w:val="20"/>
                <w:szCs w:val="20"/>
              </w:rPr>
            </w:pPr>
          </w:p>
        </w:tc>
      </w:tr>
      <w:tr w:rsidR="00AD1535" w:rsidRPr="00450ACF" w:rsidTr="008F05C8">
        <w:trPr>
          <w:trHeight w:val="434"/>
        </w:trPr>
        <w:tc>
          <w:tcPr>
            <w:tcW w:w="268" w:type="pct"/>
            <w:vMerge/>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bottom w:val="single" w:sz="4" w:space="0" w:color="auto"/>
            </w:tcBorders>
          </w:tcPr>
          <w:p w:rsidR="00AD1535" w:rsidRPr="00450ACF" w:rsidRDefault="00AD1535" w:rsidP="00FC6385">
            <w:pPr>
              <w:widowControl w:val="0"/>
              <w:tabs>
                <w:tab w:val="right" w:pos="4952"/>
              </w:tabs>
              <w:autoSpaceDE w:val="0"/>
              <w:autoSpaceDN w:val="0"/>
              <w:ind w:left="104"/>
              <w:rPr>
                <w:rFonts w:eastAsia="Arial"/>
                <w:spacing w:val="-4"/>
                <w:sz w:val="20"/>
                <w:szCs w:val="20"/>
              </w:rPr>
            </w:pPr>
            <w:r w:rsidRPr="00450ACF">
              <w:rPr>
                <w:rFonts w:eastAsia="Arial"/>
                <w:sz w:val="20"/>
                <w:szCs w:val="20"/>
              </w:rPr>
              <w:t>Membru</w:t>
            </w:r>
            <w:r w:rsidRPr="00450ACF">
              <w:rPr>
                <w:rFonts w:eastAsia="Arial"/>
                <w:spacing w:val="5"/>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z w:val="20"/>
                <w:szCs w:val="20"/>
              </w:rPr>
              <w:t>comitetul</w:t>
            </w:r>
            <w:r w:rsidRPr="00450ACF">
              <w:rPr>
                <w:rFonts w:eastAsia="Arial"/>
                <w:spacing w:val="6"/>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redacţie/ştiinţific</w:t>
            </w:r>
            <w:r w:rsidRPr="00450ACF">
              <w:rPr>
                <w:rFonts w:eastAsia="Arial"/>
                <w:spacing w:val="6"/>
                <w:sz w:val="20"/>
                <w:szCs w:val="20"/>
              </w:rPr>
              <w:t xml:space="preserve"> </w:t>
            </w:r>
            <w:r w:rsidRPr="00450ACF">
              <w:rPr>
                <w:rFonts w:eastAsia="Arial"/>
                <w:sz w:val="20"/>
                <w:szCs w:val="20"/>
              </w:rPr>
              <w:t>al</w:t>
            </w:r>
            <w:r w:rsidRPr="00450ACF">
              <w:rPr>
                <w:rFonts w:eastAsia="Arial"/>
                <w:spacing w:val="5"/>
                <w:sz w:val="20"/>
                <w:szCs w:val="20"/>
              </w:rPr>
              <w:t xml:space="preserve"> </w:t>
            </w:r>
            <w:r w:rsidRPr="00450ACF">
              <w:rPr>
                <w:rFonts w:eastAsia="Arial"/>
                <w:spacing w:val="-4"/>
                <w:sz w:val="20"/>
                <w:szCs w:val="20"/>
              </w:rPr>
              <w:t>unei asemenea reviste. Punctajul se acordă anual.</w:t>
            </w:r>
          </w:p>
        </w:tc>
        <w:tc>
          <w:tcPr>
            <w:tcW w:w="1048" w:type="pct"/>
            <w:tcBorders>
              <w:top w:val="single" w:sz="4" w:space="0" w:color="auto"/>
              <w:bottom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pacing w:val="-2"/>
                <w:sz w:val="20"/>
                <w:szCs w:val="20"/>
              </w:rPr>
              <w:t>1punct/an</w:t>
            </w:r>
          </w:p>
        </w:tc>
      </w:tr>
      <w:tr w:rsidR="00AD1535" w:rsidRPr="00450ACF" w:rsidTr="008F05C8">
        <w:trPr>
          <w:trHeight w:val="475"/>
        </w:trPr>
        <w:tc>
          <w:tcPr>
            <w:tcW w:w="268" w:type="pct"/>
            <w:vMerge/>
            <w:tcBorders>
              <w:bottom w:val="single" w:sz="4" w:space="0" w:color="auto"/>
            </w:tcBorders>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bottom w:val="single" w:sz="4" w:space="0" w:color="auto"/>
            </w:tcBorders>
          </w:tcPr>
          <w:p w:rsidR="00AD1535" w:rsidRPr="00450ACF" w:rsidRDefault="00AD1535" w:rsidP="00FC6385">
            <w:pPr>
              <w:widowControl w:val="0"/>
              <w:tabs>
                <w:tab w:val="right" w:pos="4952"/>
              </w:tabs>
              <w:autoSpaceDE w:val="0"/>
              <w:autoSpaceDN w:val="0"/>
              <w:ind w:left="104"/>
              <w:rPr>
                <w:rFonts w:eastAsia="Arial"/>
                <w:sz w:val="20"/>
                <w:szCs w:val="20"/>
              </w:rPr>
            </w:pPr>
            <w:r w:rsidRPr="00450ACF">
              <w:rPr>
                <w:rFonts w:eastAsia="Arial"/>
                <w:spacing w:val="-4"/>
                <w:sz w:val="20"/>
                <w:szCs w:val="20"/>
              </w:rPr>
              <w:t>Editor invitat (Guest editor) la un număr special la o asemenea revistă. Punctajul se acordă pentru fiecare număr special.</w:t>
            </w:r>
          </w:p>
        </w:tc>
        <w:tc>
          <w:tcPr>
            <w:tcW w:w="1048" w:type="pct"/>
            <w:tcBorders>
              <w:top w:val="single" w:sz="4" w:space="0" w:color="auto"/>
              <w:bottom w:val="single" w:sz="4" w:space="0" w:color="auto"/>
            </w:tcBorders>
          </w:tcPr>
          <w:p w:rsidR="00AD1535" w:rsidRPr="00450ACF" w:rsidRDefault="00AD1535" w:rsidP="00FC6385">
            <w:pPr>
              <w:widowControl w:val="0"/>
              <w:autoSpaceDE w:val="0"/>
              <w:autoSpaceDN w:val="0"/>
              <w:ind w:left="6"/>
              <w:rPr>
                <w:rFonts w:eastAsia="Arial"/>
                <w:spacing w:val="-2"/>
                <w:sz w:val="20"/>
                <w:szCs w:val="20"/>
              </w:rPr>
            </w:pPr>
            <w:r w:rsidRPr="00450ACF">
              <w:rPr>
                <w:rFonts w:eastAsia="Arial"/>
                <w:spacing w:val="-2"/>
                <w:sz w:val="20"/>
                <w:szCs w:val="20"/>
              </w:rPr>
              <w:t>1 punct/număr special</w:t>
            </w:r>
          </w:p>
        </w:tc>
      </w:tr>
      <w:tr w:rsidR="00AD1535" w:rsidRPr="00450ACF" w:rsidTr="008F05C8">
        <w:trPr>
          <w:trHeight w:val="433"/>
        </w:trPr>
        <w:tc>
          <w:tcPr>
            <w:tcW w:w="268" w:type="pct"/>
            <w:vMerge w:val="restart"/>
            <w:tcBorders>
              <w:top w:val="single" w:sz="4" w:space="0" w:color="auto"/>
            </w:tcBorders>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I.12</w:t>
            </w:r>
          </w:p>
        </w:tc>
        <w:tc>
          <w:tcPr>
            <w:tcW w:w="3684" w:type="pct"/>
            <w:tcBorders>
              <w:top w:val="single" w:sz="4" w:space="0" w:color="auto"/>
              <w:bottom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Coordonator al unei colecţii (serie de volume) publicată de edituri de pe Lista A1.</w:t>
            </w:r>
          </w:p>
        </w:tc>
        <w:tc>
          <w:tcPr>
            <w:tcW w:w="1048" w:type="pct"/>
            <w:tcBorders>
              <w:top w:val="single" w:sz="4" w:space="0" w:color="auto"/>
              <w:bottom w:val="single" w:sz="4" w:space="0" w:color="auto"/>
            </w:tcBorders>
          </w:tcPr>
          <w:p w:rsidR="00AD1535" w:rsidRPr="00450ACF" w:rsidRDefault="00AD1535" w:rsidP="00FC6385">
            <w:pPr>
              <w:widowControl w:val="0"/>
              <w:autoSpaceDE w:val="0"/>
              <w:autoSpaceDN w:val="0"/>
              <w:ind w:left="6"/>
              <w:rPr>
                <w:rFonts w:eastAsia="Arial"/>
                <w:spacing w:val="-2"/>
                <w:sz w:val="20"/>
                <w:szCs w:val="20"/>
              </w:rPr>
            </w:pPr>
            <w:r w:rsidRPr="00450ACF">
              <w:rPr>
                <w:rFonts w:eastAsia="Arial"/>
                <w:sz w:val="20"/>
                <w:szCs w:val="20"/>
              </w:rPr>
              <w:t>8</w:t>
            </w:r>
            <w:r w:rsidRPr="00450ACF">
              <w:rPr>
                <w:rFonts w:eastAsia="Arial"/>
                <w:spacing w:val="3"/>
                <w:sz w:val="20"/>
                <w:szCs w:val="20"/>
              </w:rPr>
              <w:t xml:space="preserve"> </w:t>
            </w:r>
            <w:r w:rsidRPr="00450ACF">
              <w:rPr>
                <w:rFonts w:eastAsia="Arial"/>
                <w:spacing w:val="-2"/>
                <w:sz w:val="20"/>
                <w:szCs w:val="20"/>
              </w:rPr>
              <w:t>puncte/colecţie</w:t>
            </w:r>
          </w:p>
        </w:tc>
      </w:tr>
      <w:tr w:rsidR="00AD1535" w:rsidRPr="00450ACF" w:rsidTr="008F05C8">
        <w:trPr>
          <w:trHeight w:val="433"/>
        </w:trPr>
        <w:tc>
          <w:tcPr>
            <w:tcW w:w="268" w:type="pct"/>
            <w:vMerge/>
          </w:tcPr>
          <w:p w:rsidR="00AD1535" w:rsidRPr="00450ACF" w:rsidRDefault="00AD1535" w:rsidP="00FC6385">
            <w:pPr>
              <w:widowControl w:val="0"/>
              <w:autoSpaceDE w:val="0"/>
              <w:autoSpaceDN w:val="0"/>
              <w:jc w:val="center"/>
              <w:rPr>
                <w:rFonts w:eastAsia="Arial"/>
                <w:sz w:val="20"/>
                <w:szCs w:val="20"/>
              </w:rPr>
            </w:pPr>
          </w:p>
        </w:tc>
        <w:tc>
          <w:tcPr>
            <w:tcW w:w="3684" w:type="pct"/>
            <w:tcBorders>
              <w:top w:val="single" w:sz="4" w:space="0" w:color="auto"/>
              <w:right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Membru în comitetul ştiinţific al unei asemenea serii- colecţii.</w:t>
            </w:r>
          </w:p>
        </w:tc>
        <w:tc>
          <w:tcPr>
            <w:tcW w:w="1048" w:type="pct"/>
            <w:tcBorders>
              <w:top w:val="single" w:sz="4" w:space="0" w:color="auto"/>
              <w:left w:val="single" w:sz="4" w:space="0" w:color="auto"/>
            </w:tcBorders>
          </w:tcPr>
          <w:p w:rsidR="00AD1535" w:rsidRPr="00450ACF" w:rsidRDefault="00AD1535" w:rsidP="00FC6385">
            <w:pPr>
              <w:widowControl w:val="0"/>
              <w:autoSpaceDE w:val="0"/>
              <w:autoSpaceDN w:val="0"/>
              <w:ind w:left="6"/>
              <w:rPr>
                <w:rFonts w:eastAsia="Arial"/>
                <w:spacing w:val="-2"/>
                <w:sz w:val="20"/>
                <w:szCs w:val="20"/>
              </w:rPr>
            </w:pPr>
            <w:r w:rsidRPr="00450ACF">
              <w:rPr>
                <w:rFonts w:eastAsia="Arial"/>
                <w:sz w:val="20"/>
                <w:szCs w:val="20"/>
              </w:rPr>
              <w:t>4</w:t>
            </w:r>
            <w:r w:rsidRPr="00450ACF">
              <w:rPr>
                <w:rFonts w:eastAsia="Arial"/>
                <w:spacing w:val="3"/>
                <w:sz w:val="20"/>
                <w:szCs w:val="20"/>
              </w:rPr>
              <w:t xml:space="preserve"> </w:t>
            </w:r>
            <w:r w:rsidRPr="00450ACF">
              <w:rPr>
                <w:rFonts w:eastAsia="Arial"/>
                <w:spacing w:val="-2"/>
                <w:sz w:val="20"/>
                <w:szCs w:val="20"/>
              </w:rPr>
              <w:t>puncte/colecţie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5"/>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26"/>
              <w:rPr>
                <w:rFonts w:eastAsia="Arial"/>
                <w:sz w:val="20"/>
                <w:szCs w:val="20"/>
              </w:rPr>
            </w:pPr>
            <w:r w:rsidRPr="00450ACF">
              <w:rPr>
                <w:rFonts w:eastAsia="Arial"/>
                <w:sz w:val="20"/>
                <w:szCs w:val="20"/>
              </w:rPr>
              <w:t>Coordonator al unei colecţii (serie de volume) publicată de edituri de pe Lista A2.</w:t>
            </w:r>
          </w:p>
        </w:tc>
        <w:tc>
          <w:tcPr>
            <w:tcW w:w="1048" w:type="pct"/>
          </w:tcPr>
          <w:p w:rsidR="00AD1535" w:rsidRPr="00450ACF" w:rsidRDefault="00AD1535" w:rsidP="00FC6385">
            <w:pPr>
              <w:widowControl w:val="0"/>
              <w:tabs>
                <w:tab w:val="left" w:pos="1134"/>
              </w:tabs>
              <w:autoSpaceDE w:val="0"/>
              <w:autoSpaceDN w:val="0"/>
              <w:jc w:val="both"/>
              <w:rPr>
                <w:rFonts w:eastAsia="Arial"/>
                <w:sz w:val="20"/>
                <w:szCs w:val="20"/>
              </w:rPr>
            </w:pPr>
            <w:r w:rsidRPr="00450ACF">
              <w:rPr>
                <w:rFonts w:eastAsia="Arial"/>
                <w:sz w:val="20"/>
                <w:szCs w:val="20"/>
              </w:rPr>
              <w:t>4 puncte/colecţie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45"/>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26"/>
              <w:rPr>
                <w:rFonts w:eastAsia="Arial"/>
                <w:sz w:val="20"/>
                <w:szCs w:val="20"/>
              </w:rPr>
            </w:pPr>
            <w:r w:rsidRPr="00450ACF">
              <w:rPr>
                <w:rFonts w:eastAsia="Arial"/>
                <w:sz w:val="20"/>
                <w:szCs w:val="20"/>
              </w:rPr>
              <w:t>Membru în comitetul ştiinţific al unei asemenea colecţii.</w:t>
            </w:r>
          </w:p>
        </w:tc>
        <w:tc>
          <w:tcPr>
            <w:tcW w:w="1048" w:type="pct"/>
          </w:tcPr>
          <w:p w:rsidR="00AD1535" w:rsidRPr="00450ACF" w:rsidRDefault="00AD1535" w:rsidP="00FC6385">
            <w:pPr>
              <w:widowControl w:val="0"/>
              <w:tabs>
                <w:tab w:val="left" w:pos="1134"/>
              </w:tabs>
              <w:autoSpaceDE w:val="0"/>
              <w:autoSpaceDN w:val="0"/>
              <w:jc w:val="both"/>
              <w:rPr>
                <w:rFonts w:eastAsia="Arial"/>
                <w:sz w:val="20"/>
                <w:szCs w:val="20"/>
              </w:rPr>
            </w:pPr>
            <w:r w:rsidRPr="00450ACF">
              <w:rPr>
                <w:rFonts w:eastAsia="Arial"/>
                <w:sz w:val="20"/>
                <w:szCs w:val="20"/>
              </w:rPr>
              <w:t>2 puncte/colecţie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08"/>
        </w:trPr>
        <w:tc>
          <w:tcPr>
            <w:tcW w:w="268" w:type="pct"/>
            <w:vMerge w:val="restar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I.13</w:t>
            </w:r>
          </w:p>
        </w:tc>
        <w:tc>
          <w:tcPr>
            <w:tcW w:w="3684" w:type="pct"/>
            <w:vMerge w:val="restar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Coordonarea sau participarea ca membru la un proiect de cercetare/contract la instituţii şi fundaţii care finanţează cercetarea ştiinţifică, pe bază de competiţie (de exemplu ERC, Fulbright, UEFISCDI, etc; fără burse postdoctorale). Punctajul se va calcula în funcţie de valoarea proiectului, ţinând cont de cursul de schimb BNR la data semnării contractului.</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 ≤</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10.000 Euro</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coordonare: 5 puncte;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2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8"/>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048" w:type="pct"/>
          </w:tcPr>
          <w:p w:rsidR="00AD1535" w:rsidRPr="00450ACF" w:rsidRDefault="00AD1535" w:rsidP="00FC6385">
            <w:pPr>
              <w:widowControl w:val="0"/>
              <w:tabs>
                <w:tab w:val="left" w:pos="1212"/>
              </w:tabs>
              <w:autoSpaceDE w:val="0"/>
              <w:autoSpaceDN w:val="0"/>
              <w:rPr>
                <w:rFonts w:eastAsia="Arial"/>
                <w:sz w:val="20"/>
                <w:szCs w:val="20"/>
              </w:rPr>
            </w:pPr>
            <w:r w:rsidRPr="00450ACF">
              <w:rPr>
                <w:rFonts w:eastAsia="Arial"/>
                <w:sz w:val="20"/>
                <w:szCs w:val="20"/>
              </w:rPr>
              <w:t xml:space="preserve">Valoare proiect 10.000.01-20.000 Euro </w:t>
            </w:r>
          </w:p>
          <w:p w:rsidR="00AD1535" w:rsidRPr="00450ACF" w:rsidRDefault="00AD1535" w:rsidP="00FC6385">
            <w:pPr>
              <w:widowControl w:val="0"/>
              <w:tabs>
                <w:tab w:val="left" w:pos="1752"/>
              </w:tabs>
              <w:autoSpaceDE w:val="0"/>
              <w:autoSpaceDN w:val="0"/>
              <w:rPr>
                <w:rFonts w:eastAsia="Arial"/>
                <w:sz w:val="20"/>
                <w:szCs w:val="20"/>
              </w:rPr>
            </w:pPr>
            <w:r w:rsidRPr="00450ACF">
              <w:rPr>
                <w:rFonts w:eastAsia="Arial"/>
                <w:sz w:val="20"/>
                <w:szCs w:val="20"/>
              </w:rPr>
              <w:t xml:space="preserve">coordonare: 10 puncte; </w:t>
            </w:r>
          </w:p>
          <w:p w:rsidR="00AD1535" w:rsidRPr="00450ACF" w:rsidRDefault="00AD1535" w:rsidP="00FC6385">
            <w:pPr>
              <w:widowControl w:val="0"/>
              <w:tabs>
                <w:tab w:val="left" w:pos="1212"/>
              </w:tabs>
              <w:autoSpaceDE w:val="0"/>
              <w:autoSpaceDN w:val="0"/>
              <w:rPr>
                <w:rFonts w:eastAsia="Arial"/>
                <w:sz w:val="20"/>
                <w:szCs w:val="20"/>
              </w:rPr>
            </w:pPr>
            <w:r w:rsidRPr="00450ACF">
              <w:rPr>
                <w:rFonts w:eastAsia="Arial"/>
                <w:sz w:val="20"/>
                <w:szCs w:val="20"/>
              </w:rPr>
              <w:t>membru: 3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8"/>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048" w:type="pct"/>
          </w:tcPr>
          <w:p w:rsidR="00AD1535" w:rsidRPr="00450ACF" w:rsidRDefault="00AD1535" w:rsidP="00FC6385">
            <w:pPr>
              <w:widowControl w:val="0"/>
              <w:tabs>
                <w:tab w:val="left" w:pos="1662"/>
              </w:tabs>
              <w:autoSpaceDE w:val="0"/>
              <w:autoSpaceDN w:val="0"/>
              <w:rPr>
                <w:rFonts w:eastAsia="Arial"/>
                <w:sz w:val="20"/>
                <w:szCs w:val="20"/>
              </w:rPr>
            </w:pPr>
            <w:r w:rsidRPr="00450ACF">
              <w:rPr>
                <w:rFonts w:eastAsia="Arial"/>
                <w:sz w:val="20"/>
                <w:szCs w:val="20"/>
              </w:rPr>
              <w:t xml:space="preserve">Valoare proiect 20.000.01- 30.000 Euro </w:t>
            </w:r>
          </w:p>
          <w:p w:rsidR="00AD1535" w:rsidRPr="00450ACF" w:rsidRDefault="00AD1535" w:rsidP="00FC6385">
            <w:pPr>
              <w:widowControl w:val="0"/>
              <w:tabs>
                <w:tab w:val="left" w:pos="1662"/>
              </w:tabs>
              <w:autoSpaceDE w:val="0"/>
              <w:autoSpaceDN w:val="0"/>
              <w:rPr>
                <w:rFonts w:eastAsia="Arial"/>
                <w:sz w:val="20"/>
                <w:szCs w:val="20"/>
              </w:rPr>
            </w:pPr>
            <w:r w:rsidRPr="00450ACF">
              <w:rPr>
                <w:rFonts w:eastAsia="Arial"/>
                <w:sz w:val="20"/>
                <w:szCs w:val="20"/>
              </w:rPr>
              <w:t>coordonare: 15 puncte;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4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&gt;30.000,01 Euro</w:t>
            </w:r>
          </w:p>
          <w:p w:rsidR="00AD1535" w:rsidRPr="00450ACF" w:rsidRDefault="00AD1535" w:rsidP="00FC6385">
            <w:pPr>
              <w:widowControl w:val="0"/>
              <w:tabs>
                <w:tab w:val="left" w:pos="1752"/>
              </w:tabs>
              <w:autoSpaceDE w:val="0"/>
              <w:autoSpaceDN w:val="0"/>
              <w:rPr>
                <w:rFonts w:eastAsia="Arial"/>
                <w:sz w:val="20"/>
                <w:szCs w:val="20"/>
              </w:rPr>
            </w:pPr>
            <w:r w:rsidRPr="00450ACF">
              <w:rPr>
                <w:rFonts w:eastAsia="Arial"/>
                <w:sz w:val="20"/>
                <w:szCs w:val="20"/>
              </w:rPr>
              <w:t>coordonare: 20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68" w:type="pct"/>
            <w:vMerge w:val="restar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I.14</w:t>
            </w: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Profesor Visiting la o universitate din primele 1000, conform unuia din clasamentele universitare QS, Times Higher Education, Shanghai. Vor fi raportate doar situaţiile în care candidaţii au avut toate obligaţiile din norma unui cadru didactic de la instituţia gazdă.</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10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5"/>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Cercetător invitat la o universitate din primele 1000, conform clasamentelor universitare QS, Times Higher Education, Shanghai, pentru o perioadă de cel puţin o lună.</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5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3"/>
        </w:trPr>
        <w:tc>
          <w:tcPr>
            <w:tcW w:w="268"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Efectuarea unui stagiu Erasmus.</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0,5 puncte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0"/>
        </w:trPr>
        <w:tc>
          <w:tcPr>
            <w:tcW w:w="268"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t>I.15</w:t>
            </w:r>
          </w:p>
        </w:tc>
        <w:tc>
          <w:tcPr>
            <w:tcW w:w="3684"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 xml:space="preserve">Lucrări prezentate la conferinţe ştiinţifice organizate în străinătate. Pentru a fi luate în considerare, candidaţii vor include link-urile la program (cel puţin pentru </w:t>
            </w:r>
            <w:r w:rsidRPr="00450ACF">
              <w:rPr>
                <w:rFonts w:eastAsia="Arial"/>
                <w:spacing w:val="-2"/>
                <w:sz w:val="20"/>
                <w:szCs w:val="20"/>
              </w:rPr>
              <w:t xml:space="preserve">conferinţele </w:t>
            </w:r>
            <w:r w:rsidRPr="00450ACF">
              <w:rPr>
                <w:rFonts w:eastAsia="Arial"/>
                <w:sz w:val="20"/>
                <w:szCs w:val="20"/>
              </w:rPr>
              <w:t>desfăşurate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ultimii</w:t>
            </w:r>
            <w:r w:rsidRPr="00450ACF">
              <w:rPr>
                <w:rFonts w:eastAsia="Arial"/>
                <w:spacing w:val="4"/>
                <w:sz w:val="20"/>
                <w:szCs w:val="20"/>
              </w:rPr>
              <w:t xml:space="preserve"> </w:t>
            </w:r>
            <w:r w:rsidRPr="00450ACF">
              <w:rPr>
                <w:rFonts w:eastAsia="Arial"/>
                <w:sz w:val="20"/>
                <w:szCs w:val="20"/>
              </w:rPr>
              <w:t>10</w:t>
            </w:r>
            <w:r w:rsidRPr="00450ACF">
              <w:rPr>
                <w:rFonts w:eastAsia="Arial"/>
                <w:spacing w:val="4"/>
                <w:sz w:val="20"/>
                <w:szCs w:val="20"/>
              </w:rPr>
              <w:t xml:space="preserve"> </w:t>
            </w:r>
            <w:r w:rsidRPr="00450ACF">
              <w:rPr>
                <w:rFonts w:eastAsia="Arial"/>
                <w:sz w:val="20"/>
                <w:szCs w:val="20"/>
              </w:rPr>
              <w:t>ani)</w:t>
            </w:r>
            <w:r w:rsidRPr="00450ACF">
              <w:rPr>
                <w:rFonts w:eastAsia="Arial"/>
                <w:spacing w:val="4"/>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alte</w:t>
            </w:r>
            <w:r w:rsidRPr="00450ACF">
              <w:rPr>
                <w:rFonts w:eastAsia="Arial"/>
                <w:spacing w:val="4"/>
                <w:sz w:val="20"/>
                <w:szCs w:val="20"/>
              </w:rPr>
              <w:t xml:space="preserve"> </w:t>
            </w:r>
            <w:r w:rsidRPr="00450ACF">
              <w:rPr>
                <w:rFonts w:eastAsia="Arial"/>
                <w:spacing w:val="-2"/>
                <w:sz w:val="20"/>
                <w:szCs w:val="20"/>
              </w:rPr>
              <w:t>dovezi.</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punct/conferinţă</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0"/>
        </w:trPr>
        <w:tc>
          <w:tcPr>
            <w:tcW w:w="268"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t>I.16</w:t>
            </w:r>
          </w:p>
        </w:tc>
        <w:tc>
          <w:tcPr>
            <w:tcW w:w="3684" w:type="pct"/>
          </w:tcPr>
          <w:p w:rsidR="00AD1535" w:rsidRPr="00450ACF" w:rsidRDefault="00AD1535" w:rsidP="00FC6385">
            <w:pPr>
              <w:widowControl w:val="0"/>
              <w:autoSpaceDE w:val="0"/>
              <w:autoSpaceDN w:val="0"/>
              <w:ind w:left="104" w:right="331"/>
              <w:rPr>
                <w:rFonts w:eastAsia="Arial"/>
                <w:sz w:val="20"/>
                <w:szCs w:val="20"/>
              </w:rPr>
            </w:pPr>
            <w:r w:rsidRPr="00450ACF">
              <w:rPr>
                <w:rFonts w:eastAsia="Arial"/>
                <w:sz w:val="20"/>
                <w:szCs w:val="20"/>
              </w:rPr>
              <w:t>Lucrări prezentate la conferinţe organizate în ţară. Pentru a fi luate în considerare, candidaţii vor include link-urile la program (cel puţin pentru conferinţele desfăşurate în ultimii 10ani)</w:t>
            </w:r>
            <w:r w:rsidRPr="00450ACF">
              <w:rPr>
                <w:rFonts w:eastAsia="Arial"/>
                <w:spacing w:val="4"/>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alte</w:t>
            </w:r>
            <w:r w:rsidRPr="00450ACF">
              <w:rPr>
                <w:rFonts w:eastAsia="Arial"/>
                <w:spacing w:val="2"/>
                <w:sz w:val="20"/>
                <w:szCs w:val="20"/>
              </w:rPr>
              <w:t xml:space="preserve"> </w:t>
            </w:r>
            <w:r w:rsidRPr="00450ACF">
              <w:rPr>
                <w:rFonts w:eastAsia="Arial"/>
                <w:spacing w:val="-2"/>
                <w:sz w:val="20"/>
                <w:szCs w:val="20"/>
              </w:rPr>
              <w:t>dovezi.</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0,5 puncte/conferinţă</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68"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t>I.17</w:t>
            </w:r>
          </w:p>
        </w:tc>
        <w:tc>
          <w:tcPr>
            <w:tcW w:w="3684"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Studiu, individual sau colectiv, de evaluare și fundamentare de politici publice realizat prin contracte cu transfer de cunoaştere către</w:t>
            </w:r>
            <w:r w:rsidRPr="00450ACF">
              <w:rPr>
                <w:rFonts w:eastAsia="Arial"/>
                <w:spacing w:val="5"/>
                <w:sz w:val="20"/>
                <w:szCs w:val="20"/>
              </w:rPr>
              <w:t xml:space="preserve"> </w:t>
            </w:r>
            <w:r w:rsidRPr="00450ACF">
              <w:rPr>
                <w:rFonts w:eastAsia="Arial"/>
                <w:sz w:val="20"/>
                <w:szCs w:val="20"/>
              </w:rPr>
              <w:t>mediul</w:t>
            </w:r>
            <w:r w:rsidRPr="00450ACF">
              <w:rPr>
                <w:rFonts w:eastAsia="Arial"/>
                <w:spacing w:val="4"/>
                <w:sz w:val="20"/>
                <w:szCs w:val="20"/>
              </w:rPr>
              <w:t xml:space="preserve"> </w:t>
            </w:r>
            <w:r w:rsidRPr="00450ACF">
              <w:rPr>
                <w:rFonts w:eastAsia="Arial"/>
                <w:sz w:val="20"/>
                <w:szCs w:val="20"/>
              </w:rPr>
              <w:t>social</w:t>
            </w:r>
            <w:r w:rsidRPr="00450ACF">
              <w:rPr>
                <w:rFonts w:eastAsia="Arial"/>
                <w:spacing w:val="6"/>
                <w:sz w:val="20"/>
                <w:szCs w:val="20"/>
              </w:rPr>
              <w:t xml:space="preserve"> </w:t>
            </w:r>
            <w:r w:rsidRPr="00450ACF">
              <w:rPr>
                <w:rFonts w:eastAsia="Arial"/>
                <w:sz w:val="20"/>
                <w:szCs w:val="20"/>
              </w:rPr>
              <w:t>şi</w:t>
            </w:r>
            <w:r w:rsidRPr="00450ACF">
              <w:rPr>
                <w:rFonts w:eastAsia="Arial"/>
                <w:spacing w:val="6"/>
                <w:sz w:val="20"/>
                <w:szCs w:val="20"/>
              </w:rPr>
              <w:t xml:space="preserve"> </w:t>
            </w:r>
            <w:r w:rsidRPr="00450ACF">
              <w:rPr>
                <w:rFonts w:eastAsia="Arial"/>
                <w:sz w:val="20"/>
                <w:szCs w:val="20"/>
              </w:rPr>
              <w:t>economic,</w:t>
            </w:r>
            <w:r w:rsidRPr="00450ACF">
              <w:rPr>
                <w:rFonts w:eastAsia="Arial"/>
                <w:spacing w:val="6"/>
                <w:sz w:val="20"/>
                <w:szCs w:val="20"/>
              </w:rPr>
              <w:t xml:space="preserve"> </w:t>
            </w:r>
            <w:r w:rsidRPr="00450ACF">
              <w:rPr>
                <w:rFonts w:eastAsia="Arial"/>
                <w:sz w:val="20"/>
                <w:szCs w:val="20"/>
              </w:rPr>
              <w:t>pentru</w:t>
            </w:r>
            <w:r w:rsidRPr="00450ACF">
              <w:rPr>
                <w:rFonts w:eastAsia="Arial"/>
                <w:spacing w:val="4"/>
                <w:sz w:val="20"/>
                <w:szCs w:val="20"/>
              </w:rPr>
              <w:t xml:space="preserve"> </w:t>
            </w:r>
            <w:r w:rsidRPr="00450ACF">
              <w:rPr>
                <w:rFonts w:eastAsia="Arial"/>
                <w:sz w:val="20"/>
                <w:szCs w:val="20"/>
              </w:rPr>
              <w:t>diverse</w:t>
            </w:r>
            <w:r w:rsidRPr="00450ACF">
              <w:rPr>
                <w:rFonts w:eastAsia="Arial"/>
                <w:spacing w:val="6"/>
                <w:sz w:val="20"/>
                <w:szCs w:val="20"/>
              </w:rPr>
              <w:t xml:space="preserve"> </w:t>
            </w:r>
            <w:r w:rsidRPr="00450ACF">
              <w:rPr>
                <w:rFonts w:eastAsia="Arial"/>
                <w:spacing w:val="-2"/>
                <w:sz w:val="20"/>
                <w:szCs w:val="20"/>
              </w:rPr>
              <w:t xml:space="preserve">instituții </w:t>
            </w:r>
            <w:r w:rsidRPr="00450ACF">
              <w:rPr>
                <w:rFonts w:eastAsia="Arial"/>
                <w:sz w:val="20"/>
                <w:szCs w:val="20"/>
              </w:rPr>
              <w:t>publice guvernamentale, organizații naţionale, organizaţii internaționale sau centre de cercetare.</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 x m</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68"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I.18</w:t>
            </w: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 în colectivele de implementare a granturilor/contractelor ori a proiectelor de dezvoltare instituțională, socială și regională; transfer de cunoaștere și instrumente de politici; asistență pentru dezvoltare, finanţate de o entitate regională, naţională sau din străinătate.</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 pe grant/contract</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8"/>
        </w:trPr>
        <w:tc>
          <w:tcPr>
            <w:tcW w:w="268" w:type="pct"/>
            <w:vMerge w:val="restart"/>
          </w:tcPr>
          <w:p w:rsidR="00AD1535" w:rsidRPr="00450ACF" w:rsidRDefault="00AD1535" w:rsidP="00FC6385">
            <w:pPr>
              <w:widowControl w:val="0"/>
              <w:tabs>
                <w:tab w:val="left" w:pos="600"/>
                <w:tab w:val="left" w:pos="1134"/>
              </w:tabs>
              <w:autoSpaceDE w:val="0"/>
              <w:autoSpaceDN w:val="0"/>
              <w:contextualSpacing/>
              <w:jc w:val="center"/>
              <w:rPr>
                <w:rFonts w:eastAsia="Arial"/>
                <w:sz w:val="20"/>
                <w:szCs w:val="20"/>
              </w:rPr>
            </w:pPr>
            <w:r w:rsidRPr="00450ACF">
              <w:rPr>
                <w:rFonts w:eastAsia="Arial"/>
                <w:sz w:val="20"/>
                <w:szCs w:val="20"/>
              </w:rPr>
              <w:t>I.19</w:t>
            </w: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Participarea la BIP (Blended Intensive Program).</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punct/participare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77"/>
        </w:trPr>
        <w:tc>
          <w:tcPr>
            <w:tcW w:w="268"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Participarea la şcoli de vară</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punct/participare</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3"/>
        </w:trPr>
        <w:tc>
          <w:tcPr>
            <w:tcW w:w="268"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Suport de curs/suport de seminar (toate formele de învăţământ), minim 20 de pagini, cu ISBN sau diseminate pe internet (se va anexa link-ul).</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4 puncte x m/n pe curs</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5"/>
        </w:trPr>
        <w:tc>
          <w:tcPr>
            <w:tcW w:w="268"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Capitol în suport de curs/suport de seminar (toate formele de învăţământ), cu ISBN sau diseminate pe internet (se va anexa link-ul).</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 x m/n</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6"/>
        </w:trPr>
        <w:tc>
          <w:tcPr>
            <w:tcW w:w="268"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Efectuarea unui stagiu postdoctoral cu o durată de cel puţin 6 luni</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puncte/stagiu</w:t>
            </w:r>
          </w:p>
        </w:tc>
      </w:tr>
      <w:tr w:rsidR="00AD1535" w:rsidRPr="00450ACF" w:rsidTr="008F05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80"/>
        </w:trPr>
        <w:tc>
          <w:tcPr>
            <w:tcW w:w="268"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684"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Iniţierea/coordonator/responsabil unor programe de studii universitare (se va anexa o dovadă).</w:t>
            </w:r>
          </w:p>
        </w:tc>
        <w:tc>
          <w:tcPr>
            <w:tcW w:w="1048"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puncte/program de studii</w:t>
            </w:r>
          </w:p>
        </w:tc>
      </w:tr>
    </w:tbl>
    <w:p w:rsidR="00AD1535" w:rsidRPr="00450ACF" w:rsidRDefault="00AD1535" w:rsidP="00AD1535">
      <w:pPr>
        <w:widowControl w:val="0"/>
        <w:tabs>
          <w:tab w:val="left" w:pos="1134"/>
        </w:tabs>
        <w:autoSpaceDE w:val="0"/>
        <w:autoSpaceDN w:val="0"/>
        <w:spacing w:line="288" w:lineRule="auto"/>
        <w:ind w:firstLine="709"/>
        <w:jc w:val="center"/>
        <w:rPr>
          <w:rFonts w:eastAsia="Arial"/>
          <w:b/>
          <w:sz w:val="22"/>
          <w:szCs w:val="22"/>
        </w:rPr>
      </w:pPr>
      <w:bookmarkStart w:id="1" w:name="_Hlk240282184"/>
    </w:p>
    <w:p w:rsidR="00AD1535" w:rsidRPr="00450ACF" w:rsidRDefault="00AD1535" w:rsidP="00AD1535">
      <w:pPr>
        <w:widowControl w:val="0"/>
        <w:tabs>
          <w:tab w:val="left" w:pos="1134"/>
        </w:tabs>
        <w:autoSpaceDE w:val="0"/>
        <w:autoSpaceDN w:val="0"/>
        <w:spacing w:line="288" w:lineRule="auto"/>
        <w:ind w:firstLine="709"/>
        <w:jc w:val="center"/>
        <w:rPr>
          <w:rFonts w:eastAsia="Arial"/>
          <w:b/>
          <w:sz w:val="22"/>
          <w:szCs w:val="22"/>
        </w:rPr>
      </w:pPr>
      <w:r w:rsidRPr="00450ACF">
        <w:rPr>
          <w:rFonts w:eastAsia="Arial"/>
          <w:b/>
          <w:sz w:val="22"/>
          <w:szCs w:val="22"/>
        </w:rPr>
        <w:t xml:space="preserve">Standarde minimale </w:t>
      </w:r>
    </w:p>
    <w:bookmarkEnd w:id="1"/>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p>
    <w:tbl>
      <w:tblPr>
        <w:tblW w:w="54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37"/>
        <w:gridCol w:w="3582"/>
        <w:gridCol w:w="1922"/>
        <w:gridCol w:w="1383"/>
        <w:gridCol w:w="1229"/>
        <w:gridCol w:w="1225"/>
      </w:tblGrid>
      <w:tr w:rsidR="00AD1535" w:rsidRPr="00450ACF" w:rsidTr="00FC6385">
        <w:trPr>
          <w:trHeight w:val="387"/>
          <w:tblHeader/>
        </w:trPr>
        <w:tc>
          <w:tcPr>
            <w:tcW w:w="272" w:type="pct"/>
          </w:tcPr>
          <w:p w:rsidR="00AD1535" w:rsidRPr="00450ACF" w:rsidRDefault="00AD1535" w:rsidP="00FC6385">
            <w:pPr>
              <w:widowControl w:val="0"/>
              <w:autoSpaceDE w:val="0"/>
              <w:autoSpaceDN w:val="0"/>
              <w:rPr>
                <w:rFonts w:eastAsia="Arial"/>
                <w:b/>
                <w:bCs/>
                <w:sz w:val="20"/>
                <w:szCs w:val="20"/>
              </w:rPr>
            </w:pPr>
          </w:p>
        </w:tc>
        <w:tc>
          <w:tcPr>
            <w:tcW w:w="1813"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z w:val="20"/>
                <w:szCs w:val="20"/>
              </w:rPr>
              <w:t>Definiție</w:t>
            </w:r>
            <w:r w:rsidRPr="00450ACF">
              <w:rPr>
                <w:rFonts w:eastAsia="Arial"/>
                <w:b/>
                <w:bCs/>
                <w:spacing w:val="6"/>
                <w:sz w:val="20"/>
                <w:szCs w:val="20"/>
              </w:rPr>
              <w:t xml:space="preserve"> </w:t>
            </w:r>
            <w:r w:rsidRPr="00450ACF">
              <w:rPr>
                <w:rFonts w:eastAsia="Arial"/>
                <w:b/>
                <w:bCs/>
                <w:spacing w:val="-2"/>
                <w:sz w:val="20"/>
                <w:szCs w:val="20"/>
              </w:rPr>
              <w:t>criteriu</w:t>
            </w:r>
          </w:p>
        </w:tc>
        <w:tc>
          <w:tcPr>
            <w:tcW w:w="973"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Profesor </w:t>
            </w:r>
            <w:r w:rsidRPr="00450ACF">
              <w:rPr>
                <w:rFonts w:eastAsia="Arial"/>
                <w:b/>
                <w:bCs/>
                <w:spacing w:val="-2"/>
                <w:sz w:val="20"/>
                <w:szCs w:val="20"/>
              </w:rPr>
              <w:t>universitar</w:t>
            </w:r>
          </w:p>
        </w:tc>
        <w:tc>
          <w:tcPr>
            <w:tcW w:w="700"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Conferențiar </w:t>
            </w:r>
            <w:r w:rsidRPr="00450ACF">
              <w:rPr>
                <w:rFonts w:eastAsia="Arial"/>
                <w:b/>
                <w:bCs/>
                <w:spacing w:val="-2"/>
                <w:sz w:val="20"/>
                <w:szCs w:val="20"/>
              </w:rPr>
              <w:t>universitar</w:t>
            </w:r>
          </w:p>
        </w:tc>
        <w:tc>
          <w:tcPr>
            <w:tcW w:w="622"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Lector </w:t>
            </w:r>
            <w:r w:rsidRPr="00450ACF">
              <w:rPr>
                <w:rFonts w:eastAsia="Arial"/>
                <w:b/>
                <w:bCs/>
                <w:spacing w:val="-2"/>
                <w:sz w:val="20"/>
                <w:szCs w:val="20"/>
              </w:rPr>
              <w:t>universitar</w:t>
            </w:r>
          </w:p>
        </w:tc>
        <w:tc>
          <w:tcPr>
            <w:tcW w:w="620"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Asistent </w:t>
            </w:r>
            <w:r w:rsidRPr="00450ACF">
              <w:rPr>
                <w:rFonts w:eastAsia="Arial"/>
                <w:b/>
                <w:bCs/>
                <w:spacing w:val="-2"/>
                <w:sz w:val="20"/>
                <w:szCs w:val="20"/>
              </w:rPr>
              <w:t>universitar</w:t>
            </w:r>
          </w:p>
        </w:tc>
      </w:tr>
      <w:tr w:rsidR="00AD1535" w:rsidRPr="00450ACF" w:rsidTr="00FC6385">
        <w:trPr>
          <w:trHeight w:val="314"/>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C.1</w:t>
            </w:r>
          </w:p>
        </w:tc>
        <w:tc>
          <w:tcPr>
            <w:tcW w:w="1813"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Punctajul</w:t>
            </w:r>
            <w:r w:rsidRPr="00450ACF">
              <w:rPr>
                <w:rFonts w:eastAsia="Arial"/>
                <w:spacing w:val="7"/>
                <w:sz w:val="20"/>
                <w:szCs w:val="20"/>
              </w:rPr>
              <w:t xml:space="preserve"> </w:t>
            </w:r>
            <w:r w:rsidRPr="00450ACF">
              <w:rPr>
                <w:rFonts w:eastAsia="Arial"/>
                <w:sz w:val="20"/>
                <w:szCs w:val="20"/>
              </w:rPr>
              <w:t>pentru</w:t>
            </w:r>
            <w:r w:rsidRPr="00450ACF">
              <w:rPr>
                <w:rFonts w:eastAsia="Arial"/>
                <w:spacing w:val="8"/>
                <w:sz w:val="20"/>
                <w:szCs w:val="20"/>
              </w:rPr>
              <w:t xml:space="preserve"> </w:t>
            </w:r>
            <w:r w:rsidRPr="00450ACF">
              <w:rPr>
                <w:rFonts w:eastAsia="Arial"/>
                <w:sz w:val="20"/>
                <w:szCs w:val="20"/>
              </w:rPr>
              <w:t>indicatorul</w:t>
            </w:r>
            <w:r w:rsidRPr="00450ACF">
              <w:rPr>
                <w:rFonts w:eastAsia="Arial"/>
                <w:spacing w:val="8"/>
                <w:sz w:val="20"/>
                <w:szCs w:val="20"/>
              </w:rPr>
              <w:t xml:space="preserve"> </w:t>
            </w:r>
            <w:r w:rsidRPr="00450ACF">
              <w:rPr>
                <w:rFonts w:eastAsia="Arial"/>
                <w:spacing w:val="-5"/>
                <w:sz w:val="20"/>
                <w:szCs w:val="20"/>
              </w:rPr>
              <w:t>I.1</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5"/>
                <w:sz w:val="20"/>
                <w:szCs w:val="20"/>
              </w:rPr>
              <w:t>15</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5"/>
                <w:sz w:val="20"/>
                <w:szCs w:val="20"/>
              </w:rPr>
              <w:t>10</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68"/>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C.2</w:t>
            </w:r>
          </w:p>
        </w:tc>
        <w:tc>
          <w:tcPr>
            <w:tcW w:w="1813" w:type="pct"/>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Ponderea punctajului I1 aferent nucleului domeniului în punctajul total al candidatului la I1; adică</w:t>
            </w:r>
            <w:r w:rsidRPr="00450ACF">
              <w:rPr>
                <w:rFonts w:eastAsia="Arial"/>
                <w:spacing w:val="3"/>
                <w:sz w:val="20"/>
                <w:szCs w:val="20"/>
              </w:rPr>
              <w:t xml:space="preserve"> </w:t>
            </w:r>
            <w:r w:rsidRPr="00450ACF">
              <w:rPr>
                <w:rFonts w:eastAsia="Arial"/>
                <w:sz w:val="20"/>
                <w:szCs w:val="20"/>
              </w:rPr>
              <w:t>(Punctaj</w:t>
            </w:r>
            <w:r w:rsidRPr="00450ACF">
              <w:rPr>
                <w:rFonts w:eastAsia="Arial"/>
                <w:spacing w:val="4"/>
                <w:sz w:val="20"/>
                <w:szCs w:val="20"/>
              </w:rPr>
              <w:t xml:space="preserve"> </w:t>
            </w:r>
            <w:r w:rsidRPr="00450ACF">
              <w:rPr>
                <w:rFonts w:eastAsia="Arial"/>
                <w:sz w:val="20"/>
                <w:szCs w:val="20"/>
              </w:rPr>
              <w:t>I.1</w:t>
            </w:r>
            <w:r w:rsidRPr="00450ACF">
              <w:rPr>
                <w:rFonts w:eastAsia="Arial"/>
                <w:spacing w:val="4"/>
                <w:sz w:val="20"/>
                <w:szCs w:val="20"/>
              </w:rPr>
              <w:t xml:space="preserve"> </w:t>
            </w:r>
            <w:r w:rsidRPr="00450ACF">
              <w:rPr>
                <w:rFonts w:eastAsia="Arial"/>
                <w:sz w:val="20"/>
                <w:szCs w:val="20"/>
              </w:rPr>
              <w:t>nucleu</w:t>
            </w:r>
            <w:r w:rsidRPr="00450ACF">
              <w:rPr>
                <w:rFonts w:eastAsia="Arial"/>
                <w:spacing w:val="4"/>
                <w:sz w:val="20"/>
                <w:szCs w:val="20"/>
              </w:rPr>
              <w:t xml:space="preserve"> </w:t>
            </w:r>
            <w:r w:rsidRPr="00450ACF">
              <w:rPr>
                <w:rFonts w:eastAsia="Arial"/>
                <w:sz w:val="20"/>
                <w:szCs w:val="20"/>
              </w:rPr>
              <w:t>/</w:t>
            </w:r>
            <w:r w:rsidRPr="00450ACF">
              <w:rPr>
                <w:rFonts w:eastAsia="Arial"/>
                <w:spacing w:val="4"/>
                <w:sz w:val="20"/>
                <w:szCs w:val="20"/>
              </w:rPr>
              <w:t xml:space="preserve"> </w:t>
            </w:r>
            <w:r w:rsidRPr="00450ACF">
              <w:rPr>
                <w:rFonts w:eastAsia="Arial"/>
                <w:sz w:val="20"/>
                <w:szCs w:val="20"/>
              </w:rPr>
              <w:t>Punctaj</w:t>
            </w:r>
            <w:r w:rsidRPr="00450ACF">
              <w:rPr>
                <w:rFonts w:eastAsia="Arial"/>
                <w:spacing w:val="4"/>
                <w:sz w:val="20"/>
                <w:szCs w:val="20"/>
              </w:rPr>
              <w:t xml:space="preserve"> </w:t>
            </w:r>
            <w:r w:rsidRPr="00450ACF">
              <w:rPr>
                <w:rFonts w:eastAsia="Arial"/>
                <w:sz w:val="20"/>
                <w:szCs w:val="20"/>
              </w:rPr>
              <w:t>total</w:t>
            </w:r>
            <w:r w:rsidRPr="00450ACF">
              <w:rPr>
                <w:rFonts w:eastAsia="Arial"/>
                <w:spacing w:val="4"/>
                <w:sz w:val="20"/>
                <w:szCs w:val="20"/>
              </w:rPr>
              <w:t xml:space="preserve"> </w:t>
            </w:r>
            <w:r w:rsidRPr="00450ACF">
              <w:rPr>
                <w:rFonts w:eastAsia="Arial"/>
                <w:sz w:val="20"/>
                <w:szCs w:val="20"/>
              </w:rPr>
              <w:t>I.1)</w:t>
            </w:r>
            <w:r w:rsidRPr="00450ACF">
              <w:rPr>
                <w:rFonts w:eastAsia="Arial"/>
                <w:spacing w:val="3"/>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100.</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minim 30%</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2 articole ca autor principal</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1 articol ca autor principal</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99"/>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C.3</w:t>
            </w:r>
          </w:p>
        </w:tc>
        <w:tc>
          <w:tcPr>
            <w:tcW w:w="1813"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Ponderea punctajelor de la indicatorul I.1 aferente nucleului domeniului şi domeniilor conexe din</w:t>
            </w:r>
            <w:r w:rsidRPr="00450ACF">
              <w:rPr>
                <w:rFonts w:eastAsia="Arial"/>
                <w:spacing w:val="80"/>
                <w:sz w:val="20"/>
                <w:szCs w:val="20"/>
              </w:rPr>
              <w:t xml:space="preserve"> </w:t>
            </w:r>
            <w:r w:rsidRPr="00450ACF">
              <w:rPr>
                <w:rFonts w:eastAsia="Arial"/>
                <w:sz w:val="20"/>
                <w:szCs w:val="20"/>
              </w:rPr>
              <w:t>punctajul total al candidatului la I.1; adică [(Punctaj I.1</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nucleu</w:t>
            </w:r>
            <w:r w:rsidRPr="00450ACF">
              <w:rPr>
                <w:rFonts w:eastAsia="Arial"/>
                <w:spacing w:val="5"/>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Punctaj</w:t>
            </w:r>
            <w:r w:rsidRPr="00450ACF">
              <w:rPr>
                <w:rFonts w:eastAsia="Arial"/>
                <w:spacing w:val="5"/>
                <w:sz w:val="20"/>
                <w:szCs w:val="20"/>
              </w:rPr>
              <w:t xml:space="preserve"> </w:t>
            </w:r>
            <w:r w:rsidRPr="00450ACF">
              <w:rPr>
                <w:rFonts w:eastAsia="Arial"/>
                <w:sz w:val="20"/>
                <w:szCs w:val="20"/>
              </w:rPr>
              <w:t>I.1</w:t>
            </w:r>
            <w:r w:rsidRPr="00450ACF">
              <w:rPr>
                <w:rFonts w:eastAsia="Arial"/>
                <w:spacing w:val="5"/>
                <w:sz w:val="20"/>
                <w:szCs w:val="20"/>
              </w:rPr>
              <w:t xml:space="preserve"> </w:t>
            </w:r>
            <w:r w:rsidRPr="00450ACF">
              <w:rPr>
                <w:rFonts w:eastAsia="Arial"/>
                <w:sz w:val="20"/>
                <w:szCs w:val="20"/>
              </w:rPr>
              <w:t>conexe)</w:t>
            </w:r>
            <w:r w:rsidRPr="00450ACF">
              <w:rPr>
                <w:rFonts w:eastAsia="Arial"/>
                <w:spacing w:val="5"/>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Punctaj</w:t>
            </w:r>
            <w:r w:rsidRPr="00450ACF">
              <w:rPr>
                <w:rFonts w:eastAsia="Arial"/>
                <w:spacing w:val="5"/>
                <w:sz w:val="20"/>
                <w:szCs w:val="20"/>
              </w:rPr>
              <w:t xml:space="preserve"> </w:t>
            </w:r>
            <w:r w:rsidRPr="00450ACF">
              <w:rPr>
                <w:rFonts w:eastAsia="Arial"/>
                <w:sz w:val="20"/>
                <w:szCs w:val="20"/>
              </w:rPr>
              <w:t>total</w:t>
            </w:r>
            <w:r w:rsidRPr="00450ACF">
              <w:rPr>
                <w:rFonts w:eastAsia="Arial"/>
                <w:spacing w:val="5"/>
                <w:sz w:val="20"/>
                <w:szCs w:val="20"/>
              </w:rPr>
              <w:t xml:space="preserve"> </w:t>
            </w:r>
            <w:r w:rsidRPr="00450ACF">
              <w:rPr>
                <w:rFonts w:eastAsia="Arial"/>
                <w:sz w:val="20"/>
                <w:szCs w:val="20"/>
              </w:rPr>
              <w:t>I.1]</w:t>
            </w:r>
            <w:r w:rsidRPr="00450ACF">
              <w:rPr>
                <w:rFonts w:eastAsia="Arial"/>
                <w:spacing w:val="5"/>
                <w:sz w:val="20"/>
                <w:szCs w:val="20"/>
              </w:rPr>
              <w:t xml:space="preserve"> </w:t>
            </w:r>
            <w:r w:rsidRPr="00450ACF">
              <w:rPr>
                <w:rFonts w:eastAsia="Arial"/>
                <w:spacing w:val="-2"/>
                <w:sz w:val="20"/>
                <w:szCs w:val="20"/>
              </w:rPr>
              <w:t>x100.</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minim 70%</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56"/>
                <w:sz w:val="20"/>
                <w:szCs w:val="20"/>
              </w:rPr>
              <w:t xml:space="preserve"> </w:t>
            </w:r>
            <w:r w:rsidRPr="00450ACF">
              <w:rPr>
                <w:rFonts w:eastAsia="Arial"/>
                <w:spacing w:val="-5"/>
                <w:sz w:val="20"/>
                <w:szCs w:val="20"/>
              </w:rPr>
              <w:t>50%</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68"/>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C.4</w:t>
            </w:r>
          </w:p>
        </w:tc>
        <w:tc>
          <w:tcPr>
            <w:tcW w:w="1813"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w:t>
            </w:r>
            <w:r w:rsidRPr="00450ACF">
              <w:rPr>
                <w:rFonts w:eastAsia="Arial"/>
                <w:spacing w:val="9"/>
                <w:sz w:val="20"/>
                <w:szCs w:val="20"/>
              </w:rPr>
              <w:t xml:space="preserve"> </w:t>
            </w:r>
            <w:r w:rsidRPr="00450ACF">
              <w:rPr>
                <w:rFonts w:eastAsia="Arial"/>
                <w:sz w:val="20"/>
                <w:szCs w:val="20"/>
              </w:rPr>
              <w:t>articole</w:t>
            </w:r>
            <w:r w:rsidRPr="00450ACF">
              <w:rPr>
                <w:rFonts w:eastAsia="Arial"/>
                <w:spacing w:val="10"/>
                <w:sz w:val="20"/>
                <w:szCs w:val="20"/>
              </w:rPr>
              <w:t xml:space="preserve"> </w:t>
            </w:r>
            <w:r w:rsidRPr="00450ACF">
              <w:rPr>
                <w:rFonts w:eastAsia="Arial"/>
                <w:sz w:val="20"/>
                <w:szCs w:val="20"/>
              </w:rPr>
              <w:t>publicate</w:t>
            </w:r>
            <w:r w:rsidRPr="00450ACF">
              <w:rPr>
                <w:rFonts w:eastAsia="Arial"/>
                <w:spacing w:val="10"/>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reviste</w:t>
            </w:r>
            <w:r w:rsidRPr="00450ACF">
              <w:rPr>
                <w:rFonts w:eastAsia="Arial"/>
                <w:spacing w:val="10"/>
                <w:sz w:val="20"/>
                <w:szCs w:val="20"/>
              </w:rPr>
              <w:t xml:space="preserve"> </w:t>
            </w:r>
            <w:r w:rsidRPr="00450ACF">
              <w:rPr>
                <w:rFonts w:eastAsia="Arial"/>
                <w:sz w:val="20"/>
                <w:szCs w:val="20"/>
              </w:rPr>
              <w:t>indexate</w:t>
            </w:r>
            <w:r w:rsidRPr="00450ACF">
              <w:rPr>
                <w:rFonts w:eastAsia="Arial"/>
                <w:spacing w:val="10"/>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pacing w:val="-5"/>
                <w:sz w:val="20"/>
                <w:szCs w:val="20"/>
              </w:rPr>
              <w:t xml:space="preserve">cel </w:t>
            </w:r>
            <w:r w:rsidRPr="00450ACF">
              <w:rPr>
                <w:rFonts w:eastAsia="Arial"/>
                <w:sz w:val="20"/>
                <w:szCs w:val="20"/>
              </w:rPr>
              <w:t>puţin 3 baze de date internaţionale recunoscute plus numărul de capitole în volume colective (I.2+I.6).</w:t>
            </w:r>
          </w:p>
        </w:tc>
        <w:tc>
          <w:tcPr>
            <w:tcW w:w="973" w:type="pct"/>
            <w:vAlign w:val="center"/>
          </w:tcPr>
          <w:p w:rsidR="00AD1535" w:rsidRPr="00450ACF" w:rsidRDefault="00AD1535" w:rsidP="00FC6385">
            <w:pPr>
              <w:widowControl w:val="0"/>
              <w:autoSpaceDE w:val="0"/>
              <w:autoSpaceDN w:val="0"/>
              <w:ind w:left="105"/>
              <w:jc w:val="center"/>
              <w:rPr>
                <w:rFonts w:eastAsia="Arial"/>
                <w:spacing w:val="6"/>
                <w:sz w:val="20"/>
                <w:szCs w:val="20"/>
              </w:rPr>
            </w:pPr>
            <w:r w:rsidRPr="00450ACF">
              <w:rPr>
                <w:rFonts w:eastAsia="Arial"/>
                <w:sz w:val="20"/>
                <w:szCs w:val="20"/>
              </w:rPr>
              <w:t>≥</w:t>
            </w:r>
            <w:r w:rsidRPr="00450ACF">
              <w:rPr>
                <w:rFonts w:eastAsia="Arial"/>
                <w:spacing w:val="6"/>
                <w:sz w:val="20"/>
                <w:szCs w:val="20"/>
              </w:rPr>
              <w:t xml:space="preserve"> 20 </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5 articole ca autor principal</w:t>
            </w:r>
          </w:p>
        </w:tc>
        <w:tc>
          <w:tcPr>
            <w:tcW w:w="700" w:type="pct"/>
            <w:vAlign w:val="center"/>
          </w:tcPr>
          <w:p w:rsidR="00AD1535" w:rsidRPr="00450ACF" w:rsidRDefault="00AD1535" w:rsidP="00FC6385">
            <w:pPr>
              <w:widowControl w:val="0"/>
              <w:autoSpaceDE w:val="0"/>
              <w:autoSpaceDN w:val="0"/>
              <w:ind w:left="105"/>
              <w:jc w:val="center"/>
              <w:rPr>
                <w:rFonts w:eastAsia="Arial"/>
                <w:spacing w:val="-10"/>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10"/>
                <w:sz w:val="20"/>
                <w:szCs w:val="20"/>
              </w:rPr>
              <w:t xml:space="preserve">10 </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3 articole ca autor principal</w:t>
            </w:r>
          </w:p>
        </w:tc>
        <w:tc>
          <w:tcPr>
            <w:tcW w:w="622" w:type="pct"/>
            <w:vAlign w:val="center"/>
          </w:tcPr>
          <w:p w:rsidR="00AD1535" w:rsidRPr="00450ACF" w:rsidRDefault="00AD1535" w:rsidP="00FC6385">
            <w:pPr>
              <w:widowControl w:val="0"/>
              <w:autoSpaceDE w:val="0"/>
              <w:autoSpaceDN w:val="0"/>
              <w:ind w:left="105"/>
              <w:jc w:val="center"/>
              <w:rPr>
                <w:rFonts w:eastAsia="Arial"/>
                <w:spacing w:val="6"/>
                <w:sz w:val="20"/>
                <w:szCs w:val="20"/>
              </w:rPr>
            </w:pPr>
            <w:r w:rsidRPr="00450ACF">
              <w:rPr>
                <w:rFonts w:eastAsia="Arial"/>
                <w:sz w:val="20"/>
                <w:szCs w:val="20"/>
              </w:rPr>
              <w:t>≥</w:t>
            </w:r>
            <w:r w:rsidRPr="00450ACF">
              <w:rPr>
                <w:rFonts w:eastAsia="Arial"/>
                <w:spacing w:val="6"/>
                <w:sz w:val="20"/>
                <w:szCs w:val="20"/>
              </w:rPr>
              <w:t xml:space="preserve"> 7</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2 articole ca autor principal</w:t>
            </w:r>
          </w:p>
          <w:p w:rsidR="00AD1535" w:rsidRPr="00450ACF" w:rsidRDefault="00AD1535" w:rsidP="00FC6385">
            <w:pPr>
              <w:widowControl w:val="0"/>
              <w:autoSpaceDE w:val="0"/>
              <w:autoSpaceDN w:val="0"/>
              <w:ind w:left="105"/>
              <w:jc w:val="center"/>
              <w:rPr>
                <w:rFonts w:eastAsia="Arial"/>
                <w:sz w:val="20"/>
                <w:szCs w:val="20"/>
              </w:rPr>
            </w:pP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92"/>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lastRenderedPageBreak/>
              <w:t>C.5</w:t>
            </w:r>
          </w:p>
        </w:tc>
        <w:tc>
          <w:tcPr>
            <w:tcW w:w="1813" w:type="pct"/>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Numărul cărţilor (inclusiv manuale) publicate în calitate de autor/co-autor (nu mai mult de 3 autori).</w:t>
            </w:r>
          </w:p>
        </w:tc>
        <w:tc>
          <w:tcPr>
            <w:tcW w:w="973" w:type="pct"/>
            <w:vAlign w:val="center"/>
          </w:tcPr>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Pentru edituri din Lista A1&gt;/=2, sau, pentru edituri din Lista</w:t>
            </w:r>
          </w:p>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 xml:space="preserve">A2&gt;/=3 </w:t>
            </w:r>
          </w:p>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(sau indexate in minim 6</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biblioteci din worldcat.org)</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Pentru edituri din Lista A1, sau, pentru edituri din Lista A2 (sau</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indexate în minim 6 biblioteci din worldcat.org)</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2 </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359"/>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C.6</w:t>
            </w:r>
          </w:p>
        </w:tc>
        <w:tc>
          <w:tcPr>
            <w:tcW w:w="1813"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8"/>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8"/>
                <w:sz w:val="20"/>
                <w:szCs w:val="20"/>
              </w:rPr>
              <w:t xml:space="preserve"> </w:t>
            </w:r>
            <w:r w:rsidRPr="00450ACF">
              <w:rPr>
                <w:rFonts w:eastAsia="Arial"/>
                <w:sz w:val="20"/>
                <w:szCs w:val="20"/>
              </w:rPr>
              <w:t>I.1-</w:t>
            </w:r>
            <w:r w:rsidRPr="00450ACF">
              <w:rPr>
                <w:rFonts w:eastAsia="Arial"/>
                <w:spacing w:val="-4"/>
                <w:sz w:val="20"/>
                <w:szCs w:val="20"/>
              </w:rPr>
              <w:t>I.8.</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120</w:t>
            </w:r>
            <w:r w:rsidRPr="00450ACF">
              <w:rPr>
                <w:rFonts w:eastAsia="Arial"/>
                <w:spacing w:val="6"/>
                <w:sz w:val="20"/>
                <w:szCs w:val="20"/>
              </w:rPr>
              <w:t xml:space="preserve"> </w:t>
            </w:r>
            <w:r w:rsidRPr="00450ACF">
              <w:rPr>
                <w:rFonts w:eastAsia="Arial"/>
                <w:spacing w:val="-2"/>
                <w:sz w:val="20"/>
                <w:szCs w:val="20"/>
              </w:rPr>
              <w:t>puncte</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60</w:t>
            </w:r>
            <w:r w:rsidRPr="00450ACF">
              <w:rPr>
                <w:rFonts w:eastAsia="Arial"/>
                <w:spacing w:val="6"/>
                <w:sz w:val="20"/>
                <w:szCs w:val="20"/>
              </w:rPr>
              <w:t xml:space="preserve"> </w:t>
            </w:r>
            <w:r w:rsidRPr="00450ACF">
              <w:rPr>
                <w:rFonts w:eastAsia="Arial"/>
                <w:spacing w:val="-2"/>
                <w:sz w:val="20"/>
                <w:szCs w:val="20"/>
              </w:rPr>
              <w:t>puncte</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30</w:t>
            </w:r>
            <w:r w:rsidRPr="00450ACF">
              <w:rPr>
                <w:rFonts w:eastAsia="Arial"/>
                <w:spacing w:val="6"/>
                <w:sz w:val="20"/>
                <w:szCs w:val="20"/>
              </w:rPr>
              <w:t xml:space="preserve"> </w:t>
            </w:r>
            <w:r w:rsidRPr="00450ACF">
              <w:rPr>
                <w:rFonts w:eastAsia="Arial"/>
                <w:spacing w:val="-2"/>
                <w:sz w:val="20"/>
                <w:szCs w:val="20"/>
              </w:rPr>
              <w:t>puncte</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350"/>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C.7</w:t>
            </w:r>
          </w:p>
        </w:tc>
        <w:tc>
          <w:tcPr>
            <w:tcW w:w="1813"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8"/>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indicatorul</w:t>
            </w:r>
            <w:r w:rsidRPr="00450ACF">
              <w:rPr>
                <w:rFonts w:eastAsia="Arial"/>
                <w:spacing w:val="8"/>
                <w:sz w:val="20"/>
                <w:szCs w:val="20"/>
              </w:rPr>
              <w:t xml:space="preserve"> </w:t>
            </w:r>
            <w:r w:rsidRPr="00450ACF">
              <w:rPr>
                <w:rFonts w:eastAsia="Arial"/>
                <w:spacing w:val="-4"/>
                <w:sz w:val="20"/>
                <w:szCs w:val="20"/>
              </w:rPr>
              <w:t>I.9.</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50</w:t>
            </w:r>
            <w:r w:rsidRPr="00450ACF">
              <w:rPr>
                <w:rFonts w:eastAsia="Arial"/>
                <w:spacing w:val="6"/>
                <w:sz w:val="20"/>
                <w:szCs w:val="20"/>
              </w:rPr>
              <w:t xml:space="preserve"> </w:t>
            </w:r>
            <w:r w:rsidRPr="00450ACF">
              <w:rPr>
                <w:rFonts w:eastAsia="Arial"/>
                <w:spacing w:val="-2"/>
                <w:sz w:val="20"/>
                <w:szCs w:val="20"/>
              </w:rPr>
              <w:t>puncte</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25 </w:t>
            </w:r>
            <w:r w:rsidRPr="00450ACF">
              <w:rPr>
                <w:rFonts w:eastAsia="Arial"/>
                <w:spacing w:val="-2"/>
                <w:sz w:val="20"/>
                <w:szCs w:val="20"/>
              </w:rPr>
              <w:t>puncte</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5</w:t>
            </w:r>
            <w:r w:rsidRPr="00450ACF">
              <w:rPr>
                <w:rFonts w:eastAsia="Arial"/>
                <w:spacing w:val="6"/>
                <w:sz w:val="20"/>
                <w:szCs w:val="20"/>
              </w:rPr>
              <w:t xml:space="preserve"> </w:t>
            </w:r>
            <w:r w:rsidRPr="00450ACF">
              <w:rPr>
                <w:rFonts w:eastAsia="Arial"/>
                <w:spacing w:val="-2"/>
                <w:sz w:val="20"/>
                <w:szCs w:val="20"/>
              </w:rPr>
              <w:t>puncte</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350"/>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C.8</w:t>
            </w:r>
          </w:p>
        </w:tc>
        <w:tc>
          <w:tcPr>
            <w:tcW w:w="1813"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Numărul</w:t>
            </w:r>
            <w:r w:rsidRPr="00450ACF">
              <w:rPr>
                <w:rFonts w:eastAsia="Arial"/>
                <w:spacing w:val="6"/>
                <w:sz w:val="20"/>
                <w:szCs w:val="20"/>
              </w:rPr>
              <w:t xml:space="preserve"> </w:t>
            </w:r>
            <w:r w:rsidRPr="00450ACF">
              <w:rPr>
                <w:rFonts w:eastAsia="Arial"/>
                <w:sz w:val="20"/>
                <w:szCs w:val="20"/>
              </w:rPr>
              <w:t>minim</w:t>
            </w:r>
            <w:r w:rsidRPr="00450ACF">
              <w:rPr>
                <w:rFonts w:eastAsia="Arial"/>
                <w:spacing w:val="6"/>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pacing w:val="-2"/>
                <w:sz w:val="20"/>
                <w:szCs w:val="20"/>
              </w:rPr>
              <w:t>citări.</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70</w:t>
            </w:r>
            <w:r w:rsidRPr="00450ACF">
              <w:rPr>
                <w:rFonts w:eastAsia="Arial"/>
                <w:spacing w:val="10"/>
                <w:sz w:val="20"/>
                <w:szCs w:val="20"/>
              </w:rPr>
              <w:t xml:space="preserve"> </w:t>
            </w:r>
            <w:r w:rsidRPr="00450ACF">
              <w:rPr>
                <w:rFonts w:eastAsia="Arial"/>
                <w:spacing w:val="-2"/>
                <w:sz w:val="20"/>
                <w:szCs w:val="20"/>
              </w:rPr>
              <w:t>citări</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35 </w:t>
            </w:r>
            <w:r w:rsidRPr="00450ACF">
              <w:rPr>
                <w:rFonts w:eastAsia="Arial"/>
                <w:spacing w:val="-2"/>
                <w:sz w:val="20"/>
                <w:szCs w:val="20"/>
              </w:rPr>
              <w:t>citări</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20</w:t>
            </w:r>
            <w:r w:rsidRPr="00450ACF">
              <w:rPr>
                <w:rFonts w:eastAsia="Arial"/>
                <w:spacing w:val="10"/>
                <w:sz w:val="20"/>
                <w:szCs w:val="20"/>
              </w:rPr>
              <w:t xml:space="preserve"> </w:t>
            </w:r>
            <w:r w:rsidRPr="00450ACF">
              <w:rPr>
                <w:rFonts w:eastAsia="Arial"/>
                <w:spacing w:val="-2"/>
                <w:sz w:val="20"/>
                <w:szCs w:val="20"/>
              </w:rPr>
              <w:t>citări</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446"/>
        </w:trPr>
        <w:tc>
          <w:tcPr>
            <w:tcW w:w="272"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C.9</w:t>
            </w:r>
          </w:p>
        </w:tc>
        <w:tc>
          <w:tcPr>
            <w:tcW w:w="1813" w:type="pct"/>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 xml:space="preserve">Punctaj total (suma punctajelor la indicatorii I.1- </w:t>
            </w:r>
            <w:r w:rsidRPr="00450ACF">
              <w:rPr>
                <w:rFonts w:eastAsia="Arial"/>
                <w:spacing w:val="-2"/>
                <w:sz w:val="20"/>
                <w:szCs w:val="20"/>
              </w:rPr>
              <w:t>I.19).</w:t>
            </w:r>
          </w:p>
        </w:tc>
        <w:tc>
          <w:tcPr>
            <w:tcW w:w="973"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230</w:t>
            </w:r>
            <w:r w:rsidRPr="00450ACF">
              <w:rPr>
                <w:rFonts w:eastAsia="Arial"/>
                <w:spacing w:val="7"/>
                <w:sz w:val="20"/>
                <w:szCs w:val="20"/>
              </w:rPr>
              <w:t xml:space="preserve"> </w:t>
            </w:r>
            <w:r w:rsidRPr="00450ACF">
              <w:rPr>
                <w:rFonts w:eastAsia="Arial"/>
                <w:spacing w:val="-2"/>
                <w:sz w:val="20"/>
                <w:szCs w:val="20"/>
              </w:rPr>
              <w:t>puncte</w:t>
            </w:r>
          </w:p>
        </w:tc>
        <w:tc>
          <w:tcPr>
            <w:tcW w:w="70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150 </w:t>
            </w:r>
            <w:r w:rsidRPr="00450ACF">
              <w:rPr>
                <w:rFonts w:eastAsia="Arial"/>
                <w:spacing w:val="-2"/>
                <w:sz w:val="20"/>
                <w:szCs w:val="20"/>
              </w:rPr>
              <w:t>puncte</w:t>
            </w:r>
          </w:p>
        </w:tc>
        <w:tc>
          <w:tcPr>
            <w:tcW w:w="62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≥70</w:t>
            </w:r>
            <w:r w:rsidRPr="00450ACF">
              <w:rPr>
                <w:rFonts w:eastAsia="Arial"/>
                <w:spacing w:val="6"/>
                <w:sz w:val="20"/>
                <w:szCs w:val="20"/>
              </w:rPr>
              <w:t xml:space="preserve"> </w:t>
            </w:r>
            <w:r w:rsidRPr="00450ACF">
              <w:rPr>
                <w:rFonts w:eastAsia="Arial"/>
                <w:spacing w:val="-2"/>
                <w:sz w:val="20"/>
                <w:szCs w:val="20"/>
              </w:rPr>
              <w:t>puncte</w:t>
            </w:r>
          </w:p>
        </w:tc>
        <w:tc>
          <w:tcPr>
            <w:tcW w:w="620"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25</w:t>
            </w:r>
            <w:r w:rsidRPr="00450ACF">
              <w:rPr>
                <w:rFonts w:eastAsia="Arial"/>
                <w:spacing w:val="6"/>
                <w:sz w:val="20"/>
                <w:szCs w:val="20"/>
              </w:rPr>
              <w:t xml:space="preserve"> </w:t>
            </w:r>
            <w:r w:rsidRPr="00450ACF">
              <w:rPr>
                <w:rFonts w:eastAsia="Arial"/>
                <w:spacing w:val="-2"/>
                <w:sz w:val="20"/>
                <w:szCs w:val="20"/>
              </w:rPr>
              <w:t>puncte</w:t>
            </w:r>
          </w:p>
        </w:tc>
      </w:tr>
      <w:tr w:rsidR="00AD1535" w:rsidRPr="00450ACF" w:rsidTr="00FC6385">
        <w:trPr>
          <w:trHeight w:val="390"/>
        </w:trPr>
        <w:tc>
          <w:tcPr>
            <w:tcW w:w="272" w:type="pct"/>
            <w:vMerge w:val="restart"/>
          </w:tcPr>
          <w:p w:rsidR="00AD1535" w:rsidRPr="00450ACF" w:rsidRDefault="00AD1535" w:rsidP="00FC6385">
            <w:pPr>
              <w:widowControl w:val="0"/>
              <w:autoSpaceDE w:val="0"/>
              <w:autoSpaceDN w:val="0"/>
              <w:ind w:left="104"/>
              <w:rPr>
                <w:rFonts w:eastAsia="Arial"/>
                <w:spacing w:val="-5"/>
                <w:sz w:val="20"/>
                <w:szCs w:val="20"/>
              </w:rPr>
            </w:pPr>
            <w:r w:rsidRPr="00450ACF">
              <w:rPr>
                <w:rFonts w:eastAsia="Arial"/>
                <w:spacing w:val="-4"/>
                <w:sz w:val="20"/>
                <w:szCs w:val="20"/>
              </w:rPr>
              <w:t>C.10</w:t>
            </w:r>
          </w:p>
        </w:tc>
        <w:tc>
          <w:tcPr>
            <w:tcW w:w="1813" w:type="pct"/>
            <w:vMerge w:val="restart"/>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Satisfacerea a cel puţin uneia dintre condiţii, după obţinerea abilitării.</w:t>
            </w:r>
          </w:p>
        </w:tc>
        <w:tc>
          <w:tcPr>
            <w:tcW w:w="973"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Condiţia 1: afilierea la o şcoală doctorală, cu coordonarea a cel puţin unui doctorand/unei doctorande.</w:t>
            </w:r>
          </w:p>
        </w:tc>
        <w:tc>
          <w:tcPr>
            <w:tcW w:w="700"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2"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0"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315"/>
        </w:trPr>
        <w:tc>
          <w:tcPr>
            <w:tcW w:w="272" w:type="pct"/>
            <w:vMerge/>
          </w:tcPr>
          <w:p w:rsidR="00AD1535" w:rsidRPr="00450ACF" w:rsidRDefault="00AD1535" w:rsidP="00FC6385">
            <w:pPr>
              <w:widowControl w:val="0"/>
              <w:autoSpaceDE w:val="0"/>
              <w:autoSpaceDN w:val="0"/>
              <w:ind w:left="104"/>
              <w:rPr>
                <w:rFonts w:eastAsia="Arial"/>
                <w:spacing w:val="-4"/>
                <w:sz w:val="20"/>
                <w:szCs w:val="20"/>
              </w:rPr>
            </w:pPr>
          </w:p>
        </w:tc>
        <w:tc>
          <w:tcPr>
            <w:tcW w:w="1813" w:type="pct"/>
            <w:vMerge/>
          </w:tcPr>
          <w:p w:rsidR="00AD1535" w:rsidRPr="00450ACF" w:rsidRDefault="00AD1535" w:rsidP="00FC6385">
            <w:pPr>
              <w:widowControl w:val="0"/>
              <w:autoSpaceDE w:val="0"/>
              <w:autoSpaceDN w:val="0"/>
              <w:ind w:left="104" w:right="414"/>
              <w:rPr>
                <w:rFonts w:eastAsia="Arial"/>
                <w:sz w:val="20"/>
                <w:szCs w:val="20"/>
              </w:rPr>
            </w:pPr>
          </w:p>
        </w:tc>
        <w:tc>
          <w:tcPr>
            <w:tcW w:w="973"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Condiţia 2: publicarea unui articol într-o revistă ISI/WoS/C din nucleul disciplinei sau domeniile conexe</w:t>
            </w:r>
          </w:p>
        </w:tc>
        <w:tc>
          <w:tcPr>
            <w:tcW w:w="700"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2"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620"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bl>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highlight w:val="yellow"/>
        </w:rPr>
      </w:pPr>
    </w:p>
    <w:p w:rsidR="00AD1535" w:rsidRPr="00450ACF" w:rsidRDefault="00AD1535" w:rsidP="00AD1535">
      <w:pPr>
        <w:widowControl w:val="0"/>
        <w:tabs>
          <w:tab w:val="left" w:pos="851"/>
        </w:tabs>
        <w:autoSpaceDE w:val="0"/>
        <w:autoSpaceDN w:val="0"/>
        <w:spacing w:line="288" w:lineRule="auto"/>
        <w:ind w:firstLine="360"/>
        <w:jc w:val="both"/>
        <w:rPr>
          <w:rFonts w:eastAsia="Arial"/>
          <w:b/>
          <w:bCs/>
          <w:sz w:val="22"/>
          <w:szCs w:val="22"/>
        </w:rPr>
      </w:pPr>
      <w:r w:rsidRPr="00450ACF">
        <w:rPr>
          <w:rFonts w:eastAsia="Arial"/>
          <w:b/>
          <w:bCs/>
          <w:sz w:val="22"/>
          <w:szCs w:val="22"/>
        </w:rPr>
        <w:t xml:space="preserve">Lista edituri A2 </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Pentru îndeplinirea criteriilor comisiei 25 din Ordinul Ministrului Educaţiei vor fi luate în considerare, editurile din lista de mai jos.</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Alternativ, va fi considerată orice carte cuprinsă în minim 6 biblioteci din worldcat.org, publicată la oricare editură din România sau din străinătate.</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Cărţile publicate anterior datei intrării în vigoare a prezentei liste şi care se aflau pe lista de edituri din Anexa 2 vor fi, de asemenea, luate în considerare pentru îndeplinirea criteriilor.</w:t>
      </w:r>
    </w:p>
    <w:p w:rsidR="00AD1535" w:rsidRPr="00450ACF" w:rsidRDefault="00AD1535" w:rsidP="00AD1535">
      <w:pPr>
        <w:widowControl w:val="0"/>
        <w:tabs>
          <w:tab w:val="left" w:pos="1134"/>
        </w:tabs>
        <w:autoSpaceDE w:val="0"/>
        <w:autoSpaceDN w:val="0"/>
        <w:spacing w:line="288" w:lineRule="auto"/>
        <w:ind w:firstLine="709"/>
        <w:rPr>
          <w:rFonts w:eastAsia="Arial"/>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51"/>
        <w:gridCol w:w="8413"/>
      </w:tblGrid>
      <w:tr w:rsidR="00AD1535" w:rsidRPr="00450ACF" w:rsidTr="00FC6385">
        <w:trPr>
          <w:trHeight w:val="445"/>
          <w:tblHeader/>
        </w:trPr>
        <w:tc>
          <w:tcPr>
            <w:tcW w:w="359" w:type="pct"/>
            <w:vAlign w:val="center"/>
          </w:tcPr>
          <w:p w:rsidR="00AD1535" w:rsidRPr="00450ACF" w:rsidRDefault="00AD1535" w:rsidP="00FC6385">
            <w:pPr>
              <w:widowControl w:val="0"/>
              <w:autoSpaceDE w:val="0"/>
              <w:autoSpaceDN w:val="0"/>
              <w:ind w:left="8"/>
              <w:jc w:val="center"/>
              <w:rPr>
                <w:rFonts w:eastAsia="Arial"/>
                <w:b/>
                <w:bCs/>
                <w:sz w:val="20"/>
                <w:szCs w:val="20"/>
              </w:rPr>
            </w:pPr>
            <w:r w:rsidRPr="00450ACF">
              <w:rPr>
                <w:rFonts w:eastAsia="Arial"/>
                <w:b/>
                <w:bCs/>
                <w:spacing w:val="-2"/>
                <w:sz w:val="20"/>
                <w:szCs w:val="20"/>
              </w:rPr>
              <w:t>Nr. crt.</w:t>
            </w:r>
          </w:p>
        </w:tc>
        <w:tc>
          <w:tcPr>
            <w:tcW w:w="4641" w:type="pct"/>
            <w:vAlign w:val="center"/>
          </w:tcPr>
          <w:p w:rsidR="00AD1535" w:rsidRPr="00450ACF" w:rsidRDefault="00AD1535" w:rsidP="00FC6385">
            <w:pPr>
              <w:widowControl w:val="0"/>
              <w:autoSpaceDE w:val="0"/>
              <w:autoSpaceDN w:val="0"/>
              <w:ind w:left="96" w:right="85"/>
              <w:jc w:val="center"/>
              <w:rPr>
                <w:rFonts w:eastAsia="Arial"/>
                <w:b/>
                <w:bCs/>
                <w:sz w:val="20"/>
                <w:szCs w:val="20"/>
              </w:rPr>
            </w:pPr>
            <w:r w:rsidRPr="00450ACF">
              <w:rPr>
                <w:rFonts w:eastAsia="Arial"/>
                <w:b/>
                <w:bCs/>
                <w:spacing w:val="-2"/>
                <w:sz w:val="20"/>
                <w:szCs w:val="20"/>
              </w:rPr>
              <w:t>EDITURA</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1.</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z w:val="20"/>
                <w:szCs w:val="20"/>
              </w:rPr>
              <w:t>Accent,</w:t>
            </w:r>
            <w:r w:rsidRPr="00450ACF">
              <w:rPr>
                <w:rFonts w:eastAsia="Arial"/>
                <w:spacing w:val="7"/>
                <w:sz w:val="20"/>
                <w:szCs w:val="20"/>
              </w:rPr>
              <w:t xml:space="preserve"> </w:t>
            </w:r>
            <w:r w:rsidRPr="00450ACF">
              <w:rPr>
                <w:rFonts w:eastAsia="Arial"/>
                <w:spacing w:val="-4"/>
                <w:sz w:val="20"/>
                <w:szCs w:val="20"/>
              </w:rPr>
              <w:t>Cluj</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2.</w:t>
            </w:r>
          </w:p>
        </w:tc>
        <w:tc>
          <w:tcPr>
            <w:tcW w:w="4641" w:type="pct"/>
          </w:tcPr>
          <w:p w:rsidR="00AD1535" w:rsidRPr="00450ACF" w:rsidRDefault="00AD1535" w:rsidP="00FC6385">
            <w:pPr>
              <w:widowControl w:val="0"/>
              <w:autoSpaceDE w:val="0"/>
              <w:autoSpaceDN w:val="0"/>
              <w:jc w:val="both"/>
              <w:rPr>
                <w:rFonts w:eastAsia="Arial"/>
                <w:sz w:val="20"/>
                <w:szCs w:val="20"/>
              </w:rPr>
            </w:pPr>
            <w:r w:rsidRPr="00450ACF">
              <w:rPr>
                <w:rFonts w:eastAsia="Arial"/>
                <w:sz w:val="20"/>
                <w:szCs w:val="20"/>
              </w:rPr>
              <w:t xml:space="preserve">  C.H.</w:t>
            </w:r>
            <w:r w:rsidRPr="00450ACF">
              <w:rPr>
                <w:rFonts w:eastAsia="Arial"/>
                <w:spacing w:val="5"/>
                <w:sz w:val="20"/>
                <w:szCs w:val="20"/>
              </w:rPr>
              <w:t xml:space="preserve"> </w:t>
            </w:r>
            <w:r w:rsidRPr="00450ACF">
              <w:rPr>
                <w:rFonts w:eastAsia="Arial"/>
                <w:spacing w:val="-4"/>
                <w:sz w:val="20"/>
                <w:szCs w:val="20"/>
              </w:rPr>
              <w:t>Beck</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3.</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pacing w:val="-2"/>
                <w:sz w:val="20"/>
                <w:szCs w:val="20"/>
              </w:rPr>
              <w:t>Comunicare.ro</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4.</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9"/>
                <w:sz w:val="20"/>
                <w:szCs w:val="20"/>
              </w:rPr>
              <w:t xml:space="preserve"> </w:t>
            </w:r>
            <w:r w:rsidRPr="00450ACF">
              <w:rPr>
                <w:rFonts w:eastAsia="Arial"/>
                <w:sz w:val="20"/>
                <w:szCs w:val="20"/>
              </w:rPr>
              <w:t>Prouniversitaria</w:t>
            </w:r>
            <w:r w:rsidRPr="00450ACF">
              <w:rPr>
                <w:rFonts w:eastAsia="Arial"/>
                <w:spacing w:val="9"/>
                <w:sz w:val="20"/>
                <w:szCs w:val="20"/>
              </w:rPr>
              <w:t xml:space="preserve"> </w:t>
            </w:r>
            <w:r w:rsidRPr="00450ACF">
              <w:rPr>
                <w:rFonts w:eastAsia="Arial"/>
                <w:spacing w:val="-2"/>
                <w:sz w:val="20"/>
                <w:szCs w:val="20"/>
              </w:rPr>
              <w:t>Bucuresti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5.</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Sitech</w:t>
            </w:r>
            <w:r w:rsidRPr="00450ACF">
              <w:rPr>
                <w:rFonts w:eastAsia="Arial"/>
                <w:spacing w:val="7"/>
                <w:sz w:val="20"/>
                <w:szCs w:val="20"/>
              </w:rPr>
              <w:t xml:space="preserve"> </w:t>
            </w:r>
            <w:r w:rsidRPr="00450ACF">
              <w:rPr>
                <w:rFonts w:eastAsia="Arial"/>
                <w:spacing w:val="-2"/>
                <w:sz w:val="20"/>
                <w:szCs w:val="20"/>
              </w:rPr>
              <w:t>Craiova</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6.</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Tritonic</w:t>
            </w:r>
            <w:r w:rsidRPr="00450ACF">
              <w:rPr>
                <w:rFonts w:eastAsia="Arial"/>
                <w:spacing w:val="6"/>
                <w:sz w:val="20"/>
                <w:szCs w:val="20"/>
              </w:rPr>
              <w:t xml:space="preserve"> </w:t>
            </w:r>
            <w:r w:rsidRPr="00450ACF">
              <w:rPr>
                <w:rFonts w:eastAsia="Arial"/>
                <w:spacing w:val="-2"/>
                <w:sz w:val="20"/>
                <w:szCs w:val="20"/>
              </w:rPr>
              <w:t>Bucureşti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7.</w:t>
            </w:r>
          </w:p>
        </w:tc>
        <w:tc>
          <w:tcPr>
            <w:tcW w:w="4641" w:type="pct"/>
          </w:tcPr>
          <w:p w:rsidR="00AD1535" w:rsidRPr="00450ACF" w:rsidRDefault="00AD1535" w:rsidP="00FC6385">
            <w:pPr>
              <w:widowControl w:val="0"/>
              <w:autoSpaceDE w:val="0"/>
              <w:autoSpaceDN w:val="0"/>
              <w:ind w:left="95" w:right="87"/>
              <w:jc w:val="both"/>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5"/>
                <w:sz w:val="20"/>
                <w:szCs w:val="20"/>
              </w:rPr>
              <w:t>ASE</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8.</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8"/>
                <w:sz w:val="20"/>
                <w:szCs w:val="20"/>
              </w:rPr>
              <w:t xml:space="preserve"> </w:t>
            </w:r>
            <w:r w:rsidRPr="00450ACF">
              <w:rPr>
                <w:rFonts w:eastAsia="Arial"/>
                <w:sz w:val="20"/>
                <w:szCs w:val="20"/>
              </w:rPr>
              <w:t>Economică</w:t>
            </w:r>
            <w:r w:rsidRPr="00450ACF">
              <w:rPr>
                <w:rFonts w:eastAsia="Arial"/>
                <w:spacing w:val="9"/>
                <w:sz w:val="20"/>
                <w:szCs w:val="20"/>
              </w:rPr>
              <w:t xml:space="preserve"> </w:t>
            </w:r>
            <w:r w:rsidRPr="00450ACF">
              <w:rPr>
                <w:rFonts w:eastAsia="Arial"/>
                <w:spacing w:val="-2"/>
                <w:sz w:val="20"/>
                <w:szCs w:val="20"/>
              </w:rPr>
              <w:t>Bucureşti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9.</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Universitară</w:t>
            </w:r>
            <w:r w:rsidRPr="00450ACF">
              <w:rPr>
                <w:rFonts w:eastAsia="Arial"/>
                <w:spacing w:val="8"/>
                <w:sz w:val="20"/>
                <w:szCs w:val="20"/>
              </w:rPr>
              <w:t xml:space="preserve"> </w:t>
            </w:r>
            <w:r w:rsidRPr="00450ACF">
              <w:rPr>
                <w:rFonts w:eastAsia="Arial"/>
                <w:spacing w:val="-2"/>
                <w:sz w:val="20"/>
                <w:szCs w:val="20"/>
              </w:rPr>
              <w:t>Bucureşti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10.</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z w:val="20"/>
                <w:szCs w:val="20"/>
              </w:rPr>
              <w:t>Editura</w:t>
            </w:r>
            <w:r w:rsidRPr="00450ACF">
              <w:rPr>
                <w:rFonts w:eastAsia="Arial"/>
                <w:spacing w:val="5"/>
                <w:sz w:val="20"/>
                <w:szCs w:val="20"/>
              </w:rPr>
              <w:t xml:space="preserve"> </w:t>
            </w:r>
            <w:r w:rsidRPr="00450ACF">
              <w:rPr>
                <w:rFonts w:eastAsia="Arial"/>
                <w:sz w:val="20"/>
                <w:szCs w:val="20"/>
              </w:rPr>
              <w:t>Universităţii</w:t>
            </w:r>
            <w:r w:rsidRPr="00450ACF">
              <w:rPr>
                <w:rFonts w:eastAsia="Arial"/>
                <w:spacing w:val="5"/>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Bucureşti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11.</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Universităţii</w:t>
            </w:r>
            <w:r w:rsidRPr="00450ACF">
              <w:rPr>
                <w:rFonts w:eastAsia="Arial"/>
                <w:spacing w:val="7"/>
                <w:sz w:val="20"/>
                <w:szCs w:val="20"/>
              </w:rPr>
              <w:t xml:space="preserve"> </w:t>
            </w:r>
            <w:r w:rsidRPr="00450ACF">
              <w:rPr>
                <w:rFonts w:eastAsia="Arial"/>
                <w:sz w:val="20"/>
                <w:szCs w:val="20"/>
              </w:rPr>
              <w:t>‘Alexandru</w:t>
            </w:r>
            <w:r w:rsidRPr="00450ACF">
              <w:rPr>
                <w:rFonts w:eastAsia="Arial"/>
                <w:spacing w:val="7"/>
                <w:sz w:val="20"/>
                <w:szCs w:val="20"/>
              </w:rPr>
              <w:t xml:space="preserve"> </w:t>
            </w:r>
            <w:r w:rsidRPr="00450ACF">
              <w:rPr>
                <w:rFonts w:eastAsia="Arial"/>
                <w:sz w:val="20"/>
                <w:szCs w:val="20"/>
              </w:rPr>
              <w:t>Ioan</w:t>
            </w:r>
            <w:r w:rsidRPr="00450ACF">
              <w:rPr>
                <w:rFonts w:eastAsia="Arial"/>
                <w:spacing w:val="8"/>
                <w:sz w:val="20"/>
                <w:szCs w:val="20"/>
              </w:rPr>
              <w:t xml:space="preserve"> </w:t>
            </w:r>
            <w:r w:rsidRPr="00450ACF">
              <w:rPr>
                <w:rFonts w:eastAsia="Arial"/>
                <w:spacing w:val="-2"/>
                <w:sz w:val="20"/>
                <w:szCs w:val="20"/>
              </w:rPr>
              <w:t>Cuza’</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12.</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Institutului</w:t>
            </w:r>
            <w:r w:rsidRPr="00450ACF">
              <w:rPr>
                <w:rFonts w:eastAsia="Arial"/>
                <w:spacing w:val="7"/>
                <w:sz w:val="20"/>
                <w:szCs w:val="20"/>
              </w:rPr>
              <w:t xml:space="preserve"> </w:t>
            </w:r>
            <w:r w:rsidRPr="00450ACF">
              <w:rPr>
                <w:rFonts w:eastAsia="Arial"/>
                <w:sz w:val="20"/>
                <w:szCs w:val="20"/>
              </w:rPr>
              <w:t>European,</w:t>
            </w:r>
            <w:r w:rsidRPr="00450ACF">
              <w:rPr>
                <w:rFonts w:eastAsia="Arial"/>
                <w:spacing w:val="7"/>
                <w:sz w:val="20"/>
                <w:szCs w:val="20"/>
              </w:rPr>
              <w:t xml:space="preserve"> </w:t>
            </w:r>
            <w:r w:rsidRPr="00450ACF">
              <w:rPr>
                <w:rFonts w:eastAsia="Arial"/>
                <w:spacing w:val="-4"/>
                <w:sz w:val="20"/>
                <w:szCs w:val="20"/>
              </w:rPr>
              <w:t>Iaşi</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13.</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Presa</w:t>
            </w:r>
            <w:r w:rsidRPr="00450ACF">
              <w:rPr>
                <w:rFonts w:eastAsia="Arial"/>
                <w:spacing w:val="13"/>
                <w:sz w:val="20"/>
                <w:szCs w:val="20"/>
              </w:rPr>
              <w:t xml:space="preserve"> </w:t>
            </w:r>
            <w:r w:rsidRPr="00450ACF">
              <w:rPr>
                <w:rFonts w:eastAsia="Arial"/>
                <w:sz w:val="20"/>
                <w:szCs w:val="20"/>
              </w:rPr>
              <w:t>Universitară</w:t>
            </w:r>
            <w:r w:rsidRPr="00450ACF">
              <w:rPr>
                <w:rFonts w:eastAsia="Arial"/>
                <w:spacing w:val="13"/>
                <w:sz w:val="20"/>
                <w:szCs w:val="20"/>
              </w:rPr>
              <w:t xml:space="preserve"> </w:t>
            </w:r>
            <w:r w:rsidRPr="00450ACF">
              <w:rPr>
                <w:rFonts w:eastAsia="Arial"/>
                <w:spacing w:val="-2"/>
                <w:sz w:val="20"/>
                <w:szCs w:val="20"/>
              </w:rPr>
              <w:t>Clujeană</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14.</w:t>
            </w:r>
          </w:p>
        </w:tc>
        <w:tc>
          <w:tcPr>
            <w:tcW w:w="4641" w:type="pct"/>
          </w:tcPr>
          <w:p w:rsidR="00AD1535" w:rsidRPr="00450ACF" w:rsidRDefault="00AD1535" w:rsidP="00FC6385">
            <w:pPr>
              <w:widowControl w:val="0"/>
              <w:autoSpaceDE w:val="0"/>
              <w:autoSpaceDN w:val="0"/>
              <w:ind w:left="95" w:right="86"/>
              <w:jc w:val="both"/>
              <w:rPr>
                <w:rFonts w:eastAsia="Arial"/>
                <w:sz w:val="20"/>
                <w:szCs w:val="20"/>
              </w:rPr>
            </w:pPr>
            <w:r w:rsidRPr="00450ACF">
              <w:rPr>
                <w:rFonts w:eastAsia="Arial"/>
                <w:sz w:val="20"/>
                <w:szCs w:val="20"/>
              </w:rPr>
              <w:t>Editura</w:t>
            </w:r>
            <w:r w:rsidRPr="00450ACF">
              <w:rPr>
                <w:rFonts w:eastAsia="Arial"/>
                <w:spacing w:val="4"/>
                <w:sz w:val="20"/>
                <w:szCs w:val="20"/>
              </w:rPr>
              <w:t xml:space="preserve"> </w:t>
            </w:r>
            <w:r w:rsidRPr="00450ACF">
              <w:rPr>
                <w:rFonts w:eastAsia="Arial"/>
                <w:sz w:val="20"/>
                <w:szCs w:val="20"/>
              </w:rPr>
              <w:t>Universităţii</w:t>
            </w:r>
            <w:r w:rsidRPr="00450ACF">
              <w:rPr>
                <w:rFonts w:eastAsia="Arial"/>
                <w:spacing w:val="5"/>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Vest</w:t>
            </w:r>
            <w:r w:rsidRPr="00450ACF">
              <w:rPr>
                <w:rFonts w:eastAsia="Arial"/>
                <w:spacing w:val="3"/>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Timişoara</w:t>
            </w:r>
          </w:p>
        </w:tc>
      </w:tr>
      <w:tr w:rsidR="00AD1535" w:rsidRPr="00450ACF" w:rsidTr="00FC6385">
        <w:trPr>
          <w:trHeight w:val="296"/>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lastRenderedPageBreak/>
              <w:t>15.</w:t>
            </w:r>
          </w:p>
        </w:tc>
        <w:tc>
          <w:tcPr>
            <w:tcW w:w="4641" w:type="pct"/>
          </w:tcPr>
          <w:p w:rsidR="00AD1535" w:rsidRPr="00450ACF" w:rsidRDefault="00AD1535" w:rsidP="00FC6385">
            <w:pPr>
              <w:widowControl w:val="0"/>
              <w:autoSpaceDE w:val="0"/>
              <w:autoSpaceDN w:val="0"/>
              <w:jc w:val="both"/>
              <w:rPr>
                <w:rFonts w:eastAsia="Arial"/>
                <w:sz w:val="20"/>
                <w:szCs w:val="20"/>
              </w:rPr>
            </w:pPr>
            <w:r w:rsidRPr="00450ACF">
              <w:rPr>
                <w:rFonts w:eastAsia="Arial"/>
                <w:sz w:val="20"/>
                <w:szCs w:val="20"/>
              </w:rPr>
              <w:t xml:space="preserve">  Galaţi University Press/ Editura Universităţii “Dunărea de Jos” Galaţi</w:t>
            </w:r>
          </w:p>
        </w:tc>
      </w:tr>
      <w:tr w:rsidR="00AD1535" w:rsidRPr="00450ACF" w:rsidTr="00FC6385">
        <w:trPr>
          <w:trHeight w:val="521"/>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16.</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z w:val="20"/>
                <w:szCs w:val="20"/>
              </w:rPr>
              <w:t>Editura University Press a Universităţii de Medicină,</w:t>
            </w:r>
            <w:r w:rsidRPr="00450ACF">
              <w:rPr>
                <w:rFonts w:eastAsia="Arial"/>
                <w:spacing w:val="5"/>
                <w:sz w:val="20"/>
                <w:szCs w:val="20"/>
              </w:rPr>
              <w:t xml:space="preserve"> </w:t>
            </w:r>
            <w:r w:rsidRPr="00450ACF">
              <w:rPr>
                <w:rFonts w:eastAsia="Arial"/>
                <w:sz w:val="20"/>
                <w:szCs w:val="20"/>
              </w:rPr>
              <w:t>Farmacie,</w:t>
            </w:r>
            <w:r w:rsidRPr="00450ACF">
              <w:rPr>
                <w:rFonts w:eastAsia="Arial"/>
                <w:spacing w:val="6"/>
                <w:sz w:val="20"/>
                <w:szCs w:val="20"/>
              </w:rPr>
              <w:t xml:space="preserve"> </w:t>
            </w:r>
            <w:r w:rsidRPr="00450ACF">
              <w:rPr>
                <w:rFonts w:eastAsia="Arial"/>
                <w:sz w:val="20"/>
                <w:szCs w:val="20"/>
              </w:rPr>
              <w:t>Știinţă</w:t>
            </w:r>
            <w:r w:rsidRPr="00450ACF">
              <w:rPr>
                <w:rFonts w:eastAsia="Arial"/>
                <w:spacing w:val="4"/>
                <w:sz w:val="20"/>
                <w:szCs w:val="20"/>
              </w:rPr>
              <w:t xml:space="preserve"> </w:t>
            </w:r>
            <w:r w:rsidRPr="00450ACF">
              <w:rPr>
                <w:rFonts w:eastAsia="Arial"/>
                <w:sz w:val="20"/>
                <w:szCs w:val="20"/>
              </w:rPr>
              <w:t>şi</w:t>
            </w:r>
            <w:r w:rsidRPr="00450ACF">
              <w:rPr>
                <w:rFonts w:eastAsia="Arial"/>
                <w:spacing w:val="6"/>
                <w:sz w:val="20"/>
                <w:szCs w:val="20"/>
              </w:rPr>
              <w:t xml:space="preserve"> </w:t>
            </w:r>
            <w:r w:rsidRPr="00450ACF">
              <w:rPr>
                <w:rFonts w:eastAsia="Arial"/>
                <w:spacing w:val="-2"/>
                <w:sz w:val="20"/>
                <w:szCs w:val="20"/>
              </w:rPr>
              <w:t>Tehnologie</w:t>
            </w:r>
            <w:r w:rsidRPr="00450ACF">
              <w:rPr>
                <w:rFonts w:eastAsia="Arial"/>
                <w:sz w:val="20"/>
                <w:szCs w:val="20"/>
              </w:rPr>
              <w:t>“George</w:t>
            </w:r>
            <w:r w:rsidRPr="00450ACF">
              <w:rPr>
                <w:rFonts w:eastAsia="Arial"/>
                <w:spacing w:val="6"/>
                <w:sz w:val="20"/>
                <w:szCs w:val="20"/>
              </w:rPr>
              <w:t xml:space="preserve"> </w:t>
            </w:r>
            <w:r w:rsidRPr="00450ACF">
              <w:rPr>
                <w:rFonts w:eastAsia="Arial"/>
                <w:sz w:val="20"/>
                <w:szCs w:val="20"/>
              </w:rPr>
              <w:t>Emil</w:t>
            </w:r>
            <w:r w:rsidRPr="00450ACF">
              <w:rPr>
                <w:rFonts w:eastAsia="Arial"/>
                <w:spacing w:val="6"/>
                <w:sz w:val="20"/>
                <w:szCs w:val="20"/>
              </w:rPr>
              <w:t xml:space="preserve"> </w:t>
            </w:r>
            <w:r w:rsidRPr="00450ACF">
              <w:rPr>
                <w:rFonts w:eastAsia="Arial"/>
                <w:sz w:val="20"/>
                <w:szCs w:val="20"/>
              </w:rPr>
              <w:t>Palade”</w:t>
            </w:r>
            <w:r w:rsidRPr="00450ACF">
              <w:rPr>
                <w:rFonts w:eastAsia="Arial"/>
                <w:spacing w:val="6"/>
                <w:sz w:val="20"/>
                <w:szCs w:val="20"/>
              </w:rPr>
              <w:t xml:space="preserve"> </w:t>
            </w:r>
            <w:r w:rsidRPr="00450ACF">
              <w:rPr>
                <w:rFonts w:eastAsia="Arial"/>
                <w:sz w:val="20"/>
                <w:szCs w:val="20"/>
              </w:rPr>
              <w:t>Târgu</w:t>
            </w:r>
            <w:r w:rsidRPr="00450ACF">
              <w:rPr>
                <w:rFonts w:eastAsia="Arial"/>
                <w:spacing w:val="6"/>
                <w:sz w:val="20"/>
                <w:szCs w:val="20"/>
              </w:rPr>
              <w:t xml:space="preserve"> </w:t>
            </w:r>
            <w:r w:rsidRPr="00450ACF">
              <w:rPr>
                <w:rFonts w:eastAsia="Arial"/>
                <w:spacing w:val="-2"/>
                <w:sz w:val="20"/>
                <w:szCs w:val="20"/>
              </w:rPr>
              <w:t>Mureş</w:t>
            </w:r>
          </w:p>
        </w:tc>
      </w:tr>
      <w:tr w:rsidR="00AD1535" w:rsidRPr="00450ACF" w:rsidTr="00FC6385">
        <w:trPr>
          <w:trHeight w:val="222"/>
        </w:trPr>
        <w:tc>
          <w:tcPr>
            <w:tcW w:w="359"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17.</w:t>
            </w:r>
          </w:p>
        </w:tc>
        <w:tc>
          <w:tcPr>
            <w:tcW w:w="4641" w:type="pct"/>
          </w:tcPr>
          <w:p w:rsidR="00AD1535" w:rsidRPr="00450ACF" w:rsidRDefault="00AD1535" w:rsidP="00FC6385">
            <w:pPr>
              <w:widowControl w:val="0"/>
              <w:autoSpaceDE w:val="0"/>
              <w:autoSpaceDN w:val="0"/>
              <w:ind w:left="95" w:right="85"/>
              <w:jc w:val="both"/>
              <w:rPr>
                <w:rFonts w:eastAsia="Arial"/>
                <w:sz w:val="20"/>
                <w:szCs w:val="20"/>
              </w:rPr>
            </w:pPr>
            <w:r w:rsidRPr="00450ACF">
              <w:rPr>
                <w:rFonts w:eastAsia="Arial"/>
                <w:sz w:val="20"/>
                <w:szCs w:val="20"/>
              </w:rPr>
              <w:t>Editura</w:t>
            </w:r>
            <w:r w:rsidRPr="00450ACF">
              <w:rPr>
                <w:rFonts w:eastAsia="Arial"/>
                <w:spacing w:val="5"/>
                <w:sz w:val="20"/>
                <w:szCs w:val="20"/>
              </w:rPr>
              <w:t xml:space="preserve"> </w:t>
            </w:r>
            <w:r w:rsidRPr="00450ACF">
              <w:rPr>
                <w:rFonts w:eastAsia="Arial"/>
                <w:sz w:val="20"/>
                <w:szCs w:val="20"/>
              </w:rPr>
              <w:t>Universităţii</w:t>
            </w:r>
            <w:r w:rsidRPr="00450ACF">
              <w:rPr>
                <w:rFonts w:eastAsia="Arial"/>
                <w:spacing w:val="5"/>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Craiova</w:t>
            </w:r>
          </w:p>
        </w:tc>
      </w:tr>
    </w:tbl>
    <w:p w:rsidR="00AD1535" w:rsidRPr="00450ACF" w:rsidRDefault="00AD1535" w:rsidP="00AD1535">
      <w:pPr>
        <w:widowControl w:val="0"/>
        <w:autoSpaceDE w:val="0"/>
        <w:autoSpaceDN w:val="0"/>
        <w:rPr>
          <w:rFonts w:ascii="Arial" w:eastAsia="Arial" w:hAnsi="Arial" w:cs="Arial"/>
          <w:sz w:val="22"/>
          <w:szCs w:val="22"/>
        </w:rPr>
      </w:pPr>
    </w:p>
    <w:p w:rsidR="00AD1535" w:rsidRPr="00450ACF" w:rsidRDefault="00AD1535" w:rsidP="00AD1535">
      <w:pPr>
        <w:spacing w:line="259" w:lineRule="auto"/>
        <w:ind w:right="3"/>
        <w:jc w:val="center"/>
        <w:rPr>
          <w:rFonts w:ascii="Calibri" w:eastAsia="Calibri" w:hAnsi="Calibri" w:cs="Calibri"/>
          <w:sz w:val="22"/>
          <w:szCs w:val="22"/>
        </w:rPr>
      </w:pPr>
    </w:p>
    <w:p w:rsidR="00AD1535" w:rsidRPr="00450ACF" w:rsidRDefault="00AD1535" w:rsidP="00AD1535">
      <w:pPr>
        <w:spacing w:after="5" w:line="250" w:lineRule="auto"/>
        <w:ind w:left="-5" w:hanging="10"/>
        <w:rPr>
          <w:rFonts w:ascii="Calibri" w:eastAsia="Calibri" w:hAnsi="Calibri" w:cs="Calibri"/>
          <w:sz w:val="20"/>
          <w:szCs w:val="20"/>
        </w:rPr>
        <w:sectPr w:rsidR="00AD1535" w:rsidRPr="00450ACF" w:rsidSect="00AD1535">
          <w:footerReference w:type="even" r:id="rId23"/>
          <w:footerReference w:type="default" r:id="rId24"/>
          <w:footerReference w:type="first" r:id="rId25"/>
          <w:footnotePr>
            <w:numRestart w:val="eachPage"/>
          </w:footnotePr>
          <w:type w:val="continuous"/>
          <w:pgSz w:w="11904" w:h="16840"/>
          <w:pgMar w:top="1422" w:right="1413" w:bottom="1515" w:left="1417" w:header="720" w:footer="709" w:gutter="0"/>
          <w:cols w:space="720"/>
        </w:sectPr>
      </w:pPr>
    </w:p>
    <w:p w:rsidR="00AD1535" w:rsidRPr="00450ACF" w:rsidRDefault="00AD1535" w:rsidP="00AD1535">
      <w:pPr>
        <w:shd w:val="clear" w:color="auto" w:fill="FFFFFF"/>
        <w:spacing w:line="276" w:lineRule="auto"/>
        <w:jc w:val="right"/>
        <w:rPr>
          <w:b/>
          <w:bCs/>
          <w:i/>
          <w:lang w:val="fr-FR"/>
        </w:rPr>
      </w:pPr>
      <w:r w:rsidRPr="00450ACF">
        <w:rPr>
          <w:b/>
          <w:bCs/>
          <w:i/>
          <w:lang w:val="fr-FR"/>
        </w:rPr>
        <w:lastRenderedPageBreak/>
        <w:t>Anexa 3 - MATEMATICĂ</w:t>
      </w:r>
    </w:p>
    <w:p w:rsidR="00AD1535" w:rsidRPr="00450ACF" w:rsidRDefault="00AD1535" w:rsidP="00AD1535">
      <w:pPr>
        <w:shd w:val="clear" w:color="auto" w:fill="FFFFFF"/>
        <w:spacing w:line="276" w:lineRule="auto"/>
        <w:jc w:val="center"/>
        <w:rPr>
          <w:lang w:val="fr-FR"/>
        </w:rPr>
      </w:pPr>
    </w:p>
    <w:p w:rsidR="00AD1535" w:rsidRPr="00450ACF" w:rsidRDefault="008D675E" w:rsidP="00AD1535">
      <w:pPr>
        <w:shd w:val="clear" w:color="auto" w:fill="FFFFFF"/>
        <w:spacing w:line="276" w:lineRule="auto"/>
        <w:jc w:val="center"/>
        <w:rPr>
          <w:b/>
          <w:lang w:val="fr-FR"/>
        </w:rPr>
      </w:pPr>
      <w:hyperlink r:id="rId26" w:history="1"/>
      <w:r w:rsidR="00AD1535" w:rsidRPr="00450ACF">
        <w:rPr>
          <w:b/>
          <w:lang w:val="fr-FR"/>
        </w:rPr>
        <w:t xml:space="preserve">STANDARDE MINIMALE ŞI OBLIGATORII PENTRU </w:t>
      </w:r>
      <w:r w:rsidR="00AD1535" w:rsidRPr="00450ACF">
        <w:rPr>
          <w:b/>
          <w:bCs/>
          <w:lang w:val="fr-FR"/>
        </w:rPr>
        <w:t>ACORDAREA GRADAȚIEI DE MERIT</w:t>
      </w:r>
    </w:p>
    <w:p w:rsidR="00AD1535" w:rsidRPr="00450ACF" w:rsidRDefault="00AD1535" w:rsidP="00AD1535">
      <w:pPr>
        <w:spacing w:line="276" w:lineRule="auto"/>
        <w:jc w:val="both"/>
        <w:rPr>
          <w:lang w:val="fr-FR"/>
        </w:rPr>
      </w:pPr>
    </w:p>
    <w:p w:rsidR="00AD1535" w:rsidRPr="00450ACF" w:rsidRDefault="00AD1535" w:rsidP="00EB3AF2">
      <w:pPr>
        <w:widowControl w:val="0"/>
        <w:numPr>
          <w:ilvl w:val="0"/>
          <w:numId w:val="26"/>
        </w:numPr>
        <w:tabs>
          <w:tab w:val="left" w:pos="993"/>
          <w:tab w:val="left" w:pos="1134"/>
        </w:tabs>
        <w:suppressAutoHyphens w:val="0"/>
        <w:autoSpaceDE w:val="0"/>
        <w:autoSpaceDN w:val="0"/>
        <w:spacing w:line="288" w:lineRule="auto"/>
        <w:ind w:left="0" w:right="4" w:firstLine="709"/>
        <w:rPr>
          <w:rFonts w:eastAsia="Arial"/>
          <w:b/>
          <w:sz w:val="22"/>
          <w:szCs w:val="22"/>
        </w:rPr>
      </w:pPr>
      <w:r w:rsidRPr="00450ACF">
        <w:rPr>
          <w:rFonts w:eastAsia="Arial"/>
          <w:b/>
          <w:sz w:val="22"/>
          <w:szCs w:val="22"/>
        </w:rPr>
        <w:t>PRINCIPII</w:t>
      </w:r>
      <w:r w:rsidRPr="00450ACF">
        <w:rPr>
          <w:rFonts w:eastAsia="Arial"/>
          <w:b/>
          <w:spacing w:val="7"/>
          <w:sz w:val="22"/>
          <w:szCs w:val="22"/>
        </w:rPr>
        <w:t xml:space="preserve"> </w:t>
      </w:r>
      <w:r w:rsidRPr="00450ACF">
        <w:rPr>
          <w:rFonts w:eastAsia="Arial"/>
          <w:b/>
          <w:sz w:val="22"/>
          <w:szCs w:val="22"/>
        </w:rPr>
        <w:t>ALE</w:t>
      </w:r>
      <w:r w:rsidRPr="00450ACF">
        <w:rPr>
          <w:rFonts w:eastAsia="Arial"/>
          <w:b/>
          <w:spacing w:val="8"/>
          <w:sz w:val="22"/>
          <w:szCs w:val="22"/>
        </w:rPr>
        <w:t xml:space="preserve"> </w:t>
      </w:r>
      <w:r w:rsidRPr="00450ACF">
        <w:rPr>
          <w:rFonts w:eastAsia="Arial"/>
          <w:b/>
          <w:spacing w:val="-2"/>
          <w:sz w:val="22"/>
          <w:szCs w:val="22"/>
        </w:rPr>
        <w:t>EVALUĂRII</w:t>
      </w:r>
    </w:p>
    <w:p w:rsidR="00AD1535" w:rsidRPr="00450ACF" w:rsidRDefault="00AD1535" w:rsidP="00EB3AF2">
      <w:pPr>
        <w:widowControl w:val="0"/>
        <w:numPr>
          <w:ilvl w:val="1"/>
          <w:numId w:val="26"/>
        </w:numPr>
        <w:tabs>
          <w:tab w:val="left" w:pos="993"/>
          <w:tab w:val="left" w:pos="1134"/>
          <w:tab w:val="left" w:pos="1251"/>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Evaluarea</w:t>
      </w:r>
      <w:r w:rsidRPr="00450ACF">
        <w:rPr>
          <w:rFonts w:eastAsia="Arial"/>
          <w:spacing w:val="5"/>
          <w:sz w:val="22"/>
          <w:szCs w:val="22"/>
        </w:rPr>
        <w:t xml:space="preserve"> </w:t>
      </w:r>
      <w:r w:rsidRPr="00450ACF">
        <w:rPr>
          <w:rFonts w:eastAsia="Arial"/>
          <w:sz w:val="22"/>
          <w:szCs w:val="22"/>
        </w:rPr>
        <w:t>va</w:t>
      </w:r>
      <w:r w:rsidRPr="00450ACF">
        <w:rPr>
          <w:rFonts w:eastAsia="Arial"/>
          <w:spacing w:val="5"/>
          <w:sz w:val="22"/>
          <w:szCs w:val="22"/>
        </w:rPr>
        <w:t xml:space="preserve"> </w:t>
      </w:r>
      <w:r w:rsidRPr="00450ACF">
        <w:rPr>
          <w:rFonts w:eastAsia="Arial"/>
          <w:sz w:val="22"/>
          <w:szCs w:val="22"/>
        </w:rPr>
        <w:t>reflecta</w:t>
      </w:r>
      <w:r w:rsidRPr="00450ACF">
        <w:rPr>
          <w:rFonts w:eastAsia="Arial"/>
          <w:spacing w:val="6"/>
          <w:sz w:val="22"/>
          <w:szCs w:val="22"/>
        </w:rPr>
        <w:t xml:space="preserve"> </w:t>
      </w:r>
      <w:r w:rsidRPr="00450ACF">
        <w:rPr>
          <w:rFonts w:eastAsia="Arial"/>
          <w:sz w:val="22"/>
          <w:szCs w:val="22"/>
        </w:rPr>
        <w:t>nivelul</w:t>
      </w:r>
      <w:r w:rsidRPr="00450ACF">
        <w:rPr>
          <w:rFonts w:eastAsia="Arial"/>
          <w:spacing w:val="5"/>
          <w:sz w:val="22"/>
          <w:szCs w:val="22"/>
        </w:rPr>
        <w:t xml:space="preserve"> </w:t>
      </w:r>
      <w:r w:rsidRPr="00450ACF">
        <w:rPr>
          <w:rFonts w:eastAsia="Arial"/>
          <w:sz w:val="22"/>
          <w:szCs w:val="22"/>
        </w:rPr>
        <w:t>realizărilor</w:t>
      </w:r>
      <w:r w:rsidRPr="00450ACF">
        <w:rPr>
          <w:rFonts w:eastAsia="Arial"/>
          <w:spacing w:val="5"/>
          <w:sz w:val="22"/>
          <w:szCs w:val="22"/>
        </w:rPr>
        <w:t xml:space="preserve"> </w:t>
      </w:r>
      <w:r w:rsidRPr="00450ACF">
        <w:rPr>
          <w:rFonts w:eastAsia="Arial"/>
          <w:sz w:val="22"/>
          <w:szCs w:val="22"/>
        </w:rPr>
        <w:t>în</w:t>
      </w:r>
      <w:r w:rsidRPr="00450ACF">
        <w:rPr>
          <w:rFonts w:eastAsia="Arial"/>
          <w:spacing w:val="6"/>
          <w:sz w:val="22"/>
          <w:szCs w:val="22"/>
        </w:rPr>
        <w:t xml:space="preserve"> </w:t>
      </w:r>
      <w:r w:rsidRPr="00450ACF">
        <w:rPr>
          <w:rFonts w:eastAsia="Arial"/>
          <w:sz w:val="22"/>
          <w:szCs w:val="22"/>
        </w:rPr>
        <w:t>activitatea</w:t>
      </w:r>
      <w:r w:rsidRPr="00450ACF">
        <w:rPr>
          <w:rFonts w:eastAsia="Arial"/>
          <w:spacing w:val="5"/>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cercetare</w:t>
      </w:r>
      <w:r w:rsidRPr="00450ACF">
        <w:rPr>
          <w:rFonts w:eastAsia="Arial"/>
          <w:spacing w:val="6"/>
          <w:sz w:val="22"/>
          <w:szCs w:val="22"/>
        </w:rPr>
        <w:t xml:space="preserve"> </w:t>
      </w:r>
      <w:r w:rsidRPr="00450ACF">
        <w:rPr>
          <w:rFonts w:eastAsia="Arial"/>
          <w:spacing w:val="-2"/>
          <w:sz w:val="22"/>
          <w:szCs w:val="22"/>
        </w:rPr>
        <w:t>științifică.</w:t>
      </w:r>
    </w:p>
    <w:p w:rsidR="00AD1535" w:rsidRPr="00450ACF" w:rsidRDefault="00AD1535" w:rsidP="00EB3AF2">
      <w:pPr>
        <w:widowControl w:val="0"/>
        <w:numPr>
          <w:ilvl w:val="1"/>
          <w:numId w:val="26"/>
        </w:numPr>
        <w:tabs>
          <w:tab w:val="left" w:pos="993"/>
          <w:tab w:val="left" w:pos="1134"/>
          <w:tab w:val="left" w:pos="1251"/>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Evaluarea</w:t>
      </w:r>
      <w:r w:rsidRPr="00450ACF">
        <w:rPr>
          <w:rFonts w:eastAsia="Arial"/>
          <w:spacing w:val="-4"/>
          <w:sz w:val="22"/>
          <w:szCs w:val="22"/>
        </w:rPr>
        <w:t xml:space="preserve"> </w:t>
      </w:r>
      <w:r w:rsidRPr="00450ACF">
        <w:rPr>
          <w:rFonts w:eastAsia="Arial"/>
          <w:sz w:val="22"/>
          <w:szCs w:val="22"/>
        </w:rPr>
        <w:t>va</w:t>
      </w:r>
      <w:r w:rsidRPr="00450ACF">
        <w:rPr>
          <w:rFonts w:eastAsia="Arial"/>
          <w:spacing w:val="-3"/>
          <w:sz w:val="22"/>
          <w:szCs w:val="22"/>
        </w:rPr>
        <w:t xml:space="preserve"> </w:t>
      </w:r>
      <w:r w:rsidRPr="00450ACF">
        <w:rPr>
          <w:rFonts w:eastAsia="Arial"/>
          <w:sz w:val="22"/>
          <w:szCs w:val="22"/>
        </w:rPr>
        <w:t>măsura</w:t>
      </w:r>
      <w:r w:rsidRPr="00450ACF">
        <w:rPr>
          <w:rFonts w:eastAsia="Arial"/>
          <w:spacing w:val="-4"/>
          <w:sz w:val="22"/>
          <w:szCs w:val="22"/>
        </w:rPr>
        <w:t xml:space="preserve"> </w:t>
      </w:r>
      <w:r w:rsidRPr="00450ACF">
        <w:rPr>
          <w:rFonts w:eastAsia="Arial"/>
          <w:sz w:val="22"/>
          <w:szCs w:val="22"/>
        </w:rPr>
        <w:t>impactul</w:t>
      </w:r>
      <w:r w:rsidRPr="00450ACF">
        <w:rPr>
          <w:rFonts w:eastAsia="Arial"/>
          <w:spacing w:val="-3"/>
          <w:sz w:val="22"/>
          <w:szCs w:val="22"/>
        </w:rPr>
        <w:t xml:space="preserve"> </w:t>
      </w:r>
      <w:r w:rsidRPr="00450ACF">
        <w:rPr>
          <w:rFonts w:eastAsia="Arial"/>
          <w:sz w:val="22"/>
          <w:szCs w:val="22"/>
        </w:rPr>
        <w:t>şi</w:t>
      </w:r>
      <w:r w:rsidRPr="00450ACF">
        <w:rPr>
          <w:rFonts w:eastAsia="Arial"/>
          <w:spacing w:val="-4"/>
          <w:sz w:val="22"/>
          <w:szCs w:val="22"/>
        </w:rPr>
        <w:t xml:space="preserve"> </w:t>
      </w:r>
      <w:r w:rsidRPr="00450ACF">
        <w:rPr>
          <w:rFonts w:eastAsia="Arial"/>
          <w:sz w:val="22"/>
          <w:szCs w:val="22"/>
        </w:rPr>
        <w:t>recunoaşterea</w:t>
      </w:r>
      <w:r w:rsidRPr="00450ACF">
        <w:rPr>
          <w:rFonts w:eastAsia="Arial"/>
          <w:spacing w:val="-4"/>
          <w:sz w:val="22"/>
          <w:szCs w:val="22"/>
        </w:rPr>
        <w:t xml:space="preserve"> </w:t>
      </w:r>
      <w:r w:rsidRPr="00450ACF">
        <w:rPr>
          <w:rFonts w:eastAsia="Arial"/>
          <w:sz w:val="22"/>
          <w:szCs w:val="22"/>
        </w:rPr>
        <w:t>activității</w:t>
      </w:r>
      <w:r w:rsidRPr="00450ACF">
        <w:rPr>
          <w:rFonts w:eastAsia="Arial"/>
          <w:spacing w:val="-3"/>
          <w:sz w:val="22"/>
          <w:szCs w:val="22"/>
        </w:rPr>
        <w:t xml:space="preserve"> </w:t>
      </w:r>
      <w:r w:rsidRPr="00450ACF">
        <w:rPr>
          <w:rFonts w:eastAsia="Arial"/>
          <w:sz w:val="22"/>
          <w:szCs w:val="22"/>
        </w:rPr>
        <w:t>de</w:t>
      </w:r>
      <w:r w:rsidRPr="00450ACF">
        <w:rPr>
          <w:rFonts w:eastAsia="Arial"/>
          <w:spacing w:val="-3"/>
          <w:sz w:val="22"/>
          <w:szCs w:val="22"/>
        </w:rPr>
        <w:t xml:space="preserve"> </w:t>
      </w:r>
      <w:r w:rsidRPr="00450ACF">
        <w:rPr>
          <w:rFonts w:eastAsia="Arial"/>
          <w:sz w:val="22"/>
          <w:szCs w:val="22"/>
        </w:rPr>
        <w:t>cercetare</w:t>
      </w:r>
      <w:r w:rsidRPr="00450ACF">
        <w:rPr>
          <w:rFonts w:eastAsia="Arial"/>
          <w:spacing w:val="-4"/>
          <w:sz w:val="22"/>
          <w:szCs w:val="22"/>
        </w:rPr>
        <w:t xml:space="preserve"> </w:t>
      </w:r>
      <w:r w:rsidRPr="00450ACF">
        <w:rPr>
          <w:rFonts w:eastAsia="Arial"/>
          <w:sz w:val="22"/>
          <w:szCs w:val="22"/>
        </w:rPr>
        <w:t>științifică</w:t>
      </w:r>
      <w:r w:rsidRPr="00450ACF">
        <w:rPr>
          <w:rFonts w:eastAsia="Arial"/>
          <w:spacing w:val="-3"/>
          <w:sz w:val="22"/>
          <w:szCs w:val="22"/>
        </w:rPr>
        <w:t xml:space="preserve"> </w:t>
      </w:r>
      <w:r w:rsidRPr="00450ACF">
        <w:rPr>
          <w:rFonts w:eastAsia="Arial"/>
          <w:sz w:val="22"/>
          <w:szCs w:val="22"/>
        </w:rPr>
        <w:t>la</w:t>
      </w:r>
      <w:r w:rsidRPr="00450ACF">
        <w:rPr>
          <w:rFonts w:eastAsia="Arial"/>
          <w:spacing w:val="-3"/>
          <w:sz w:val="22"/>
          <w:szCs w:val="22"/>
        </w:rPr>
        <w:t xml:space="preserve"> </w:t>
      </w:r>
      <w:r w:rsidRPr="00450ACF">
        <w:rPr>
          <w:rFonts w:eastAsia="Arial"/>
          <w:sz w:val="22"/>
          <w:szCs w:val="22"/>
        </w:rPr>
        <w:t>nivel</w:t>
      </w:r>
      <w:r w:rsidRPr="00450ACF">
        <w:rPr>
          <w:rFonts w:eastAsia="Arial"/>
          <w:spacing w:val="-4"/>
          <w:sz w:val="22"/>
          <w:szCs w:val="22"/>
        </w:rPr>
        <w:t xml:space="preserve"> </w:t>
      </w:r>
      <w:r w:rsidRPr="00450ACF">
        <w:rPr>
          <w:rFonts w:eastAsia="Arial"/>
          <w:spacing w:val="-2"/>
          <w:sz w:val="22"/>
          <w:szCs w:val="22"/>
        </w:rPr>
        <w:t>internațional.</w:t>
      </w:r>
    </w:p>
    <w:p w:rsidR="00AD1535" w:rsidRPr="00450ACF" w:rsidRDefault="00AD1535" w:rsidP="00EB3AF2">
      <w:pPr>
        <w:widowControl w:val="0"/>
        <w:numPr>
          <w:ilvl w:val="1"/>
          <w:numId w:val="26"/>
        </w:numPr>
        <w:tabs>
          <w:tab w:val="left" w:pos="993"/>
          <w:tab w:val="left" w:pos="1134"/>
          <w:tab w:val="left" w:pos="1309"/>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Standardele minimale cantitative de mai jos trebuie înțelese ca o condiție necesară pentru depunerea</w:t>
      </w:r>
      <w:r w:rsidRPr="00450ACF">
        <w:rPr>
          <w:rFonts w:eastAsia="Arial"/>
          <w:spacing w:val="80"/>
          <w:sz w:val="22"/>
          <w:szCs w:val="22"/>
        </w:rPr>
        <w:t xml:space="preserve"> </w:t>
      </w:r>
      <w:r w:rsidRPr="00450ACF">
        <w:rPr>
          <w:rFonts w:eastAsia="Arial"/>
          <w:sz w:val="22"/>
          <w:szCs w:val="22"/>
        </w:rPr>
        <w:t>dosarului de concurs. Simpla lor îndeplinire nu este suficientă pentru accederea la un post didactic. Aceste standarde sunt necesare şi obligatorii pentru înscrierea la concurs, dar ele nu limitează în niciun fel libertatea comisiilor de concurs de a lua în considerare orice alte aspecte ale activității științifice a candidaților pe care le consideră relevante. Standardele cantitative care urmează nu trebuie folosite în ierarhizarea candidaților pe un post în concurs. Ierarhizarea trebuie să evalueze calitatea contribuțiilor</w:t>
      </w:r>
      <w:r w:rsidRPr="00450ACF">
        <w:rPr>
          <w:rFonts w:eastAsia="Arial"/>
          <w:spacing w:val="40"/>
          <w:sz w:val="22"/>
          <w:szCs w:val="22"/>
        </w:rPr>
        <w:t xml:space="preserve"> </w:t>
      </w:r>
      <w:r w:rsidRPr="00450ACF">
        <w:rPr>
          <w:rFonts w:eastAsia="Arial"/>
          <w:sz w:val="22"/>
          <w:szCs w:val="22"/>
        </w:rPr>
        <w:t>candidaților şi este exclusiv atributul comisiei de concurs.</w:t>
      </w:r>
    </w:p>
    <w:p w:rsidR="00AD1535" w:rsidRPr="00450ACF" w:rsidRDefault="00AD1535" w:rsidP="00AD1535">
      <w:pPr>
        <w:widowControl w:val="0"/>
        <w:tabs>
          <w:tab w:val="left" w:pos="993"/>
          <w:tab w:val="left" w:pos="1134"/>
          <w:tab w:val="left" w:pos="1268"/>
        </w:tabs>
        <w:autoSpaceDE w:val="0"/>
        <w:autoSpaceDN w:val="0"/>
        <w:spacing w:line="288" w:lineRule="auto"/>
        <w:ind w:right="4" w:firstLine="709"/>
        <w:jc w:val="both"/>
        <w:rPr>
          <w:rFonts w:eastAsia="Arial"/>
          <w:sz w:val="22"/>
          <w:szCs w:val="22"/>
        </w:rPr>
      </w:pPr>
      <w:r w:rsidRPr="00450ACF">
        <w:rPr>
          <w:rFonts w:eastAsia="Arial"/>
          <w:sz w:val="22"/>
          <w:szCs w:val="22"/>
        </w:rPr>
        <w:t>Candidații vor include în dosarul de concurs cel puțin 5, dar nu mai mult de 10 lucrări, în format integral, pe</w:t>
      </w:r>
      <w:r w:rsidRPr="00450ACF">
        <w:rPr>
          <w:rFonts w:eastAsia="Arial"/>
          <w:spacing w:val="40"/>
          <w:sz w:val="22"/>
          <w:szCs w:val="22"/>
        </w:rPr>
        <w:t xml:space="preserve"> </w:t>
      </w:r>
      <w:r w:rsidRPr="00450ACF">
        <w:rPr>
          <w:rFonts w:eastAsia="Arial"/>
          <w:sz w:val="22"/>
          <w:szCs w:val="22"/>
        </w:rPr>
        <w:t>care le consideră reprezentative pentru activitatea lor științifică.</w:t>
      </w:r>
    </w:p>
    <w:p w:rsidR="00AD1535" w:rsidRPr="00450ACF" w:rsidRDefault="00AD1535" w:rsidP="00AD1535">
      <w:pPr>
        <w:widowControl w:val="0"/>
        <w:tabs>
          <w:tab w:val="left" w:pos="993"/>
          <w:tab w:val="left" w:pos="1134"/>
          <w:tab w:val="left" w:pos="1251"/>
        </w:tabs>
        <w:autoSpaceDE w:val="0"/>
        <w:autoSpaceDN w:val="0"/>
        <w:spacing w:line="288" w:lineRule="auto"/>
        <w:ind w:right="4" w:firstLine="709"/>
        <w:jc w:val="both"/>
        <w:rPr>
          <w:rFonts w:eastAsia="Arial"/>
          <w:sz w:val="22"/>
          <w:szCs w:val="22"/>
        </w:rPr>
      </w:pPr>
      <w:r w:rsidRPr="00450ACF">
        <w:rPr>
          <w:rFonts w:eastAsia="Arial"/>
          <w:sz w:val="22"/>
          <w:szCs w:val="22"/>
        </w:rPr>
        <w:t>Evaluarea</w:t>
      </w:r>
      <w:r w:rsidRPr="00450ACF">
        <w:rPr>
          <w:rFonts w:eastAsia="Arial"/>
          <w:spacing w:val="7"/>
          <w:sz w:val="22"/>
          <w:szCs w:val="22"/>
        </w:rPr>
        <w:t xml:space="preserve"> </w:t>
      </w:r>
      <w:r w:rsidRPr="00450ACF">
        <w:rPr>
          <w:rFonts w:eastAsia="Arial"/>
          <w:sz w:val="22"/>
          <w:szCs w:val="22"/>
        </w:rPr>
        <w:t>va</w:t>
      </w:r>
      <w:r w:rsidRPr="00450ACF">
        <w:rPr>
          <w:rFonts w:eastAsia="Arial"/>
          <w:spacing w:val="8"/>
          <w:sz w:val="22"/>
          <w:szCs w:val="22"/>
        </w:rPr>
        <w:t xml:space="preserve"> </w:t>
      </w:r>
      <w:r w:rsidRPr="00450ACF">
        <w:rPr>
          <w:rFonts w:eastAsia="Arial"/>
          <w:sz w:val="22"/>
          <w:szCs w:val="22"/>
        </w:rPr>
        <w:t>respecta</w:t>
      </w:r>
      <w:r w:rsidRPr="00450ACF">
        <w:rPr>
          <w:rFonts w:eastAsia="Arial"/>
          <w:spacing w:val="8"/>
          <w:sz w:val="22"/>
          <w:szCs w:val="22"/>
        </w:rPr>
        <w:t xml:space="preserve"> </w:t>
      </w:r>
      <w:r w:rsidRPr="00450ACF">
        <w:rPr>
          <w:rFonts w:eastAsia="Arial"/>
          <w:sz w:val="22"/>
          <w:szCs w:val="22"/>
        </w:rPr>
        <w:t>normele</w:t>
      </w:r>
      <w:r w:rsidRPr="00450ACF">
        <w:rPr>
          <w:rFonts w:eastAsia="Arial"/>
          <w:spacing w:val="7"/>
          <w:sz w:val="22"/>
          <w:szCs w:val="22"/>
        </w:rPr>
        <w:t xml:space="preserve"> </w:t>
      </w:r>
      <w:r w:rsidRPr="00450ACF">
        <w:rPr>
          <w:rFonts w:eastAsia="Arial"/>
          <w:sz w:val="22"/>
          <w:szCs w:val="22"/>
        </w:rPr>
        <w:t>de</w:t>
      </w:r>
      <w:r w:rsidRPr="00450ACF">
        <w:rPr>
          <w:rFonts w:eastAsia="Arial"/>
          <w:spacing w:val="8"/>
          <w:sz w:val="22"/>
          <w:szCs w:val="22"/>
        </w:rPr>
        <w:t xml:space="preserve"> </w:t>
      </w:r>
      <w:r w:rsidRPr="00450ACF">
        <w:rPr>
          <w:rFonts w:eastAsia="Arial"/>
          <w:sz w:val="22"/>
          <w:szCs w:val="22"/>
        </w:rPr>
        <w:t>etică</w:t>
      </w:r>
      <w:r w:rsidRPr="00450ACF">
        <w:rPr>
          <w:rFonts w:eastAsia="Arial"/>
          <w:spacing w:val="8"/>
          <w:sz w:val="22"/>
          <w:szCs w:val="22"/>
        </w:rPr>
        <w:t xml:space="preserve"> </w:t>
      </w:r>
      <w:r w:rsidRPr="00450ACF">
        <w:rPr>
          <w:rFonts w:eastAsia="Arial"/>
          <w:sz w:val="22"/>
          <w:szCs w:val="22"/>
        </w:rPr>
        <w:t>a</w:t>
      </w:r>
      <w:r w:rsidRPr="00450ACF">
        <w:rPr>
          <w:rFonts w:eastAsia="Arial"/>
          <w:spacing w:val="7"/>
          <w:sz w:val="22"/>
          <w:szCs w:val="22"/>
        </w:rPr>
        <w:t xml:space="preserve"> </w:t>
      </w:r>
      <w:r w:rsidRPr="00450ACF">
        <w:rPr>
          <w:rFonts w:eastAsia="Arial"/>
          <w:spacing w:val="-2"/>
          <w:sz w:val="22"/>
          <w:szCs w:val="22"/>
        </w:rPr>
        <w:t>cercetării.</w:t>
      </w:r>
    </w:p>
    <w:p w:rsidR="00AD1535" w:rsidRPr="00450ACF" w:rsidRDefault="00AD1535" w:rsidP="00AD1535">
      <w:pPr>
        <w:widowControl w:val="0"/>
        <w:tabs>
          <w:tab w:val="left" w:pos="1134"/>
        </w:tabs>
        <w:autoSpaceDE w:val="0"/>
        <w:autoSpaceDN w:val="0"/>
        <w:spacing w:line="288" w:lineRule="auto"/>
        <w:ind w:right="4"/>
        <w:rPr>
          <w:rFonts w:eastAsia="Arial"/>
          <w:sz w:val="22"/>
          <w:szCs w:val="22"/>
        </w:rPr>
      </w:pPr>
    </w:p>
    <w:p w:rsidR="00AD1535" w:rsidRPr="00450ACF" w:rsidRDefault="00AD1535" w:rsidP="00EB3AF2">
      <w:pPr>
        <w:widowControl w:val="0"/>
        <w:numPr>
          <w:ilvl w:val="0"/>
          <w:numId w:val="26"/>
        </w:numPr>
        <w:tabs>
          <w:tab w:val="left" w:pos="993"/>
          <w:tab w:val="left" w:pos="1134"/>
        </w:tabs>
        <w:suppressAutoHyphens w:val="0"/>
        <w:autoSpaceDE w:val="0"/>
        <w:autoSpaceDN w:val="0"/>
        <w:ind w:left="0" w:firstLine="709"/>
        <w:contextualSpacing/>
        <w:rPr>
          <w:rFonts w:eastAsia="Arial"/>
          <w:b/>
          <w:bCs/>
          <w:sz w:val="22"/>
          <w:szCs w:val="22"/>
        </w:rPr>
      </w:pPr>
      <w:r w:rsidRPr="00450ACF">
        <w:rPr>
          <w:rFonts w:eastAsia="Arial"/>
          <w:b/>
          <w:bCs/>
          <w:sz w:val="22"/>
          <w:szCs w:val="22"/>
        </w:rPr>
        <w:t>MOTIVAREA</w:t>
      </w:r>
      <w:r w:rsidRPr="00450ACF">
        <w:rPr>
          <w:rFonts w:eastAsia="Arial"/>
          <w:b/>
          <w:bCs/>
          <w:spacing w:val="12"/>
          <w:sz w:val="22"/>
          <w:szCs w:val="22"/>
        </w:rPr>
        <w:t xml:space="preserve"> </w:t>
      </w:r>
      <w:r w:rsidRPr="00450ACF">
        <w:rPr>
          <w:rFonts w:eastAsia="Arial"/>
          <w:b/>
          <w:bCs/>
          <w:sz w:val="22"/>
          <w:szCs w:val="22"/>
        </w:rPr>
        <w:t>ALEGERII</w:t>
      </w:r>
      <w:r w:rsidRPr="00450ACF">
        <w:rPr>
          <w:rFonts w:eastAsia="Arial"/>
          <w:b/>
          <w:bCs/>
          <w:spacing w:val="12"/>
          <w:sz w:val="22"/>
          <w:szCs w:val="22"/>
        </w:rPr>
        <w:t xml:space="preserve"> </w:t>
      </w:r>
      <w:r w:rsidRPr="00450ACF">
        <w:rPr>
          <w:rFonts w:eastAsia="Arial"/>
          <w:b/>
          <w:bCs/>
          <w:sz w:val="22"/>
          <w:szCs w:val="22"/>
        </w:rPr>
        <w:t>CRITERIILOR</w:t>
      </w:r>
      <w:r w:rsidRPr="00450ACF">
        <w:rPr>
          <w:rFonts w:eastAsia="Arial"/>
          <w:b/>
          <w:bCs/>
          <w:spacing w:val="12"/>
          <w:sz w:val="22"/>
          <w:szCs w:val="22"/>
        </w:rPr>
        <w:t xml:space="preserve"> </w:t>
      </w:r>
      <w:r w:rsidRPr="00450ACF">
        <w:rPr>
          <w:rFonts w:eastAsia="Arial"/>
          <w:b/>
          <w:bCs/>
          <w:spacing w:val="-2"/>
          <w:sz w:val="22"/>
          <w:szCs w:val="22"/>
        </w:rPr>
        <w:t>MINIMALE</w:t>
      </w:r>
    </w:p>
    <w:p w:rsidR="00AD1535" w:rsidRPr="00450ACF" w:rsidRDefault="00AD1535" w:rsidP="00AD1535">
      <w:pPr>
        <w:widowControl w:val="0"/>
        <w:tabs>
          <w:tab w:val="left" w:pos="1134"/>
        </w:tabs>
        <w:autoSpaceDE w:val="0"/>
        <w:autoSpaceDN w:val="0"/>
        <w:spacing w:line="288" w:lineRule="auto"/>
        <w:ind w:right="4"/>
        <w:rPr>
          <w:rFonts w:eastAsia="Arial"/>
          <w:b/>
          <w:sz w:val="22"/>
          <w:szCs w:val="22"/>
        </w:rPr>
      </w:pPr>
    </w:p>
    <w:p w:rsidR="00AD1535" w:rsidRPr="00450ACF" w:rsidRDefault="00AD1535" w:rsidP="00AD1535">
      <w:pPr>
        <w:widowControl w:val="0"/>
        <w:tabs>
          <w:tab w:val="left" w:pos="993"/>
          <w:tab w:val="left" w:pos="1134"/>
        </w:tabs>
        <w:autoSpaceDE w:val="0"/>
        <w:autoSpaceDN w:val="0"/>
        <w:spacing w:line="288" w:lineRule="auto"/>
        <w:ind w:right="4"/>
        <w:jc w:val="both"/>
        <w:rPr>
          <w:rFonts w:eastAsia="Arial"/>
          <w:sz w:val="22"/>
          <w:szCs w:val="22"/>
        </w:rPr>
      </w:pPr>
      <w:r w:rsidRPr="00450ACF">
        <w:rPr>
          <w:rFonts w:eastAsia="Arial"/>
          <w:b/>
          <w:sz w:val="22"/>
          <w:szCs w:val="22"/>
        </w:rPr>
        <w:t>La</w:t>
      </w:r>
      <w:r w:rsidRPr="00450ACF">
        <w:rPr>
          <w:rFonts w:eastAsia="Arial"/>
          <w:b/>
          <w:spacing w:val="22"/>
          <w:sz w:val="22"/>
          <w:szCs w:val="22"/>
        </w:rPr>
        <w:t xml:space="preserve"> </w:t>
      </w:r>
      <w:r w:rsidRPr="00450ACF">
        <w:rPr>
          <w:rFonts w:eastAsia="Arial"/>
          <w:b/>
          <w:sz w:val="22"/>
          <w:szCs w:val="22"/>
        </w:rPr>
        <w:t>formularea</w:t>
      </w:r>
      <w:r w:rsidRPr="00450ACF">
        <w:rPr>
          <w:rFonts w:eastAsia="Arial"/>
          <w:b/>
          <w:spacing w:val="22"/>
          <w:sz w:val="22"/>
          <w:szCs w:val="22"/>
        </w:rPr>
        <w:t xml:space="preserve"> </w:t>
      </w:r>
      <w:r w:rsidRPr="00450ACF">
        <w:rPr>
          <w:rFonts w:eastAsia="Arial"/>
          <w:b/>
          <w:sz w:val="22"/>
          <w:szCs w:val="22"/>
        </w:rPr>
        <w:t>standardelor</w:t>
      </w:r>
      <w:r w:rsidRPr="00450ACF">
        <w:rPr>
          <w:rFonts w:eastAsia="Arial"/>
          <w:b/>
          <w:spacing w:val="22"/>
          <w:sz w:val="22"/>
          <w:szCs w:val="22"/>
        </w:rPr>
        <w:t xml:space="preserve"> </w:t>
      </w:r>
      <w:r w:rsidRPr="00450ACF">
        <w:rPr>
          <w:rFonts w:eastAsia="Arial"/>
          <w:b/>
          <w:sz w:val="22"/>
          <w:szCs w:val="22"/>
        </w:rPr>
        <w:t>minimale</w:t>
      </w:r>
      <w:r w:rsidRPr="00450ACF">
        <w:rPr>
          <w:rFonts w:eastAsia="Arial"/>
          <w:b/>
          <w:spacing w:val="21"/>
          <w:sz w:val="22"/>
          <w:szCs w:val="22"/>
        </w:rPr>
        <w:t xml:space="preserve"> </w:t>
      </w:r>
      <w:r w:rsidRPr="00450ACF">
        <w:rPr>
          <w:rFonts w:eastAsia="Arial"/>
          <w:b/>
          <w:sz w:val="22"/>
          <w:szCs w:val="22"/>
        </w:rPr>
        <w:t>se</w:t>
      </w:r>
      <w:r w:rsidRPr="00450ACF">
        <w:rPr>
          <w:rFonts w:eastAsia="Arial"/>
          <w:b/>
          <w:spacing w:val="22"/>
          <w:sz w:val="22"/>
          <w:szCs w:val="22"/>
        </w:rPr>
        <w:t xml:space="preserve"> </w:t>
      </w:r>
      <w:r w:rsidRPr="00450ACF">
        <w:rPr>
          <w:rFonts w:eastAsia="Arial"/>
          <w:b/>
          <w:sz w:val="22"/>
          <w:szCs w:val="22"/>
        </w:rPr>
        <w:t>ia</w:t>
      </w:r>
      <w:r w:rsidRPr="00450ACF">
        <w:rPr>
          <w:rFonts w:eastAsia="Arial"/>
          <w:b/>
          <w:spacing w:val="22"/>
          <w:sz w:val="22"/>
          <w:szCs w:val="22"/>
        </w:rPr>
        <w:t xml:space="preserve"> </w:t>
      </w:r>
      <w:r w:rsidRPr="00450ACF">
        <w:rPr>
          <w:rFonts w:eastAsia="Arial"/>
          <w:b/>
          <w:sz w:val="22"/>
          <w:szCs w:val="22"/>
        </w:rPr>
        <w:t>în</w:t>
      </w:r>
      <w:r w:rsidRPr="00450ACF">
        <w:rPr>
          <w:rFonts w:eastAsia="Arial"/>
          <w:b/>
          <w:spacing w:val="22"/>
          <w:sz w:val="22"/>
          <w:szCs w:val="22"/>
        </w:rPr>
        <w:t xml:space="preserve"> </w:t>
      </w:r>
      <w:r w:rsidRPr="00450ACF">
        <w:rPr>
          <w:rFonts w:eastAsia="Arial"/>
          <w:b/>
          <w:sz w:val="22"/>
          <w:szCs w:val="22"/>
        </w:rPr>
        <w:t>considerare</w:t>
      </w:r>
      <w:r w:rsidRPr="00450ACF">
        <w:rPr>
          <w:rFonts w:eastAsia="Arial"/>
          <w:b/>
          <w:spacing w:val="21"/>
          <w:sz w:val="22"/>
          <w:szCs w:val="22"/>
        </w:rPr>
        <w:t xml:space="preserve"> </w:t>
      </w:r>
      <w:r w:rsidRPr="00450ACF">
        <w:rPr>
          <w:rFonts w:eastAsia="Arial"/>
          <w:b/>
          <w:sz w:val="22"/>
          <w:szCs w:val="22"/>
        </w:rPr>
        <w:t>numai</w:t>
      </w:r>
      <w:r w:rsidRPr="00450ACF">
        <w:rPr>
          <w:rFonts w:eastAsia="Arial"/>
          <w:b/>
          <w:spacing w:val="22"/>
          <w:sz w:val="22"/>
          <w:szCs w:val="22"/>
        </w:rPr>
        <w:t xml:space="preserve"> </w:t>
      </w:r>
      <w:r w:rsidRPr="00450ACF">
        <w:rPr>
          <w:rFonts w:eastAsia="Arial"/>
          <w:b/>
          <w:sz w:val="22"/>
          <w:szCs w:val="22"/>
        </w:rPr>
        <w:t>factorul</w:t>
      </w:r>
      <w:r w:rsidRPr="00450ACF">
        <w:rPr>
          <w:rFonts w:eastAsia="Arial"/>
          <w:b/>
          <w:spacing w:val="21"/>
          <w:sz w:val="22"/>
          <w:szCs w:val="22"/>
        </w:rPr>
        <w:t xml:space="preserve"> </w:t>
      </w:r>
      <w:r w:rsidRPr="00450ACF">
        <w:rPr>
          <w:rFonts w:eastAsia="Arial"/>
          <w:b/>
          <w:sz w:val="22"/>
          <w:szCs w:val="22"/>
        </w:rPr>
        <w:t>AIS</w:t>
      </w:r>
      <w:r w:rsidRPr="00450ACF">
        <w:rPr>
          <w:rFonts w:eastAsia="Arial"/>
          <w:b/>
          <w:spacing w:val="20"/>
          <w:sz w:val="22"/>
          <w:szCs w:val="22"/>
        </w:rPr>
        <w:t xml:space="preserve"> </w:t>
      </w:r>
      <w:r w:rsidRPr="00450ACF">
        <w:rPr>
          <w:rFonts w:eastAsia="Arial"/>
          <w:sz w:val="22"/>
          <w:szCs w:val="22"/>
        </w:rPr>
        <w:t>(scorul</w:t>
      </w:r>
      <w:r w:rsidRPr="00450ACF">
        <w:rPr>
          <w:rFonts w:eastAsia="Arial"/>
          <w:spacing w:val="22"/>
          <w:sz w:val="22"/>
          <w:szCs w:val="22"/>
        </w:rPr>
        <w:t xml:space="preserve"> </w:t>
      </w:r>
      <w:r w:rsidRPr="00450ACF">
        <w:rPr>
          <w:rFonts w:eastAsia="Arial"/>
          <w:sz w:val="22"/>
          <w:szCs w:val="22"/>
        </w:rPr>
        <w:t>de</w:t>
      </w:r>
      <w:r w:rsidRPr="00450ACF">
        <w:rPr>
          <w:rFonts w:eastAsia="Arial"/>
          <w:spacing w:val="22"/>
          <w:sz w:val="22"/>
          <w:szCs w:val="22"/>
        </w:rPr>
        <w:t xml:space="preserve"> </w:t>
      </w:r>
      <w:r w:rsidRPr="00450ACF">
        <w:rPr>
          <w:rFonts w:eastAsia="Arial"/>
          <w:sz w:val="22"/>
          <w:szCs w:val="22"/>
        </w:rPr>
        <w:t xml:space="preserve">influență al revistei în care este publicat articolul). Acest factor are mai multe avantaje: nu are în vedere autocitările din aceeaşi revistă şi citările sunt ponderate în funcție de rangul revistelor dintr-un subdomeniu. </w:t>
      </w:r>
      <w:r w:rsidRPr="00450ACF">
        <w:rPr>
          <w:rFonts w:eastAsia="Arial"/>
          <w:b/>
          <w:sz w:val="22"/>
          <w:szCs w:val="22"/>
        </w:rPr>
        <w:t>Nu se va folosi factorul de impact (IF)</w:t>
      </w:r>
      <w:r w:rsidRPr="00450ACF">
        <w:rPr>
          <w:rFonts w:eastAsia="Arial"/>
          <w:sz w:val="22"/>
          <w:szCs w:val="22"/>
        </w:rPr>
        <w:t>, deoarece se constată în ultimii ani alterarea gravă a clasificării revistelor după IF, ca urmare a unor practici neloiale ce au ca scop creşterea nefirească a factorilor de impact ai anumitor reviste.</w:t>
      </w:r>
    </w:p>
    <w:p w:rsidR="00AD1535" w:rsidRPr="00450ACF" w:rsidRDefault="00AD1535" w:rsidP="00AD1535">
      <w:pPr>
        <w:widowControl w:val="0"/>
        <w:tabs>
          <w:tab w:val="left" w:pos="993"/>
          <w:tab w:val="left" w:pos="1134"/>
        </w:tabs>
        <w:autoSpaceDE w:val="0"/>
        <w:autoSpaceDN w:val="0"/>
        <w:spacing w:line="288" w:lineRule="auto"/>
        <w:ind w:right="4"/>
        <w:jc w:val="both"/>
        <w:rPr>
          <w:rFonts w:eastAsia="Arial"/>
          <w:sz w:val="22"/>
          <w:szCs w:val="22"/>
        </w:rPr>
      </w:pP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calculul</w:t>
      </w:r>
      <w:r w:rsidRPr="00450ACF">
        <w:rPr>
          <w:rFonts w:eastAsia="Arial"/>
          <w:spacing w:val="40"/>
          <w:sz w:val="22"/>
          <w:szCs w:val="22"/>
        </w:rPr>
        <w:t xml:space="preserve"> </w:t>
      </w:r>
      <w:r w:rsidRPr="00450ACF">
        <w:rPr>
          <w:rFonts w:eastAsia="Arial"/>
          <w:sz w:val="22"/>
          <w:szCs w:val="22"/>
        </w:rPr>
        <w:t>standardelor</w:t>
      </w:r>
      <w:r w:rsidRPr="00450ACF">
        <w:rPr>
          <w:rFonts w:eastAsia="Arial"/>
          <w:spacing w:val="40"/>
          <w:sz w:val="22"/>
          <w:szCs w:val="22"/>
        </w:rPr>
        <w:t xml:space="preserve"> </w:t>
      </w:r>
      <w:r w:rsidRPr="00450ACF">
        <w:rPr>
          <w:rFonts w:eastAsia="Arial"/>
          <w:sz w:val="22"/>
          <w:szCs w:val="22"/>
        </w:rPr>
        <w:t>minimale</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folosesc</w:t>
      </w:r>
      <w:r w:rsidRPr="00450ACF">
        <w:rPr>
          <w:rFonts w:eastAsia="Arial"/>
          <w:spacing w:val="40"/>
          <w:sz w:val="22"/>
          <w:szCs w:val="22"/>
        </w:rPr>
        <w:t xml:space="preserve"> </w:t>
      </w:r>
      <w:r w:rsidRPr="00450ACF">
        <w:rPr>
          <w:rFonts w:eastAsia="Arial"/>
          <w:sz w:val="22"/>
          <w:szCs w:val="22"/>
        </w:rPr>
        <w:t>exclusiv</w:t>
      </w:r>
      <w:r w:rsidRPr="00450ACF">
        <w:rPr>
          <w:rFonts w:eastAsia="Arial"/>
          <w:spacing w:val="40"/>
          <w:sz w:val="22"/>
          <w:szCs w:val="22"/>
        </w:rPr>
        <w:t xml:space="preserve"> </w:t>
      </w:r>
      <w:r w:rsidRPr="00450ACF">
        <w:rPr>
          <w:rFonts w:eastAsia="Arial"/>
          <w:sz w:val="22"/>
          <w:szCs w:val="22"/>
        </w:rPr>
        <w:t>următoarele</w:t>
      </w:r>
      <w:r w:rsidRPr="00450ACF">
        <w:rPr>
          <w:rFonts w:eastAsia="Arial"/>
          <w:spacing w:val="40"/>
          <w:sz w:val="22"/>
          <w:szCs w:val="22"/>
        </w:rPr>
        <w:t xml:space="preserve"> </w:t>
      </w:r>
      <w:r w:rsidRPr="00450ACF">
        <w:rPr>
          <w:rFonts w:eastAsia="Arial"/>
          <w:sz w:val="22"/>
          <w:szCs w:val="22"/>
        </w:rPr>
        <w:t>informații</w:t>
      </w:r>
      <w:r w:rsidRPr="00450ACF">
        <w:rPr>
          <w:rFonts w:eastAsia="Arial"/>
          <w:spacing w:val="40"/>
          <w:sz w:val="22"/>
          <w:szCs w:val="22"/>
        </w:rPr>
        <w:t xml:space="preserve"> </w:t>
      </w:r>
      <w:r w:rsidRPr="00450ACF">
        <w:rPr>
          <w:rFonts w:eastAsia="Arial"/>
          <w:sz w:val="22"/>
          <w:szCs w:val="22"/>
        </w:rPr>
        <w:t>scientometrice:</w:t>
      </w:r>
      <w:r w:rsidRPr="00450ACF">
        <w:rPr>
          <w:rFonts w:eastAsia="Arial"/>
          <w:spacing w:val="40"/>
          <w:sz w:val="22"/>
          <w:szCs w:val="22"/>
        </w:rPr>
        <w:t xml:space="preserve"> </w:t>
      </w:r>
      <w:r w:rsidRPr="00450ACF">
        <w:rPr>
          <w:rFonts w:eastAsia="Arial"/>
          <w:sz w:val="22"/>
          <w:szCs w:val="22"/>
        </w:rPr>
        <w:t>factorii AIS,</w:t>
      </w:r>
      <w:r w:rsidRPr="00450ACF">
        <w:rPr>
          <w:rFonts w:eastAsia="Arial"/>
          <w:spacing w:val="15"/>
          <w:sz w:val="22"/>
          <w:szCs w:val="22"/>
        </w:rPr>
        <w:t xml:space="preserve"> </w:t>
      </w:r>
      <w:r w:rsidRPr="00450ACF">
        <w:rPr>
          <w:rFonts w:eastAsia="Arial"/>
          <w:sz w:val="22"/>
          <w:szCs w:val="22"/>
        </w:rPr>
        <w:t>clasamentele</w:t>
      </w:r>
      <w:r w:rsidRPr="00450ACF">
        <w:rPr>
          <w:rFonts w:eastAsia="Arial"/>
          <w:spacing w:val="15"/>
          <w:sz w:val="22"/>
          <w:szCs w:val="22"/>
        </w:rPr>
        <w:t xml:space="preserve"> </w:t>
      </w:r>
      <w:r w:rsidRPr="00450ACF">
        <w:rPr>
          <w:rFonts w:eastAsia="Arial"/>
          <w:sz w:val="22"/>
          <w:szCs w:val="22"/>
        </w:rPr>
        <w:t>care</w:t>
      </w:r>
      <w:r w:rsidRPr="00450ACF">
        <w:rPr>
          <w:rFonts w:eastAsia="Arial"/>
          <w:spacing w:val="15"/>
          <w:sz w:val="22"/>
          <w:szCs w:val="22"/>
        </w:rPr>
        <w:t xml:space="preserve"> </w:t>
      </w:r>
      <w:r w:rsidRPr="00450ACF">
        <w:rPr>
          <w:rFonts w:eastAsia="Arial"/>
          <w:sz w:val="22"/>
          <w:szCs w:val="22"/>
        </w:rPr>
        <w:t>țin</w:t>
      </w:r>
      <w:r w:rsidRPr="00450ACF">
        <w:rPr>
          <w:rFonts w:eastAsia="Arial"/>
          <w:spacing w:val="15"/>
          <w:sz w:val="22"/>
          <w:szCs w:val="22"/>
        </w:rPr>
        <w:t xml:space="preserve"> </w:t>
      </w:r>
      <w:r w:rsidRPr="00450ACF">
        <w:rPr>
          <w:rFonts w:eastAsia="Arial"/>
          <w:sz w:val="22"/>
          <w:szCs w:val="22"/>
        </w:rPr>
        <w:t>cont</w:t>
      </w:r>
      <w:r w:rsidRPr="00450ACF">
        <w:rPr>
          <w:rFonts w:eastAsia="Arial"/>
          <w:spacing w:val="15"/>
          <w:sz w:val="22"/>
          <w:szCs w:val="22"/>
        </w:rPr>
        <w:t xml:space="preserve"> </w:t>
      </w:r>
      <w:r w:rsidRPr="00450ACF">
        <w:rPr>
          <w:rFonts w:eastAsia="Arial"/>
          <w:sz w:val="22"/>
          <w:szCs w:val="22"/>
        </w:rPr>
        <w:t>de</w:t>
      </w:r>
      <w:r w:rsidRPr="00450ACF">
        <w:rPr>
          <w:rFonts w:eastAsia="Arial"/>
          <w:spacing w:val="15"/>
          <w:sz w:val="22"/>
          <w:szCs w:val="22"/>
        </w:rPr>
        <w:t xml:space="preserve"> </w:t>
      </w:r>
      <w:r w:rsidRPr="00450ACF">
        <w:rPr>
          <w:rFonts w:eastAsia="Arial"/>
          <w:sz w:val="22"/>
          <w:szCs w:val="22"/>
        </w:rPr>
        <w:t>factorii</w:t>
      </w:r>
      <w:r w:rsidRPr="00450ACF">
        <w:rPr>
          <w:rFonts w:eastAsia="Arial"/>
          <w:spacing w:val="15"/>
          <w:sz w:val="22"/>
          <w:szCs w:val="22"/>
        </w:rPr>
        <w:t xml:space="preserve"> </w:t>
      </w:r>
      <w:r w:rsidRPr="00450ACF">
        <w:rPr>
          <w:rFonts w:eastAsia="Arial"/>
          <w:sz w:val="22"/>
          <w:szCs w:val="22"/>
        </w:rPr>
        <w:t>AIS</w:t>
      </w:r>
      <w:r w:rsidRPr="00450ACF">
        <w:rPr>
          <w:rFonts w:eastAsia="Arial"/>
          <w:spacing w:val="80"/>
          <w:w w:val="115"/>
          <w:sz w:val="22"/>
          <w:szCs w:val="22"/>
        </w:rPr>
        <w:t xml:space="preserve"> </w:t>
      </w:r>
      <w:r w:rsidRPr="00450ACF">
        <w:rPr>
          <w:rFonts w:eastAsia="Arial"/>
          <w:w w:val="115"/>
          <w:sz w:val="20"/>
          <w:szCs w:val="20"/>
        </w:rPr>
        <w:t xml:space="preserve">împreună cu </w:t>
      </w:r>
      <w:r w:rsidRPr="00450ACF">
        <w:rPr>
          <w:rFonts w:eastAsia="Arial"/>
          <w:sz w:val="22"/>
          <w:szCs w:val="22"/>
        </w:rPr>
        <w:t>quartilele</w:t>
      </w:r>
      <w:r w:rsidRPr="00450ACF">
        <w:rPr>
          <w:rFonts w:eastAsia="Arial"/>
          <w:spacing w:val="15"/>
          <w:sz w:val="22"/>
          <w:szCs w:val="22"/>
        </w:rPr>
        <w:t xml:space="preserve"> </w:t>
      </w:r>
      <w:r w:rsidRPr="00450ACF">
        <w:rPr>
          <w:rFonts w:eastAsia="Arial"/>
          <w:sz w:val="22"/>
          <w:szCs w:val="22"/>
        </w:rPr>
        <w:t>corespunzătoare,</w:t>
      </w:r>
      <w:r w:rsidRPr="00450ACF">
        <w:rPr>
          <w:rFonts w:eastAsia="Arial"/>
          <w:spacing w:val="15"/>
          <w:sz w:val="22"/>
          <w:szCs w:val="22"/>
        </w:rPr>
        <w:t xml:space="preserve"> </w:t>
      </w:r>
      <w:r w:rsidRPr="00450ACF">
        <w:rPr>
          <w:rFonts w:eastAsia="Arial"/>
          <w:sz w:val="22"/>
          <w:szCs w:val="22"/>
        </w:rPr>
        <w:t>publicate</w:t>
      </w:r>
      <w:r w:rsidRPr="00450ACF">
        <w:rPr>
          <w:rFonts w:eastAsia="Arial"/>
          <w:spacing w:val="15"/>
          <w:sz w:val="22"/>
          <w:szCs w:val="22"/>
        </w:rPr>
        <w:t xml:space="preserve"> </w:t>
      </w:r>
      <w:r w:rsidRPr="00450ACF">
        <w:rPr>
          <w:rFonts w:eastAsia="Arial"/>
          <w:sz w:val="22"/>
          <w:szCs w:val="22"/>
        </w:rPr>
        <w:t>de</w:t>
      </w:r>
      <w:r w:rsidRPr="00450ACF">
        <w:rPr>
          <w:rFonts w:eastAsia="Arial"/>
          <w:spacing w:val="15"/>
          <w:sz w:val="22"/>
          <w:szCs w:val="22"/>
        </w:rPr>
        <w:t xml:space="preserve"> </w:t>
      </w:r>
      <w:r w:rsidRPr="00450ACF">
        <w:rPr>
          <w:rFonts w:eastAsia="Arial"/>
          <w:sz w:val="22"/>
          <w:szCs w:val="22"/>
        </w:rPr>
        <w:t>UEFISCDI</w:t>
      </w:r>
      <w:r w:rsidRPr="00450ACF">
        <w:rPr>
          <w:rFonts w:eastAsia="Arial"/>
          <w:spacing w:val="15"/>
          <w:sz w:val="22"/>
          <w:szCs w:val="22"/>
        </w:rPr>
        <w:t xml:space="preserve"> </w:t>
      </w:r>
      <w:r w:rsidRPr="00450ACF">
        <w:rPr>
          <w:rFonts w:eastAsia="Arial"/>
          <w:sz w:val="22"/>
          <w:szCs w:val="22"/>
        </w:rPr>
        <w:t>în</w:t>
      </w:r>
      <w:r w:rsidRPr="00450ACF">
        <w:rPr>
          <w:rFonts w:eastAsia="Arial"/>
          <w:spacing w:val="15"/>
          <w:sz w:val="22"/>
          <w:szCs w:val="22"/>
        </w:rPr>
        <w:t xml:space="preserve"> </w:t>
      </w:r>
      <w:r w:rsidRPr="00450ACF">
        <w:rPr>
          <w:rFonts w:eastAsia="Arial"/>
          <w:sz w:val="22"/>
          <w:szCs w:val="22"/>
        </w:rPr>
        <w:t>anii</w:t>
      </w:r>
      <w:r w:rsidRPr="00450ACF">
        <w:rPr>
          <w:rFonts w:eastAsia="Arial"/>
          <w:spacing w:val="15"/>
          <w:sz w:val="22"/>
          <w:szCs w:val="22"/>
        </w:rPr>
        <w:t xml:space="preserve"> </w:t>
      </w:r>
      <w:r w:rsidRPr="00450ACF">
        <w:rPr>
          <w:rFonts w:eastAsia="Arial"/>
          <w:sz w:val="22"/>
          <w:szCs w:val="22"/>
        </w:rPr>
        <w:t>t-1, t-2, t-3, t-4, t-5, unde t este anul depunerii dosarului.</w:t>
      </w:r>
    </w:p>
    <w:p w:rsidR="00AD1535" w:rsidRPr="00450ACF" w:rsidRDefault="00AD1535" w:rsidP="00AD1535">
      <w:pPr>
        <w:widowControl w:val="0"/>
        <w:tabs>
          <w:tab w:val="left" w:pos="993"/>
          <w:tab w:val="left" w:pos="1134"/>
        </w:tabs>
        <w:autoSpaceDE w:val="0"/>
        <w:autoSpaceDN w:val="0"/>
        <w:spacing w:line="288" w:lineRule="auto"/>
        <w:ind w:right="4"/>
        <w:jc w:val="both"/>
        <w:rPr>
          <w:rFonts w:eastAsia="Arial"/>
          <w:sz w:val="22"/>
          <w:szCs w:val="22"/>
        </w:rPr>
      </w:pP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vor</w:t>
      </w:r>
      <w:r w:rsidRPr="00450ACF">
        <w:rPr>
          <w:rFonts w:eastAsia="Arial"/>
          <w:spacing w:val="40"/>
          <w:sz w:val="22"/>
          <w:szCs w:val="22"/>
        </w:rPr>
        <w:t xml:space="preserve"> </w:t>
      </w:r>
      <w:r w:rsidRPr="00450ACF">
        <w:rPr>
          <w:rFonts w:eastAsia="Arial"/>
          <w:sz w:val="22"/>
          <w:szCs w:val="22"/>
        </w:rPr>
        <w:t>fi</w:t>
      </w:r>
      <w:r w:rsidRPr="00450ACF">
        <w:rPr>
          <w:rFonts w:eastAsia="Arial"/>
          <w:spacing w:val="40"/>
          <w:sz w:val="22"/>
          <w:szCs w:val="22"/>
        </w:rPr>
        <w:t xml:space="preserve"> </w:t>
      </w:r>
      <w:r w:rsidRPr="00450ACF">
        <w:rPr>
          <w:rFonts w:eastAsia="Arial"/>
          <w:sz w:val="22"/>
          <w:szCs w:val="22"/>
        </w:rPr>
        <w:t>luate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considerare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calculul</w:t>
      </w:r>
      <w:r w:rsidRPr="00450ACF">
        <w:rPr>
          <w:rFonts w:eastAsia="Arial"/>
          <w:spacing w:val="40"/>
          <w:sz w:val="22"/>
          <w:szCs w:val="22"/>
        </w:rPr>
        <w:t xml:space="preserve"> </w:t>
      </w:r>
      <w:r w:rsidRPr="00450ACF">
        <w:rPr>
          <w:rFonts w:eastAsia="Arial"/>
          <w:sz w:val="22"/>
          <w:szCs w:val="22"/>
        </w:rPr>
        <w:t>standardelor</w:t>
      </w:r>
      <w:r w:rsidRPr="00450ACF">
        <w:rPr>
          <w:rFonts w:eastAsia="Arial"/>
          <w:spacing w:val="40"/>
          <w:sz w:val="22"/>
          <w:szCs w:val="22"/>
        </w:rPr>
        <w:t xml:space="preserve"> </w:t>
      </w:r>
      <w:r w:rsidRPr="00450ACF">
        <w:rPr>
          <w:rFonts w:eastAsia="Arial"/>
          <w:sz w:val="22"/>
          <w:szCs w:val="22"/>
        </w:rPr>
        <w:t>minimale</w:t>
      </w:r>
      <w:r w:rsidRPr="00450ACF">
        <w:rPr>
          <w:rFonts w:eastAsia="Arial"/>
          <w:spacing w:val="40"/>
          <w:sz w:val="22"/>
          <w:szCs w:val="22"/>
        </w:rPr>
        <w:t xml:space="preserve"> </w:t>
      </w:r>
      <w:r w:rsidRPr="00450ACF">
        <w:rPr>
          <w:rFonts w:eastAsia="Arial"/>
          <w:sz w:val="22"/>
          <w:szCs w:val="22"/>
        </w:rPr>
        <w:t>lucrări</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citări</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reviste</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în momentul</w:t>
      </w:r>
      <w:r w:rsidRPr="00450ACF">
        <w:rPr>
          <w:rFonts w:eastAsia="Arial"/>
          <w:spacing w:val="38"/>
          <w:sz w:val="22"/>
          <w:szCs w:val="22"/>
        </w:rPr>
        <w:t xml:space="preserve"> </w:t>
      </w:r>
      <w:r w:rsidRPr="00450ACF">
        <w:rPr>
          <w:rFonts w:eastAsia="Arial"/>
          <w:sz w:val="22"/>
          <w:szCs w:val="22"/>
        </w:rPr>
        <w:t>depunerii</w:t>
      </w:r>
      <w:r w:rsidRPr="00450ACF">
        <w:rPr>
          <w:rFonts w:eastAsia="Arial"/>
          <w:spacing w:val="38"/>
          <w:sz w:val="22"/>
          <w:szCs w:val="22"/>
        </w:rPr>
        <w:t xml:space="preserve"> </w:t>
      </w:r>
      <w:r w:rsidRPr="00450ACF">
        <w:rPr>
          <w:rFonts w:eastAsia="Arial"/>
          <w:sz w:val="22"/>
          <w:szCs w:val="22"/>
        </w:rPr>
        <w:t>dosarului</w:t>
      </w:r>
      <w:r w:rsidRPr="00450ACF">
        <w:rPr>
          <w:rFonts w:eastAsia="Arial"/>
          <w:spacing w:val="38"/>
          <w:sz w:val="22"/>
          <w:szCs w:val="22"/>
        </w:rPr>
        <w:t xml:space="preserve"> </w:t>
      </w:r>
      <w:r w:rsidRPr="00450ACF">
        <w:rPr>
          <w:rFonts w:eastAsia="Arial"/>
          <w:sz w:val="22"/>
          <w:szCs w:val="22"/>
        </w:rPr>
        <w:t>au</w:t>
      </w:r>
      <w:r w:rsidRPr="00450ACF">
        <w:rPr>
          <w:rFonts w:eastAsia="Arial"/>
          <w:spacing w:val="38"/>
          <w:sz w:val="22"/>
          <w:szCs w:val="22"/>
        </w:rPr>
        <w:t xml:space="preserve"> </w:t>
      </w:r>
      <w:r w:rsidRPr="00450ACF">
        <w:rPr>
          <w:rFonts w:eastAsia="Arial"/>
          <w:sz w:val="22"/>
          <w:szCs w:val="22"/>
        </w:rPr>
        <w:t>ca</w:t>
      </w:r>
      <w:r w:rsidRPr="00450ACF">
        <w:rPr>
          <w:rFonts w:eastAsia="Arial"/>
          <w:spacing w:val="38"/>
          <w:sz w:val="22"/>
          <w:szCs w:val="22"/>
        </w:rPr>
        <w:t xml:space="preserve"> </w:t>
      </w:r>
      <w:r w:rsidRPr="00450ACF">
        <w:rPr>
          <w:rFonts w:eastAsia="Arial"/>
          <w:sz w:val="22"/>
          <w:szCs w:val="22"/>
        </w:rPr>
        <w:t>regulă</w:t>
      </w:r>
      <w:r w:rsidRPr="00450ACF">
        <w:rPr>
          <w:rFonts w:eastAsia="Arial"/>
          <w:spacing w:val="38"/>
          <w:sz w:val="22"/>
          <w:szCs w:val="22"/>
        </w:rPr>
        <w:t xml:space="preserve"> </w:t>
      </w:r>
      <w:r w:rsidRPr="00450ACF">
        <w:rPr>
          <w:rFonts w:eastAsia="Arial"/>
          <w:sz w:val="22"/>
          <w:szCs w:val="22"/>
        </w:rPr>
        <w:t>generală</w:t>
      </w:r>
      <w:r w:rsidRPr="00450ACF">
        <w:rPr>
          <w:rFonts w:eastAsia="Arial"/>
          <w:spacing w:val="38"/>
          <w:sz w:val="22"/>
          <w:szCs w:val="22"/>
        </w:rPr>
        <w:t xml:space="preserve"> </w:t>
      </w:r>
      <w:r w:rsidRPr="00450ACF">
        <w:rPr>
          <w:rFonts w:eastAsia="Arial"/>
          <w:sz w:val="22"/>
          <w:szCs w:val="22"/>
        </w:rPr>
        <w:t>plata</w:t>
      </w:r>
      <w:r w:rsidRPr="00450ACF">
        <w:rPr>
          <w:rFonts w:eastAsia="Arial"/>
          <w:spacing w:val="38"/>
          <w:sz w:val="22"/>
          <w:szCs w:val="22"/>
        </w:rPr>
        <w:t xml:space="preserve"> </w:t>
      </w:r>
      <w:r w:rsidRPr="00450ACF">
        <w:rPr>
          <w:rFonts w:eastAsia="Arial"/>
          <w:sz w:val="22"/>
          <w:szCs w:val="22"/>
        </w:rPr>
        <w:t>unei</w:t>
      </w:r>
      <w:r w:rsidRPr="00450ACF">
        <w:rPr>
          <w:rFonts w:eastAsia="Arial"/>
          <w:spacing w:val="38"/>
          <w:sz w:val="22"/>
          <w:szCs w:val="22"/>
        </w:rPr>
        <w:t xml:space="preserve"> </w:t>
      </w:r>
      <w:r w:rsidRPr="00450ACF">
        <w:rPr>
          <w:rFonts w:eastAsia="Arial"/>
          <w:sz w:val="22"/>
          <w:szCs w:val="22"/>
        </w:rPr>
        <w:t>taxe</w:t>
      </w:r>
      <w:r w:rsidRPr="00450ACF">
        <w:rPr>
          <w:rFonts w:eastAsia="Arial"/>
          <w:spacing w:val="38"/>
          <w:sz w:val="22"/>
          <w:szCs w:val="22"/>
        </w:rPr>
        <w:t xml:space="preserve"> </w:t>
      </w:r>
      <w:r w:rsidRPr="00450ACF">
        <w:rPr>
          <w:rFonts w:eastAsia="Arial"/>
          <w:sz w:val="22"/>
          <w:szCs w:val="22"/>
        </w:rPr>
        <w:t>de</w:t>
      </w:r>
      <w:r w:rsidRPr="00450ACF">
        <w:rPr>
          <w:rFonts w:eastAsia="Arial"/>
          <w:spacing w:val="38"/>
          <w:sz w:val="22"/>
          <w:szCs w:val="22"/>
        </w:rPr>
        <w:t xml:space="preserve"> </w:t>
      </w:r>
      <w:r w:rsidRPr="00450ACF">
        <w:rPr>
          <w:rFonts w:eastAsia="Arial"/>
          <w:sz w:val="22"/>
          <w:szCs w:val="22"/>
        </w:rPr>
        <w:t>procesare</w:t>
      </w:r>
      <w:r w:rsidRPr="00450ACF">
        <w:rPr>
          <w:rFonts w:eastAsia="Arial"/>
          <w:spacing w:val="38"/>
          <w:sz w:val="22"/>
          <w:szCs w:val="22"/>
        </w:rPr>
        <w:t xml:space="preserve"> </w:t>
      </w:r>
      <w:r w:rsidRPr="00450ACF">
        <w:rPr>
          <w:rFonts w:eastAsia="Arial"/>
          <w:sz w:val="22"/>
          <w:szCs w:val="22"/>
        </w:rPr>
        <w:t>sau</w:t>
      </w:r>
      <w:r w:rsidRPr="00450ACF">
        <w:rPr>
          <w:rFonts w:eastAsia="Arial"/>
          <w:spacing w:val="38"/>
          <w:sz w:val="22"/>
          <w:szCs w:val="22"/>
        </w:rPr>
        <w:t xml:space="preserve"> </w:t>
      </w:r>
      <w:r w:rsidRPr="00450ACF">
        <w:rPr>
          <w:rFonts w:eastAsia="Arial"/>
          <w:sz w:val="22"/>
          <w:szCs w:val="22"/>
        </w:rPr>
        <w:t>publicare</w:t>
      </w:r>
      <w:r w:rsidRPr="00450ACF">
        <w:rPr>
          <w:rFonts w:eastAsia="Arial"/>
          <w:spacing w:val="38"/>
          <w:sz w:val="22"/>
          <w:szCs w:val="22"/>
        </w:rPr>
        <w:t xml:space="preserve"> </w:t>
      </w:r>
      <w:r w:rsidRPr="00450ACF">
        <w:rPr>
          <w:rFonts w:eastAsia="Arial"/>
          <w:sz w:val="22"/>
          <w:szCs w:val="22"/>
        </w:rPr>
        <w:t>(chiar</w:t>
      </w:r>
      <w:r w:rsidRPr="00450ACF">
        <w:rPr>
          <w:rFonts w:eastAsia="Arial"/>
          <w:spacing w:val="38"/>
          <w:sz w:val="22"/>
          <w:szCs w:val="22"/>
        </w:rPr>
        <w:t xml:space="preserve"> </w:t>
      </w:r>
      <w:r w:rsidRPr="00450ACF">
        <w:rPr>
          <w:rFonts w:eastAsia="Arial"/>
          <w:sz w:val="22"/>
          <w:szCs w:val="22"/>
        </w:rPr>
        <w:t>dacă unele articole sunt scutite de plata taxei). Această masură este motivată de următoarele:</w:t>
      </w:r>
    </w:p>
    <w:p w:rsidR="00AD1535" w:rsidRPr="00450ACF" w:rsidRDefault="00AD1535" w:rsidP="00EB3AF2">
      <w:pPr>
        <w:widowControl w:val="0"/>
        <w:numPr>
          <w:ilvl w:val="0"/>
          <w:numId w:val="25"/>
        </w:numPr>
        <w:tabs>
          <w:tab w:val="left" w:pos="993"/>
          <w:tab w:val="left" w:pos="1134"/>
          <w:tab w:val="left" w:pos="1830"/>
          <w:tab w:val="left" w:pos="1832"/>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lucrări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matematică,</w:t>
      </w:r>
      <w:r w:rsidRPr="00450ACF">
        <w:rPr>
          <w:rFonts w:eastAsia="Arial"/>
          <w:spacing w:val="40"/>
          <w:sz w:val="22"/>
          <w:szCs w:val="22"/>
        </w:rPr>
        <w:t xml:space="preserve"> </w:t>
      </w:r>
      <w:r w:rsidRPr="00450ACF">
        <w:rPr>
          <w:rFonts w:eastAsia="Arial"/>
          <w:sz w:val="22"/>
          <w:szCs w:val="22"/>
        </w:rPr>
        <w:t>există</w:t>
      </w:r>
      <w:r w:rsidRPr="00450ACF">
        <w:rPr>
          <w:rFonts w:eastAsia="Arial"/>
          <w:spacing w:val="40"/>
          <w:sz w:val="22"/>
          <w:szCs w:val="22"/>
        </w:rPr>
        <w:t xml:space="preserve"> </w:t>
      </w:r>
      <w:r w:rsidRPr="00450ACF">
        <w:rPr>
          <w:rFonts w:eastAsia="Arial"/>
          <w:sz w:val="22"/>
          <w:szCs w:val="22"/>
        </w:rPr>
        <w:t>baza</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date</w:t>
      </w:r>
      <w:r w:rsidRPr="00450ACF">
        <w:rPr>
          <w:rFonts w:eastAsia="Arial"/>
          <w:spacing w:val="40"/>
          <w:sz w:val="22"/>
          <w:szCs w:val="22"/>
        </w:rPr>
        <w:t xml:space="preserve"> </w:t>
      </w:r>
      <w:r w:rsidRPr="00450ACF">
        <w:rPr>
          <w:rFonts w:eastAsia="Arial"/>
          <w:sz w:val="22"/>
          <w:szCs w:val="22"/>
        </w:rPr>
        <w:t>arXiv</w:t>
      </w:r>
      <w:r w:rsidRPr="00450ACF">
        <w:rPr>
          <w:rFonts w:eastAsia="Arial"/>
          <w:spacing w:val="40"/>
          <w:sz w:val="22"/>
          <w:szCs w:val="22"/>
        </w:rPr>
        <w:t xml:space="preserve"> </w:t>
      </w:r>
      <w:r w:rsidRPr="00450ACF">
        <w:rPr>
          <w:rFonts w:eastAsia="Arial"/>
          <w:sz w:val="22"/>
          <w:szCs w:val="22"/>
        </w:rPr>
        <w:t>(arxiv.org),</w:t>
      </w:r>
      <w:r w:rsidRPr="00450ACF">
        <w:rPr>
          <w:rFonts w:eastAsia="Arial"/>
          <w:spacing w:val="40"/>
          <w:sz w:val="22"/>
          <w:szCs w:val="22"/>
        </w:rPr>
        <w:t xml:space="preserve"> </w:t>
      </w:r>
      <w:r w:rsidRPr="00450ACF">
        <w:rPr>
          <w:rFonts w:eastAsia="Arial"/>
          <w:sz w:val="22"/>
          <w:szCs w:val="22"/>
        </w:rPr>
        <w:t>dezvoltată</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Cornell</w:t>
      </w:r>
      <w:r w:rsidRPr="00450ACF">
        <w:rPr>
          <w:rFonts w:eastAsia="Arial"/>
          <w:spacing w:val="40"/>
          <w:sz w:val="22"/>
          <w:szCs w:val="22"/>
        </w:rPr>
        <w:t xml:space="preserve"> </w:t>
      </w:r>
      <w:r w:rsidRPr="00450ACF">
        <w:rPr>
          <w:rFonts w:eastAsia="Arial"/>
          <w:sz w:val="22"/>
          <w:szCs w:val="22"/>
        </w:rPr>
        <w:t>University, unde autorii îşi pot încărca lucrările fără niciun cost, iar platforma este Open Access. Folosind această platforma, foarte populară în rândul matematicienilor din întreaga lume, un autor poate prezenta comunității științifice rezultatele obținute chiar înainte de a fi trimise la o revistă, iar cele mai multe</w:t>
      </w:r>
      <w:r w:rsidRPr="00450ACF">
        <w:rPr>
          <w:rFonts w:eastAsia="Arial"/>
          <w:spacing w:val="40"/>
          <w:sz w:val="22"/>
          <w:szCs w:val="22"/>
        </w:rPr>
        <w:t xml:space="preserve"> </w:t>
      </w:r>
      <w:r w:rsidRPr="00450ACF">
        <w:rPr>
          <w:rFonts w:eastAsia="Arial"/>
          <w:sz w:val="22"/>
          <w:szCs w:val="22"/>
        </w:rPr>
        <w:t>reviste acceptă ca lucrările să rămână postate pe arXiv şi după ce ele sunt publicate.</w:t>
      </w:r>
    </w:p>
    <w:p w:rsidR="00AD1535" w:rsidRPr="00450ACF" w:rsidRDefault="00AD1535" w:rsidP="00EB3AF2">
      <w:pPr>
        <w:widowControl w:val="0"/>
        <w:numPr>
          <w:ilvl w:val="0"/>
          <w:numId w:val="25"/>
        </w:numPr>
        <w:tabs>
          <w:tab w:val="left" w:pos="993"/>
          <w:tab w:val="left" w:pos="1134"/>
          <w:tab w:val="left" w:pos="1832"/>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Standardele propuse aici nu descurajează în niciun fel publicarea în regim Open Access. Pentru a exemplifica, precizăm că în listele UEFISCDI 2022, clasamentul după AIS, la categoria MATHEMATICS există 246 reviste în quartilele Q1-Q3 şi dintre acestea doar 10 au ca regulă generală plata unei taxe (la momentul</w:t>
      </w:r>
      <w:r w:rsidRPr="00450ACF">
        <w:rPr>
          <w:rFonts w:eastAsia="Arial"/>
          <w:spacing w:val="29"/>
          <w:sz w:val="22"/>
          <w:szCs w:val="22"/>
        </w:rPr>
        <w:t xml:space="preserve"> </w:t>
      </w:r>
      <w:r w:rsidRPr="00450ACF">
        <w:rPr>
          <w:rFonts w:eastAsia="Arial"/>
          <w:sz w:val="22"/>
          <w:szCs w:val="22"/>
        </w:rPr>
        <w:t>propunerii</w:t>
      </w:r>
      <w:r w:rsidRPr="00450ACF">
        <w:rPr>
          <w:rFonts w:eastAsia="Arial"/>
          <w:spacing w:val="28"/>
          <w:sz w:val="22"/>
          <w:szCs w:val="22"/>
        </w:rPr>
        <w:t xml:space="preserve"> </w:t>
      </w:r>
      <w:r w:rsidRPr="00450ACF">
        <w:rPr>
          <w:rFonts w:eastAsia="Arial"/>
          <w:sz w:val="22"/>
          <w:szCs w:val="22"/>
        </w:rPr>
        <w:t>acestor</w:t>
      </w:r>
      <w:r w:rsidRPr="00450ACF">
        <w:rPr>
          <w:rFonts w:eastAsia="Arial"/>
          <w:spacing w:val="29"/>
          <w:sz w:val="22"/>
          <w:szCs w:val="22"/>
        </w:rPr>
        <w:t xml:space="preserve"> </w:t>
      </w:r>
      <w:r w:rsidRPr="00450ACF">
        <w:rPr>
          <w:rFonts w:eastAsia="Arial"/>
          <w:sz w:val="22"/>
          <w:szCs w:val="22"/>
        </w:rPr>
        <w:t>standarde).</w:t>
      </w:r>
      <w:r w:rsidRPr="00450ACF">
        <w:rPr>
          <w:rFonts w:eastAsia="Arial"/>
          <w:spacing w:val="28"/>
          <w:sz w:val="22"/>
          <w:szCs w:val="22"/>
        </w:rPr>
        <w:t xml:space="preserve"> </w:t>
      </w:r>
      <w:r w:rsidRPr="00450ACF">
        <w:rPr>
          <w:rFonts w:eastAsia="Arial"/>
          <w:sz w:val="22"/>
          <w:szCs w:val="22"/>
        </w:rPr>
        <w:t>Cele</w:t>
      </w:r>
      <w:r w:rsidRPr="00450ACF">
        <w:rPr>
          <w:rFonts w:eastAsia="Arial"/>
          <w:spacing w:val="29"/>
          <w:sz w:val="22"/>
          <w:szCs w:val="22"/>
        </w:rPr>
        <w:t xml:space="preserve"> </w:t>
      </w:r>
      <w:r w:rsidRPr="00450ACF">
        <w:rPr>
          <w:rFonts w:eastAsia="Arial"/>
          <w:sz w:val="22"/>
          <w:szCs w:val="22"/>
        </w:rPr>
        <w:t>mai</w:t>
      </w:r>
      <w:r w:rsidRPr="00450ACF">
        <w:rPr>
          <w:rFonts w:eastAsia="Arial"/>
          <w:spacing w:val="28"/>
          <w:sz w:val="22"/>
          <w:szCs w:val="22"/>
        </w:rPr>
        <w:t xml:space="preserve"> </w:t>
      </w:r>
      <w:r w:rsidRPr="00450ACF">
        <w:rPr>
          <w:rFonts w:eastAsia="Arial"/>
          <w:sz w:val="22"/>
          <w:szCs w:val="22"/>
        </w:rPr>
        <w:t>multe</w:t>
      </w:r>
      <w:r w:rsidRPr="00450ACF">
        <w:rPr>
          <w:rFonts w:eastAsia="Arial"/>
          <w:spacing w:val="29"/>
          <w:sz w:val="22"/>
          <w:szCs w:val="22"/>
        </w:rPr>
        <w:t xml:space="preserve"> </w:t>
      </w:r>
      <w:r w:rsidRPr="00450ACF">
        <w:rPr>
          <w:rFonts w:eastAsia="Arial"/>
          <w:sz w:val="22"/>
          <w:szCs w:val="22"/>
        </w:rPr>
        <w:t>dintre</w:t>
      </w:r>
      <w:r w:rsidRPr="00450ACF">
        <w:rPr>
          <w:rFonts w:eastAsia="Arial"/>
          <w:spacing w:val="28"/>
          <w:sz w:val="22"/>
          <w:szCs w:val="22"/>
        </w:rPr>
        <w:t xml:space="preserve"> </w:t>
      </w:r>
      <w:r w:rsidRPr="00450ACF">
        <w:rPr>
          <w:rFonts w:eastAsia="Arial"/>
          <w:sz w:val="22"/>
          <w:szCs w:val="22"/>
        </w:rPr>
        <w:t>celelalte</w:t>
      </w:r>
      <w:r w:rsidRPr="00450ACF">
        <w:rPr>
          <w:rFonts w:eastAsia="Arial"/>
          <w:spacing w:val="29"/>
          <w:sz w:val="22"/>
          <w:szCs w:val="22"/>
        </w:rPr>
        <w:t xml:space="preserve"> </w:t>
      </w:r>
      <w:r w:rsidRPr="00450ACF">
        <w:rPr>
          <w:rFonts w:eastAsia="Arial"/>
          <w:sz w:val="22"/>
          <w:szCs w:val="22"/>
        </w:rPr>
        <w:t>236</w:t>
      </w:r>
      <w:r w:rsidRPr="00450ACF">
        <w:rPr>
          <w:rFonts w:eastAsia="Arial"/>
          <w:spacing w:val="28"/>
          <w:sz w:val="22"/>
          <w:szCs w:val="22"/>
        </w:rPr>
        <w:t xml:space="preserve"> </w:t>
      </w:r>
      <w:r w:rsidRPr="00450ACF">
        <w:rPr>
          <w:rFonts w:eastAsia="Arial"/>
          <w:sz w:val="22"/>
          <w:szCs w:val="22"/>
        </w:rPr>
        <w:t>reviste</w:t>
      </w:r>
      <w:r w:rsidRPr="00450ACF">
        <w:rPr>
          <w:rFonts w:eastAsia="Arial"/>
          <w:spacing w:val="29"/>
          <w:sz w:val="22"/>
          <w:szCs w:val="22"/>
        </w:rPr>
        <w:t xml:space="preserve"> </w:t>
      </w:r>
      <w:r w:rsidRPr="00450ACF">
        <w:rPr>
          <w:rFonts w:eastAsia="Arial"/>
          <w:sz w:val="22"/>
          <w:szCs w:val="22"/>
        </w:rPr>
        <w:t>oferă</w:t>
      </w:r>
      <w:r w:rsidRPr="00450ACF">
        <w:rPr>
          <w:rFonts w:eastAsia="Arial"/>
          <w:spacing w:val="28"/>
          <w:sz w:val="22"/>
          <w:szCs w:val="22"/>
        </w:rPr>
        <w:t xml:space="preserve"> </w:t>
      </w:r>
      <w:r w:rsidRPr="00450ACF">
        <w:rPr>
          <w:rFonts w:eastAsia="Arial"/>
          <w:sz w:val="22"/>
          <w:szCs w:val="22"/>
        </w:rPr>
        <w:t>posibilitatea de</w:t>
      </w:r>
      <w:r w:rsidRPr="00450ACF">
        <w:rPr>
          <w:rFonts w:eastAsia="Arial"/>
          <w:spacing w:val="40"/>
          <w:sz w:val="22"/>
          <w:szCs w:val="22"/>
        </w:rPr>
        <w:t xml:space="preserve"> </w:t>
      </w:r>
      <w:r w:rsidRPr="00450ACF">
        <w:rPr>
          <w:rFonts w:eastAsia="Arial"/>
          <w:sz w:val="22"/>
          <w:szCs w:val="22"/>
        </w:rPr>
        <w:t>publicare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alegere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regim</w:t>
      </w:r>
      <w:r w:rsidRPr="00450ACF">
        <w:rPr>
          <w:rFonts w:eastAsia="Arial"/>
          <w:spacing w:val="40"/>
          <w:sz w:val="22"/>
          <w:szCs w:val="22"/>
        </w:rPr>
        <w:t xml:space="preserve"> </w:t>
      </w:r>
      <w:r w:rsidRPr="00450ACF">
        <w:rPr>
          <w:rFonts w:eastAsia="Arial"/>
          <w:sz w:val="22"/>
          <w:szCs w:val="22"/>
        </w:rPr>
        <w:t>Open</w:t>
      </w:r>
      <w:r w:rsidRPr="00450ACF">
        <w:rPr>
          <w:rFonts w:eastAsia="Arial"/>
          <w:spacing w:val="40"/>
          <w:sz w:val="22"/>
          <w:szCs w:val="22"/>
        </w:rPr>
        <w:t xml:space="preserve"> </w:t>
      </w:r>
      <w:r w:rsidRPr="00450ACF">
        <w:rPr>
          <w:rFonts w:eastAsia="Arial"/>
          <w:sz w:val="22"/>
          <w:szCs w:val="22"/>
        </w:rPr>
        <w:t>Access,</w:t>
      </w:r>
      <w:r w:rsidRPr="00450ACF">
        <w:rPr>
          <w:rFonts w:eastAsia="Arial"/>
          <w:spacing w:val="40"/>
          <w:sz w:val="22"/>
          <w:szCs w:val="22"/>
        </w:rPr>
        <w:t xml:space="preserve"> </w:t>
      </w:r>
      <w:r w:rsidRPr="00450ACF">
        <w:rPr>
          <w:rFonts w:eastAsia="Arial"/>
          <w:sz w:val="22"/>
          <w:szCs w:val="22"/>
        </w:rPr>
        <w:t>unele</w:t>
      </w:r>
      <w:r w:rsidRPr="00450ACF">
        <w:rPr>
          <w:rFonts w:eastAsia="Arial"/>
          <w:spacing w:val="40"/>
          <w:sz w:val="22"/>
          <w:szCs w:val="22"/>
        </w:rPr>
        <w:t xml:space="preserve"> </w:t>
      </w:r>
      <w:r w:rsidRPr="00450ACF">
        <w:rPr>
          <w:rFonts w:eastAsia="Arial"/>
          <w:sz w:val="22"/>
          <w:szCs w:val="22"/>
        </w:rPr>
        <w:t>chiar</w:t>
      </w:r>
      <w:r w:rsidRPr="00450ACF">
        <w:rPr>
          <w:rFonts w:eastAsia="Arial"/>
          <w:spacing w:val="40"/>
          <w:sz w:val="22"/>
          <w:szCs w:val="22"/>
        </w:rPr>
        <w:t xml:space="preserve"> </w:t>
      </w:r>
      <w:r w:rsidRPr="00450ACF">
        <w:rPr>
          <w:rFonts w:eastAsia="Arial"/>
          <w:sz w:val="22"/>
          <w:szCs w:val="22"/>
        </w:rPr>
        <w:t>fără</w:t>
      </w:r>
      <w:r w:rsidRPr="00450ACF">
        <w:rPr>
          <w:rFonts w:eastAsia="Arial"/>
          <w:spacing w:val="40"/>
          <w:sz w:val="22"/>
          <w:szCs w:val="22"/>
        </w:rPr>
        <w:t xml:space="preserve"> </w:t>
      </w:r>
      <w:r w:rsidRPr="00450ACF">
        <w:rPr>
          <w:rFonts w:eastAsia="Arial"/>
          <w:sz w:val="22"/>
          <w:szCs w:val="22"/>
        </w:rPr>
        <w:t>vreo</w:t>
      </w:r>
      <w:r w:rsidRPr="00450ACF">
        <w:rPr>
          <w:rFonts w:eastAsia="Arial"/>
          <w:spacing w:val="40"/>
          <w:sz w:val="22"/>
          <w:szCs w:val="22"/>
        </w:rPr>
        <w:t xml:space="preserve"> </w:t>
      </w:r>
      <w:r w:rsidRPr="00450ACF">
        <w:rPr>
          <w:rFonts w:eastAsia="Arial"/>
          <w:sz w:val="22"/>
          <w:szCs w:val="22"/>
        </w:rPr>
        <w:t>taxă</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exemplu</w:t>
      </w:r>
      <w:r w:rsidRPr="00450ACF">
        <w:rPr>
          <w:rFonts w:eastAsia="Arial"/>
          <w:spacing w:val="40"/>
          <w:sz w:val="22"/>
          <w:szCs w:val="22"/>
        </w:rPr>
        <w:t xml:space="preserve"> </w:t>
      </w:r>
      <w:r w:rsidRPr="00450ACF">
        <w:rPr>
          <w:rFonts w:eastAsia="Arial"/>
          <w:sz w:val="22"/>
          <w:szCs w:val="22"/>
        </w:rPr>
        <w:t>cele</w:t>
      </w:r>
      <w:r w:rsidRPr="00450ACF">
        <w:rPr>
          <w:rFonts w:eastAsia="Arial"/>
          <w:spacing w:val="40"/>
          <w:sz w:val="22"/>
          <w:szCs w:val="22"/>
        </w:rPr>
        <w:t xml:space="preserve"> </w:t>
      </w:r>
      <w:r w:rsidRPr="00450ACF">
        <w:rPr>
          <w:rFonts w:eastAsia="Arial"/>
          <w:sz w:val="22"/>
          <w:szCs w:val="22"/>
        </w:rPr>
        <w:t>care urmează sistemul Diamond Open Access sau Subscribe to Open). Prin urmare, cineva care doreşte să publice Open Access, pentru a-şi face mai vizibile rezultatele cercetării, nu este obstrucționat de</w:t>
      </w:r>
      <w:r w:rsidRPr="00450ACF">
        <w:rPr>
          <w:rFonts w:eastAsia="Arial"/>
          <w:spacing w:val="40"/>
          <w:sz w:val="22"/>
          <w:szCs w:val="22"/>
        </w:rPr>
        <w:t xml:space="preserve"> </w:t>
      </w:r>
      <w:r w:rsidRPr="00450ACF">
        <w:rPr>
          <w:rFonts w:eastAsia="Arial"/>
          <w:sz w:val="22"/>
          <w:szCs w:val="22"/>
        </w:rPr>
        <w:t>actualele standarde. Statistici similare se pot face şi la alte categorii Web of Science în care se publică lucrări cu conținut matematic.</w:t>
      </w:r>
    </w:p>
    <w:p w:rsidR="00AD1535" w:rsidRPr="00450ACF" w:rsidRDefault="00AD1535" w:rsidP="00EB3AF2">
      <w:pPr>
        <w:widowControl w:val="0"/>
        <w:numPr>
          <w:ilvl w:val="0"/>
          <w:numId w:val="25"/>
        </w:numPr>
        <w:tabs>
          <w:tab w:val="left" w:pos="993"/>
          <w:tab w:val="left" w:pos="1134"/>
          <w:tab w:val="left" w:pos="1832"/>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Publicarea în astfel de reviste, de multe ori cu taxe exorbitante și uneori</w:t>
      </w:r>
      <w:r w:rsidRPr="00450ACF">
        <w:rPr>
          <w:rFonts w:eastAsia="Arial"/>
          <w:spacing w:val="40"/>
          <w:sz w:val="22"/>
          <w:szCs w:val="22"/>
        </w:rPr>
        <w:t xml:space="preserve"> </w:t>
      </w:r>
      <w:r w:rsidRPr="00450ACF">
        <w:rPr>
          <w:rFonts w:eastAsia="Arial"/>
          <w:sz w:val="22"/>
          <w:szCs w:val="22"/>
        </w:rPr>
        <w:t>acoperite din fondurile de cercetare ale instituțiilor de învățământ superior sau cercetare, consumă resurse financiare însemnate. Pentru eficientizarea utilizării fondurilor publice, această cheltuială trebuie condiționată de un anumit</w:t>
      </w:r>
      <w:r w:rsidRPr="00450ACF">
        <w:rPr>
          <w:rFonts w:eastAsia="Arial"/>
          <w:spacing w:val="80"/>
          <w:sz w:val="22"/>
          <w:szCs w:val="22"/>
        </w:rPr>
        <w:t xml:space="preserve"> </w:t>
      </w:r>
      <w:r w:rsidRPr="00450ACF">
        <w:rPr>
          <w:rFonts w:eastAsia="Arial"/>
          <w:sz w:val="22"/>
          <w:szCs w:val="22"/>
        </w:rPr>
        <w:t>nivel calitativ al rezultatelor științifice obținute şi al revistelor/editurilor către care</w:t>
      </w:r>
      <w:r w:rsidRPr="00450ACF">
        <w:rPr>
          <w:rFonts w:eastAsia="Arial"/>
          <w:spacing w:val="-1"/>
          <w:sz w:val="22"/>
          <w:szCs w:val="22"/>
        </w:rPr>
        <w:t xml:space="preserve"> </w:t>
      </w:r>
      <w:r w:rsidRPr="00450ACF">
        <w:rPr>
          <w:rFonts w:eastAsia="Arial"/>
          <w:sz w:val="22"/>
          <w:szCs w:val="22"/>
        </w:rPr>
        <w:t xml:space="preserve">se direcționează aceste taxe de publicare. Pentru exemplificare, la categoria MATHEMATICS (în reviste care apar pe lista UEFISCDI-AIS), în anul 2022 au fost publicate 797 articole care au cel puțin un autor cu afiliere în România (indicată în articol). Dintre acestea, 363 articole au fost publicate în </w:t>
      </w:r>
      <w:r w:rsidRPr="00450ACF">
        <w:rPr>
          <w:rFonts w:eastAsia="Arial"/>
          <w:sz w:val="22"/>
          <w:szCs w:val="22"/>
        </w:rPr>
        <w:lastRenderedPageBreak/>
        <w:t>reviste care au ca regulă generală plata unei taxe, dar 351 dintre ele au fost publicate în reviste din quartila Q4. Cheltuielile din bani</w:t>
      </w:r>
      <w:r w:rsidRPr="00450ACF">
        <w:rPr>
          <w:rFonts w:eastAsia="Arial"/>
          <w:spacing w:val="28"/>
          <w:sz w:val="22"/>
          <w:szCs w:val="22"/>
        </w:rPr>
        <w:t xml:space="preserve"> </w:t>
      </w:r>
      <w:r w:rsidRPr="00450ACF">
        <w:rPr>
          <w:rFonts w:eastAsia="Arial"/>
          <w:sz w:val="22"/>
          <w:szCs w:val="22"/>
        </w:rPr>
        <w:t>publici</w:t>
      </w:r>
      <w:r w:rsidRPr="00450ACF">
        <w:rPr>
          <w:rFonts w:eastAsia="Arial"/>
          <w:spacing w:val="28"/>
          <w:sz w:val="22"/>
          <w:szCs w:val="22"/>
        </w:rPr>
        <w:t xml:space="preserve"> </w:t>
      </w:r>
      <w:r w:rsidRPr="00450ACF">
        <w:rPr>
          <w:rFonts w:eastAsia="Arial"/>
          <w:sz w:val="22"/>
          <w:szCs w:val="22"/>
        </w:rPr>
        <w:t>pentru</w:t>
      </w:r>
      <w:r w:rsidRPr="00450ACF">
        <w:rPr>
          <w:rFonts w:eastAsia="Arial"/>
          <w:spacing w:val="28"/>
          <w:sz w:val="22"/>
          <w:szCs w:val="22"/>
        </w:rPr>
        <w:t xml:space="preserve"> </w:t>
      </w:r>
      <w:r w:rsidRPr="00450ACF">
        <w:rPr>
          <w:rFonts w:eastAsia="Arial"/>
          <w:sz w:val="22"/>
          <w:szCs w:val="22"/>
        </w:rPr>
        <w:t>publicarea</w:t>
      </w:r>
      <w:r w:rsidRPr="00450ACF">
        <w:rPr>
          <w:rFonts w:eastAsia="Arial"/>
          <w:spacing w:val="28"/>
          <w:sz w:val="22"/>
          <w:szCs w:val="22"/>
        </w:rPr>
        <w:t xml:space="preserve"> </w:t>
      </w:r>
      <w:r w:rsidRPr="00450ACF">
        <w:rPr>
          <w:rFonts w:eastAsia="Arial"/>
          <w:sz w:val="22"/>
          <w:szCs w:val="22"/>
        </w:rPr>
        <w:t>în</w:t>
      </w:r>
      <w:r w:rsidRPr="00450ACF">
        <w:rPr>
          <w:rFonts w:eastAsia="Arial"/>
          <w:spacing w:val="28"/>
          <w:sz w:val="22"/>
          <w:szCs w:val="22"/>
        </w:rPr>
        <w:t xml:space="preserve"> </w:t>
      </w:r>
      <w:r w:rsidRPr="00450ACF">
        <w:rPr>
          <w:rFonts w:eastAsia="Arial"/>
          <w:sz w:val="22"/>
          <w:szCs w:val="22"/>
        </w:rPr>
        <w:t>reviste</w:t>
      </w:r>
      <w:r w:rsidRPr="00450ACF">
        <w:rPr>
          <w:rFonts w:eastAsia="Arial"/>
          <w:spacing w:val="27"/>
          <w:sz w:val="22"/>
          <w:szCs w:val="22"/>
        </w:rPr>
        <w:t xml:space="preserve"> </w:t>
      </w:r>
      <w:r w:rsidRPr="00450ACF">
        <w:rPr>
          <w:rFonts w:eastAsia="Arial"/>
          <w:sz w:val="22"/>
          <w:szCs w:val="22"/>
        </w:rPr>
        <w:t>cu</w:t>
      </w:r>
      <w:r w:rsidRPr="00450ACF">
        <w:rPr>
          <w:rFonts w:eastAsia="Arial"/>
          <w:spacing w:val="28"/>
          <w:sz w:val="22"/>
          <w:szCs w:val="22"/>
        </w:rPr>
        <w:t xml:space="preserve"> </w:t>
      </w:r>
      <w:r w:rsidRPr="00450ACF">
        <w:rPr>
          <w:rFonts w:eastAsia="Arial"/>
          <w:sz w:val="22"/>
          <w:szCs w:val="22"/>
        </w:rPr>
        <w:t>taxă</w:t>
      </w:r>
      <w:r w:rsidRPr="00450ACF">
        <w:rPr>
          <w:rFonts w:eastAsia="Arial"/>
          <w:spacing w:val="28"/>
          <w:sz w:val="22"/>
          <w:szCs w:val="22"/>
        </w:rPr>
        <w:t xml:space="preserve"> </w:t>
      </w:r>
      <w:r w:rsidRPr="00450ACF">
        <w:rPr>
          <w:rFonts w:eastAsia="Arial"/>
          <w:sz w:val="22"/>
          <w:szCs w:val="22"/>
        </w:rPr>
        <w:t>care</w:t>
      </w:r>
      <w:r w:rsidRPr="00450ACF">
        <w:rPr>
          <w:rFonts w:eastAsia="Arial"/>
          <w:spacing w:val="27"/>
          <w:sz w:val="22"/>
          <w:szCs w:val="22"/>
        </w:rPr>
        <w:t xml:space="preserve"> </w:t>
      </w:r>
      <w:r w:rsidRPr="00450ACF">
        <w:rPr>
          <w:rFonts w:eastAsia="Arial"/>
          <w:sz w:val="22"/>
          <w:szCs w:val="22"/>
        </w:rPr>
        <w:t>sunt</w:t>
      </w:r>
      <w:r w:rsidRPr="00450ACF">
        <w:rPr>
          <w:rFonts w:eastAsia="Arial"/>
          <w:spacing w:val="28"/>
          <w:sz w:val="22"/>
          <w:szCs w:val="22"/>
        </w:rPr>
        <w:t xml:space="preserve"> </w:t>
      </w:r>
      <w:r w:rsidRPr="00450ACF">
        <w:rPr>
          <w:rFonts w:eastAsia="Arial"/>
          <w:sz w:val="22"/>
          <w:szCs w:val="22"/>
        </w:rPr>
        <w:t>foarte</w:t>
      </w:r>
      <w:r w:rsidRPr="00450ACF">
        <w:rPr>
          <w:rFonts w:eastAsia="Arial"/>
          <w:spacing w:val="28"/>
          <w:sz w:val="22"/>
          <w:szCs w:val="22"/>
        </w:rPr>
        <w:t xml:space="preserve"> </w:t>
      </w:r>
      <w:r w:rsidRPr="00450ACF">
        <w:rPr>
          <w:rFonts w:eastAsia="Arial"/>
          <w:sz w:val="22"/>
          <w:szCs w:val="22"/>
        </w:rPr>
        <w:t>slab</w:t>
      </w:r>
      <w:r w:rsidRPr="00450ACF">
        <w:rPr>
          <w:rFonts w:eastAsia="Arial"/>
          <w:spacing w:val="28"/>
          <w:sz w:val="22"/>
          <w:szCs w:val="22"/>
        </w:rPr>
        <w:t xml:space="preserve"> </w:t>
      </w:r>
      <w:r w:rsidRPr="00450ACF">
        <w:rPr>
          <w:rFonts w:eastAsia="Arial"/>
          <w:sz w:val="22"/>
          <w:szCs w:val="22"/>
        </w:rPr>
        <w:t>clasate,</w:t>
      </w:r>
      <w:r w:rsidRPr="00450ACF">
        <w:rPr>
          <w:rFonts w:eastAsia="Arial"/>
          <w:spacing w:val="28"/>
          <w:sz w:val="22"/>
          <w:szCs w:val="22"/>
        </w:rPr>
        <w:t xml:space="preserve"> </w:t>
      </w:r>
      <w:r w:rsidRPr="00450ACF">
        <w:rPr>
          <w:rFonts w:eastAsia="Arial"/>
          <w:sz w:val="22"/>
          <w:szCs w:val="22"/>
        </w:rPr>
        <w:t>sau</w:t>
      </w:r>
      <w:r w:rsidRPr="00450ACF">
        <w:rPr>
          <w:rFonts w:eastAsia="Arial"/>
          <w:spacing w:val="28"/>
          <w:sz w:val="22"/>
          <w:szCs w:val="22"/>
        </w:rPr>
        <w:t xml:space="preserve"> </w:t>
      </w:r>
      <w:r w:rsidRPr="00450ACF">
        <w:rPr>
          <w:rFonts w:eastAsia="Arial"/>
          <w:sz w:val="22"/>
          <w:szCs w:val="22"/>
        </w:rPr>
        <w:t>care</w:t>
      </w:r>
      <w:r w:rsidRPr="00450ACF">
        <w:rPr>
          <w:rFonts w:eastAsia="Arial"/>
          <w:spacing w:val="28"/>
          <w:sz w:val="22"/>
          <w:szCs w:val="22"/>
        </w:rPr>
        <w:t xml:space="preserve"> </w:t>
      </w:r>
      <w:r w:rsidRPr="00450ACF">
        <w:rPr>
          <w:rFonts w:eastAsia="Arial"/>
          <w:sz w:val="22"/>
          <w:szCs w:val="22"/>
        </w:rPr>
        <w:t>nici</w:t>
      </w:r>
      <w:r w:rsidRPr="00450ACF">
        <w:rPr>
          <w:rFonts w:eastAsia="Arial"/>
          <w:spacing w:val="27"/>
          <w:sz w:val="22"/>
          <w:szCs w:val="22"/>
        </w:rPr>
        <w:t xml:space="preserve"> </w:t>
      </w:r>
      <w:r w:rsidRPr="00450ACF">
        <w:rPr>
          <w:rFonts w:eastAsia="Arial"/>
          <w:sz w:val="22"/>
          <w:szCs w:val="22"/>
        </w:rPr>
        <w:t>măcar</w:t>
      </w:r>
      <w:r w:rsidRPr="00450ACF">
        <w:rPr>
          <w:rFonts w:eastAsia="Arial"/>
          <w:spacing w:val="28"/>
          <w:sz w:val="22"/>
          <w:szCs w:val="22"/>
        </w:rPr>
        <w:t xml:space="preserve"> </w:t>
      </w:r>
      <w:r w:rsidRPr="00450ACF">
        <w:rPr>
          <w:rFonts w:eastAsia="Arial"/>
          <w:sz w:val="22"/>
          <w:szCs w:val="22"/>
        </w:rPr>
        <w:t>nu sunt pe lista UEFISCDI, nu sunt în niciun fel justificate. Instituțiile academice sau de cercetare ar trebui</w:t>
      </w:r>
      <w:r w:rsidRPr="00450ACF">
        <w:rPr>
          <w:rFonts w:eastAsia="Arial"/>
          <w:spacing w:val="40"/>
          <w:sz w:val="22"/>
          <w:szCs w:val="22"/>
        </w:rPr>
        <w:t xml:space="preserve"> </w:t>
      </w:r>
      <w:r w:rsidRPr="00450ACF">
        <w:rPr>
          <w:rFonts w:eastAsia="Arial"/>
          <w:sz w:val="22"/>
          <w:szCs w:val="22"/>
        </w:rPr>
        <w:t>să urmeze principiul calității, nu al cantității, atunci când alocă fonduri de cercetare; același principiu ar trebui să ghideze şi evaluarea cadrelor didactice, cercetătorilor, facultăților şi universităților.</w:t>
      </w:r>
    </w:p>
    <w:p w:rsidR="00AD1535" w:rsidRPr="00450ACF" w:rsidRDefault="00AD1535" w:rsidP="00EB3AF2">
      <w:pPr>
        <w:widowControl w:val="0"/>
        <w:numPr>
          <w:ilvl w:val="0"/>
          <w:numId w:val="25"/>
        </w:numPr>
        <w:tabs>
          <w:tab w:val="left" w:pos="993"/>
          <w:tab w:val="left" w:pos="1134"/>
          <w:tab w:val="left" w:pos="1832"/>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Considerarea</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calculul</w:t>
      </w:r>
      <w:r w:rsidRPr="00450ACF">
        <w:rPr>
          <w:rFonts w:eastAsia="Arial"/>
          <w:spacing w:val="40"/>
          <w:sz w:val="22"/>
          <w:szCs w:val="22"/>
        </w:rPr>
        <w:t xml:space="preserve"> </w:t>
      </w:r>
      <w:r w:rsidRPr="00450ACF">
        <w:rPr>
          <w:rFonts w:eastAsia="Arial"/>
          <w:sz w:val="22"/>
          <w:szCs w:val="22"/>
        </w:rPr>
        <w:t>standardelor</w:t>
      </w:r>
      <w:r w:rsidRPr="00450ACF">
        <w:rPr>
          <w:rFonts w:eastAsia="Arial"/>
          <w:spacing w:val="40"/>
          <w:sz w:val="22"/>
          <w:szCs w:val="22"/>
        </w:rPr>
        <w:t xml:space="preserve"> </w:t>
      </w:r>
      <w:r w:rsidRPr="00450ACF">
        <w:rPr>
          <w:rFonts w:eastAsia="Arial"/>
          <w:sz w:val="22"/>
          <w:szCs w:val="22"/>
        </w:rPr>
        <w:t>minimale</w:t>
      </w:r>
      <w:r w:rsidRPr="00450ACF">
        <w:rPr>
          <w:rFonts w:eastAsia="Arial"/>
          <w:spacing w:val="40"/>
          <w:sz w:val="22"/>
          <w:szCs w:val="22"/>
        </w:rPr>
        <w:t xml:space="preserve"> </w:t>
      </w:r>
      <w:r w:rsidRPr="00450ACF">
        <w:rPr>
          <w:rFonts w:eastAsia="Arial"/>
          <w:sz w:val="22"/>
          <w:szCs w:val="22"/>
        </w:rPr>
        <w:t>a</w:t>
      </w:r>
      <w:r w:rsidRPr="00450ACF">
        <w:rPr>
          <w:rFonts w:eastAsia="Arial"/>
          <w:spacing w:val="40"/>
          <w:sz w:val="22"/>
          <w:szCs w:val="22"/>
        </w:rPr>
        <w:t xml:space="preserve"> </w:t>
      </w:r>
      <w:r w:rsidRPr="00450ACF">
        <w:rPr>
          <w:rFonts w:eastAsia="Arial"/>
          <w:sz w:val="22"/>
          <w:szCs w:val="22"/>
        </w:rPr>
        <w:t>revistelor</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au</w:t>
      </w:r>
      <w:r w:rsidRPr="00450ACF">
        <w:rPr>
          <w:rFonts w:eastAsia="Arial"/>
          <w:spacing w:val="40"/>
          <w:sz w:val="22"/>
          <w:szCs w:val="22"/>
        </w:rPr>
        <w:t xml:space="preserve"> </w:t>
      </w:r>
      <w:r w:rsidRPr="00450ACF">
        <w:rPr>
          <w:rFonts w:eastAsia="Arial"/>
          <w:sz w:val="22"/>
          <w:szCs w:val="22"/>
        </w:rPr>
        <w:t>ca</w:t>
      </w:r>
      <w:r w:rsidRPr="00450ACF">
        <w:rPr>
          <w:rFonts w:eastAsia="Arial"/>
          <w:spacing w:val="40"/>
          <w:sz w:val="22"/>
          <w:szCs w:val="22"/>
        </w:rPr>
        <w:t xml:space="preserve"> </w:t>
      </w:r>
      <w:r w:rsidRPr="00450ACF">
        <w:rPr>
          <w:rFonts w:eastAsia="Arial"/>
          <w:sz w:val="22"/>
          <w:szCs w:val="22"/>
        </w:rPr>
        <w:t>regulă</w:t>
      </w:r>
      <w:r w:rsidRPr="00450ACF">
        <w:rPr>
          <w:rFonts w:eastAsia="Arial"/>
          <w:spacing w:val="40"/>
          <w:sz w:val="22"/>
          <w:szCs w:val="22"/>
        </w:rPr>
        <w:t xml:space="preserve"> </w:t>
      </w:r>
      <w:r w:rsidRPr="00450ACF">
        <w:rPr>
          <w:rFonts w:eastAsia="Arial"/>
          <w:sz w:val="22"/>
          <w:szCs w:val="22"/>
        </w:rPr>
        <w:t>generală</w:t>
      </w:r>
      <w:r w:rsidRPr="00450ACF">
        <w:rPr>
          <w:rFonts w:eastAsia="Arial"/>
          <w:spacing w:val="40"/>
          <w:sz w:val="22"/>
          <w:szCs w:val="22"/>
        </w:rPr>
        <w:t xml:space="preserve"> </w:t>
      </w:r>
      <w:r w:rsidRPr="00450ACF">
        <w:rPr>
          <w:rFonts w:eastAsia="Arial"/>
          <w:sz w:val="22"/>
          <w:szCs w:val="22"/>
        </w:rPr>
        <w:t>o</w:t>
      </w:r>
      <w:r w:rsidRPr="00450ACF">
        <w:rPr>
          <w:rFonts w:eastAsia="Arial"/>
          <w:spacing w:val="40"/>
          <w:sz w:val="22"/>
          <w:szCs w:val="22"/>
        </w:rPr>
        <w:t xml:space="preserve"> </w:t>
      </w:r>
      <w:r w:rsidRPr="00450ACF">
        <w:rPr>
          <w:rFonts w:eastAsia="Arial"/>
          <w:sz w:val="22"/>
          <w:szCs w:val="22"/>
        </w:rPr>
        <w:t>taxă</w:t>
      </w:r>
      <w:r w:rsidRPr="00450ACF">
        <w:rPr>
          <w:rFonts w:eastAsia="Arial"/>
          <w:spacing w:val="40"/>
          <w:sz w:val="22"/>
          <w:szCs w:val="22"/>
        </w:rPr>
        <w:t xml:space="preserve"> </w:t>
      </w:r>
      <w:r w:rsidRPr="00450ACF">
        <w:rPr>
          <w:rFonts w:eastAsia="Arial"/>
          <w:sz w:val="22"/>
          <w:szCs w:val="22"/>
        </w:rPr>
        <w:t>ar produce</w:t>
      </w:r>
      <w:r w:rsidRPr="00450ACF">
        <w:rPr>
          <w:rFonts w:eastAsia="Arial"/>
          <w:spacing w:val="40"/>
          <w:sz w:val="22"/>
          <w:szCs w:val="22"/>
        </w:rPr>
        <w:t xml:space="preserve"> </w:t>
      </w:r>
      <w:r w:rsidRPr="00450ACF">
        <w:rPr>
          <w:rFonts w:eastAsia="Arial"/>
          <w:sz w:val="22"/>
          <w:szCs w:val="22"/>
        </w:rPr>
        <w:t>inechități</w:t>
      </w:r>
      <w:r w:rsidRPr="00450ACF">
        <w:rPr>
          <w:rFonts w:eastAsia="Arial"/>
          <w:spacing w:val="40"/>
          <w:sz w:val="22"/>
          <w:szCs w:val="22"/>
        </w:rPr>
        <w:t xml:space="preserve"> </w:t>
      </w:r>
      <w:r w:rsidRPr="00450ACF">
        <w:rPr>
          <w:rFonts w:eastAsia="Arial"/>
          <w:sz w:val="22"/>
          <w:szCs w:val="22"/>
        </w:rPr>
        <w:t>grave.</w:t>
      </w:r>
      <w:r w:rsidRPr="00450ACF">
        <w:rPr>
          <w:rFonts w:eastAsia="Arial"/>
          <w:spacing w:val="40"/>
          <w:sz w:val="22"/>
          <w:szCs w:val="22"/>
        </w:rPr>
        <w:t xml:space="preserve"> </w:t>
      </w: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orice</w:t>
      </w:r>
      <w:r w:rsidRPr="00450ACF">
        <w:rPr>
          <w:rFonts w:eastAsia="Arial"/>
          <w:spacing w:val="40"/>
          <w:sz w:val="22"/>
          <w:szCs w:val="22"/>
        </w:rPr>
        <w:t xml:space="preserve"> </w:t>
      </w:r>
      <w:r w:rsidRPr="00450ACF">
        <w:rPr>
          <w:rFonts w:eastAsia="Arial"/>
          <w:sz w:val="22"/>
          <w:szCs w:val="22"/>
        </w:rPr>
        <w:t>posibil</w:t>
      </w:r>
      <w:r w:rsidRPr="00450ACF">
        <w:rPr>
          <w:rFonts w:eastAsia="Arial"/>
          <w:spacing w:val="40"/>
          <w:sz w:val="22"/>
          <w:szCs w:val="22"/>
        </w:rPr>
        <w:t xml:space="preserve"> </w:t>
      </w:r>
      <w:r w:rsidRPr="00450ACF">
        <w:rPr>
          <w:rFonts w:eastAsia="Arial"/>
          <w:sz w:val="22"/>
          <w:szCs w:val="22"/>
        </w:rPr>
        <w:t>candidat</w:t>
      </w:r>
      <w:r w:rsidRPr="00450ACF">
        <w:rPr>
          <w:rFonts w:eastAsia="Arial"/>
          <w:spacing w:val="40"/>
          <w:sz w:val="22"/>
          <w:szCs w:val="22"/>
        </w:rPr>
        <w:t xml:space="preserve"> </w:t>
      </w:r>
      <w:r w:rsidRPr="00450ACF">
        <w:rPr>
          <w:rFonts w:eastAsia="Arial"/>
          <w:sz w:val="22"/>
          <w:szCs w:val="22"/>
        </w:rPr>
        <w:t>are</w:t>
      </w:r>
      <w:r w:rsidRPr="00450ACF">
        <w:rPr>
          <w:rFonts w:eastAsia="Arial"/>
          <w:spacing w:val="40"/>
          <w:sz w:val="22"/>
          <w:szCs w:val="22"/>
        </w:rPr>
        <w:t xml:space="preserve"> </w:t>
      </w:r>
      <w:r w:rsidRPr="00450ACF">
        <w:rPr>
          <w:rFonts w:eastAsia="Arial"/>
          <w:sz w:val="22"/>
          <w:szCs w:val="22"/>
        </w:rPr>
        <w:t>acces</w:t>
      </w:r>
      <w:r w:rsidRPr="00450ACF">
        <w:rPr>
          <w:rFonts w:eastAsia="Arial"/>
          <w:spacing w:val="40"/>
          <w:sz w:val="22"/>
          <w:szCs w:val="22"/>
        </w:rPr>
        <w:t xml:space="preserve"> </w:t>
      </w:r>
      <w:r w:rsidRPr="00450ACF">
        <w:rPr>
          <w:rFonts w:eastAsia="Arial"/>
          <w:sz w:val="22"/>
          <w:szCs w:val="22"/>
        </w:rPr>
        <w:t>la fonduri care să-i permită publicarea în astfel de reviste. Sunt instituții academice sau de cercetare al</w:t>
      </w:r>
      <w:r w:rsidRPr="00450ACF">
        <w:rPr>
          <w:rFonts w:eastAsia="Arial"/>
          <w:spacing w:val="40"/>
          <w:sz w:val="22"/>
          <w:szCs w:val="22"/>
        </w:rPr>
        <w:t xml:space="preserve"> </w:t>
      </w:r>
      <w:r w:rsidRPr="00450ACF">
        <w:rPr>
          <w:rFonts w:eastAsia="Arial"/>
          <w:sz w:val="22"/>
          <w:szCs w:val="22"/>
        </w:rPr>
        <w:t>căror buget nu convine astfel de fonduri şi, de asemenea, sunt persoane (de exemplu tineri care nu au încă</w:t>
      </w:r>
      <w:r w:rsidRPr="00450ACF">
        <w:rPr>
          <w:rFonts w:eastAsia="Arial"/>
          <w:spacing w:val="40"/>
          <w:sz w:val="22"/>
          <w:szCs w:val="22"/>
        </w:rPr>
        <w:t xml:space="preserve"> </w:t>
      </w:r>
      <w:r w:rsidRPr="00450ACF">
        <w:rPr>
          <w:rFonts w:eastAsia="Arial"/>
          <w:sz w:val="22"/>
          <w:szCs w:val="22"/>
        </w:rPr>
        <w:t>o</w:t>
      </w:r>
      <w:r w:rsidRPr="00450ACF">
        <w:rPr>
          <w:rFonts w:eastAsia="Arial"/>
          <w:spacing w:val="40"/>
          <w:sz w:val="22"/>
          <w:szCs w:val="22"/>
        </w:rPr>
        <w:t xml:space="preserve"> </w:t>
      </w:r>
      <w:r w:rsidRPr="00450ACF">
        <w:rPr>
          <w:rFonts w:eastAsia="Arial"/>
          <w:sz w:val="22"/>
          <w:szCs w:val="22"/>
        </w:rPr>
        <w:t>poziție)</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au</w:t>
      </w:r>
      <w:r w:rsidRPr="00450ACF">
        <w:rPr>
          <w:rFonts w:eastAsia="Arial"/>
          <w:spacing w:val="40"/>
          <w:sz w:val="22"/>
          <w:szCs w:val="22"/>
        </w:rPr>
        <w:t xml:space="preserve"> </w:t>
      </w:r>
      <w:r w:rsidRPr="00450ACF">
        <w:rPr>
          <w:rFonts w:eastAsia="Arial"/>
          <w:sz w:val="22"/>
          <w:szCs w:val="22"/>
        </w:rPr>
        <w:t>posibilitatea</w:t>
      </w:r>
      <w:r w:rsidRPr="00450ACF">
        <w:rPr>
          <w:rFonts w:eastAsia="Arial"/>
          <w:spacing w:val="40"/>
          <w:sz w:val="22"/>
          <w:szCs w:val="22"/>
        </w:rPr>
        <w:t xml:space="preserve"> </w:t>
      </w:r>
      <w:r w:rsidRPr="00450ACF">
        <w:rPr>
          <w:rFonts w:eastAsia="Arial"/>
          <w:sz w:val="22"/>
          <w:szCs w:val="22"/>
        </w:rPr>
        <w:t>să</w:t>
      </w:r>
      <w:r w:rsidRPr="00450ACF">
        <w:rPr>
          <w:rFonts w:eastAsia="Arial"/>
          <w:spacing w:val="40"/>
          <w:sz w:val="22"/>
          <w:szCs w:val="22"/>
        </w:rPr>
        <w:t xml:space="preserve"> </w:t>
      </w:r>
      <w:r w:rsidRPr="00450ACF">
        <w:rPr>
          <w:rFonts w:eastAsia="Arial"/>
          <w:sz w:val="22"/>
          <w:szCs w:val="22"/>
        </w:rPr>
        <w:t>li</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acorde</w:t>
      </w:r>
      <w:r w:rsidRPr="00450ACF">
        <w:rPr>
          <w:rFonts w:eastAsia="Arial"/>
          <w:spacing w:val="40"/>
          <w:sz w:val="22"/>
          <w:szCs w:val="22"/>
        </w:rPr>
        <w:t xml:space="preserve"> </w:t>
      </w:r>
      <w:r w:rsidRPr="00450ACF">
        <w:rPr>
          <w:rFonts w:eastAsia="Arial"/>
          <w:sz w:val="22"/>
          <w:szCs w:val="22"/>
        </w:rPr>
        <w:t>fonduri</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publicarea</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regim</w:t>
      </w:r>
      <w:r w:rsidRPr="00450ACF">
        <w:rPr>
          <w:rFonts w:eastAsia="Arial"/>
          <w:spacing w:val="40"/>
          <w:sz w:val="22"/>
          <w:szCs w:val="22"/>
        </w:rPr>
        <w:t xml:space="preserve"> </w:t>
      </w:r>
      <w:r w:rsidRPr="00450ACF">
        <w:rPr>
          <w:rFonts w:eastAsia="Arial"/>
          <w:sz w:val="22"/>
          <w:szCs w:val="22"/>
        </w:rPr>
        <w:t>cu</w:t>
      </w:r>
      <w:r w:rsidRPr="00450ACF">
        <w:rPr>
          <w:rFonts w:eastAsia="Arial"/>
          <w:spacing w:val="40"/>
          <w:sz w:val="22"/>
          <w:szCs w:val="22"/>
        </w:rPr>
        <w:t xml:space="preserve"> </w:t>
      </w:r>
      <w:r w:rsidRPr="00450ACF">
        <w:rPr>
          <w:rFonts w:eastAsia="Arial"/>
          <w:sz w:val="22"/>
          <w:szCs w:val="22"/>
        </w:rPr>
        <w:t>taxă. Calculul standardelor minimale trebuie să fie făcut în aşa fel încât să se respecte egalitatea de şanse.</w:t>
      </w:r>
    </w:p>
    <w:p w:rsidR="00AD1535" w:rsidRPr="00450ACF" w:rsidRDefault="00AD1535" w:rsidP="00EB3AF2">
      <w:pPr>
        <w:widowControl w:val="0"/>
        <w:numPr>
          <w:ilvl w:val="0"/>
          <w:numId w:val="25"/>
        </w:numPr>
        <w:tabs>
          <w:tab w:val="left" w:pos="993"/>
          <w:tab w:val="left" w:pos="1134"/>
          <w:tab w:val="left" w:pos="1832"/>
        </w:tabs>
        <w:suppressAutoHyphens w:val="0"/>
        <w:autoSpaceDE w:val="0"/>
        <w:autoSpaceDN w:val="0"/>
        <w:spacing w:line="288" w:lineRule="auto"/>
        <w:ind w:left="0" w:right="4" w:firstLine="709"/>
        <w:jc w:val="both"/>
        <w:rPr>
          <w:rFonts w:eastAsia="Arial"/>
          <w:sz w:val="22"/>
          <w:szCs w:val="22"/>
        </w:rPr>
      </w:pPr>
      <w:r w:rsidRPr="00450ACF">
        <w:rPr>
          <w:rFonts w:eastAsia="Arial"/>
          <w:sz w:val="22"/>
          <w:szCs w:val="22"/>
        </w:rPr>
        <w:t>Excluderea revistelor cu taxă (ca regulă generală) din lista celor folosite pentru calculul standardelor minimale nu înseamnă că lucrările publicate acolo nu sunt luate în considerare. Comisia de concurs evaluează calitativ dosarul de concurs, ţinând cont de toate rezultatele obţinute şi de articolele publicate</w:t>
      </w:r>
      <w:r w:rsidRPr="00450ACF">
        <w:rPr>
          <w:rFonts w:eastAsia="Arial"/>
          <w:spacing w:val="40"/>
          <w:sz w:val="22"/>
          <w:szCs w:val="22"/>
        </w:rPr>
        <w:t xml:space="preserve"> </w:t>
      </w:r>
      <w:r w:rsidRPr="00450ACF">
        <w:rPr>
          <w:rFonts w:eastAsia="Arial"/>
          <w:sz w:val="22"/>
          <w:szCs w:val="22"/>
        </w:rPr>
        <w:t>în orice fel de revistă. Standardele minimale indicate în acest document reprezintă doar un prag, mai degrabă modest, care din motivele prezentate mai sus, trebuie atins din publicarea doar în reviste care</w:t>
      </w:r>
      <w:r w:rsidRPr="00450ACF">
        <w:rPr>
          <w:rFonts w:eastAsia="Arial"/>
          <w:spacing w:val="80"/>
          <w:sz w:val="22"/>
          <w:szCs w:val="22"/>
        </w:rPr>
        <w:t xml:space="preserve"> </w:t>
      </w:r>
      <w:r w:rsidRPr="00450ACF">
        <w:rPr>
          <w:rFonts w:eastAsia="Arial"/>
          <w:sz w:val="22"/>
          <w:szCs w:val="22"/>
        </w:rPr>
        <w:t>nu au regulă generală plata unei taxe.</w:t>
      </w:r>
    </w:p>
    <w:p w:rsidR="00AD1535" w:rsidRPr="00450ACF" w:rsidRDefault="00AD1535" w:rsidP="00AD1535">
      <w:pPr>
        <w:widowControl w:val="0"/>
        <w:tabs>
          <w:tab w:val="left" w:pos="1134"/>
        </w:tabs>
        <w:autoSpaceDE w:val="0"/>
        <w:autoSpaceDN w:val="0"/>
        <w:spacing w:line="288" w:lineRule="auto"/>
        <w:ind w:right="4"/>
        <w:rPr>
          <w:rFonts w:eastAsia="Arial"/>
          <w:sz w:val="22"/>
          <w:szCs w:val="22"/>
        </w:rPr>
      </w:pPr>
    </w:p>
    <w:p w:rsidR="00AD1535" w:rsidRPr="00450ACF" w:rsidRDefault="00AD1535" w:rsidP="00AD1535">
      <w:pPr>
        <w:widowControl w:val="0"/>
        <w:tabs>
          <w:tab w:val="left" w:pos="1134"/>
        </w:tabs>
        <w:autoSpaceDE w:val="0"/>
        <w:autoSpaceDN w:val="0"/>
        <w:spacing w:line="288" w:lineRule="auto"/>
        <w:ind w:right="4"/>
        <w:jc w:val="both"/>
        <w:rPr>
          <w:rFonts w:eastAsia="Arial"/>
          <w:sz w:val="22"/>
          <w:szCs w:val="22"/>
        </w:rPr>
      </w:pPr>
      <w:r w:rsidRPr="00450ACF">
        <w:rPr>
          <w:rFonts w:eastAsia="Arial"/>
          <w:sz w:val="22"/>
          <w:szCs w:val="22"/>
        </w:rPr>
        <w:t>Ca o observație în urma datelor statistice privind numărul revistelor cu/fără taxă şi numărul articolelor publicate, este surprinzător că, deși numărul revistelor care au ca regulă generală plata unei taxe reprezintă doar</w:t>
      </w:r>
      <w:r w:rsidRPr="00450ACF">
        <w:rPr>
          <w:rFonts w:eastAsia="Arial"/>
          <w:spacing w:val="40"/>
          <w:sz w:val="22"/>
          <w:szCs w:val="22"/>
        </w:rPr>
        <w:t xml:space="preserve"> </w:t>
      </w:r>
      <w:r w:rsidRPr="00450ACF">
        <w:rPr>
          <w:rFonts w:eastAsia="Arial"/>
          <w:sz w:val="22"/>
          <w:szCs w:val="22"/>
        </w:rPr>
        <w:t>aproximativ 6% din numărul total de reviste (categoria Mathematics, listele UEFISCDI 2022), numărul articolelor publicate în aceste reviste reprezintă 45,5% din numărul total de articole publicate, doar în jur de 1,5% fiind publicate</w:t>
      </w:r>
      <w:r w:rsidRPr="00450ACF">
        <w:rPr>
          <w:rFonts w:eastAsia="Arial"/>
          <w:spacing w:val="16"/>
          <w:sz w:val="22"/>
          <w:szCs w:val="22"/>
        </w:rPr>
        <w:t xml:space="preserve"> </w:t>
      </w:r>
      <w:r w:rsidRPr="00450ACF">
        <w:rPr>
          <w:rFonts w:eastAsia="Arial"/>
          <w:sz w:val="22"/>
          <w:szCs w:val="22"/>
        </w:rPr>
        <w:t>în</w:t>
      </w:r>
      <w:r w:rsidRPr="00450ACF">
        <w:rPr>
          <w:rFonts w:eastAsia="Arial"/>
          <w:spacing w:val="16"/>
          <w:sz w:val="22"/>
          <w:szCs w:val="22"/>
        </w:rPr>
        <w:t xml:space="preserve"> </w:t>
      </w:r>
      <w:r w:rsidRPr="00450ACF">
        <w:rPr>
          <w:rFonts w:eastAsia="Arial"/>
          <w:sz w:val="22"/>
          <w:szCs w:val="22"/>
        </w:rPr>
        <w:t>reviste</w:t>
      </w:r>
      <w:r w:rsidRPr="00450ACF">
        <w:rPr>
          <w:rFonts w:eastAsia="Arial"/>
          <w:spacing w:val="16"/>
          <w:sz w:val="22"/>
          <w:szCs w:val="22"/>
        </w:rPr>
        <w:t xml:space="preserve"> </w:t>
      </w:r>
      <w:r w:rsidRPr="00450ACF">
        <w:rPr>
          <w:rFonts w:eastAsia="Arial"/>
          <w:sz w:val="22"/>
          <w:szCs w:val="22"/>
        </w:rPr>
        <w:t>din</w:t>
      </w:r>
      <w:r w:rsidRPr="00450ACF">
        <w:rPr>
          <w:rFonts w:eastAsia="Arial"/>
          <w:spacing w:val="16"/>
          <w:sz w:val="22"/>
          <w:szCs w:val="22"/>
        </w:rPr>
        <w:t xml:space="preserve"> </w:t>
      </w:r>
      <w:r w:rsidRPr="00450ACF">
        <w:rPr>
          <w:rFonts w:eastAsia="Arial"/>
          <w:sz w:val="22"/>
          <w:szCs w:val="22"/>
        </w:rPr>
        <w:t>quartilele</w:t>
      </w:r>
      <w:r w:rsidRPr="00450ACF">
        <w:rPr>
          <w:rFonts w:eastAsia="Arial"/>
          <w:spacing w:val="16"/>
          <w:sz w:val="22"/>
          <w:szCs w:val="22"/>
        </w:rPr>
        <w:t xml:space="preserve"> </w:t>
      </w:r>
      <w:r w:rsidRPr="00450ACF">
        <w:rPr>
          <w:rFonts w:eastAsia="Arial"/>
          <w:sz w:val="22"/>
          <w:szCs w:val="22"/>
        </w:rPr>
        <w:t>Q1-Q3,</w:t>
      </w:r>
      <w:r w:rsidRPr="00450ACF">
        <w:rPr>
          <w:rFonts w:eastAsia="Arial"/>
          <w:spacing w:val="16"/>
          <w:sz w:val="22"/>
          <w:szCs w:val="22"/>
        </w:rPr>
        <w:t xml:space="preserve"> </w:t>
      </w:r>
      <w:r w:rsidRPr="00450ACF">
        <w:rPr>
          <w:rFonts w:eastAsia="Arial"/>
          <w:sz w:val="22"/>
          <w:szCs w:val="22"/>
        </w:rPr>
        <w:t>iar</w:t>
      </w:r>
      <w:r w:rsidRPr="00450ACF">
        <w:rPr>
          <w:rFonts w:eastAsia="Arial"/>
          <w:spacing w:val="16"/>
          <w:sz w:val="22"/>
          <w:szCs w:val="22"/>
        </w:rPr>
        <w:t xml:space="preserve"> </w:t>
      </w:r>
      <w:r w:rsidRPr="00450ACF">
        <w:rPr>
          <w:rFonts w:eastAsia="Arial"/>
          <w:sz w:val="22"/>
          <w:szCs w:val="22"/>
        </w:rPr>
        <w:t>restul</w:t>
      </w:r>
      <w:r w:rsidRPr="00450ACF">
        <w:rPr>
          <w:rFonts w:eastAsia="Arial"/>
          <w:spacing w:val="16"/>
          <w:sz w:val="22"/>
          <w:szCs w:val="22"/>
        </w:rPr>
        <w:t xml:space="preserve"> </w:t>
      </w:r>
      <w:r w:rsidRPr="00450ACF">
        <w:rPr>
          <w:rFonts w:eastAsia="Arial"/>
          <w:sz w:val="22"/>
          <w:szCs w:val="22"/>
        </w:rPr>
        <w:t>de</w:t>
      </w:r>
      <w:r w:rsidRPr="00450ACF">
        <w:rPr>
          <w:rFonts w:eastAsia="Arial"/>
          <w:spacing w:val="16"/>
          <w:sz w:val="22"/>
          <w:szCs w:val="22"/>
        </w:rPr>
        <w:t xml:space="preserve"> </w:t>
      </w:r>
      <w:r w:rsidRPr="00450ACF">
        <w:rPr>
          <w:rFonts w:eastAsia="Arial"/>
          <w:sz w:val="22"/>
          <w:szCs w:val="22"/>
        </w:rPr>
        <w:t>aproximativ</w:t>
      </w:r>
      <w:r w:rsidRPr="00450ACF">
        <w:rPr>
          <w:rFonts w:eastAsia="Arial"/>
          <w:spacing w:val="16"/>
          <w:sz w:val="22"/>
          <w:szCs w:val="22"/>
        </w:rPr>
        <w:t xml:space="preserve"> </w:t>
      </w:r>
      <w:r w:rsidRPr="00450ACF">
        <w:rPr>
          <w:rFonts w:eastAsia="Arial"/>
          <w:sz w:val="22"/>
          <w:szCs w:val="22"/>
        </w:rPr>
        <w:t>44%</w:t>
      </w:r>
      <w:r w:rsidRPr="00450ACF">
        <w:rPr>
          <w:rFonts w:eastAsia="Arial"/>
          <w:spacing w:val="16"/>
          <w:sz w:val="22"/>
          <w:szCs w:val="22"/>
        </w:rPr>
        <w:t xml:space="preserve"> </w:t>
      </w:r>
      <w:r w:rsidRPr="00450ACF">
        <w:rPr>
          <w:rFonts w:eastAsia="Arial"/>
          <w:sz w:val="22"/>
          <w:szCs w:val="22"/>
        </w:rPr>
        <w:t>în</w:t>
      </w:r>
      <w:r w:rsidRPr="00450ACF">
        <w:rPr>
          <w:rFonts w:eastAsia="Arial"/>
          <w:spacing w:val="16"/>
          <w:sz w:val="22"/>
          <w:szCs w:val="22"/>
        </w:rPr>
        <w:t xml:space="preserve"> </w:t>
      </w:r>
      <w:r w:rsidRPr="00450ACF">
        <w:rPr>
          <w:rFonts w:eastAsia="Arial"/>
          <w:sz w:val="22"/>
          <w:szCs w:val="22"/>
        </w:rPr>
        <w:t>reviste</w:t>
      </w:r>
      <w:r w:rsidRPr="00450ACF">
        <w:rPr>
          <w:rFonts w:eastAsia="Arial"/>
          <w:spacing w:val="16"/>
          <w:sz w:val="22"/>
          <w:szCs w:val="22"/>
        </w:rPr>
        <w:t xml:space="preserve"> </w:t>
      </w:r>
      <w:r w:rsidRPr="00450ACF">
        <w:rPr>
          <w:rFonts w:eastAsia="Arial"/>
          <w:sz w:val="22"/>
          <w:szCs w:val="22"/>
        </w:rPr>
        <w:t>Q4</w:t>
      </w:r>
      <w:r w:rsidRPr="00450ACF">
        <w:rPr>
          <w:rFonts w:eastAsia="Arial"/>
          <w:spacing w:val="16"/>
          <w:sz w:val="22"/>
          <w:szCs w:val="22"/>
        </w:rPr>
        <w:t xml:space="preserve"> </w:t>
      </w:r>
      <w:r w:rsidRPr="00450ACF">
        <w:rPr>
          <w:rFonts w:eastAsia="Arial"/>
          <w:sz w:val="22"/>
          <w:szCs w:val="22"/>
        </w:rPr>
        <w:t>(ne</w:t>
      </w:r>
      <w:r w:rsidRPr="00450ACF">
        <w:rPr>
          <w:rFonts w:eastAsia="Arial"/>
          <w:spacing w:val="16"/>
          <w:sz w:val="22"/>
          <w:szCs w:val="22"/>
        </w:rPr>
        <w:t xml:space="preserve"> </w:t>
      </w:r>
      <w:r w:rsidRPr="00450ACF">
        <w:rPr>
          <w:rFonts w:eastAsia="Arial"/>
          <w:sz w:val="22"/>
          <w:szCs w:val="22"/>
        </w:rPr>
        <w:t>referim</w:t>
      </w:r>
      <w:r w:rsidRPr="00450ACF">
        <w:rPr>
          <w:rFonts w:eastAsia="Arial"/>
          <w:spacing w:val="16"/>
          <w:sz w:val="22"/>
          <w:szCs w:val="22"/>
        </w:rPr>
        <w:t xml:space="preserve"> </w:t>
      </w:r>
      <w:r w:rsidRPr="00450ACF">
        <w:rPr>
          <w:rFonts w:eastAsia="Arial"/>
          <w:sz w:val="22"/>
          <w:szCs w:val="22"/>
        </w:rPr>
        <w:t>doar</w:t>
      </w:r>
      <w:r w:rsidRPr="00450ACF">
        <w:rPr>
          <w:rFonts w:eastAsia="Arial"/>
          <w:spacing w:val="16"/>
          <w:sz w:val="22"/>
          <w:szCs w:val="22"/>
        </w:rPr>
        <w:t xml:space="preserve"> </w:t>
      </w:r>
      <w:r w:rsidRPr="00450ACF">
        <w:rPr>
          <w:rFonts w:eastAsia="Arial"/>
          <w:sz w:val="22"/>
          <w:szCs w:val="22"/>
        </w:rPr>
        <w:t>la</w:t>
      </w:r>
      <w:r w:rsidRPr="00450ACF">
        <w:rPr>
          <w:rFonts w:eastAsia="Arial"/>
          <w:spacing w:val="17"/>
          <w:sz w:val="22"/>
          <w:szCs w:val="22"/>
        </w:rPr>
        <w:t xml:space="preserve"> </w:t>
      </w:r>
      <w:r w:rsidRPr="00450ACF">
        <w:rPr>
          <w:rFonts w:eastAsia="Arial"/>
          <w:sz w:val="22"/>
          <w:szCs w:val="22"/>
        </w:rPr>
        <w:t>articole cu cel puțin un autor cu afiliere în România). Acesta este un indiciu că nu este vizată în primul rând calitatea. Publicarea în reviste care încurajează supra-producţia ştiinţifică, prin publicarea anuală a unui număr total de articole de zeci sau chiar sute de ori mai mare decât revistele tradiționale de prestigiu, publicare care se face în urma</w:t>
      </w:r>
      <w:r w:rsidRPr="00450ACF">
        <w:rPr>
          <w:rFonts w:eastAsia="Arial"/>
          <w:spacing w:val="40"/>
          <w:sz w:val="22"/>
          <w:szCs w:val="22"/>
        </w:rPr>
        <w:t xml:space="preserve"> </w:t>
      </w:r>
      <w:r w:rsidRPr="00450ACF">
        <w:rPr>
          <w:rFonts w:eastAsia="Arial"/>
          <w:sz w:val="22"/>
          <w:szCs w:val="22"/>
        </w:rPr>
        <w:t>unui</w:t>
      </w:r>
      <w:r w:rsidRPr="00450ACF">
        <w:rPr>
          <w:rFonts w:eastAsia="Arial"/>
          <w:spacing w:val="40"/>
          <w:sz w:val="22"/>
          <w:szCs w:val="22"/>
        </w:rPr>
        <w:t xml:space="preserve"> </w:t>
      </w:r>
      <w:r w:rsidRPr="00450ACF">
        <w:rPr>
          <w:rFonts w:eastAsia="Arial"/>
          <w:sz w:val="22"/>
          <w:szCs w:val="22"/>
        </w:rPr>
        <w:t>proces</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recenzare</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este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obicei</w:t>
      </w:r>
      <w:r w:rsidRPr="00450ACF">
        <w:rPr>
          <w:rFonts w:eastAsia="Arial"/>
          <w:spacing w:val="40"/>
          <w:sz w:val="22"/>
          <w:szCs w:val="22"/>
        </w:rPr>
        <w:t xml:space="preserve"> </w:t>
      </w:r>
      <w:r w:rsidRPr="00450ACF">
        <w:rPr>
          <w:rFonts w:eastAsia="Arial"/>
          <w:sz w:val="22"/>
          <w:szCs w:val="22"/>
        </w:rPr>
        <w:t>mult</w:t>
      </w:r>
      <w:r w:rsidRPr="00450ACF">
        <w:rPr>
          <w:rFonts w:eastAsia="Arial"/>
          <w:spacing w:val="40"/>
          <w:sz w:val="22"/>
          <w:szCs w:val="22"/>
        </w:rPr>
        <w:t xml:space="preserve"> </w:t>
      </w:r>
      <w:r w:rsidRPr="00450ACF">
        <w:rPr>
          <w:rFonts w:eastAsia="Arial"/>
          <w:sz w:val="22"/>
          <w:szCs w:val="22"/>
        </w:rPr>
        <w:t>mai</w:t>
      </w:r>
      <w:r w:rsidRPr="00450ACF">
        <w:rPr>
          <w:rFonts w:eastAsia="Arial"/>
          <w:spacing w:val="40"/>
          <w:sz w:val="22"/>
          <w:szCs w:val="22"/>
        </w:rPr>
        <w:t xml:space="preserve"> </w:t>
      </w:r>
      <w:r w:rsidRPr="00450ACF">
        <w:rPr>
          <w:rFonts w:eastAsia="Arial"/>
          <w:sz w:val="22"/>
          <w:szCs w:val="22"/>
        </w:rPr>
        <w:t>scurt</w:t>
      </w:r>
      <w:r w:rsidRPr="00450ACF">
        <w:rPr>
          <w:rFonts w:eastAsia="Arial"/>
          <w:spacing w:val="40"/>
          <w:sz w:val="22"/>
          <w:szCs w:val="22"/>
        </w:rPr>
        <w:t xml:space="preserve"> </w:t>
      </w:r>
      <w:r w:rsidRPr="00450ACF">
        <w:rPr>
          <w:rFonts w:eastAsia="Arial"/>
          <w:sz w:val="22"/>
          <w:szCs w:val="22"/>
        </w:rPr>
        <w:t>decât</w:t>
      </w:r>
      <w:r w:rsidRPr="00450ACF">
        <w:rPr>
          <w:rFonts w:eastAsia="Arial"/>
          <w:spacing w:val="40"/>
          <w:sz w:val="22"/>
          <w:szCs w:val="22"/>
        </w:rPr>
        <w:t xml:space="preserve"> </w:t>
      </w:r>
      <w:r w:rsidRPr="00450ACF">
        <w:rPr>
          <w:rFonts w:eastAsia="Arial"/>
          <w:sz w:val="22"/>
          <w:szCs w:val="22"/>
        </w:rPr>
        <w:t>media</w:t>
      </w:r>
      <w:r w:rsidRPr="00450ACF">
        <w:rPr>
          <w:rFonts w:eastAsia="Arial"/>
          <w:spacing w:val="40"/>
          <w:sz w:val="22"/>
          <w:szCs w:val="22"/>
        </w:rPr>
        <w:t xml:space="preserve"> </w:t>
      </w:r>
      <w:r w:rsidRPr="00450ACF">
        <w:rPr>
          <w:rFonts w:eastAsia="Arial"/>
          <w:sz w:val="22"/>
          <w:szCs w:val="22"/>
        </w:rPr>
        <w:t>obişnuită</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domeniul matematicii,</w:t>
      </w:r>
      <w:r w:rsidRPr="00450ACF">
        <w:rPr>
          <w:rFonts w:eastAsia="Arial"/>
          <w:spacing w:val="40"/>
          <w:sz w:val="22"/>
          <w:szCs w:val="22"/>
        </w:rPr>
        <w:t xml:space="preserve"> </w:t>
      </w: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reprezintă</w:t>
      </w:r>
      <w:r w:rsidRPr="00450ACF">
        <w:rPr>
          <w:rFonts w:eastAsia="Arial"/>
          <w:spacing w:val="40"/>
          <w:sz w:val="22"/>
          <w:szCs w:val="22"/>
        </w:rPr>
        <w:t xml:space="preserve"> </w:t>
      </w:r>
      <w:r w:rsidRPr="00450ACF">
        <w:rPr>
          <w:rFonts w:eastAsia="Arial"/>
          <w:sz w:val="22"/>
          <w:szCs w:val="22"/>
        </w:rPr>
        <w:t>neapărat</w:t>
      </w:r>
      <w:r w:rsidRPr="00450ACF">
        <w:rPr>
          <w:rFonts w:eastAsia="Arial"/>
          <w:spacing w:val="40"/>
          <w:sz w:val="22"/>
          <w:szCs w:val="22"/>
        </w:rPr>
        <w:t xml:space="preserve"> </w:t>
      </w:r>
      <w:r w:rsidRPr="00450ACF">
        <w:rPr>
          <w:rFonts w:eastAsia="Arial"/>
          <w:sz w:val="22"/>
          <w:szCs w:val="22"/>
        </w:rPr>
        <w:t>un</w:t>
      </w:r>
      <w:r w:rsidRPr="00450ACF">
        <w:rPr>
          <w:rFonts w:eastAsia="Arial"/>
          <w:spacing w:val="40"/>
          <w:sz w:val="22"/>
          <w:szCs w:val="22"/>
        </w:rPr>
        <w:t xml:space="preserve"> </w:t>
      </w:r>
      <w:r w:rsidRPr="00450ACF">
        <w:rPr>
          <w:rFonts w:eastAsia="Arial"/>
          <w:sz w:val="22"/>
          <w:szCs w:val="22"/>
        </w:rPr>
        <w:t>merit</w:t>
      </w:r>
      <w:r w:rsidRPr="00450ACF">
        <w:rPr>
          <w:rFonts w:eastAsia="Arial"/>
          <w:spacing w:val="40"/>
          <w:sz w:val="22"/>
          <w:szCs w:val="22"/>
        </w:rPr>
        <w:t xml:space="preserve"> </w:t>
      </w:r>
      <w:r w:rsidRPr="00450ACF">
        <w:rPr>
          <w:rFonts w:eastAsia="Arial"/>
          <w:sz w:val="22"/>
          <w:szCs w:val="22"/>
        </w:rPr>
        <w:t>ştiinţific.</w:t>
      </w:r>
      <w:r w:rsidRPr="00450ACF">
        <w:rPr>
          <w:rFonts w:eastAsia="Arial"/>
          <w:spacing w:val="40"/>
          <w:sz w:val="22"/>
          <w:szCs w:val="22"/>
        </w:rPr>
        <w:t xml:space="preserve"> </w:t>
      </w:r>
      <w:r w:rsidRPr="00450ACF">
        <w:rPr>
          <w:rFonts w:eastAsia="Arial"/>
          <w:sz w:val="22"/>
          <w:szCs w:val="22"/>
        </w:rPr>
        <w:t>Meritul</w:t>
      </w:r>
      <w:r w:rsidRPr="00450ACF">
        <w:rPr>
          <w:rFonts w:eastAsia="Arial"/>
          <w:spacing w:val="40"/>
          <w:sz w:val="22"/>
          <w:szCs w:val="22"/>
        </w:rPr>
        <w:t xml:space="preserve"> </w:t>
      </w:r>
      <w:r w:rsidRPr="00450ACF">
        <w:rPr>
          <w:rFonts w:eastAsia="Arial"/>
          <w:sz w:val="22"/>
          <w:szCs w:val="22"/>
        </w:rPr>
        <w:t>ştiinţific,</w:t>
      </w:r>
      <w:r w:rsidRPr="00450ACF">
        <w:rPr>
          <w:rFonts w:eastAsia="Arial"/>
          <w:spacing w:val="40"/>
          <w:sz w:val="22"/>
          <w:szCs w:val="22"/>
        </w:rPr>
        <w:t xml:space="preserve"> </w:t>
      </w:r>
      <w:r w:rsidRPr="00450ACF">
        <w:rPr>
          <w:rFonts w:eastAsia="Arial"/>
          <w:sz w:val="22"/>
          <w:szCs w:val="22"/>
        </w:rPr>
        <w:t>un</w:t>
      </w:r>
      <w:r w:rsidRPr="00450ACF">
        <w:rPr>
          <w:rFonts w:eastAsia="Arial"/>
          <w:spacing w:val="40"/>
          <w:sz w:val="22"/>
          <w:szCs w:val="22"/>
        </w:rPr>
        <w:t xml:space="preserve"> </w:t>
      </w:r>
      <w:r w:rsidRPr="00450ACF">
        <w:rPr>
          <w:rFonts w:eastAsia="Arial"/>
          <w:sz w:val="22"/>
          <w:szCs w:val="22"/>
        </w:rPr>
        <w:t>indicator</w:t>
      </w:r>
      <w:r w:rsidRPr="00450ACF">
        <w:rPr>
          <w:rFonts w:eastAsia="Arial"/>
          <w:spacing w:val="40"/>
          <w:sz w:val="22"/>
          <w:szCs w:val="22"/>
        </w:rPr>
        <w:t xml:space="preserve"> </w:t>
      </w:r>
      <w:r w:rsidRPr="00450ACF">
        <w:rPr>
          <w:rFonts w:eastAsia="Arial"/>
          <w:sz w:val="22"/>
          <w:szCs w:val="22"/>
        </w:rPr>
        <w:t>principal</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obţinerea unui post trebuie să se bazeze pe rezultate ştiinţifice de calitate bună, publicate şi în</w:t>
      </w:r>
      <w:r w:rsidRPr="00450ACF">
        <w:rPr>
          <w:rFonts w:eastAsia="Arial"/>
          <w:spacing w:val="40"/>
          <w:sz w:val="22"/>
          <w:szCs w:val="22"/>
        </w:rPr>
        <w:t xml:space="preserve"> </w:t>
      </w:r>
      <w:r w:rsidRPr="00450ACF">
        <w:rPr>
          <w:rFonts w:eastAsia="Arial"/>
          <w:sz w:val="22"/>
          <w:szCs w:val="22"/>
        </w:rPr>
        <w:t>reviste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prestigiu,</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plasează</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quartilele</w:t>
      </w:r>
      <w:r w:rsidRPr="00450ACF">
        <w:rPr>
          <w:rFonts w:eastAsia="Arial"/>
          <w:spacing w:val="40"/>
          <w:sz w:val="22"/>
          <w:szCs w:val="22"/>
        </w:rPr>
        <w:t xml:space="preserve"> </w:t>
      </w:r>
      <w:r w:rsidRPr="00450ACF">
        <w:rPr>
          <w:rFonts w:eastAsia="Arial"/>
          <w:sz w:val="22"/>
          <w:szCs w:val="22"/>
        </w:rPr>
        <w:t>Q1-Q2.</w:t>
      </w:r>
      <w:r w:rsidRPr="00450ACF">
        <w:rPr>
          <w:rFonts w:eastAsia="Arial"/>
          <w:spacing w:val="40"/>
          <w:sz w:val="22"/>
          <w:szCs w:val="22"/>
        </w:rPr>
        <w:t xml:space="preserve"> </w:t>
      </w:r>
      <w:r w:rsidRPr="00450ACF">
        <w:rPr>
          <w:rFonts w:eastAsia="Arial"/>
          <w:sz w:val="22"/>
          <w:szCs w:val="22"/>
        </w:rPr>
        <w:t>Un</w:t>
      </w:r>
      <w:r w:rsidRPr="00450ACF">
        <w:rPr>
          <w:rFonts w:eastAsia="Arial"/>
          <w:spacing w:val="40"/>
          <w:sz w:val="22"/>
          <w:szCs w:val="22"/>
        </w:rPr>
        <w:t xml:space="preserve"> </w:t>
      </w:r>
      <w:r w:rsidRPr="00450ACF">
        <w:rPr>
          <w:rFonts w:eastAsia="Arial"/>
          <w:sz w:val="22"/>
          <w:szCs w:val="22"/>
        </w:rPr>
        <w:t>obiectiv</w:t>
      </w:r>
      <w:r w:rsidRPr="00450ACF">
        <w:rPr>
          <w:rFonts w:eastAsia="Arial"/>
          <w:spacing w:val="40"/>
          <w:sz w:val="22"/>
          <w:szCs w:val="22"/>
        </w:rPr>
        <w:t xml:space="preserve"> </w:t>
      </w:r>
      <w:r w:rsidRPr="00450ACF">
        <w:rPr>
          <w:rFonts w:eastAsia="Arial"/>
          <w:sz w:val="22"/>
          <w:szCs w:val="22"/>
        </w:rPr>
        <w:t>principal</w:t>
      </w:r>
      <w:r w:rsidRPr="00450ACF">
        <w:rPr>
          <w:rFonts w:eastAsia="Arial"/>
          <w:spacing w:val="40"/>
          <w:sz w:val="22"/>
          <w:szCs w:val="22"/>
        </w:rPr>
        <w:t xml:space="preserve"> </w:t>
      </w:r>
      <w:r w:rsidRPr="00450ACF">
        <w:rPr>
          <w:rFonts w:eastAsia="Arial"/>
          <w:sz w:val="22"/>
          <w:szCs w:val="22"/>
        </w:rPr>
        <w:t>al</w:t>
      </w:r>
      <w:r w:rsidRPr="00450ACF">
        <w:rPr>
          <w:rFonts w:eastAsia="Arial"/>
          <w:spacing w:val="40"/>
          <w:sz w:val="22"/>
          <w:szCs w:val="22"/>
        </w:rPr>
        <w:t xml:space="preserve"> </w:t>
      </w:r>
      <w:r w:rsidRPr="00450ACF">
        <w:rPr>
          <w:rFonts w:eastAsia="Arial"/>
          <w:sz w:val="22"/>
          <w:szCs w:val="22"/>
        </w:rPr>
        <w:t>prezentelor</w:t>
      </w:r>
      <w:r w:rsidRPr="00450ACF">
        <w:rPr>
          <w:rFonts w:eastAsia="Arial"/>
          <w:spacing w:val="40"/>
          <w:sz w:val="22"/>
          <w:szCs w:val="22"/>
        </w:rPr>
        <w:t xml:space="preserve"> </w:t>
      </w:r>
      <w:r w:rsidRPr="00450ACF">
        <w:rPr>
          <w:rFonts w:eastAsia="Arial"/>
          <w:sz w:val="22"/>
          <w:szCs w:val="22"/>
        </w:rPr>
        <w:t>standarde minimale este de a încuraja producţia ştiinţifică de calitate, pentru că învăţământul superior matematic din România trebuie</w:t>
      </w:r>
      <w:r w:rsidRPr="00450ACF">
        <w:rPr>
          <w:rFonts w:eastAsia="Arial"/>
          <w:spacing w:val="40"/>
          <w:sz w:val="22"/>
          <w:szCs w:val="22"/>
        </w:rPr>
        <w:t xml:space="preserve"> </w:t>
      </w:r>
      <w:r w:rsidRPr="00450ACF">
        <w:rPr>
          <w:rFonts w:eastAsia="Arial"/>
          <w:sz w:val="22"/>
          <w:szCs w:val="22"/>
        </w:rPr>
        <w:t>să</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alinieze</w:t>
      </w:r>
      <w:r w:rsidRPr="00450ACF">
        <w:rPr>
          <w:rFonts w:eastAsia="Arial"/>
          <w:spacing w:val="40"/>
          <w:sz w:val="22"/>
          <w:szCs w:val="22"/>
        </w:rPr>
        <w:t xml:space="preserve"> </w:t>
      </w:r>
      <w:r w:rsidRPr="00450ACF">
        <w:rPr>
          <w:rFonts w:eastAsia="Arial"/>
          <w:sz w:val="22"/>
          <w:szCs w:val="22"/>
        </w:rPr>
        <w:t>cu</w:t>
      </w:r>
      <w:r w:rsidRPr="00450ACF">
        <w:rPr>
          <w:rFonts w:eastAsia="Arial"/>
          <w:spacing w:val="40"/>
          <w:sz w:val="22"/>
          <w:szCs w:val="22"/>
        </w:rPr>
        <w:t xml:space="preserve"> </w:t>
      </w:r>
      <w:r w:rsidRPr="00450ACF">
        <w:rPr>
          <w:rFonts w:eastAsia="Arial"/>
          <w:sz w:val="22"/>
          <w:szCs w:val="22"/>
        </w:rPr>
        <w:t>standardele</w:t>
      </w:r>
      <w:r w:rsidRPr="00450ACF">
        <w:rPr>
          <w:rFonts w:eastAsia="Arial"/>
          <w:spacing w:val="40"/>
          <w:sz w:val="22"/>
          <w:szCs w:val="22"/>
        </w:rPr>
        <w:t xml:space="preserve"> </w:t>
      </w:r>
      <w:r w:rsidRPr="00450ACF">
        <w:rPr>
          <w:rFonts w:eastAsia="Arial"/>
          <w:sz w:val="22"/>
          <w:szCs w:val="22"/>
        </w:rPr>
        <w:t>europene</w:t>
      </w:r>
      <w:r w:rsidRPr="00450ACF">
        <w:rPr>
          <w:rFonts w:eastAsia="Arial"/>
          <w:spacing w:val="40"/>
          <w:sz w:val="22"/>
          <w:szCs w:val="22"/>
        </w:rPr>
        <w:t xml:space="preserve"> </w:t>
      </w:r>
      <w:r w:rsidRPr="00450ACF">
        <w:rPr>
          <w:rFonts w:eastAsia="Arial"/>
          <w:sz w:val="22"/>
          <w:szCs w:val="22"/>
        </w:rPr>
        <w:t>contemporane.</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comparaţie</w:t>
      </w:r>
      <w:r w:rsidRPr="00450ACF">
        <w:rPr>
          <w:rFonts w:eastAsia="Arial"/>
          <w:spacing w:val="40"/>
          <w:sz w:val="22"/>
          <w:szCs w:val="22"/>
        </w:rPr>
        <w:t xml:space="preserve"> </w:t>
      </w:r>
      <w:r w:rsidRPr="00450ACF">
        <w:rPr>
          <w:rFonts w:eastAsia="Arial"/>
          <w:sz w:val="22"/>
          <w:szCs w:val="22"/>
        </w:rPr>
        <w:t>cu</w:t>
      </w:r>
      <w:r w:rsidRPr="00450ACF">
        <w:rPr>
          <w:rFonts w:eastAsia="Arial"/>
          <w:spacing w:val="40"/>
          <w:sz w:val="22"/>
          <w:szCs w:val="22"/>
        </w:rPr>
        <w:t xml:space="preserve"> </w:t>
      </w:r>
      <w:r w:rsidRPr="00450ACF">
        <w:rPr>
          <w:rFonts w:eastAsia="Arial"/>
          <w:sz w:val="22"/>
          <w:szCs w:val="22"/>
        </w:rPr>
        <w:t>datele prezentate mai sus, conform aceloraşi liste, articolele publicate în aceleaşi reviste cu taxă (6% din numărul total</w:t>
      </w:r>
      <w:r w:rsidRPr="00450ACF">
        <w:rPr>
          <w:rFonts w:eastAsia="Arial"/>
          <w:spacing w:val="40"/>
          <w:sz w:val="22"/>
          <w:szCs w:val="22"/>
        </w:rPr>
        <w:t xml:space="preserve"> </w:t>
      </w:r>
      <w:r w:rsidRPr="00450ACF">
        <w:rPr>
          <w:rFonts w:eastAsia="Arial"/>
          <w:sz w:val="22"/>
          <w:szCs w:val="22"/>
        </w:rPr>
        <w:t>de reviste la categoria Mathematics) au reprezentat aproximativ 6% din numărul total de articole publicate de matematicieni cu afiliere în Germania, respectiv 17% din numărul total de articole publicate de matematicieni cu afiliere în Ungaria; a se compara cu cele 45,5% în cazul României.</w:t>
      </w:r>
    </w:p>
    <w:p w:rsidR="00AD1535" w:rsidRPr="00450ACF" w:rsidRDefault="00AD1535" w:rsidP="00AD1535">
      <w:pPr>
        <w:widowControl w:val="0"/>
        <w:tabs>
          <w:tab w:val="left" w:pos="1134"/>
        </w:tabs>
        <w:autoSpaceDE w:val="0"/>
        <w:autoSpaceDN w:val="0"/>
        <w:spacing w:line="288" w:lineRule="auto"/>
        <w:ind w:right="4"/>
        <w:rPr>
          <w:rFonts w:eastAsia="Arial"/>
          <w:sz w:val="22"/>
          <w:szCs w:val="22"/>
        </w:rPr>
      </w:pPr>
    </w:p>
    <w:p w:rsidR="00AD1535" w:rsidRPr="00450ACF" w:rsidRDefault="00AD1535" w:rsidP="00EB3AF2">
      <w:pPr>
        <w:widowControl w:val="0"/>
        <w:numPr>
          <w:ilvl w:val="0"/>
          <w:numId w:val="26"/>
        </w:numPr>
        <w:tabs>
          <w:tab w:val="left" w:pos="1134"/>
        </w:tabs>
        <w:suppressAutoHyphens w:val="0"/>
        <w:autoSpaceDE w:val="0"/>
        <w:autoSpaceDN w:val="0"/>
        <w:ind w:left="936" w:hanging="630"/>
        <w:contextualSpacing/>
        <w:rPr>
          <w:rFonts w:eastAsia="Arial"/>
          <w:b/>
          <w:bCs/>
          <w:sz w:val="22"/>
          <w:szCs w:val="22"/>
        </w:rPr>
      </w:pPr>
      <w:r w:rsidRPr="00450ACF">
        <w:rPr>
          <w:rFonts w:eastAsia="Arial"/>
          <w:b/>
          <w:bCs/>
          <w:sz w:val="22"/>
          <w:szCs w:val="22"/>
        </w:rPr>
        <w:t>DEFINIŢII</w:t>
      </w:r>
    </w:p>
    <w:p w:rsidR="00AD1535" w:rsidRPr="00450ACF" w:rsidRDefault="00AD1535" w:rsidP="00AD1535">
      <w:pPr>
        <w:widowControl w:val="0"/>
        <w:tabs>
          <w:tab w:val="left" w:pos="1134"/>
        </w:tabs>
        <w:autoSpaceDE w:val="0"/>
        <w:autoSpaceDN w:val="0"/>
        <w:contextualSpacing/>
        <w:rPr>
          <w:rFonts w:eastAsia="Arial"/>
          <w:b/>
          <w:bCs/>
          <w:sz w:val="22"/>
          <w:szCs w:val="22"/>
        </w:rPr>
      </w:pPr>
    </w:p>
    <w:p w:rsidR="00AD1535" w:rsidRPr="00450ACF" w:rsidRDefault="00AD1535" w:rsidP="00EB3AF2">
      <w:pPr>
        <w:widowControl w:val="0"/>
        <w:numPr>
          <w:ilvl w:val="0"/>
          <w:numId w:val="24"/>
        </w:numPr>
        <w:tabs>
          <w:tab w:val="left" w:pos="993"/>
          <w:tab w:val="left" w:pos="1134"/>
        </w:tabs>
        <w:suppressAutoHyphens w:val="0"/>
        <w:autoSpaceDE w:val="0"/>
        <w:autoSpaceDN w:val="0"/>
        <w:spacing w:line="288" w:lineRule="auto"/>
        <w:ind w:left="0" w:right="4" w:firstLine="709"/>
        <w:jc w:val="both"/>
        <w:rPr>
          <w:rFonts w:eastAsia="Arial"/>
          <w:b/>
          <w:sz w:val="22"/>
          <w:szCs w:val="22"/>
        </w:rPr>
      </w:pPr>
      <w:r w:rsidRPr="00450ACF">
        <w:rPr>
          <w:rFonts w:eastAsia="Arial"/>
          <w:b/>
          <w:sz w:val="22"/>
          <w:szCs w:val="22"/>
        </w:rPr>
        <w:t xml:space="preserve">L </w:t>
      </w:r>
      <w:r w:rsidRPr="00450ACF">
        <w:rPr>
          <w:rFonts w:eastAsia="Arial"/>
          <w:sz w:val="22"/>
          <w:szCs w:val="22"/>
        </w:rPr>
        <w:t>este lista tuturor revistelor indexate în lista “Science Citation Index-Expanded” (pe scurt “SCIE”), cu</w:t>
      </w:r>
      <w:r w:rsidRPr="00450ACF">
        <w:rPr>
          <w:rFonts w:eastAsia="Arial"/>
          <w:spacing w:val="80"/>
          <w:sz w:val="22"/>
          <w:szCs w:val="22"/>
        </w:rPr>
        <w:t xml:space="preserve"> </w:t>
      </w:r>
      <w:r w:rsidRPr="00450ACF">
        <w:rPr>
          <w:rFonts w:eastAsia="Arial"/>
          <w:sz w:val="22"/>
          <w:szCs w:val="22"/>
        </w:rPr>
        <w:t>excepția revistelor care în momentul depunerii dosarului au ca regulӑ generalӑ plata unei taxe de procesare sau publicare</w:t>
      </w:r>
      <w:r w:rsidRPr="00450ACF">
        <w:rPr>
          <w:rFonts w:eastAsia="Arial"/>
          <w:spacing w:val="40"/>
          <w:sz w:val="22"/>
          <w:szCs w:val="22"/>
        </w:rPr>
        <w:t xml:space="preserve"> </w:t>
      </w:r>
      <w:r w:rsidRPr="00450ACF">
        <w:rPr>
          <w:rFonts w:eastAsia="Arial"/>
          <w:sz w:val="22"/>
          <w:szCs w:val="22"/>
        </w:rPr>
        <w:t>(chiar</w:t>
      </w:r>
      <w:r w:rsidRPr="00450ACF">
        <w:rPr>
          <w:rFonts w:eastAsia="Arial"/>
          <w:spacing w:val="40"/>
          <w:sz w:val="22"/>
          <w:szCs w:val="22"/>
        </w:rPr>
        <w:t xml:space="preserve"> </w:t>
      </w:r>
      <w:r w:rsidRPr="00450ACF">
        <w:rPr>
          <w:rFonts w:eastAsia="Arial"/>
          <w:sz w:val="22"/>
          <w:szCs w:val="22"/>
        </w:rPr>
        <w:t>dacӑ</w:t>
      </w:r>
      <w:r w:rsidRPr="00450ACF">
        <w:rPr>
          <w:rFonts w:eastAsia="Arial"/>
          <w:spacing w:val="40"/>
          <w:sz w:val="22"/>
          <w:szCs w:val="22"/>
        </w:rPr>
        <w:t xml:space="preserve"> </w:t>
      </w:r>
      <w:r w:rsidRPr="00450ACF">
        <w:rPr>
          <w:rFonts w:eastAsia="Arial"/>
          <w:sz w:val="22"/>
          <w:szCs w:val="22"/>
        </w:rPr>
        <w:t>unele</w:t>
      </w:r>
      <w:r w:rsidRPr="00450ACF">
        <w:rPr>
          <w:rFonts w:eastAsia="Arial"/>
          <w:spacing w:val="40"/>
          <w:sz w:val="22"/>
          <w:szCs w:val="22"/>
        </w:rPr>
        <w:t xml:space="preserve"> </w:t>
      </w:r>
      <w:r w:rsidRPr="00450ACF">
        <w:rPr>
          <w:rFonts w:eastAsia="Arial"/>
          <w:sz w:val="22"/>
          <w:szCs w:val="22"/>
        </w:rPr>
        <w:t>articole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scutite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plata</w:t>
      </w:r>
      <w:r w:rsidRPr="00450ACF">
        <w:rPr>
          <w:rFonts w:eastAsia="Arial"/>
          <w:spacing w:val="40"/>
          <w:sz w:val="22"/>
          <w:szCs w:val="22"/>
        </w:rPr>
        <w:t xml:space="preserve"> </w:t>
      </w:r>
      <w:r w:rsidRPr="00450ACF">
        <w:rPr>
          <w:rFonts w:eastAsia="Arial"/>
          <w:sz w:val="22"/>
          <w:szCs w:val="22"/>
        </w:rPr>
        <w:t>taxei).</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incluse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b/>
          <w:sz w:val="22"/>
          <w:szCs w:val="22"/>
        </w:rPr>
        <w:t>L</w:t>
      </w:r>
      <w:r w:rsidRPr="00450ACF">
        <w:rPr>
          <w:rFonts w:eastAsia="Arial"/>
          <w:b/>
          <w:spacing w:val="40"/>
          <w:sz w:val="22"/>
          <w:szCs w:val="22"/>
        </w:rPr>
        <w:t xml:space="preserve"> </w:t>
      </w:r>
      <w:r w:rsidRPr="00450ACF">
        <w:rPr>
          <w:rFonts w:eastAsia="Arial"/>
          <w:sz w:val="22"/>
          <w:szCs w:val="22"/>
        </w:rPr>
        <w:t>revistele</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oferӑ posibilitatea ca un articol acceptat sӑ fie publicat online în regim open access cu plata unei taxe, dar autorii pot alege sӑ publice în regim normal, fӑrӑ taxӑ.</w:t>
      </w:r>
    </w:p>
    <w:p w:rsidR="00AD1535" w:rsidRPr="00450ACF" w:rsidRDefault="00AD1535" w:rsidP="00EB3AF2">
      <w:pPr>
        <w:widowControl w:val="0"/>
        <w:numPr>
          <w:ilvl w:val="0"/>
          <w:numId w:val="24"/>
        </w:numPr>
        <w:tabs>
          <w:tab w:val="left" w:pos="993"/>
          <w:tab w:val="left" w:pos="1134"/>
          <w:tab w:val="left" w:pos="1465"/>
        </w:tabs>
        <w:suppressAutoHyphens w:val="0"/>
        <w:autoSpaceDE w:val="0"/>
        <w:autoSpaceDN w:val="0"/>
        <w:spacing w:line="288" w:lineRule="auto"/>
        <w:ind w:left="0" w:right="4" w:firstLine="709"/>
        <w:jc w:val="both"/>
        <w:rPr>
          <w:rFonts w:eastAsia="Arial"/>
          <w:b/>
          <w:sz w:val="22"/>
          <w:szCs w:val="22"/>
        </w:rPr>
      </w:pPr>
      <w:r w:rsidRPr="00450ACF">
        <w:rPr>
          <w:rFonts w:eastAsia="Arial"/>
          <w:sz w:val="22"/>
          <w:szCs w:val="22"/>
        </w:rPr>
        <w:t>În cele ce urmează, „listele UEFISCDI” înseamnă peste tot clasamentele pe categoriile Web of Science care se realizează în funcție de factorii AIS și includ toate revistele indexate în Web of Science Core Collection, publicate de UEFISCDI în anii t-1, t-2, t-3, t-4, t-5, unde t este anul depunerii dosarului, iar quartilele Q1, Q2, Q3</w:t>
      </w:r>
      <w:r w:rsidRPr="00450ACF">
        <w:rPr>
          <w:rFonts w:eastAsia="Arial"/>
          <w:spacing w:val="80"/>
          <w:sz w:val="22"/>
          <w:szCs w:val="22"/>
        </w:rPr>
        <w:t xml:space="preserve"> </w:t>
      </w:r>
      <w:r w:rsidRPr="00450ACF">
        <w:rPr>
          <w:rFonts w:eastAsia="Arial"/>
          <w:sz w:val="22"/>
          <w:szCs w:val="22"/>
        </w:rPr>
        <w:t>la care se face referire sunt cele corespunzătoare acestor clasamente.</w:t>
      </w:r>
    </w:p>
    <w:p w:rsidR="00AD1535" w:rsidRPr="00450ACF" w:rsidRDefault="00AD1535" w:rsidP="00EB3AF2">
      <w:pPr>
        <w:widowControl w:val="0"/>
        <w:numPr>
          <w:ilvl w:val="0"/>
          <w:numId w:val="24"/>
        </w:numPr>
        <w:tabs>
          <w:tab w:val="left" w:pos="993"/>
          <w:tab w:val="left" w:pos="1134"/>
          <w:tab w:val="left" w:pos="1471"/>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M</w:t>
      </w:r>
      <w:r w:rsidRPr="00450ACF">
        <w:rPr>
          <w:rFonts w:eastAsia="Arial"/>
          <w:b/>
          <w:sz w:val="22"/>
          <w:szCs w:val="22"/>
        </w:rPr>
        <w:t>1</w:t>
      </w:r>
      <w:r w:rsidRPr="00450ACF">
        <w:rPr>
          <w:rFonts w:eastAsia="Arial"/>
          <w:b/>
          <w:spacing w:val="35"/>
          <w:sz w:val="22"/>
          <w:szCs w:val="22"/>
        </w:rPr>
        <w:t xml:space="preserve"> </w:t>
      </w:r>
      <w:r w:rsidRPr="00450ACF">
        <w:rPr>
          <w:rFonts w:eastAsia="Arial"/>
          <w:position w:val="1"/>
          <w:sz w:val="22"/>
          <w:szCs w:val="22"/>
        </w:rPr>
        <w:t xml:space="preserve">este lista revistelor din </w:t>
      </w:r>
      <w:r w:rsidRPr="00450ACF">
        <w:rPr>
          <w:rFonts w:eastAsia="Arial"/>
          <w:b/>
          <w:position w:val="1"/>
          <w:sz w:val="22"/>
          <w:szCs w:val="22"/>
        </w:rPr>
        <w:t xml:space="preserve">L </w:t>
      </w:r>
      <w:r w:rsidRPr="00450ACF">
        <w:rPr>
          <w:rFonts w:eastAsia="Arial"/>
          <w:position w:val="1"/>
          <w:sz w:val="22"/>
          <w:szCs w:val="22"/>
        </w:rPr>
        <w:t>care în cel puţin una dintre listele UEFISCDI se găsesc în una dintre quartilele</w:t>
      </w:r>
      <w:r w:rsidRPr="00450ACF">
        <w:rPr>
          <w:rFonts w:eastAsia="Arial"/>
          <w:spacing w:val="40"/>
          <w:position w:val="1"/>
          <w:sz w:val="22"/>
          <w:szCs w:val="22"/>
        </w:rPr>
        <w:t xml:space="preserve"> </w:t>
      </w:r>
      <w:r w:rsidRPr="00450ACF">
        <w:rPr>
          <w:rFonts w:eastAsia="Arial"/>
          <w:sz w:val="22"/>
          <w:szCs w:val="22"/>
        </w:rPr>
        <w:t>Q1, Q2, Q3.</w:t>
      </w:r>
    </w:p>
    <w:p w:rsidR="00AD1535" w:rsidRPr="00450ACF" w:rsidRDefault="00AD1535" w:rsidP="00EB3AF2">
      <w:pPr>
        <w:widowControl w:val="0"/>
        <w:numPr>
          <w:ilvl w:val="0"/>
          <w:numId w:val="24"/>
        </w:numPr>
        <w:tabs>
          <w:tab w:val="left" w:pos="993"/>
          <w:tab w:val="left" w:pos="1134"/>
          <w:tab w:val="left" w:pos="1420"/>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M</w:t>
      </w:r>
      <w:r w:rsidRPr="00450ACF">
        <w:rPr>
          <w:rFonts w:eastAsia="Arial"/>
          <w:b/>
          <w:sz w:val="22"/>
          <w:szCs w:val="22"/>
        </w:rPr>
        <w:t>2</w:t>
      </w:r>
      <w:r w:rsidRPr="00450ACF">
        <w:rPr>
          <w:rFonts w:eastAsia="Arial"/>
          <w:b/>
          <w:spacing w:val="39"/>
          <w:sz w:val="22"/>
          <w:szCs w:val="22"/>
        </w:rPr>
        <w:t xml:space="preserve"> </w:t>
      </w:r>
      <w:r w:rsidRPr="00450ACF">
        <w:rPr>
          <w:rFonts w:eastAsia="Arial"/>
          <w:position w:val="1"/>
          <w:sz w:val="22"/>
          <w:szCs w:val="22"/>
        </w:rPr>
        <w:t>este</w:t>
      </w:r>
      <w:r w:rsidRPr="00450ACF">
        <w:rPr>
          <w:rFonts w:eastAsia="Arial"/>
          <w:spacing w:val="19"/>
          <w:position w:val="1"/>
          <w:sz w:val="22"/>
          <w:szCs w:val="22"/>
        </w:rPr>
        <w:t xml:space="preserve"> </w:t>
      </w:r>
      <w:r w:rsidRPr="00450ACF">
        <w:rPr>
          <w:rFonts w:eastAsia="Arial"/>
          <w:position w:val="1"/>
          <w:sz w:val="22"/>
          <w:szCs w:val="22"/>
        </w:rPr>
        <w:t>lista</w:t>
      </w:r>
      <w:r w:rsidRPr="00450ACF">
        <w:rPr>
          <w:rFonts w:eastAsia="Arial"/>
          <w:spacing w:val="19"/>
          <w:position w:val="1"/>
          <w:sz w:val="22"/>
          <w:szCs w:val="22"/>
        </w:rPr>
        <w:t xml:space="preserve"> </w:t>
      </w:r>
      <w:r w:rsidRPr="00450ACF">
        <w:rPr>
          <w:rFonts w:eastAsia="Arial"/>
          <w:position w:val="1"/>
          <w:sz w:val="22"/>
          <w:szCs w:val="22"/>
        </w:rPr>
        <w:t>revistelor</w:t>
      </w:r>
      <w:r w:rsidRPr="00450ACF">
        <w:rPr>
          <w:rFonts w:eastAsia="Arial"/>
          <w:spacing w:val="19"/>
          <w:position w:val="1"/>
          <w:sz w:val="22"/>
          <w:szCs w:val="22"/>
        </w:rPr>
        <w:t xml:space="preserve"> </w:t>
      </w:r>
      <w:r w:rsidRPr="00450ACF">
        <w:rPr>
          <w:rFonts w:eastAsia="Arial"/>
          <w:position w:val="1"/>
          <w:sz w:val="22"/>
          <w:szCs w:val="22"/>
        </w:rPr>
        <w:t>din</w:t>
      </w:r>
      <w:r w:rsidRPr="00450ACF">
        <w:rPr>
          <w:rFonts w:eastAsia="Arial"/>
          <w:spacing w:val="19"/>
          <w:position w:val="1"/>
          <w:sz w:val="22"/>
          <w:szCs w:val="22"/>
        </w:rPr>
        <w:t xml:space="preserve"> </w:t>
      </w:r>
      <w:r w:rsidRPr="00450ACF">
        <w:rPr>
          <w:rFonts w:eastAsia="Arial"/>
          <w:b/>
          <w:position w:val="1"/>
          <w:sz w:val="22"/>
          <w:szCs w:val="22"/>
        </w:rPr>
        <w:t xml:space="preserve">L </w:t>
      </w:r>
      <w:r w:rsidRPr="00450ACF">
        <w:rPr>
          <w:rFonts w:eastAsia="Arial"/>
          <w:position w:val="1"/>
          <w:sz w:val="22"/>
          <w:szCs w:val="22"/>
        </w:rPr>
        <w:t xml:space="preserve">care în cel puţin una dintre listele UEFISCDI se găsesc în una dintre quartilele </w:t>
      </w:r>
      <w:r w:rsidRPr="00450ACF">
        <w:rPr>
          <w:rFonts w:eastAsia="Arial"/>
          <w:sz w:val="22"/>
          <w:szCs w:val="22"/>
        </w:rPr>
        <w:lastRenderedPageBreak/>
        <w:t>Q1, Q2.</w:t>
      </w:r>
    </w:p>
    <w:p w:rsidR="00AD1535" w:rsidRPr="00450ACF" w:rsidRDefault="00AD1535" w:rsidP="00EB3AF2">
      <w:pPr>
        <w:widowControl w:val="0"/>
        <w:numPr>
          <w:ilvl w:val="0"/>
          <w:numId w:val="24"/>
        </w:numPr>
        <w:tabs>
          <w:tab w:val="left" w:pos="993"/>
          <w:tab w:val="left" w:pos="1134"/>
          <w:tab w:val="left" w:pos="1430"/>
        </w:tabs>
        <w:suppressAutoHyphens w:val="0"/>
        <w:autoSpaceDE w:val="0"/>
        <w:autoSpaceDN w:val="0"/>
        <w:spacing w:line="288" w:lineRule="auto"/>
        <w:ind w:left="0" w:right="4" w:firstLine="709"/>
        <w:jc w:val="both"/>
        <w:rPr>
          <w:rFonts w:eastAsia="Arial"/>
          <w:b/>
          <w:sz w:val="22"/>
          <w:szCs w:val="22"/>
        </w:rPr>
      </w:pPr>
      <w:r w:rsidRPr="00450ACF">
        <w:rPr>
          <w:rFonts w:eastAsia="Arial"/>
          <w:b/>
          <w:sz w:val="22"/>
          <w:szCs w:val="22"/>
        </w:rPr>
        <w:t xml:space="preserve">A </w:t>
      </w:r>
      <w:r w:rsidRPr="00450ACF">
        <w:rPr>
          <w:rFonts w:eastAsia="Arial"/>
          <w:sz w:val="22"/>
          <w:szCs w:val="22"/>
        </w:rPr>
        <w:t xml:space="preserve">este lista articolelor ştiinţifice publicate (în format tipărit sau online) de candidat ca autor sau coautor în reviste din </w:t>
      </w:r>
      <w:r w:rsidRPr="00450ACF">
        <w:rPr>
          <w:rFonts w:eastAsia="Arial"/>
          <w:b/>
          <w:sz w:val="22"/>
          <w:szCs w:val="22"/>
        </w:rPr>
        <w:t>L</w:t>
      </w:r>
      <w:r w:rsidRPr="00450ACF">
        <w:rPr>
          <w:rFonts w:eastAsia="Arial"/>
          <w:sz w:val="22"/>
          <w:szCs w:val="22"/>
        </w:rPr>
        <w:t>, indiferent de anul publicării articolelor.</w:t>
      </w:r>
    </w:p>
    <w:p w:rsidR="00AD1535" w:rsidRPr="00450ACF" w:rsidRDefault="00AD1535" w:rsidP="00EB3AF2">
      <w:pPr>
        <w:widowControl w:val="0"/>
        <w:numPr>
          <w:ilvl w:val="0"/>
          <w:numId w:val="24"/>
        </w:numPr>
        <w:tabs>
          <w:tab w:val="left" w:pos="993"/>
          <w:tab w:val="left" w:pos="1476"/>
        </w:tabs>
        <w:suppressAutoHyphens w:val="0"/>
        <w:autoSpaceDE w:val="0"/>
        <w:autoSpaceDN w:val="0"/>
        <w:spacing w:line="288" w:lineRule="auto"/>
        <w:ind w:left="0" w:firstLine="709"/>
        <w:jc w:val="both"/>
        <w:rPr>
          <w:rFonts w:eastAsia="Arial"/>
          <w:b/>
          <w:position w:val="1"/>
          <w:sz w:val="22"/>
          <w:szCs w:val="22"/>
        </w:rPr>
      </w:pPr>
      <w:r w:rsidRPr="00450ACF">
        <w:rPr>
          <w:rFonts w:eastAsia="Arial"/>
          <w:b/>
          <w:position w:val="1"/>
          <w:sz w:val="22"/>
          <w:szCs w:val="22"/>
        </w:rPr>
        <w:t>A</w:t>
      </w:r>
      <w:r w:rsidRPr="00450ACF">
        <w:rPr>
          <w:rFonts w:eastAsia="Arial"/>
          <w:b/>
          <w:sz w:val="22"/>
          <w:szCs w:val="22"/>
        </w:rPr>
        <w:t>1</w:t>
      </w:r>
      <w:r w:rsidRPr="00450ACF">
        <w:rPr>
          <w:rFonts w:eastAsia="Arial"/>
          <w:b/>
          <w:spacing w:val="40"/>
          <w:sz w:val="22"/>
          <w:szCs w:val="22"/>
        </w:rPr>
        <w:t xml:space="preserve"> </w:t>
      </w:r>
      <w:r w:rsidRPr="00450ACF">
        <w:rPr>
          <w:rFonts w:eastAsia="Arial"/>
          <w:position w:val="1"/>
          <w:sz w:val="22"/>
          <w:szCs w:val="22"/>
        </w:rPr>
        <w:t xml:space="preserve">este lista articolelor ştiinţifice publicate (în format tipărit sau online) de candidat ca autor sau coautor în reviste din </w:t>
      </w:r>
      <w:r w:rsidRPr="00450ACF">
        <w:rPr>
          <w:rFonts w:eastAsia="Arial"/>
          <w:b/>
          <w:position w:val="1"/>
          <w:sz w:val="22"/>
          <w:szCs w:val="22"/>
        </w:rPr>
        <w:t>M</w:t>
      </w:r>
      <w:r w:rsidRPr="00450ACF">
        <w:rPr>
          <w:rFonts w:eastAsia="Arial"/>
          <w:b/>
          <w:sz w:val="22"/>
          <w:szCs w:val="22"/>
        </w:rPr>
        <w:t>1</w:t>
      </w:r>
      <w:r w:rsidRPr="00450ACF">
        <w:rPr>
          <w:rFonts w:eastAsia="Arial"/>
          <w:position w:val="1"/>
          <w:sz w:val="22"/>
          <w:szCs w:val="22"/>
        </w:rPr>
        <w:t>, indiferent de anul publicării articolelor.</w:t>
      </w:r>
    </w:p>
    <w:p w:rsidR="00AD1535" w:rsidRPr="00450ACF" w:rsidRDefault="00AD1535" w:rsidP="00EB3AF2">
      <w:pPr>
        <w:widowControl w:val="0"/>
        <w:numPr>
          <w:ilvl w:val="0"/>
          <w:numId w:val="24"/>
        </w:numPr>
        <w:tabs>
          <w:tab w:val="left" w:pos="993"/>
          <w:tab w:val="left" w:pos="1476"/>
        </w:tabs>
        <w:suppressAutoHyphens w:val="0"/>
        <w:autoSpaceDE w:val="0"/>
        <w:autoSpaceDN w:val="0"/>
        <w:spacing w:line="288" w:lineRule="auto"/>
        <w:ind w:left="0" w:firstLine="709"/>
        <w:jc w:val="both"/>
        <w:rPr>
          <w:rFonts w:eastAsia="Arial"/>
          <w:b/>
          <w:position w:val="1"/>
          <w:sz w:val="22"/>
          <w:szCs w:val="22"/>
        </w:rPr>
      </w:pPr>
      <w:r w:rsidRPr="00450ACF">
        <w:rPr>
          <w:rFonts w:eastAsia="Arial"/>
          <w:b/>
          <w:position w:val="1"/>
          <w:sz w:val="22"/>
          <w:szCs w:val="22"/>
        </w:rPr>
        <w:t>A</w:t>
      </w:r>
      <w:r w:rsidRPr="00450ACF">
        <w:rPr>
          <w:rFonts w:eastAsia="Arial"/>
          <w:b/>
          <w:sz w:val="22"/>
          <w:szCs w:val="22"/>
        </w:rPr>
        <w:t>2</w:t>
      </w:r>
      <w:r w:rsidRPr="00450ACF">
        <w:rPr>
          <w:rFonts w:eastAsia="Arial"/>
          <w:b/>
          <w:spacing w:val="40"/>
          <w:sz w:val="22"/>
          <w:szCs w:val="22"/>
        </w:rPr>
        <w:t xml:space="preserve"> </w:t>
      </w:r>
      <w:r w:rsidRPr="00450ACF">
        <w:rPr>
          <w:rFonts w:eastAsia="Arial"/>
          <w:position w:val="1"/>
          <w:sz w:val="22"/>
          <w:szCs w:val="22"/>
        </w:rPr>
        <w:t xml:space="preserve">este lista articolelor ştiinţifice publicate (în format tipărit sau online) de candidat ca autor sau coautor în reviste din </w:t>
      </w:r>
      <w:r w:rsidRPr="00450ACF">
        <w:rPr>
          <w:rFonts w:eastAsia="Arial"/>
          <w:b/>
          <w:position w:val="1"/>
          <w:sz w:val="22"/>
          <w:szCs w:val="22"/>
        </w:rPr>
        <w:t>M</w:t>
      </w:r>
      <w:r w:rsidRPr="00450ACF">
        <w:rPr>
          <w:rFonts w:eastAsia="Arial"/>
          <w:b/>
          <w:sz w:val="22"/>
          <w:szCs w:val="22"/>
        </w:rPr>
        <w:t>2</w:t>
      </w:r>
      <w:r w:rsidRPr="00450ACF">
        <w:rPr>
          <w:rFonts w:eastAsia="Arial"/>
          <w:position w:val="1"/>
          <w:sz w:val="22"/>
          <w:szCs w:val="22"/>
        </w:rPr>
        <w:t>, indiferent de anul publicării articolelor.</w:t>
      </w:r>
    </w:p>
    <w:p w:rsidR="00AD1535" w:rsidRPr="00450ACF" w:rsidRDefault="00AD1535" w:rsidP="00EB3AF2">
      <w:pPr>
        <w:widowControl w:val="0"/>
        <w:numPr>
          <w:ilvl w:val="0"/>
          <w:numId w:val="24"/>
        </w:numPr>
        <w:tabs>
          <w:tab w:val="left" w:pos="993"/>
          <w:tab w:val="left" w:pos="1134"/>
          <w:tab w:val="left" w:pos="1410"/>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A</w:t>
      </w:r>
      <w:r w:rsidRPr="00450ACF">
        <w:rPr>
          <w:rFonts w:eastAsia="Arial"/>
          <w:b/>
          <w:sz w:val="22"/>
          <w:szCs w:val="22"/>
        </w:rPr>
        <w:t>recent</w:t>
      </w:r>
      <w:r w:rsidRPr="00450ACF">
        <w:rPr>
          <w:rFonts w:eastAsia="Arial"/>
          <w:b/>
          <w:spacing w:val="30"/>
          <w:sz w:val="22"/>
          <w:szCs w:val="22"/>
        </w:rPr>
        <w:t xml:space="preserve"> </w:t>
      </w:r>
      <w:r w:rsidRPr="00450ACF">
        <w:rPr>
          <w:rFonts w:eastAsia="Arial"/>
          <w:position w:val="1"/>
          <w:sz w:val="22"/>
          <w:szCs w:val="22"/>
        </w:rPr>
        <w:t xml:space="preserve">este lista articolelor din </w:t>
      </w:r>
      <w:r w:rsidRPr="00450ACF">
        <w:rPr>
          <w:rFonts w:eastAsia="Arial"/>
          <w:b/>
          <w:position w:val="1"/>
          <w:sz w:val="22"/>
          <w:szCs w:val="22"/>
        </w:rPr>
        <w:t>A</w:t>
      </w:r>
      <w:r w:rsidRPr="00450ACF">
        <w:rPr>
          <w:rFonts w:eastAsia="Arial"/>
          <w:position w:val="1"/>
          <w:sz w:val="22"/>
          <w:szCs w:val="22"/>
        </w:rPr>
        <w:t xml:space="preserve">, publicate (în format tipărit sau online) începând cu anul t-7, unde t este anul </w:t>
      </w:r>
      <w:r w:rsidRPr="00450ACF">
        <w:rPr>
          <w:rFonts w:eastAsia="Arial"/>
          <w:sz w:val="22"/>
          <w:szCs w:val="22"/>
        </w:rPr>
        <w:t>depunerii dosarului, și pânӑ în momentul depunerii dosarului. Dacă în perioada t,...,t-7 candidatul(a) a beneficiat</w:t>
      </w:r>
      <w:r w:rsidRPr="00450ACF">
        <w:rPr>
          <w:rFonts w:eastAsia="Arial"/>
          <w:spacing w:val="40"/>
          <w:sz w:val="22"/>
          <w:szCs w:val="22"/>
        </w:rPr>
        <w:t xml:space="preserve"> </w:t>
      </w:r>
      <w:r w:rsidRPr="00450ACF">
        <w:rPr>
          <w:rFonts w:eastAsia="Arial"/>
          <w:position w:val="1"/>
          <w:sz w:val="22"/>
          <w:szCs w:val="22"/>
        </w:rPr>
        <w:t>de</w:t>
      </w:r>
      <w:r w:rsidRPr="00450ACF">
        <w:rPr>
          <w:rFonts w:eastAsia="Arial"/>
          <w:spacing w:val="21"/>
          <w:position w:val="1"/>
          <w:sz w:val="22"/>
          <w:szCs w:val="22"/>
        </w:rPr>
        <w:t xml:space="preserve"> </w:t>
      </w:r>
      <w:r w:rsidRPr="00450ACF">
        <w:rPr>
          <w:rFonts w:eastAsia="Arial"/>
          <w:position w:val="1"/>
          <w:sz w:val="22"/>
          <w:szCs w:val="22"/>
        </w:rPr>
        <w:t>concediu</w:t>
      </w:r>
      <w:r w:rsidRPr="00450ACF">
        <w:rPr>
          <w:rFonts w:eastAsia="Arial"/>
          <w:spacing w:val="21"/>
          <w:position w:val="1"/>
          <w:sz w:val="22"/>
          <w:szCs w:val="22"/>
        </w:rPr>
        <w:t xml:space="preserve"> </w:t>
      </w:r>
      <w:r w:rsidRPr="00450ACF">
        <w:rPr>
          <w:rFonts w:eastAsia="Arial"/>
          <w:position w:val="1"/>
          <w:sz w:val="22"/>
          <w:szCs w:val="22"/>
        </w:rPr>
        <w:t>de</w:t>
      </w:r>
      <w:r w:rsidRPr="00450ACF">
        <w:rPr>
          <w:rFonts w:eastAsia="Arial"/>
          <w:spacing w:val="21"/>
          <w:position w:val="1"/>
          <w:sz w:val="22"/>
          <w:szCs w:val="22"/>
        </w:rPr>
        <w:t xml:space="preserve"> </w:t>
      </w:r>
      <w:r w:rsidRPr="00450ACF">
        <w:rPr>
          <w:rFonts w:eastAsia="Arial"/>
          <w:position w:val="1"/>
          <w:sz w:val="22"/>
          <w:szCs w:val="22"/>
        </w:rPr>
        <w:t>maternitate</w:t>
      </w:r>
      <w:r w:rsidRPr="00450ACF">
        <w:rPr>
          <w:rFonts w:eastAsia="Arial"/>
          <w:spacing w:val="21"/>
          <w:position w:val="1"/>
          <w:sz w:val="22"/>
          <w:szCs w:val="22"/>
        </w:rPr>
        <w:t xml:space="preserve"> </w:t>
      </w:r>
      <w:r w:rsidRPr="00450ACF">
        <w:rPr>
          <w:rFonts w:eastAsia="Arial"/>
          <w:position w:val="1"/>
          <w:sz w:val="22"/>
          <w:szCs w:val="22"/>
        </w:rPr>
        <w:t>sau</w:t>
      </w:r>
      <w:r w:rsidRPr="00450ACF">
        <w:rPr>
          <w:rFonts w:eastAsia="Arial"/>
          <w:spacing w:val="21"/>
          <w:position w:val="1"/>
          <w:sz w:val="22"/>
          <w:szCs w:val="22"/>
        </w:rPr>
        <w:t xml:space="preserve"> </w:t>
      </w:r>
      <w:r w:rsidRPr="00450ACF">
        <w:rPr>
          <w:rFonts w:eastAsia="Arial"/>
          <w:position w:val="1"/>
          <w:sz w:val="22"/>
          <w:szCs w:val="22"/>
        </w:rPr>
        <w:t>de</w:t>
      </w:r>
      <w:r w:rsidRPr="00450ACF">
        <w:rPr>
          <w:rFonts w:eastAsia="Arial"/>
          <w:spacing w:val="21"/>
          <w:position w:val="1"/>
          <w:sz w:val="22"/>
          <w:szCs w:val="22"/>
        </w:rPr>
        <w:t xml:space="preserve"> </w:t>
      </w:r>
      <w:r w:rsidRPr="00450ACF">
        <w:rPr>
          <w:rFonts w:eastAsia="Arial"/>
          <w:position w:val="1"/>
          <w:sz w:val="22"/>
          <w:szCs w:val="22"/>
        </w:rPr>
        <w:t>creștere</w:t>
      </w:r>
      <w:r w:rsidRPr="00450ACF">
        <w:rPr>
          <w:rFonts w:eastAsia="Arial"/>
          <w:spacing w:val="21"/>
          <w:position w:val="1"/>
          <w:sz w:val="22"/>
          <w:szCs w:val="22"/>
        </w:rPr>
        <w:t xml:space="preserve"> </w:t>
      </w:r>
      <w:r w:rsidRPr="00450ACF">
        <w:rPr>
          <w:rFonts w:eastAsia="Arial"/>
          <w:position w:val="1"/>
          <w:sz w:val="22"/>
          <w:szCs w:val="22"/>
        </w:rPr>
        <w:t>a</w:t>
      </w:r>
      <w:r w:rsidRPr="00450ACF">
        <w:rPr>
          <w:rFonts w:eastAsia="Arial"/>
          <w:spacing w:val="21"/>
          <w:position w:val="1"/>
          <w:sz w:val="22"/>
          <w:szCs w:val="22"/>
        </w:rPr>
        <w:t xml:space="preserve"> </w:t>
      </w:r>
      <w:r w:rsidRPr="00450ACF">
        <w:rPr>
          <w:rFonts w:eastAsia="Arial"/>
          <w:position w:val="1"/>
          <w:sz w:val="22"/>
          <w:szCs w:val="22"/>
        </w:rPr>
        <w:t>copilului</w:t>
      </w:r>
      <w:r w:rsidRPr="00450ACF">
        <w:rPr>
          <w:rFonts w:eastAsia="Arial"/>
          <w:spacing w:val="21"/>
          <w:position w:val="1"/>
          <w:sz w:val="22"/>
          <w:szCs w:val="22"/>
        </w:rPr>
        <w:t xml:space="preserve"> </w:t>
      </w:r>
      <w:r w:rsidRPr="00450ACF">
        <w:rPr>
          <w:rFonts w:eastAsia="Arial"/>
          <w:position w:val="1"/>
          <w:sz w:val="22"/>
          <w:szCs w:val="22"/>
        </w:rPr>
        <w:t>pentru</w:t>
      </w:r>
      <w:r w:rsidRPr="00450ACF">
        <w:rPr>
          <w:rFonts w:eastAsia="Arial"/>
          <w:spacing w:val="21"/>
          <w:position w:val="1"/>
          <w:sz w:val="22"/>
          <w:szCs w:val="22"/>
        </w:rPr>
        <w:t xml:space="preserve"> </w:t>
      </w:r>
      <w:r w:rsidRPr="00450ACF">
        <w:rPr>
          <w:rFonts w:eastAsia="Arial"/>
          <w:position w:val="1"/>
          <w:sz w:val="22"/>
          <w:szCs w:val="22"/>
        </w:rPr>
        <w:t>o</w:t>
      </w:r>
      <w:r w:rsidRPr="00450ACF">
        <w:rPr>
          <w:rFonts w:eastAsia="Arial"/>
          <w:spacing w:val="21"/>
          <w:position w:val="1"/>
          <w:sz w:val="22"/>
          <w:szCs w:val="22"/>
        </w:rPr>
        <w:t xml:space="preserve"> </w:t>
      </w:r>
      <w:r w:rsidRPr="00450ACF">
        <w:rPr>
          <w:rFonts w:eastAsia="Arial"/>
          <w:position w:val="1"/>
          <w:sz w:val="22"/>
          <w:szCs w:val="22"/>
        </w:rPr>
        <w:t>perioadă</w:t>
      </w:r>
      <w:r w:rsidRPr="00450ACF">
        <w:rPr>
          <w:rFonts w:eastAsia="Arial"/>
          <w:spacing w:val="21"/>
          <w:position w:val="1"/>
          <w:sz w:val="22"/>
          <w:szCs w:val="22"/>
        </w:rPr>
        <w:t xml:space="preserve"> </w:t>
      </w:r>
      <w:r w:rsidRPr="00450ACF">
        <w:rPr>
          <w:rFonts w:eastAsia="Arial"/>
          <w:position w:val="1"/>
          <w:sz w:val="22"/>
          <w:szCs w:val="22"/>
        </w:rPr>
        <w:t>de</w:t>
      </w:r>
      <w:r w:rsidRPr="00450ACF">
        <w:rPr>
          <w:rFonts w:eastAsia="Arial"/>
          <w:spacing w:val="21"/>
          <w:position w:val="1"/>
          <w:sz w:val="22"/>
          <w:szCs w:val="22"/>
        </w:rPr>
        <w:t xml:space="preserve"> </w:t>
      </w:r>
      <w:r w:rsidRPr="00450ACF">
        <w:rPr>
          <w:rFonts w:eastAsia="Arial"/>
          <w:position w:val="1"/>
          <w:sz w:val="22"/>
          <w:szCs w:val="22"/>
        </w:rPr>
        <w:t>n</w:t>
      </w:r>
      <w:r w:rsidRPr="00450ACF">
        <w:rPr>
          <w:rFonts w:eastAsia="Arial"/>
          <w:spacing w:val="21"/>
          <w:position w:val="1"/>
          <w:sz w:val="22"/>
          <w:szCs w:val="22"/>
        </w:rPr>
        <w:t xml:space="preserve"> </w:t>
      </w:r>
      <w:r w:rsidRPr="00450ACF">
        <w:rPr>
          <w:rFonts w:eastAsia="Arial"/>
          <w:position w:val="1"/>
          <w:sz w:val="22"/>
          <w:szCs w:val="22"/>
        </w:rPr>
        <w:t>luni,</w:t>
      </w:r>
      <w:r w:rsidRPr="00450ACF">
        <w:rPr>
          <w:rFonts w:eastAsia="Arial"/>
          <w:spacing w:val="26"/>
          <w:position w:val="1"/>
          <w:sz w:val="22"/>
          <w:szCs w:val="22"/>
        </w:rPr>
        <w:t xml:space="preserve"> </w:t>
      </w:r>
      <w:r w:rsidRPr="00450ACF">
        <w:rPr>
          <w:rFonts w:eastAsia="Arial"/>
          <w:b/>
          <w:position w:val="1"/>
          <w:sz w:val="22"/>
          <w:szCs w:val="22"/>
        </w:rPr>
        <w:t>A</w:t>
      </w:r>
      <w:r w:rsidRPr="00450ACF">
        <w:rPr>
          <w:rFonts w:eastAsia="Arial"/>
          <w:b/>
          <w:sz w:val="22"/>
          <w:szCs w:val="22"/>
        </w:rPr>
        <w:t>recent</w:t>
      </w:r>
      <w:r w:rsidRPr="00450ACF">
        <w:rPr>
          <w:rFonts w:eastAsia="Arial"/>
          <w:b/>
          <w:spacing w:val="40"/>
          <w:sz w:val="22"/>
          <w:szCs w:val="22"/>
        </w:rPr>
        <w:t xml:space="preserve"> </w:t>
      </w:r>
      <w:r w:rsidRPr="00450ACF">
        <w:rPr>
          <w:rFonts w:eastAsia="Arial"/>
          <w:position w:val="1"/>
          <w:sz w:val="22"/>
          <w:szCs w:val="22"/>
        </w:rPr>
        <w:t>va</w:t>
      </w:r>
      <w:r w:rsidRPr="00450ACF">
        <w:rPr>
          <w:rFonts w:eastAsia="Arial"/>
          <w:spacing w:val="21"/>
          <w:position w:val="1"/>
          <w:sz w:val="22"/>
          <w:szCs w:val="22"/>
        </w:rPr>
        <w:t xml:space="preserve"> </w:t>
      </w:r>
      <w:r w:rsidRPr="00450ACF">
        <w:rPr>
          <w:rFonts w:eastAsia="Arial"/>
          <w:position w:val="1"/>
          <w:sz w:val="22"/>
          <w:szCs w:val="22"/>
        </w:rPr>
        <w:t>conține</w:t>
      </w:r>
      <w:r w:rsidRPr="00450ACF">
        <w:rPr>
          <w:rFonts w:eastAsia="Arial"/>
          <w:spacing w:val="21"/>
          <w:position w:val="1"/>
          <w:sz w:val="22"/>
          <w:szCs w:val="22"/>
        </w:rPr>
        <w:t xml:space="preserve"> </w:t>
      </w:r>
      <w:r w:rsidRPr="00450ACF">
        <w:rPr>
          <w:rFonts w:eastAsia="Arial"/>
          <w:position w:val="1"/>
          <w:sz w:val="22"/>
          <w:szCs w:val="22"/>
        </w:rPr>
        <w:t xml:space="preserve">articolele </w:t>
      </w:r>
      <w:r w:rsidRPr="00450ACF">
        <w:rPr>
          <w:rFonts w:eastAsia="Arial"/>
          <w:sz w:val="22"/>
          <w:szCs w:val="22"/>
        </w:rPr>
        <w:t xml:space="preserve">din </w:t>
      </w:r>
      <w:r w:rsidRPr="00450ACF">
        <w:rPr>
          <w:rFonts w:eastAsia="Arial"/>
          <w:b/>
          <w:sz w:val="22"/>
          <w:szCs w:val="22"/>
        </w:rPr>
        <w:t>A</w:t>
      </w:r>
      <w:r w:rsidRPr="00450ACF">
        <w:rPr>
          <w:rFonts w:eastAsia="Arial"/>
          <w:sz w:val="22"/>
          <w:szCs w:val="22"/>
        </w:rPr>
        <w:t>, publicate (în format tipărit sau online) începând cu anul t-k, unde k = [(n+6)/12] + 7, iar [ · ]</w:t>
      </w:r>
      <w:r w:rsidRPr="00450ACF">
        <w:rPr>
          <w:rFonts w:eastAsia="Arial"/>
          <w:spacing w:val="80"/>
          <w:sz w:val="22"/>
          <w:szCs w:val="22"/>
        </w:rPr>
        <w:t xml:space="preserve"> </w:t>
      </w:r>
      <w:r w:rsidRPr="00450ACF">
        <w:rPr>
          <w:rFonts w:eastAsia="Arial"/>
          <w:sz w:val="22"/>
          <w:szCs w:val="22"/>
        </w:rPr>
        <w:t>reprezintă partea întreagă.</w:t>
      </w:r>
    </w:p>
    <w:p w:rsidR="00AD1535" w:rsidRPr="00450ACF" w:rsidRDefault="00AD1535" w:rsidP="00EB3AF2">
      <w:pPr>
        <w:widowControl w:val="0"/>
        <w:numPr>
          <w:ilvl w:val="0"/>
          <w:numId w:val="24"/>
        </w:numPr>
        <w:tabs>
          <w:tab w:val="left" w:pos="993"/>
          <w:tab w:val="left" w:pos="1134"/>
          <w:tab w:val="left" w:pos="1419"/>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Q</w:t>
      </w:r>
      <w:r w:rsidRPr="00450ACF">
        <w:rPr>
          <w:rFonts w:eastAsia="Arial"/>
          <w:b/>
          <w:sz w:val="22"/>
          <w:szCs w:val="22"/>
        </w:rPr>
        <w:t>1</w:t>
      </w:r>
      <w:r w:rsidRPr="00450ACF">
        <w:rPr>
          <w:rFonts w:eastAsia="Arial"/>
          <w:b/>
          <w:spacing w:val="37"/>
          <w:sz w:val="22"/>
          <w:szCs w:val="22"/>
        </w:rPr>
        <w:t xml:space="preserve"> </w:t>
      </w:r>
      <w:r w:rsidRPr="00450ACF">
        <w:rPr>
          <w:rFonts w:eastAsia="Arial"/>
          <w:position w:val="1"/>
          <w:sz w:val="22"/>
          <w:szCs w:val="22"/>
        </w:rPr>
        <w:t xml:space="preserve">este numărul articolelor din </w:t>
      </w:r>
      <w:r w:rsidRPr="00450ACF">
        <w:rPr>
          <w:rFonts w:eastAsia="Arial"/>
          <w:b/>
          <w:position w:val="1"/>
          <w:sz w:val="22"/>
          <w:szCs w:val="22"/>
        </w:rPr>
        <w:t xml:space="preserve">A </w:t>
      </w:r>
      <w:r w:rsidRPr="00450ACF">
        <w:rPr>
          <w:rFonts w:eastAsia="Arial"/>
          <w:position w:val="1"/>
          <w:sz w:val="22"/>
          <w:szCs w:val="22"/>
        </w:rPr>
        <w:t>publicate în reviste care se găsesc în una dintre quartilele Q1, în cel puţin</w:t>
      </w:r>
      <w:r w:rsidRPr="00450ACF">
        <w:rPr>
          <w:rFonts w:eastAsia="Arial"/>
          <w:spacing w:val="40"/>
          <w:position w:val="1"/>
          <w:sz w:val="22"/>
          <w:szCs w:val="22"/>
        </w:rPr>
        <w:t xml:space="preserve"> </w:t>
      </w:r>
      <w:r w:rsidRPr="00450ACF">
        <w:rPr>
          <w:rFonts w:eastAsia="Arial"/>
          <w:sz w:val="22"/>
          <w:szCs w:val="22"/>
        </w:rPr>
        <w:t>una dintre listele UEFISCDI.</w:t>
      </w:r>
    </w:p>
    <w:p w:rsidR="00AD1535" w:rsidRPr="00450ACF" w:rsidRDefault="00AD1535" w:rsidP="00EB3AF2">
      <w:pPr>
        <w:widowControl w:val="0"/>
        <w:numPr>
          <w:ilvl w:val="0"/>
          <w:numId w:val="24"/>
        </w:numPr>
        <w:tabs>
          <w:tab w:val="left" w:pos="993"/>
          <w:tab w:val="left" w:pos="1134"/>
          <w:tab w:val="left" w:pos="1368"/>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Q</w:t>
      </w:r>
      <w:r w:rsidRPr="00450ACF">
        <w:rPr>
          <w:rFonts w:eastAsia="Arial"/>
          <w:b/>
          <w:sz w:val="22"/>
          <w:szCs w:val="22"/>
        </w:rPr>
        <w:t>2</w:t>
      </w:r>
      <w:r w:rsidRPr="00450ACF">
        <w:rPr>
          <w:rFonts w:eastAsia="Arial"/>
          <w:b/>
          <w:spacing w:val="38"/>
          <w:sz w:val="22"/>
          <w:szCs w:val="22"/>
        </w:rPr>
        <w:t xml:space="preserve"> </w:t>
      </w:r>
      <w:r w:rsidRPr="00450ACF">
        <w:rPr>
          <w:rFonts w:eastAsia="Arial"/>
          <w:position w:val="1"/>
          <w:sz w:val="22"/>
          <w:szCs w:val="22"/>
        </w:rPr>
        <w:t>este</w:t>
      </w:r>
      <w:r w:rsidRPr="00450ACF">
        <w:rPr>
          <w:rFonts w:eastAsia="Arial"/>
          <w:spacing w:val="19"/>
          <w:position w:val="1"/>
          <w:sz w:val="22"/>
          <w:szCs w:val="22"/>
        </w:rPr>
        <w:t xml:space="preserve"> </w:t>
      </w:r>
      <w:r w:rsidRPr="00450ACF">
        <w:rPr>
          <w:rFonts w:eastAsia="Arial"/>
          <w:position w:val="1"/>
          <w:sz w:val="22"/>
          <w:szCs w:val="22"/>
        </w:rPr>
        <w:t>numărul</w:t>
      </w:r>
      <w:r w:rsidRPr="00450ACF">
        <w:rPr>
          <w:rFonts w:eastAsia="Arial"/>
          <w:spacing w:val="19"/>
          <w:position w:val="1"/>
          <w:sz w:val="22"/>
          <w:szCs w:val="22"/>
        </w:rPr>
        <w:t xml:space="preserve"> </w:t>
      </w:r>
      <w:r w:rsidRPr="00450ACF">
        <w:rPr>
          <w:rFonts w:eastAsia="Arial"/>
          <w:position w:val="1"/>
          <w:sz w:val="22"/>
          <w:szCs w:val="22"/>
        </w:rPr>
        <w:t>articolelor</w:t>
      </w:r>
      <w:r w:rsidRPr="00450ACF">
        <w:rPr>
          <w:rFonts w:eastAsia="Arial"/>
          <w:spacing w:val="19"/>
          <w:position w:val="1"/>
          <w:sz w:val="22"/>
          <w:szCs w:val="22"/>
        </w:rPr>
        <w:t xml:space="preserve"> </w:t>
      </w:r>
      <w:r w:rsidRPr="00450ACF">
        <w:rPr>
          <w:rFonts w:eastAsia="Arial"/>
          <w:position w:val="1"/>
          <w:sz w:val="22"/>
          <w:szCs w:val="22"/>
        </w:rPr>
        <w:t>din</w:t>
      </w:r>
      <w:r w:rsidRPr="00450ACF">
        <w:rPr>
          <w:rFonts w:eastAsia="Arial"/>
          <w:spacing w:val="22"/>
          <w:position w:val="1"/>
          <w:sz w:val="22"/>
          <w:szCs w:val="22"/>
        </w:rPr>
        <w:t xml:space="preserve"> </w:t>
      </w:r>
      <w:r w:rsidRPr="00450ACF">
        <w:rPr>
          <w:rFonts w:eastAsia="Arial"/>
          <w:b/>
          <w:position w:val="1"/>
          <w:sz w:val="22"/>
          <w:szCs w:val="22"/>
        </w:rPr>
        <w:t>A</w:t>
      </w:r>
      <w:r w:rsidRPr="00450ACF">
        <w:rPr>
          <w:rFonts w:eastAsia="Arial"/>
          <w:b/>
          <w:spacing w:val="19"/>
          <w:position w:val="1"/>
          <w:sz w:val="22"/>
          <w:szCs w:val="22"/>
        </w:rPr>
        <w:t xml:space="preserve"> </w:t>
      </w:r>
      <w:r w:rsidRPr="00450ACF">
        <w:rPr>
          <w:rFonts w:eastAsia="Arial"/>
          <w:position w:val="1"/>
          <w:sz w:val="22"/>
          <w:szCs w:val="22"/>
        </w:rPr>
        <w:t>publicate</w:t>
      </w:r>
      <w:r w:rsidRPr="00450ACF">
        <w:rPr>
          <w:rFonts w:eastAsia="Arial"/>
          <w:spacing w:val="19"/>
          <w:position w:val="1"/>
          <w:sz w:val="22"/>
          <w:szCs w:val="22"/>
        </w:rPr>
        <w:t xml:space="preserve"> </w:t>
      </w:r>
      <w:r w:rsidRPr="00450ACF">
        <w:rPr>
          <w:rFonts w:eastAsia="Arial"/>
          <w:position w:val="1"/>
          <w:sz w:val="22"/>
          <w:szCs w:val="22"/>
        </w:rPr>
        <w:t>în</w:t>
      </w:r>
      <w:r w:rsidRPr="00450ACF">
        <w:rPr>
          <w:rFonts w:eastAsia="Arial"/>
          <w:spacing w:val="19"/>
          <w:position w:val="1"/>
          <w:sz w:val="22"/>
          <w:szCs w:val="22"/>
        </w:rPr>
        <w:t xml:space="preserve"> </w:t>
      </w:r>
      <w:r w:rsidRPr="00450ACF">
        <w:rPr>
          <w:rFonts w:eastAsia="Arial"/>
          <w:position w:val="1"/>
          <w:sz w:val="22"/>
          <w:szCs w:val="22"/>
        </w:rPr>
        <w:t>reviste</w:t>
      </w:r>
      <w:r w:rsidRPr="00450ACF">
        <w:rPr>
          <w:rFonts w:eastAsia="Arial"/>
          <w:spacing w:val="19"/>
          <w:position w:val="1"/>
          <w:sz w:val="22"/>
          <w:szCs w:val="22"/>
        </w:rPr>
        <w:t xml:space="preserve"> </w:t>
      </w:r>
      <w:r w:rsidRPr="00450ACF">
        <w:rPr>
          <w:rFonts w:eastAsia="Arial"/>
          <w:position w:val="1"/>
          <w:sz w:val="22"/>
          <w:szCs w:val="22"/>
        </w:rPr>
        <w:t>care</w:t>
      </w:r>
      <w:r w:rsidRPr="00450ACF">
        <w:rPr>
          <w:rFonts w:eastAsia="Arial"/>
          <w:spacing w:val="19"/>
          <w:position w:val="1"/>
          <w:sz w:val="22"/>
          <w:szCs w:val="22"/>
        </w:rPr>
        <w:t xml:space="preserve"> </w:t>
      </w:r>
      <w:r w:rsidRPr="00450ACF">
        <w:rPr>
          <w:rFonts w:eastAsia="Arial"/>
          <w:position w:val="1"/>
          <w:sz w:val="22"/>
          <w:szCs w:val="22"/>
        </w:rPr>
        <w:t>se</w:t>
      </w:r>
      <w:r w:rsidRPr="00450ACF">
        <w:rPr>
          <w:rFonts w:eastAsia="Arial"/>
          <w:spacing w:val="19"/>
          <w:position w:val="1"/>
          <w:sz w:val="22"/>
          <w:szCs w:val="22"/>
        </w:rPr>
        <w:t xml:space="preserve"> </w:t>
      </w:r>
      <w:r w:rsidRPr="00450ACF">
        <w:rPr>
          <w:rFonts w:eastAsia="Arial"/>
          <w:position w:val="1"/>
          <w:sz w:val="22"/>
          <w:szCs w:val="22"/>
        </w:rPr>
        <w:t>găsesc</w:t>
      </w:r>
      <w:r w:rsidRPr="00450ACF">
        <w:rPr>
          <w:rFonts w:eastAsia="Arial"/>
          <w:spacing w:val="19"/>
          <w:position w:val="1"/>
          <w:sz w:val="22"/>
          <w:szCs w:val="22"/>
        </w:rPr>
        <w:t xml:space="preserve"> </w:t>
      </w:r>
      <w:r w:rsidRPr="00450ACF">
        <w:rPr>
          <w:rFonts w:eastAsia="Arial"/>
          <w:position w:val="1"/>
          <w:sz w:val="22"/>
          <w:szCs w:val="22"/>
        </w:rPr>
        <w:t>în</w:t>
      </w:r>
      <w:r w:rsidRPr="00450ACF">
        <w:rPr>
          <w:rFonts w:eastAsia="Arial"/>
          <w:spacing w:val="19"/>
          <w:position w:val="1"/>
          <w:sz w:val="22"/>
          <w:szCs w:val="22"/>
        </w:rPr>
        <w:t xml:space="preserve"> </w:t>
      </w:r>
      <w:r w:rsidRPr="00450ACF">
        <w:rPr>
          <w:rFonts w:eastAsia="Arial"/>
          <w:position w:val="1"/>
          <w:sz w:val="22"/>
          <w:szCs w:val="22"/>
        </w:rPr>
        <w:t>una</w:t>
      </w:r>
      <w:r w:rsidRPr="00450ACF">
        <w:rPr>
          <w:rFonts w:eastAsia="Arial"/>
          <w:spacing w:val="19"/>
          <w:position w:val="1"/>
          <w:sz w:val="22"/>
          <w:szCs w:val="22"/>
        </w:rPr>
        <w:t xml:space="preserve"> </w:t>
      </w:r>
      <w:r w:rsidRPr="00450ACF">
        <w:rPr>
          <w:rFonts w:eastAsia="Arial"/>
          <w:position w:val="1"/>
          <w:sz w:val="22"/>
          <w:szCs w:val="22"/>
        </w:rPr>
        <w:t>dintre</w:t>
      </w:r>
      <w:r w:rsidRPr="00450ACF">
        <w:rPr>
          <w:rFonts w:eastAsia="Arial"/>
          <w:spacing w:val="19"/>
          <w:position w:val="1"/>
          <w:sz w:val="22"/>
          <w:szCs w:val="22"/>
        </w:rPr>
        <w:t xml:space="preserve"> </w:t>
      </w:r>
      <w:r w:rsidRPr="00450ACF">
        <w:rPr>
          <w:rFonts w:eastAsia="Arial"/>
          <w:position w:val="1"/>
          <w:sz w:val="22"/>
          <w:szCs w:val="22"/>
        </w:rPr>
        <w:t>quartilele</w:t>
      </w:r>
      <w:r w:rsidRPr="00450ACF">
        <w:rPr>
          <w:rFonts w:eastAsia="Arial"/>
          <w:spacing w:val="19"/>
          <w:position w:val="1"/>
          <w:sz w:val="22"/>
          <w:szCs w:val="22"/>
        </w:rPr>
        <w:t xml:space="preserve"> </w:t>
      </w:r>
      <w:r w:rsidRPr="00450ACF">
        <w:rPr>
          <w:rFonts w:eastAsia="Arial"/>
          <w:position w:val="1"/>
          <w:sz w:val="22"/>
          <w:szCs w:val="22"/>
        </w:rPr>
        <w:t>Q2,</w:t>
      </w:r>
      <w:r w:rsidRPr="00450ACF">
        <w:rPr>
          <w:rFonts w:eastAsia="Arial"/>
          <w:spacing w:val="19"/>
          <w:position w:val="1"/>
          <w:sz w:val="22"/>
          <w:szCs w:val="22"/>
        </w:rPr>
        <w:t xml:space="preserve"> </w:t>
      </w:r>
      <w:r w:rsidRPr="00450ACF">
        <w:rPr>
          <w:rFonts w:eastAsia="Arial"/>
          <w:position w:val="1"/>
          <w:sz w:val="22"/>
          <w:szCs w:val="22"/>
        </w:rPr>
        <w:t>în</w:t>
      </w:r>
      <w:r w:rsidRPr="00450ACF">
        <w:rPr>
          <w:rFonts w:eastAsia="Arial"/>
          <w:spacing w:val="19"/>
          <w:position w:val="1"/>
          <w:sz w:val="22"/>
          <w:szCs w:val="22"/>
        </w:rPr>
        <w:t xml:space="preserve"> </w:t>
      </w:r>
      <w:r w:rsidRPr="00450ACF">
        <w:rPr>
          <w:rFonts w:eastAsia="Arial"/>
          <w:position w:val="1"/>
          <w:sz w:val="22"/>
          <w:szCs w:val="22"/>
        </w:rPr>
        <w:t>cel</w:t>
      </w:r>
      <w:r w:rsidRPr="00450ACF">
        <w:rPr>
          <w:rFonts w:eastAsia="Arial"/>
          <w:spacing w:val="19"/>
          <w:position w:val="1"/>
          <w:sz w:val="22"/>
          <w:szCs w:val="22"/>
        </w:rPr>
        <w:t xml:space="preserve"> </w:t>
      </w:r>
      <w:r w:rsidRPr="00450ACF">
        <w:rPr>
          <w:rFonts w:eastAsia="Arial"/>
          <w:position w:val="1"/>
          <w:sz w:val="22"/>
          <w:szCs w:val="22"/>
        </w:rPr>
        <w:t xml:space="preserve">puţin </w:t>
      </w:r>
      <w:r w:rsidRPr="00450ACF">
        <w:rPr>
          <w:rFonts w:eastAsia="Arial"/>
          <w:sz w:val="22"/>
          <w:szCs w:val="22"/>
        </w:rPr>
        <w:t>una dintre listele UEFISCDI.</w:t>
      </w:r>
    </w:p>
    <w:p w:rsidR="00AD1535" w:rsidRPr="00450ACF" w:rsidRDefault="00AD1535" w:rsidP="00EB3AF2">
      <w:pPr>
        <w:widowControl w:val="0"/>
        <w:numPr>
          <w:ilvl w:val="0"/>
          <w:numId w:val="24"/>
        </w:numPr>
        <w:tabs>
          <w:tab w:val="left" w:pos="993"/>
          <w:tab w:val="left" w:pos="1134"/>
          <w:tab w:val="left" w:pos="1304"/>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Q</w:t>
      </w:r>
      <w:r w:rsidRPr="00450ACF">
        <w:rPr>
          <w:rFonts w:eastAsia="Arial"/>
          <w:b/>
          <w:sz w:val="22"/>
          <w:szCs w:val="22"/>
        </w:rPr>
        <w:t>1recent</w:t>
      </w:r>
      <w:r w:rsidRPr="00450ACF">
        <w:rPr>
          <w:rFonts w:eastAsia="Arial"/>
          <w:b/>
          <w:spacing w:val="32"/>
          <w:sz w:val="22"/>
          <w:szCs w:val="22"/>
        </w:rPr>
        <w:t xml:space="preserve"> </w:t>
      </w:r>
      <w:r w:rsidRPr="00450ACF">
        <w:rPr>
          <w:rFonts w:eastAsia="Arial"/>
          <w:position w:val="1"/>
          <w:sz w:val="22"/>
          <w:szCs w:val="22"/>
        </w:rPr>
        <w:t xml:space="preserve">este numărul articolelor ştiinţifice din </w:t>
      </w:r>
      <w:r w:rsidRPr="00450ACF">
        <w:rPr>
          <w:rFonts w:eastAsia="Arial"/>
          <w:b/>
          <w:position w:val="1"/>
          <w:sz w:val="22"/>
          <w:szCs w:val="22"/>
        </w:rPr>
        <w:t>A</w:t>
      </w:r>
      <w:r w:rsidRPr="00450ACF">
        <w:rPr>
          <w:rFonts w:eastAsia="Arial"/>
          <w:b/>
          <w:sz w:val="22"/>
          <w:szCs w:val="22"/>
        </w:rPr>
        <w:t>recent</w:t>
      </w:r>
      <w:r w:rsidRPr="00450ACF">
        <w:rPr>
          <w:rFonts w:eastAsia="Arial"/>
          <w:b/>
          <w:spacing w:val="34"/>
          <w:sz w:val="22"/>
          <w:szCs w:val="22"/>
        </w:rPr>
        <w:t xml:space="preserve"> </w:t>
      </w:r>
      <w:r w:rsidRPr="00450ACF">
        <w:rPr>
          <w:rFonts w:eastAsia="Arial"/>
          <w:position w:val="1"/>
          <w:sz w:val="22"/>
          <w:szCs w:val="22"/>
        </w:rPr>
        <w:t xml:space="preserve">publicate în reviste care se găsesc în una dintre quartilele </w:t>
      </w:r>
      <w:r w:rsidRPr="00450ACF">
        <w:rPr>
          <w:rFonts w:eastAsia="Arial"/>
          <w:sz w:val="22"/>
          <w:szCs w:val="22"/>
        </w:rPr>
        <w:t>Q1, în cel puţin una dintre listele UEFISCDI.</w:t>
      </w:r>
    </w:p>
    <w:p w:rsidR="00AD1535" w:rsidRPr="00450ACF" w:rsidRDefault="00AD1535" w:rsidP="00EB3AF2">
      <w:pPr>
        <w:widowControl w:val="0"/>
        <w:numPr>
          <w:ilvl w:val="0"/>
          <w:numId w:val="24"/>
        </w:numPr>
        <w:tabs>
          <w:tab w:val="left" w:pos="993"/>
          <w:tab w:val="left" w:pos="1134"/>
          <w:tab w:val="left" w:pos="1407"/>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Q</w:t>
      </w:r>
      <w:r w:rsidRPr="00450ACF">
        <w:rPr>
          <w:rFonts w:eastAsia="Arial"/>
          <w:b/>
          <w:sz w:val="22"/>
          <w:szCs w:val="22"/>
        </w:rPr>
        <w:t>2recent</w:t>
      </w:r>
      <w:r w:rsidRPr="00450ACF">
        <w:rPr>
          <w:rFonts w:eastAsia="Arial"/>
          <w:b/>
          <w:spacing w:val="40"/>
          <w:sz w:val="22"/>
          <w:szCs w:val="22"/>
        </w:rPr>
        <w:t xml:space="preserve"> </w:t>
      </w:r>
      <w:r w:rsidRPr="00450ACF">
        <w:rPr>
          <w:rFonts w:eastAsia="Arial"/>
          <w:position w:val="1"/>
          <w:sz w:val="22"/>
          <w:szCs w:val="22"/>
        </w:rPr>
        <w:t>este</w:t>
      </w:r>
      <w:r w:rsidRPr="00450ACF">
        <w:rPr>
          <w:rFonts w:eastAsia="Arial"/>
          <w:spacing w:val="40"/>
          <w:position w:val="1"/>
          <w:sz w:val="22"/>
          <w:szCs w:val="22"/>
        </w:rPr>
        <w:t xml:space="preserve"> </w:t>
      </w:r>
      <w:r w:rsidRPr="00450ACF">
        <w:rPr>
          <w:rFonts w:eastAsia="Arial"/>
          <w:position w:val="1"/>
          <w:sz w:val="22"/>
          <w:szCs w:val="22"/>
        </w:rPr>
        <w:t>numărul</w:t>
      </w:r>
      <w:r w:rsidRPr="00450ACF">
        <w:rPr>
          <w:rFonts w:eastAsia="Arial"/>
          <w:spacing w:val="40"/>
          <w:position w:val="1"/>
          <w:sz w:val="22"/>
          <w:szCs w:val="22"/>
        </w:rPr>
        <w:t xml:space="preserve"> </w:t>
      </w:r>
      <w:r w:rsidRPr="00450ACF">
        <w:rPr>
          <w:rFonts w:eastAsia="Arial"/>
          <w:position w:val="1"/>
          <w:sz w:val="22"/>
          <w:szCs w:val="22"/>
        </w:rPr>
        <w:t>articolelor</w:t>
      </w:r>
      <w:r w:rsidRPr="00450ACF">
        <w:rPr>
          <w:rFonts w:eastAsia="Arial"/>
          <w:spacing w:val="40"/>
          <w:position w:val="1"/>
          <w:sz w:val="22"/>
          <w:szCs w:val="22"/>
        </w:rPr>
        <w:t xml:space="preserve"> </w:t>
      </w:r>
      <w:r w:rsidRPr="00450ACF">
        <w:rPr>
          <w:rFonts w:eastAsia="Arial"/>
          <w:position w:val="1"/>
          <w:sz w:val="22"/>
          <w:szCs w:val="22"/>
        </w:rPr>
        <w:t>ştiinţifice</w:t>
      </w:r>
      <w:r w:rsidRPr="00450ACF">
        <w:rPr>
          <w:rFonts w:eastAsia="Arial"/>
          <w:spacing w:val="40"/>
          <w:position w:val="1"/>
          <w:sz w:val="22"/>
          <w:szCs w:val="22"/>
        </w:rPr>
        <w:t xml:space="preserve"> </w:t>
      </w:r>
      <w:r w:rsidRPr="00450ACF">
        <w:rPr>
          <w:rFonts w:eastAsia="Arial"/>
          <w:position w:val="1"/>
          <w:sz w:val="22"/>
          <w:szCs w:val="22"/>
        </w:rPr>
        <w:t>din</w:t>
      </w:r>
      <w:r w:rsidRPr="00450ACF">
        <w:rPr>
          <w:rFonts w:eastAsia="Arial"/>
          <w:spacing w:val="40"/>
          <w:position w:val="1"/>
          <w:sz w:val="22"/>
          <w:szCs w:val="22"/>
        </w:rPr>
        <w:t xml:space="preserve"> </w:t>
      </w:r>
      <w:r w:rsidRPr="00450ACF">
        <w:rPr>
          <w:rFonts w:eastAsia="Arial"/>
          <w:b/>
          <w:position w:val="1"/>
          <w:sz w:val="22"/>
          <w:szCs w:val="22"/>
        </w:rPr>
        <w:t>A</w:t>
      </w:r>
      <w:r w:rsidRPr="00450ACF">
        <w:rPr>
          <w:rFonts w:eastAsia="Arial"/>
          <w:b/>
          <w:sz w:val="22"/>
          <w:szCs w:val="22"/>
        </w:rPr>
        <w:t>recent</w:t>
      </w:r>
      <w:r w:rsidRPr="00450ACF">
        <w:rPr>
          <w:rFonts w:eastAsia="Arial"/>
          <w:b/>
          <w:spacing w:val="40"/>
          <w:sz w:val="22"/>
          <w:szCs w:val="22"/>
        </w:rPr>
        <w:t xml:space="preserve"> </w:t>
      </w:r>
      <w:r w:rsidRPr="00450ACF">
        <w:rPr>
          <w:rFonts w:eastAsia="Arial"/>
          <w:position w:val="1"/>
          <w:sz w:val="22"/>
          <w:szCs w:val="22"/>
        </w:rPr>
        <w:t>publicate</w:t>
      </w:r>
      <w:r w:rsidRPr="00450ACF">
        <w:rPr>
          <w:rFonts w:eastAsia="Arial"/>
          <w:spacing w:val="40"/>
          <w:position w:val="1"/>
          <w:sz w:val="22"/>
          <w:szCs w:val="22"/>
        </w:rPr>
        <w:t xml:space="preserve"> </w:t>
      </w:r>
      <w:r w:rsidRPr="00450ACF">
        <w:rPr>
          <w:rFonts w:eastAsia="Arial"/>
          <w:position w:val="1"/>
          <w:sz w:val="22"/>
          <w:szCs w:val="22"/>
        </w:rPr>
        <w:t>în</w:t>
      </w:r>
      <w:r w:rsidRPr="00450ACF">
        <w:rPr>
          <w:rFonts w:eastAsia="Arial"/>
          <w:spacing w:val="40"/>
          <w:position w:val="1"/>
          <w:sz w:val="22"/>
          <w:szCs w:val="22"/>
        </w:rPr>
        <w:t xml:space="preserve"> </w:t>
      </w:r>
      <w:r w:rsidRPr="00450ACF">
        <w:rPr>
          <w:rFonts w:eastAsia="Arial"/>
          <w:position w:val="1"/>
          <w:sz w:val="22"/>
          <w:szCs w:val="22"/>
        </w:rPr>
        <w:t>reviste</w:t>
      </w:r>
      <w:r w:rsidRPr="00450ACF">
        <w:rPr>
          <w:rFonts w:eastAsia="Arial"/>
          <w:spacing w:val="40"/>
          <w:position w:val="1"/>
          <w:sz w:val="22"/>
          <w:szCs w:val="22"/>
        </w:rPr>
        <w:t xml:space="preserve"> </w:t>
      </w:r>
      <w:r w:rsidRPr="00450ACF">
        <w:rPr>
          <w:rFonts w:eastAsia="Arial"/>
          <w:position w:val="1"/>
          <w:sz w:val="22"/>
          <w:szCs w:val="22"/>
        </w:rPr>
        <w:t>care</w:t>
      </w:r>
      <w:r w:rsidRPr="00450ACF">
        <w:rPr>
          <w:rFonts w:eastAsia="Arial"/>
          <w:spacing w:val="40"/>
          <w:position w:val="1"/>
          <w:sz w:val="22"/>
          <w:szCs w:val="22"/>
        </w:rPr>
        <w:t xml:space="preserve"> </w:t>
      </w:r>
      <w:r w:rsidRPr="00450ACF">
        <w:rPr>
          <w:rFonts w:eastAsia="Arial"/>
          <w:position w:val="1"/>
          <w:sz w:val="22"/>
          <w:szCs w:val="22"/>
        </w:rPr>
        <w:t>se</w:t>
      </w:r>
      <w:r w:rsidRPr="00450ACF">
        <w:rPr>
          <w:rFonts w:eastAsia="Arial"/>
          <w:spacing w:val="40"/>
          <w:position w:val="1"/>
          <w:sz w:val="22"/>
          <w:szCs w:val="22"/>
        </w:rPr>
        <w:t xml:space="preserve"> </w:t>
      </w:r>
      <w:r w:rsidRPr="00450ACF">
        <w:rPr>
          <w:rFonts w:eastAsia="Arial"/>
          <w:position w:val="1"/>
          <w:sz w:val="22"/>
          <w:szCs w:val="22"/>
        </w:rPr>
        <w:t>găsesc</w:t>
      </w:r>
      <w:r w:rsidRPr="00450ACF">
        <w:rPr>
          <w:rFonts w:eastAsia="Arial"/>
          <w:spacing w:val="40"/>
          <w:position w:val="1"/>
          <w:sz w:val="22"/>
          <w:szCs w:val="22"/>
        </w:rPr>
        <w:t xml:space="preserve"> </w:t>
      </w:r>
      <w:r w:rsidRPr="00450ACF">
        <w:rPr>
          <w:rFonts w:eastAsia="Arial"/>
          <w:position w:val="1"/>
          <w:sz w:val="22"/>
          <w:szCs w:val="22"/>
        </w:rPr>
        <w:t>în</w:t>
      </w:r>
      <w:r w:rsidRPr="00450ACF">
        <w:rPr>
          <w:rFonts w:eastAsia="Arial"/>
          <w:spacing w:val="40"/>
          <w:position w:val="1"/>
          <w:sz w:val="22"/>
          <w:szCs w:val="22"/>
        </w:rPr>
        <w:t xml:space="preserve"> </w:t>
      </w:r>
      <w:r w:rsidRPr="00450ACF">
        <w:rPr>
          <w:rFonts w:eastAsia="Arial"/>
          <w:position w:val="1"/>
          <w:sz w:val="22"/>
          <w:szCs w:val="22"/>
        </w:rPr>
        <w:t>una</w:t>
      </w:r>
      <w:r w:rsidRPr="00450ACF">
        <w:rPr>
          <w:rFonts w:eastAsia="Arial"/>
          <w:spacing w:val="40"/>
          <w:position w:val="1"/>
          <w:sz w:val="22"/>
          <w:szCs w:val="22"/>
        </w:rPr>
        <w:t xml:space="preserve"> </w:t>
      </w:r>
      <w:r w:rsidRPr="00450ACF">
        <w:rPr>
          <w:rFonts w:eastAsia="Arial"/>
          <w:position w:val="1"/>
          <w:sz w:val="22"/>
          <w:szCs w:val="22"/>
        </w:rPr>
        <w:t xml:space="preserve">dintre </w:t>
      </w:r>
      <w:r w:rsidRPr="00450ACF">
        <w:rPr>
          <w:rFonts w:eastAsia="Arial"/>
          <w:sz w:val="22"/>
          <w:szCs w:val="22"/>
        </w:rPr>
        <w:t>quartilele Q2, în cel puţin una dintre listele UEFISCDI.</w:t>
      </w:r>
    </w:p>
    <w:p w:rsidR="00AD1535" w:rsidRPr="00450ACF" w:rsidRDefault="00AD1535" w:rsidP="00EB3AF2">
      <w:pPr>
        <w:widowControl w:val="0"/>
        <w:numPr>
          <w:ilvl w:val="0"/>
          <w:numId w:val="24"/>
        </w:numPr>
        <w:tabs>
          <w:tab w:val="left" w:pos="993"/>
          <w:tab w:val="left" w:pos="1134"/>
          <w:tab w:val="left" w:pos="1365"/>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C</w:t>
      </w:r>
      <w:r w:rsidRPr="00450ACF">
        <w:rPr>
          <w:rFonts w:eastAsia="Arial"/>
          <w:b/>
          <w:sz w:val="22"/>
          <w:szCs w:val="22"/>
        </w:rPr>
        <w:t>1</w:t>
      </w:r>
      <w:r w:rsidRPr="00450ACF">
        <w:rPr>
          <w:rFonts w:eastAsia="Arial"/>
          <w:b/>
          <w:spacing w:val="36"/>
          <w:sz w:val="22"/>
          <w:szCs w:val="22"/>
        </w:rPr>
        <w:t xml:space="preserve"> </w:t>
      </w:r>
      <w:r w:rsidRPr="00450ACF">
        <w:rPr>
          <w:rFonts w:eastAsia="Arial"/>
          <w:position w:val="1"/>
          <w:sz w:val="22"/>
          <w:szCs w:val="22"/>
        </w:rPr>
        <w:t>este</w:t>
      </w:r>
      <w:r w:rsidRPr="00450ACF">
        <w:rPr>
          <w:rFonts w:eastAsia="Arial"/>
          <w:spacing w:val="17"/>
          <w:position w:val="1"/>
          <w:sz w:val="22"/>
          <w:szCs w:val="22"/>
        </w:rPr>
        <w:t xml:space="preserve"> </w:t>
      </w:r>
      <w:r w:rsidRPr="00450ACF">
        <w:rPr>
          <w:rFonts w:eastAsia="Arial"/>
          <w:position w:val="1"/>
          <w:sz w:val="22"/>
          <w:szCs w:val="22"/>
        </w:rPr>
        <w:t>numărul</w:t>
      </w:r>
      <w:r w:rsidRPr="00450ACF">
        <w:rPr>
          <w:rFonts w:eastAsia="Arial"/>
          <w:spacing w:val="17"/>
          <w:position w:val="1"/>
          <w:sz w:val="22"/>
          <w:szCs w:val="22"/>
        </w:rPr>
        <w:t xml:space="preserve"> </w:t>
      </w:r>
      <w:r w:rsidRPr="00450ACF">
        <w:rPr>
          <w:rFonts w:eastAsia="Arial"/>
          <w:position w:val="1"/>
          <w:sz w:val="22"/>
          <w:szCs w:val="22"/>
        </w:rPr>
        <w:t>de</w:t>
      </w:r>
      <w:r w:rsidRPr="00450ACF">
        <w:rPr>
          <w:rFonts w:eastAsia="Arial"/>
          <w:spacing w:val="17"/>
          <w:position w:val="1"/>
          <w:sz w:val="22"/>
          <w:szCs w:val="22"/>
        </w:rPr>
        <w:t xml:space="preserve"> </w:t>
      </w:r>
      <w:r w:rsidRPr="00450ACF">
        <w:rPr>
          <w:rFonts w:eastAsia="Arial"/>
          <w:position w:val="1"/>
          <w:sz w:val="22"/>
          <w:szCs w:val="22"/>
        </w:rPr>
        <w:t>citări</w:t>
      </w:r>
      <w:r w:rsidRPr="00450ACF">
        <w:rPr>
          <w:rFonts w:eastAsia="Arial"/>
          <w:spacing w:val="17"/>
          <w:position w:val="1"/>
          <w:sz w:val="22"/>
          <w:szCs w:val="22"/>
        </w:rPr>
        <w:t xml:space="preserve"> </w:t>
      </w:r>
      <w:r w:rsidRPr="00450ACF">
        <w:rPr>
          <w:rFonts w:eastAsia="Arial"/>
          <w:position w:val="1"/>
          <w:sz w:val="22"/>
          <w:szCs w:val="22"/>
        </w:rPr>
        <w:t>care</w:t>
      </w:r>
      <w:r w:rsidRPr="00450ACF">
        <w:rPr>
          <w:rFonts w:eastAsia="Arial"/>
          <w:spacing w:val="17"/>
          <w:position w:val="1"/>
          <w:sz w:val="22"/>
          <w:szCs w:val="22"/>
        </w:rPr>
        <w:t xml:space="preserve"> </w:t>
      </w:r>
      <w:r w:rsidRPr="00450ACF">
        <w:rPr>
          <w:rFonts w:eastAsia="Arial"/>
          <w:position w:val="1"/>
          <w:sz w:val="22"/>
          <w:szCs w:val="22"/>
        </w:rPr>
        <w:t>provin</w:t>
      </w:r>
      <w:r w:rsidRPr="00450ACF">
        <w:rPr>
          <w:rFonts w:eastAsia="Arial"/>
          <w:spacing w:val="19"/>
          <w:position w:val="1"/>
          <w:sz w:val="22"/>
          <w:szCs w:val="22"/>
        </w:rPr>
        <w:t xml:space="preserve"> </w:t>
      </w:r>
      <w:r w:rsidRPr="00450ACF">
        <w:rPr>
          <w:rFonts w:eastAsia="Arial"/>
          <w:position w:val="1"/>
          <w:sz w:val="22"/>
          <w:szCs w:val="22"/>
        </w:rPr>
        <w:t>din</w:t>
      </w:r>
      <w:r w:rsidRPr="00450ACF">
        <w:rPr>
          <w:rFonts w:eastAsia="Arial"/>
          <w:spacing w:val="17"/>
          <w:position w:val="1"/>
          <w:sz w:val="22"/>
          <w:szCs w:val="22"/>
        </w:rPr>
        <w:t xml:space="preserve"> </w:t>
      </w:r>
      <w:r w:rsidRPr="00450ACF">
        <w:rPr>
          <w:rFonts w:eastAsia="Arial"/>
          <w:position w:val="1"/>
          <w:sz w:val="22"/>
          <w:szCs w:val="22"/>
        </w:rPr>
        <w:t>articole</w:t>
      </w:r>
      <w:r w:rsidRPr="00450ACF">
        <w:rPr>
          <w:rFonts w:eastAsia="Arial"/>
          <w:spacing w:val="17"/>
          <w:position w:val="1"/>
          <w:sz w:val="22"/>
          <w:szCs w:val="22"/>
        </w:rPr>
        <w:t xml:space="preserve"> </w:t>
      </w:r>
      <w:r w:rsidRPr="00450ACF">
        <w:rPr>
          <w:rFonts w:eastAsia="Arial"/>
          <w:position w:val="1"/>
          <w:sz w:val="22"/>
          <w:szCs w:val="22"/>
        </w:rPr>
        <w:t>publicate</w:t>
      </w:r>
      <w:r w:rsidRPr="00450ACF">
        <w:rPr>
          <w:rFonts w:eastAsia="Arial"/>
          <w:spacing w:val="17"/>
          <w:position w:val="1"/>
          <w:sz w:val="22"/>
          <w:szCs w:val="22"/>
        </w:rPr>
        <w:t xml:space="preserve"> </w:t>
      </w:r>
      <w:r w:rsidRPr="00450ACF">
        <w:rPr>
          <w:rFonts w:eastAsia="Arial"/>
          <w:position w:val="1"/>
          <w:sz w:val="22"/>
          <w:szCs w:val="22"/>
        </w:rPr>
        <w:t>(în</w:t>
      </w:r>
      <w:r w:rsidRPr="00450ACF">
        <w:rPr>
          <w:rFonts w:eastAsia="Arial"/>
          <w:spacing w:val="17"/>
          <w:position w:val="1"/>
          <w:sz w:val="22"/>
          <w:szCs w:val="22"/>
        </w:rPr>
        <w:t xml:space="preserve"> </w:t>
      </w:r>
      <w:r w:rsidRPr="00450ACF">
        <w:rPr>
          <w:rFonts w:eastAsia="Arial"/>
          <w:position w:val="1"/>
          <w:sz w:val="22"/>
          <w:szCs w:val="22"/>
        </w:rPr>
        <w:t>format</w:t>
      </w:r>
      <w:r w:rsidRPr="00450ACF">
        <w:rPr>
          <w:rFonts w:eastAsia="Arial"/>
          <w:spacing w:val="17"/>
          <w:position w:val="1"/>
          <w:sz w:val="22"/>
          <w:szCs w:val="22"/>
        </w:rPr>
        <w:t xml:space="preserve"> </w:t>
      </w:r>
      <w:r w:rsidRPr="00450ACF">
        <w:rPr>
          <w:rFonts w:eastAsia="Arial"/>
          <w:position w:val="1"/>
          <w:sz w:val="22"/>
          <w:szCs w:val="22"/>
        </w:rPr>
        <w:t>tipărit</w:t>
      </w:r>
      <w:r w:rsidRPr="00450ACF">
        <w:rPr>
          <w:rFonts w:eastAsia="Arial"/>
          <w:spacing w:val="17"/>
          <w:position w:val="1"/>
          <w:sz w:val="22"/>
          <w:szCs w:val="22"/>
        </w:rPr>
        <w:t xml:space="preserve"> </w:t>
      </w:r>
      <w:r w:rsidRPr="00450ACF">
        <w:rPr>
          <w:rFonts w:eastAsia="Arial"/>
          <w:position w:val="1"/>
          <w:sz w:val="22"/>
          <w:szCs w:val="22"/>
        </w:rPr>
        <w:t>sau</w:t>
      </w:r>
      <w:r w:rsidRPr="00450ACF">
        <w:rPr>
          <w:rFonts w:eastAsia="Arial"/>
          <w:spacing w:val="17"/>
          <w:position w:val="1"/>
          <w:sz w:val="22"/>
          <w:szCs w:val="22"/>
        </w:rPr>
        <w:t xml:space="preserve"> </w:t>
      </w:r>
      <w:r w:rsidRPr="00450ACF">
        <w:rPr>
          <w:rFonts w:eastAsia="Arial"/>
          <w:position w:val="1"/>
          <w:sz w:val="22"/>
          <w:szCs w:val="22"/>
        </w:rPr>
        <w:t>online)</w:t>
      </w:r>
      <w:r w:rsidRPr="00450ACF">
        <w:rPr>
          <w:rFonts w:eastAsia="Arial"/>
          <w:spacing w:val="17"/>
          <w:position w:val="1"/>
          <w:sz w:val="22"/>
          <w:szCs w:val="22"/>
        </w:rPr>
        <w:t xml:space="preserve"> </w:t>
      </w:r>
      <w:r w:rsidRPr="00450ACF">
        <w:rPr>
          <w:rFonts w:eastAsia="Arial"/>
          <w:position w:val="1"/>
          <w:sz w:val="22"/>
          <w:szCs w:val="22"/>
        </w:rPr>
        <w:t>în</w:t>
      </w:r>
      <w:r w:rsidRPr="00450ACF">
        <w:rPr>
          <w:rFonts w:eastAsia="Arial"/>
          <w:spacing w:val="17"/>
          <w:position w:val="1"/>
          <w:sz w:val="22"/>
          <w:szCs w:val="22"/>
        </w:rPr>
        <w:t xml:space="preserve"> </w:t>
      </w:r>
      <w:r w:rsidRPr="00450ACF">
        <w:rPr>
          <w:rFonts w:eastAsia="Arial"/>
          <w:position w:val="1"/>
          <w:sz w:val="22"/>
          <w:szCs w:val="22"/>
        </w:rPr>
        <w:t>reviste</w:t>
      </w:r>
      <w:r w:rsidRPr="00450ACF">
        <w:rPr>
          <w:rFonts w:eastAsia="Arial"/>
          <w:spacing w:val="17"/>
          <w:position w:val="1"/>
          <w:sz w:val="22"/>
          <w:szCs w:val="22"/>
        </w:rPr>
        <w:t xml:space="preserve"> </w:t>
      </w:r>
      <w:r w:rsidRPr="00450ACF">
        <w:rPr>
          <w:rFonts w:eastAsia="Arial"/>
          <w:position w:val="1"/>
          <w:sz w:val="22"/>
          <w:szCs w:val="22"/>
        </w:rPr>
        <w:t>din</w:t>
      </w:r>
      <w:r w:rsidRPr="00450ACF">
        <w:rPr>
          <w:rFonts w:eastAsia="Arial"/>
          <w:spacing w:val="17"/>
          <w:position w:val="1"/>
          <w:sz w:val="22"/>
          <w:szCs w:val="22"/>
        </w:rPr>
        <w:t xml:space="preserve"> </w:t>
      </w:r>
      <w:r w:rsidRPr="00450ACF">
        <w:rPr>
          <w:rFonts w:eastAsia="Arial"/>
          <w:position w:val="1"/>
          <w:sz w:val="22"/>
          <w:szCs w:val="22"/>
        </w:rPr>
        <w:t>lista</w:t>
      </w:r>
      <w:r w:rsidRPr="00450ACF">
        <w:rPr>
          <w:rFonts w:eastAsia="Arial"/>
          <w:spacing w:val="21"/>
          <w:position w:val="1"/>
          <w:sz w:val="22"/>
          <w:szCs w:val="22"/>
        </w:rPr>
        <w:t xml:space="preserve"> </w:t>
      </w:r>
      <w:r w:rsidRPr="00450ACF">
        <w:rPr>
          <w:rFonts w:eastAsia="Arial"/>
          <w:b/>
          <w:position w:val="1"/>
          <w:sz w:val="22"/>
          <w:szCs w:val="22"/>
        </w:rPr>
        <w:t>M</w:t>
      </w:r>
      <w:r w:rsidRPr="00450ACF">
        <w:rPr>
          <w:rFonts w:eastAsia="Arial"/>
          <w:b/>
          <w:sz w:val="22"/>
          <w:szCs w:val="22"/>
        </w:rPr>
        <w:t>1</w:t>
      </w:r>
      <w:r w:rsidRPr="00450ACF">
        <w:rPr>
          <w:rFonts w:eastAsia="Arial"/>
          <w:b/>
          <w:spacing w:val="40"/>
          <w:sz w:val="22"/>
          <w:szCs w:val="22"/>
        </w:rPr>
        <w:t xml:space="preserve"> </w:t>
      </w:r>
      <w:r w:rsidRPr="00450ACF">
        <w:rPr>
          <w:rFonts w:eastAsia="Arial"/>
          <w:sz w:val="22"/>
          <w:szCs w:val="22"/>
        </w:rPr>
        <w:t xml:space="preserve">și care citează articole ştiinţifice din lista </w:t>
      </w:r>
      <w:r w:rsidRPr="00450ACF">
        <w:rPr>
          <w:rFonts w:eastAsia="Arial"/>
          <w:b/>
          <w:sz w:val="22"/>
          <w:szCs w:val="22"/>
        </w:rPr>
        <w:t>A</w:t>
      </w:r>
      <w:r w:rsidRPr="00450ACF">
        <w:rPr>
          <w:rFonts w:eastAsia="Arial"/>
          <w:sz w:val="22"/>
          <w:szCs w:val="22"/>
        </w:rPr>
        <w:t>. Nu se iau în considerare citările provenind din articole care au ca autor sau coautor candidatul.</w:t>
      </w:r>
    </w:p>
    <w:p w:rsidR="00AD1535" w:rsidRPr="00450ACF" w:rsidRDefault="00AD1535" w:rsidP="00EB3AF2">
      <w:pPr>
        <w:widowControl w:val="0"/>
        <w:numPr>
          <w:ilvl w:val="0"/>
          <w:numId w:val="24"/>
        </w:numPr>
        <w:tabs>
          <w:tab w:val="left" w:pos="993"/>
          <w:tab w:val="left" w:pos="1134"/>
          <w:tab w:val="left" w:pos="1365"/>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C</w:t>
      </w:r>
      <w:r w:rsidRPr="00450ACF">
        <w:rPr>
          <w:rFonts w:eastAsia="Arial"/>
          <w:b/>
          <w:sz w:val="22"/>
          <w:szCs w:val="22"/>
        </w:rPr>
        <w:t>2</w:t>
      </w:r>
      <w:r w:rsidRPr="00450ACF">
        <w:rPr>
          <w:rFonts w:eastAsia="Arial"/>
          <w:b/>
          <w:spacing w:val="36"/>
          <w:sz w:val="22"/>
          <w:szCs w:val="22"/>
        </w:rPr>
        <w:t xml:space="preserve"> </w:t>
      </w:r>
      <w:r w:rsidRPr="00450ACF">
        <w:rPr>
          <w:rFonts w:eastAsia="Arial"/>
          <w:position w:val="1"/>
          <w:sz w:val="22"/>
          <w:szCs w:val="22"/>
        </w:rPr>
        <w:t>este</w:t>
      </w:r>
      <w:r w:rsidRPr="00450ACF">
        <w:rPr>
          <w:rFonts w:eastAsia="Arial"/>
          <w:spacing w:val="17"/>
          <w:position w:val="1"/>
          <w:sz w:val="22"/>
          <w:szCs w:val="22"/>
        </w:rPr>
        <w:t xml:space="preserve"> </w:t>
      </w:r>
      <w:r w:rsidRPr="00450ACF">
        <w:rPr>
          <w:rFonts w:eastAsia="Arial"/>
          <w:position w:val="1"/>
          <w:sz w:val="22"/>
          <w:szCs w:val="22"/>
        </w:rPr>
        <w:t>numărul</w:t>
      </w:r>
      <w:r w:rsidRPr="00450ACF">
        <w:rPr>
          <w:rFonts w:eastAsia="Arial"/>
          <w:spacing w:val="17"/>
          <w:position w:val="1"/>
          <w:sz w:val="22"/>
          <w:szCs w:val="22"/>
        </w:rPr>
        <w:t xml:space="preserve"> </w:t>
      </w:r>
      <w:r w:rsidRPr="00450ACF">
        <w:rPr>
          <w:rFonts w:eastAsia="Arial"/>
          <w:position w:val="1"/>
          <w:sz w:val="22"/>
          <w:szCs w:val="22"/>
        </w:rPr>
        <w:t>de</w:t>
      </w:r>
      <w:r w:rsidRPr="00450ACF">
        <w:rPr>
          <w:rFonts w:eastAsia="Arial"/>
          <w:spacing w:val="17"/>
          <w:position w:val="1"/>
          <w:sz w:val="22"/>
          <w:szCs w:val="22"/>
        </w:rPr>
        <w:t xml:space="preserve"> </w:t>
      </w:r>
      <w:r w:rsidRPr="00450ACF">
        <w:rPr>
          <w:rFonts w:eastAsia="Arial"/>
          <w:position w:val="1"/>
          <w:sz w:val="22"/>
          <w:szCs w:val="22"/>
        </w:rPr>
        <w:t>citări</w:t>
      </w:r>
      <w:r w:rsidRPr="00450ACF">
        <w:rPr>
          <w:rFonts w:eastAsia="Arial"/>
          <w:spacing w:val="17"/>
          <w:position w:val="1"/>
          <w:sz w:val="22"/>
          <w:szCs w:val="22"/>
        </w:rPr>
        <w:t xml:space="preserve"> </w:t>
      </w:r>
      <w:r w:rsidRPr="00450ACF">
        <w:rPr>
          <w:rFonts w:eastAsia="Arial"/>
          <w:position w:val="1"/>
          <w:sz w:val="22"/>
          <w:szCs w:val="22"/>
        </w:rPr>
        <w:t>care</w:t>
      </w:r>
      <w:r w:rsidRPr="00450ACF">
        <w:rPr>
          <w:rFonts w:eastAsia="Arial"/>
          <w:spacing w:val="17"/>
          <w:position w:val="1"/>
          <w:sz w:val="22"/>
          <w:szCs w:val="22"/>
        </w:rPr>
        <w:t xml:space="preserve"> </w:t>
      </w:r>
      <w:r w:rsidRPr="00450ACF">
        <w:rPr>
          <w:rFonts w:eastAsia="Arial"/>
          <w:position w:val="1"/>
          <w:sz w:val="22"/>
          <w:szCs w:val="22"/>
        </w:rPr>
        <w:t>provin</w:t>
      </w:r>
      <w:r w:rsidRPr="00450ACF">
        <w:rPr>
          <w:rFonts w:eastAsia="Arial"/>
          <w:spacing w:val="17"/>
          <w:position w:val="1"/>
          <w:sz w:val="22"/>
          <w:szCs w:val="22"/>
        </w:rPr>
        <w:t xml:space="preserve"> </w:t>
      </w:r>
      <w:r w:rsidRPr="00450ACF">
        <w:rPr>
          <w:rFonts w:eastAsia="Arial"/>
          <w:position w:val="1"/>
          <w:sz w:val="22"/>
          <w:szCs w:val="22"/>
        </w:rPr>
        <w:t>din</w:t>
      </w:r>
      <w:r w:rsidRPr="00450ACF">
        <w:rPr>
          <w:rFonts w:eastAsia="Arial"/>
          <w:spacing w:val="17"/>
          <w:position w:val="1"/>
          <w:sz w:val="22"/>
          <w:szCs w:val="22"/>
        </w:rPr>
        <w:t xml:space="preserve"> </w:t>
      </w:r>
      <w:r w:rsidRPr="00450ACF">
        <w:rPr>
          <w:rFonts w:eastAsia="Arial"/>
          <w:position w:val="1"/>
          <w:sz w:val="22"/>
          <w:szCs w:val="22"/>
        </w:rPr>
        <w:t>articole</w:t>
      </w:r>
      <w:r w:rsidRPr="00450ACF">
        <w:rPr>
          <w:rFonts w:eastAsia="Arial"/>
          <w:spacing w:val="17"/>
          <w:position w:val="1"/>
          <w:sz w:val="22"/>
          <w:szCs w:val="22"/>
        </w:rPr>
        <w:t xml:space="preserve"> </w:t>
      </w:r>
      <w:r w:rsidRPr="00450ACF">
        <w:rPr>
          <w:rFonts w:eastAsia="Arial"/>
          <w:position w:val="1"/>
          <w:sz w:val="22"/>
          <w:szCs w:val="22"/>
        </w:rPr>
        <w:t>publicate</w:t>
      </w:r>
      <w:r w:rsidRPr="00450ACF">
        <w:rPr>
          <w:rFonts w:eastAsia="Arial"/>
          <w:spacing w:val="17"/>
          <w:position w:val="1"/>
          <w:sz w:val="22"/>
          <w:szCs w:val="22"/>
        </w:rPr>
        <w:t xml:space="preserve"> </w:t>
      </w:r>
      <w:r w:rsidRPr="00450ACF">
        <w:rPr>
          <w:rFonts w:eastAsia="Arial"/>
          <w:position w:val="1"/>
          <w:sz w:val="22"/>
          <w:szCs w:val="22"/>
        </w:rPr>
        <w:t>(în</w:t>
      </w:r>
      <w:r w:rsidRPr="00450ACF">
        <w:rPr>
          <w:rFonts w:eastAsia="Arial"/>
          <w:spacing w:val="17"/>
          <w:position w:val="1"/>
          <w:sz w:val="22"/>
          <w:szCs w:val="22"/>
        </w:rPr>
        <w:t xml:space="preserve"> </w:t>
      </w:r>
      <w:r w:rsidRPr="00450ACF">
        <w:rPr>
          <w:rFonts w:eastAsia="Arial"/>
          <w:position w:val="1"/>
          <w:sz w:val="22"/>
          <w:szCs w:val="22"/>
        </w:rPr>
        <w:t>format</w:t>
      </w:r>
      <w:r w:rsidRPr="00450ACF">
        <w:rPr>
          <w:rFonts w:eastAsia="Arial"/>
          <w:spacing w:val="17"/>
          <w:position w:val="1"/>
          <w:sz w:val="22"/>
          <w:szCs w:val="22"/>
        </w:rPr>
        <w:t xml:space="preserve"> </w:t>
      </w:r>
      <w:r w:rsidRPr="00450ACF">
        <w:rPr>
          <w:rFonts w:eastAsia="Arial"/>
          <w:position w:val="1"/>
          <w:sz w:val="22"/>
          <w:szCs w:val="22"/>
        </w:rPr>
        <w:t>tipărit</w:t>
      </w:r>
      <w:r w:rsidRPr="00450ACF">
        <w:rPr>
          <w:rFonts w:eastAsia="Arial"/>
          <w:spacing w:val="17"/>
          <w:position w:val="1"/>
          <w:sz w:val="22"/>
          <w:szCs w:val="22"/>
        </w:rPr>
        <w:t xml:space="preserve"> </w:t>
      </w:r>
      <w:r w:rsidRPr="00450ACF">
        <w:rPr>
          <w:rFonts w:eastAsia="Arial"/>
          <w:position w:val="1"/>
          <w:sz w:val="22"/>
          <w:szCs w:val="22"/>
        </w:rPr>
        <w:t>sau</w:t>
      </w:r>
      <w:r w:rsidRPr="00450ACF">
        <w:rPr>
          <w:rFonts w:eastAsia="Arial"/>
          <w:spacing w:val="17"/>
          <w:position w:val="1"/>
          <w:sz w:val="22"/>
          <w:szCs w:val="22"/>
        </w:rPr>
        <w:t xml:space="preserve"> </w:t>
      </w:r>
      <w:r w:rsidRPr="00450ACF">
        <w:rPr>
          <w:rFonts w:eastAsia="Arial"/>
          <w:position w:val="1"/>
          <w:sz w:val="22"/>
          <w:szCs w:val="22"/>
        </w:rPr>
        <w:t>online)</w:t>
      </w:r>
      <w:r w:rsidRPr="00450ACF">
        <w:rPr>
          <w:rFonts w:eastAsia="Arial"/>
          <w:spacing w:val="17"/>
          <w:position w:val="1"/>
          <w:sz w:val="22"/>
          <w:szCs w:val="22"/>
        </w:rPr>
        <w:t xml:space="preserve"> </w:t>
      </w:r>
      <w:r w:rsidRPr="00450ACF">
        <w:rPr>
          <w:rFonts w:eastAsia="Arial"/>
          <w:position w:val="1"/>
          <w:sz w:val="22"/>
          <w:szCs w:val="22"/>
        </w:rPr>
        <w:t>în</w:t>
      </w:r>
      <w:r w:rsidRPr="00450ACF">
        <w:rPr>
          <w:rFonts w:eastAsia="Arial"/>
          <w:spacing w:val="17"/>
          <w:position w:val="1"/>
          <w:sz w:val="22"/>
          <w:szCs w:val="22"/>
        </w:rPr>
        <w:t xml:space="preserve"> </w:t>
      </w:r>
      <w:r w:rsidRPr="00450ACF">
        <w:rPr>
          <w:rFonts w:eastAsia="Arial"/>
          <w:position w:val="1"/>
          <w:sz w:val="22"/>
          <w:szCs w:val="22"/>
        </w:rPr>
        <w:t>reviste</w:t>
      </w:r>
      <w:r w:rsidRPr="00450ACF">
        <w:rPr>
          <w:rFonts w:eastAsia="Arial"/>
          <w:spacing w:val="17"/>
          <w:position w:val="1"/>
          <w:sz w:val="22"/>
          <w:szCs w:val="22"/>
        </w:rPr>
        <w:t xml:space="preserve"> </w:t>
      </w:r>
      <w:r w:rsidRPr="00450ACF">
        <w:rPr>
          <w:rFonts w:eastAsia="Arial"/>
          <w:position w:val="1"/>
          <w:sz w:val="22"/>
          <w:szCs w:val="22"/>
        </w:rPr>
        <w:t>din</w:t>
      </w:r>
      <w:r w:rsidRPr="00450ACF">
        <w:rPr>
          <w:rFonts w:eastAsia="Arial"/>
          <w:spacing w:val="17"/>
          <w:position w:val="1"/>
          <w:sz w:val="22"/>
          <w:szCs w:val="22"/>
        </w:rPr>
        <w:t xml:space="preserve"> </w:t>
      </w:r>
      <w:r w:rsidRPr="00450ACF">
        <w:rPr>
          <w:rFonts w:eastAsia="Arial"/>
          <w:position w:val="1"/>
          <w:sz w:val="22"/>
          <w:szCs w:val="22"/>
        </w:rPr>
        <w:t>lista</w:t>
      </w:r>
      <w:r w:rsidRPr="00450ACF">
        <w:rPr>
          <w:rFonts w:eastAsia="Arial"/>
          <w:spacing w:val="23"/>
          <w:position w:val="1"/>
          <w:sz w:val="22"/>
          <w:szCs w:val="22"/>
        </w:rPr>
        <w:t xml:space="preserve"> </w:t>
      </w:r>
      <w:r w:rsidRPr="00450ACF">
        <w:rPr>
          <w:rFonts w:eastAsia="Arial"/>
          <w:b/>
          <w:position w:val="1"/>
          <w:sz w:val="22"/>
          <w:szCs w:val="22"/>
        </w:rPr>
        <w:t>M</w:t>
      </w:r>
      <w:r w:rsidRPr="00450ACF">
        <w:rPr>
          <w:rFonts w:eastAsia="Arial"/>
          <w:b/>
          <w:sz w:val="22"/>
          <w:szCs w:val="22"/>
        </w:rPr>
        <w:t>2</w:t>
      </w:r>
      <w:r w:rsidRPr="00450ACF">
        <w:rPr>
          <w:rFonts w:eastAsia="Arial"/>
          <w:b/>
          <w:spacing w:val="40"/>
          <w:sz w:val="22"/>
          <w:szCs w:val="22"/>
        </w:rPr>
        <w:t xml:space="preserve"> </w:t>
      </w:r>
      <w:r w:rsidRPr="00450ACF">
        <w:rPr>
          <w:rFonts w:eastAsia="Arial"/>
          <w:sz w:val="22"/>
          <w:szCs w:val="22"/>
        </w:rPr>
        <w:t>și care citează articole ştiinţifice din lista</w:t>
      </w:r>
      <w:r w:rsidRPr="00450ACF">
        <w:rPr>
          <w:rFonts w:eastAsia="Arial"/>
          <w:spacing w:val="26"/>
          <w:sz w:val="22"/>
          <w:szCs w:val="22"/>
        </w:rPr>
        <w:t xml:space="preserve"> </w:t>
      </w:r>
      <w:r w:rsidRPr="00450ACF">
        <w:rPr>
          <w:rFonts w:eastAsia="Arial"/>
          <w:b/>
          <w:sz w:val="22"/>
          <w:szCs w:val="22"/>
        </w:rPr>
        <w:t>A</w:t>
      </w:r>
      <w:r w:rsidRPr="00450ACF">
        <w:rPr>
          <w:rFonts w:eastAsia="Arial"/>
          <w:sz w:val="22"/>
          <w:szCs w:val="22"/>
        </w:rPr>
        <w:t>. Nu se iau în considerare citările provenind din articole care au ca autor sau coautor candidatul.</w:t>
      </w:r>
    </w:p>
    <w:p w:rsidR="00AD1535" w:rsidRPr="00450ACF" w:rsidRDefault="00AD1535" w:rsidP="00EB3AF2">
      <w:pPr>
        <w:widowControl w:val="0"/>
        <w:numPr>
          <w:ilvl w:val="0"/>
          <w:numId w:val="24"/>
        </w:numPr>
        <w:tabs>
          <w:tab w:val="left" w:pos="993"/>
          <w:tab w:val="left" w:pos="1393"/>
        </w:tabs>
        <w:suppressAutoHyphens w:val="0"/>
        <w:autoSpaceDE w:val="0"/>
        <w:autoSpaceDN w:val="0"/>
        <w:spacing w:line="288" w:lineRule="auto"/>
        <w:ind w:hanging="424"/>
        <w:jc w:val="both"/>
        <w:rPr>
          <w:rFonts w:eastAsia="Arial"/>
          <w:b/>
          <w:position w:val="1"/>
          <w:sz w:val="22"/>
          <w:szCs w:val="22"/>
        </w:rPr>
      </w:pPr>
      <w:r w:rsidRPr="00450ACF">
        <w:rPr>
          <w:rFonts w:eastAsia="Arial"/>
          <w:b/>
          <w:position w:val="1"/>
          <w:sz w:val="22"/>
          <w:szCs w:val="22"/>
        </w:rPr>
        <w:t>s</w:t>
      </w:r>
      <w:r w:rsidRPr="00450ACF">
        <w:rPr>
          <w:rFonts w:eastAsia="Arial"/>
          <w:b/>
          <w:sz w:val="22"/>
          <w:szCs w:val="22"/>
        </w:rPr>
        <w:t>i</w:t>
      </w:r>
      <w:r w:rsidRPr="00450ACF">
        <w:rPr>
          <w:rFonts w:eastAsia="Arial"/>
          <w:b/>
          <w:spacing w:val="40"/>
          <w:sz w:val="22"/>
          <w:szCs w:val="22"/>
        </w:rPr>
        <w:t xml:space="preserve"> </w:t>
      </w:r>
      <w:r w:rsidRPr="00450ACF">
        <w:rPr>
          <w:rFonts w:eastAsia="Arial"/>
          <w:position w:val="1"/>
          <w:sz w:val="22"/>
          <w:szCs w:val="22"/>
        </w:rPr>
        <w:t xml:space="preserve">reprezintă maximul dintre scorurile AIS ale revistei ştiinţifice în care a fost publicat articolul </w:t>
      </w:r>
      <w:r w:rsidRPr="00450ACF">
        <w:rPr>
          <w:rFonts w:eastAsia="Arial"/>
          <w:i/>
          <w:position w:val="1"/>
          <w:sz w:val="22"/>
          <w:szCs w:val="22"/>
        </w:rPr>
        <w:t>i</w:t>
      </w:r>
      <w:r w:rsidRPr="00450ACF">
        <w:rPr>
          <w:rFonts w:eastAsia="Arial"/>
          <w:position w:val="1"/>
          <w:sz w:val="22"/>
          <w:szCs w:val="22"/>
        </w:rPr>
        <w:t xml:space="preserve"> din lista </w:t>
      </w:r>
      <w:r w:rsidRPr="00450ACF">
        <w:rPr>
          <w:rFonts w:eastAsia="Arial"/>
          <w:sz w:val="22"/>
          <w:szCs w:val="22"/>
        </w:rPr>
        <w:t>candidatului,</w:t>
      </w:r>
      <w:r w:rsidRPr="00450ACF">
        <w:rPr>
          <w:rFonts w:eastAsia="Arial"/>
          <w:spacing w:val="10"/>
          <w:sz w:val="22"/>
          <w:szCs w:val="22"/>
        </w:rPr>
        <w:t xml:space="preserve"> </w:t>
      </w:r>
      <w:r w:rsidRPr="00450ACF">
        <w:rPr>
          <w:rFonts w:eastAsia="Arial"/>
          <w:sz w:val="22"/>
          <w:szCs w:val="22"/>
        </w:rPr>
        <w:t>calculat</w:t>
      </w:r>
      <w:r w:rsidRPr="00450ACF">
        <w:rPr>
          <w:rFonts w:eastAsia="Arial"/>
          <w:spacing w:val="10"/>
          <w:sz w:val="22"/>
          <w:szCs w:val="22"/>
        </w:rPr>
        <w:t xml:space="preserve"> </w:t>
      </w:r>
      <w:r w:rsidRPr="00450ACF">
        <w:rPr>
          <w:rFonts w:eastAsia="Arial"/>
          <w:sz w:val="22"/>
          <w:szCs w:val="22"/>
        </w:rPr>
        <w:t>folosind</w:t>
      </w:r>
      <w:r w:rsidRPr="00450ACF">
        <w:rPr>
          <w:rFonts w:eastAsia="Arial"/>
          <w:spacing w:val="10"/>
          <w:sz w:val="22"/>
          <w:szCs w:val="22"/>
        </w:rPr>
        <w:t xml:space="preserve"> </w:t>
      </w:r>
      <w:r w:rsidRPr="00450ACF">
        <w:rPr>
          <w:rFonts w:eastAsia="Arial"/>
          <w:sz w:val="22"/>
          <w:szCs w:val="22"/>
        </w:rPr>
        <w:t>tabelele</w:t>
      </w:r>
      <w:r w:rsidRPr="00450ACF">
        <w:rPr>
          <w:rFonts w:eastAsia="Arial"/>
          <w:spacing w:val="10"/>
          <w:sz w:val="22"/>
          <w:szCs w:val="22"/>
        </w:rPr>
        <w:t xml:space="preserve"> </w:t>
      </w:r>
      <w:r w:rsidRPr="00450ACF">
        <w:rPr>
          <w:rFonts w:eastAsia="Arial"/>
          <w:sz w:val="22"/>
          <w:szCs w:val="22"/>
        </w:rPr>
        <w:t>cu</w:t>
      </w:r>
      <w:r w:rsidRPr="00450ACF">
        <w:rPr>
          <w:rFonts w:eastAsia="Arial"/>
          <w:spacing w:val="10"/>
          <w:sz w:val="22"/>
          <w:szCs w:val="22"/>
        </w:rPr>
        <w:t xml:space="preserve"> </w:t>
      </w:r>
      <w:r w:rsidRPr="00450ACF">
        <w:rPr>
          <w:rFonts w:eastAsia="Arial"/>
          <w:sz w:val="22"/>
          <w:szCs w:val="22"/>
        </w:rPr>
        <w:t>scoruri</w:t>
      </w:r>
      <w:r w:rsidRPr="00450ACF">
        <w:rPr>
          <w:rFonts w:eastAsia="Arial"/>
          <w:spacing w:val="10"/>
          <w:sz w:val="22"/>
          <w:szCs w:val="22"/>
        </w:rPr>
        <w:t xml:space="preserve"> </w:t>
      </w:r>
      <w:r w:rsidRPr="00450ACF">
        <w:rPr>
          <w:rFonts w:eastAsia="Arial"/>
          <w:sz w:val="22"/>
          <w:szCs w:val="22"/>
        </w:rPr>
        <w:t>AIS</w:t>
      </w:r>
      <w:r w:rsidRPr="00450ACF">
        <w:rPr>
          <w:rFonts w:eastAsia="Arial"/>
          <w:spacing w:val="10"/>
          <w:sz w:val="22"/>
          <w:szCs w:val="22"/>
        </w:rPr>
        <w:t xml:space="preserve"> </w:t>
      </w:r>
      <w:r w:rsidRPr="00450ACF">
        <w:rPr>
          <w:rFonts w:eastAsia="Arial"/>
          <w:sz w:val="22"/>
          <w:szCs w:val="22"/>
        </w:rPr>
        <w:t>publicate</w:t>
      </w:r>
      <w:r w:rsidRPr="00450ACF">
        <w:rPr>
          <w:rFonts w:eastAsia="Arial"/>
          <w:spacing w:val="10"/>
          <w:sz w:val="22"/>
          <w:szCs w:val="22"/>
        </w:rPr>
        <w:t xml:space="preserve"> </w:t>
      </w:r>
      <w:r w:rsidRPr="00450ACF">
        <w:rPr>
          <w:rFonts w:eastAsia="Arial"/>
          <w:sz w:val="22"/>
          <w:szCs w:val="22"/>
        </w:rPr>
        <w:t>de</w:t>
      </w:r>
      <w:r w:rsidRPr="00450ACF">
        <w:rPr>
          <w:rFonts w:eastAsia="Arial"/>
          <w:spacing w:val="14"/>
          <w:sz w:val="22"/>
          <w:szCs w:val="22"/>
        </w:rPr>
        <w:t xml:space="preserve"> </w:t>
      </w:r>
      <w:r w:rsidRPr="00450ACF">
        <w:rPr>
          <w:rFonts w:eastAsia="Arial"/>
          <w:sz w:val="22"/>
          <w:szCs w:val="22"/>
        </w:rPr>
        <w:t>UEFISCDI</w:t>
      </w:r>
      <w:r w:rsidRPr="00450ACF">
        <w:rPr>
          <w:rFonts w:eastAsia="Arial"/>
          <w:spacing w:val="10"/>
          <w:sz w:val="22"/>
          <w:szCs w:val="22"/>
        </w:rPr>
        <w:t xml:space="preserve"> </w:t>
      </w:r>
      <w:r w:rsidRPr="00450ACF">
        <w:rPr>
          <w:rFonts w:eastAsia="Arial"/>
          <w:sz w:val="22"/>
          <w:szCs w:val="22"/>
        </w:rPr>
        <w:t>sau</w:t>
      </w:r>
      <w:r w:rsidRPr="00450ACF">
        <w:rPr>
          <w:rFonts w:eastAsia="Arial"/>
          <w:spacing w:val="10"/>
          <w:sz w:val="22"/>
          <w:szCs w:val="22"/>
        </w:rPr>
        <w:t xml:space="preserve"> </w:t>
      </w:r>
      <w:r w:rsidRPr="00450ACF">
        <w:rPr>
          <w:rFonts w:eastAsia="Arial"/>
          <w:sz w:val="22"/>
          <w:szCs w:val="22"/>
        </w:rPr>
        <w:t>Web</w:t>
      </w:r>
      <w:r w:rsidRPr="00450ACF">
        <w:rPr>
          <w:rFonts w:eastAsia="Arial"/>
          <w:spacing w:val="10"/>
          <w:sz w:val="22"/>
          <w:szCs w:val="22"/>
        </w:rPr>
        <w:t xml:space="preserve"> </w:t>
      </w:r>
      <w:r w:rsidRPr="00450ACF">
        <w:rPr>
          <w:rFonts w:eastAsia="Arial"/>
          <w:sz w:val="22"/>
          <w:szCs w:val="22"/>
        </w:rPr>
        <w:t>of</w:t>
      </w:r>
      <w:r w:rsidRPr="00450ACF">
        <w:rPr>
          <w:rFonts w:eastAsia="Arial"/>
          <w:spacing w:val="10"/>
          <w:sz w:val="22"/>
          <w:szCs w:val="22"/>
        </w:rPr>
        <w:t xml:space="preserve"> </w:t>
      </w:r>
      <w:r w:rsidRPr="00450ACF">
        <w:rPr>
          <w:rFonts w:eastAsia="Arial"/>
          <w:sz w:val="22"/>
          <w:szCs w:val="22"/>
        </w:rPr>
        <w:t>Science</w:t>
      </w:r>
      <w:r w:rsidRPr="00450ACF">
        <w:rPr>
          <w:rFonts w:eastAsia="Arial"/>
          <w:spacing w:val="10"/>
          <w:sz w:val="22"/>
          <w:szCs w:val="22"/>
        </w:rPr>
        <w:t xml:space="preserve"> </w:t>
      </w:r>
      <w:r w:rsidRPr="00450ACF">
        <w:rPr>
          <w:rFonts w:eastAsia="Arial"/>
          <w:sz w:val="22"/>
          <w:szCs w:val="22"/>
        </w:rPr>
        <w:t>în</w:t>
      </w:r>
      <w:r w:rsidRPr="00450ACF">
        <w:rPr>
          <w:rFonts w:eastAsia="Arial"/>
          <w:spacing w:val="10"/>
          <w:sz w:val="22"/>
          <w:szCs w:val="22"/>
        </w:rPr>
        <w:t xml:space="preserve"> </w:t>
      </w:r>
      <w:r w:rsidRPr="00450ACF">
        <w:rPr>
          <w:rFonts w:eastAsia="Arial"/>
          <w:sz w:val="22"/>
          <w:szCs w:val="22"/>
        </w:rPr>
        <w:t>anii</w:t>
      </w:r>
      <w:r w:rsidRPr="00450ACF">
        <w:rPr>
          <w:rFonts w:eastAsia="Arial"/>
          <w:spacing w:val="10"/>
          <w:sz w:val="22"/>
          <w:szCs w:val="22"/>
        </w:rPr>
        <w:t xml:space="preserve"> </w:t>
      </w:r>
      <w:r w:rsidRPr="00450ACF">
        <w:rPr>
          <w:rFonts w:eastAsia="Arial"/>
          <w:sz w:val="22"/>
          <w:szCs w:val="22"/>
        </w:rPr>
        <w:t>t-1,</w:t>
      </w:r>
      <w:r w:rsidRPr="00450ACF">
        <w:rPr>
          <w:rFonts w:eastAsia="Arial"/>
          <w:spacing w:val="10"/>
          <w:sz w:val="22"/>
          <w:szCs w:val="22"/>
        </w:rPr>
        <w:t xml:space="preserve"> </w:t>
      </w:r>
      <w:r w:rsidRPr="00450ACF">
        <w:rPr>
          <w:rFonts w:eastAsia="Arial"/>
          <w:sz w:val="22"/>
          <w:szCs w:val="22"/>
        </w:rPr>
        <w:t>t-2, t-3, t-4, t-5, unde t este anul depunerii dosarului, indiferent de anul publicării articolului.</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rPr>
          <w:rFonts w:eastAsia="Arial"/>
          <w:b/>
          <w:position w:val="1"/>
          <w:sz w:val="22"/>
          <w:szCs w:val="22"/>
        </w:rPr>
      </w:pPr>
      <w:r w:rsidRPr="00450ACF">
        <w:rPr>
          <w:rFonts w:eastAsia="Arial"/>
          <w:b/>
          <w:position w:val="1"/>
          <w:sz w:val="22"/>
          <w:szCs w:val="22"/>
        </w:rPr>
        <w:t>n</w:t>
      </w:r>
      <w:r w:rsidRPr="00450ACF">
        <w:rPr>
          <w:rFonts w:eastAsia="Arial"/>
          <w:b/>
          <w:sz w:val="22"/>
          <w:szCs w:val="22"/>
        </w:rPr>
        <w:t>i</w:t>
      </w:r>
      <w:r w:rsidRPr="00450ACF">
        <w:rPr>
          <w:rFonts w:eastAsia="Arial"/>
          <w:b/>
          <w:spacing w:val="24"/>
          <w:sz w:val="22"/>
          <w:szCs w:val="22"/>
        </w:rPr>
        <w:t xml:space="preserve"> </w:t>
      </w:r>
      <w:r w:rsidRPr="00450ACF">
        <w:rPr>
          <w:rFonts w:eastAsia="Arial"/>
          <w:position w:val="1"/>
          <w:sz w:val="22"/>
          <w:szCs w:val="22"/>
        </w:rPr>
        <w:t>reprezintă</w:t>
      </w:r>
      <w:r w:rsidRPr="00450ACF">
        <w:rPr>
          <w:rFonts w:eastAsia="Arial"/>
          <w:spacing w:val="5"/>
          <w:position w:val="1"/>
          <w:sz w:val="22"/>
          <w:szCs w:val="22"/>
        </w:rPr>
        <w:t xml:space="preserve"> </w:t>
      </w:r>
      <w:r w:rsidRPr="00450ACF">
        <w:rPr>
          <w:rFonts w:eastAsia="Arial"/>
          <w:position w:val="1"/>
          <w:sz w:val="22"/>
          <w:szCs w:val="22"/>
        </w:rPr>
        <w:t>numărul</w:t>
      </w:r>
      <w:r w:rsidRPr="00450ACF">
        <w:rPr>
          <w:rFonts w:eastAsia="Arial"/>
          <w:spacing w:val="5"/>
          <w:position w:val="1"/>
          <w:sz w:val="22"/>
          <w:szCs w:val="22"/>
        </w:rPr>
        <w:t xml:space="preserve"> </w:t>
      </w:r>
      <w:r w:rsidRPr="00450ACF">
        <w:rPr>
          <w:rFonts w:eastAsia="Arial"/>
          <w:position w:val="1"/>
          <w:sz w:val="22"/>
          <w:szCs w:val="22"/>
        </w:rPr>
        <w:t>de</w:t>
      </w:r>
      <w:r w:rsidRPr="00450ACF">
        <w:rPr>
          <w:rFonts w:eastAsia="Arial"/>
          <w:spacing w:val="3"/>
          <w:position w:val="1"/>
          <w:sz w:val="22"/>
          <w:szCs w:val="22"/>
        </w:rPr>
        <w:t xml:space="preserve"> </w:t>
      </w:r>
      <w:r w:rsidRPr="00450ACF">
        <w:rPr>
          <w:rFonts w:eastAsia="Arial"/>
          <w:position w:val="1"/>
          <w:sz w:val="22"/>
          <w:szCs w:val="22"/>
        </w:rPr>
        <w:t>autori</w:t>
      </w:r>
      <w:r w:rsidRPr="00450ACF">
        <w:rPr>
          <w:rFonts w:eastAsia="Arial"/>
          <w:spacing w:val="5"/>
          <w:position w:val="1"/>
          <w:sz w:val="22"/>
          <w:szCs w:val="22"/>
        </w:rPr>
        <w:t xml:space="preserve"> </w:t>
      </w:r>
      <w:r w:rsidRPr="00450ACF">
        <w:rPr>
          <w:rFonts w:eastAsia="Arial"/>
          <w:position w:val="1"/>
          <w:sz w:val="22"/>
          <w:szCs w:val="22"/>
        </w:rPr>
        <w:t>ai</w:t>
      </w:r>
      <w:r w:rsidRPr="00450ACF">
        <w:rPr>
          <w:rFonts w:eastAsia="Arial"/>
          <w:spacing w:val="5"/>
          <w:position w:val="1"/>
          <w:sz w:val="22"/>
          <w:szCs w:val="22"/>
        </w:rPr>
        <w:t xml:space="preserve"> </w:t>
      </w:r>
      <w:r w:rsidRPr="00450ACF">
        <w:rPr>
          <w:rFonts w:eastAsia="Arial"/>
          <w:position w:val="1"/>
          <w:sz w:val="22"/>
          <w:szCs w:val="22"/>
        </w:rPr>
        <w:t>articolului</w:t>
      </w:r>
      <w:r w:rsidRPr="00450ACF">
        <w:rPr>
          <w:rFonts w:eastAsia="Arial"/>
          <w:spacing w:val="5"/>
          <w:position w:val="1"/>
          <w:sz w:val="22"/>
          <w:szCs w:val="22"/>
        </w:rPr>
        <w:t xml:space="preserve"> </w:t>
      </w:r>
      <w:r w:rsidRPr="00450ACF">
        <w:rPr>
          <w:rFonts w:eastAsia="Arial"/>
          <w:position w:val="1"/>
          <w:sz w:val="22"/>
          <w:szCs w:val="22"/>
        </w:rPr>
        <w:t>i</w:t>
      </w:r>
      <w:r w:rsidRPr="00450ACF">
        <w:rPr>
          <w:rFonts w:eastAsia="Arial"/>
          <w:spacing w:val="5"/>
          <w:position w:val="1"/>
          <w:sz w:val="22"/>
          <w:szCs w:val="22"/>
        </w:rPr>
        <w:t xml:space="preserve"> </w:t>
      </w:r>
      <w:r w:rsidRPr="00450ACF">
        <w:rPr>
          <w:rFonts w:eastAsia="Arial"/>
          <w:position w:val="1"/>
          <w:sz w:val="22"/>
          <w:szCs w:val="22"/>
        </w:rPr>
        <w:t>din</w:t>
      </w:r>
      <w:r w:rsidRPr="00450ACF">
        <w:rPr>
          <w:rFonts w:eastAsia="Arial"/>
          <w:spacing w:val="5"/>
          <w:position w:val="1"/>
          <w:sz w:val="22"/>
          <w:szCs w:val="22"/>
        </w:rPr>
        <w:t xml:space="preserve"> </w:t>
      </w:r>
      <w:r w:rsidRPr="00450ACF">
        <w:rPr>
          <w:rFonts w:eastAsia="Arial"/>
          <w:position w:val="1"/>
          <w:sz w:val="22"/>
          <w:szCs w:val="22"/>
        </w:rPr>
        <w:t>lista</w:t>
      </w:r>
      <w:r w:rsidRPr="00450ACF">
        <w:rPr>
          <w:rFonts w:eastAsia="Arial"/>
          <w:spacing w:val="5"/>
          <w:position w:val="1"/>
          <w:sz w:val="22"/>
          <w:szCs w:val="22"/>
        </w:rPr>
        <w:t xml:space="preserve"> </w:t>
      </w:r>
      <w:r w:rsidRPr="00450ACF">
        <w:rPr>
          <w:rFonts w:eastAsia="Arial"/>
          <w:spacing w:val="-2"/>
          <w:position w:val="1"/>
          <w:sz w:val="22"/>
          <w:szCs w:val="22"/>
        </w:rPr>
        <w:t>candidatului.</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rPr>
          <w:rFonts w:eastAsia="Arial"/>
          <w:b/>
          <w:position w:val="1"/>
          <w:sz w:val="22"/>
          <w:szCs w:val="22"/>
        </w:rPr>
      </w:pPr>
      <w:r w:rsidRPr="00450ACF">
        <w:rPr>
          <w:rFonts w:eastAsia="Arial"/>
          <w:b/>
          <w:position w:val="1"/>
          <w:sz w:val="22"/>
          <w:szCs w:val="22"/>
        </w:rPr>
        <w:t>S</w:t>
      </w:r>
      <w:r w:rsidRPr="00450ACF">
        <w:rPr>
          <w:rFonts w:eastAsia="Arial"/>
          <w:b/>
          <w:sz w:val="22"/>
          <w:szCs w:val="22"/>
        </w:rPr>
        <w:t>1</w:t>
      </w:r>
      <w:r w:rsidRPr="00450ACF">
        <w:rPr>
          <w:rFonts w:eastAsia="Arial"/>
          <w:b/>
          <w:spacing w:val="24"/>
          <w:sz w:val="22"/>
          <w:szCs w:val="22"/>
        </w:rPr>
        <w:t xml:space="preserve"> </w:t>
      </w:r>
      <w:r w:rsidRPr="00450ACF">
        <w:rPr>
          <w:rFonts w:eastAsia="Arial"/>
          <w:position w:val="1"/>
          <w:sz w:val="22"/>
          <w:szCs w:val="22"/>
        </w:rPr>
        <w:t>=</w:t>
      </w:r>
      <w:r w:rsidRPr="00450ACF">
        <w:rPr>
          <w:rFonts w:eastAsia="Arial"/>
          <w:spacing w:val="6"/>
          <w:position w:val="1"/>
          <w:sz w:val="22"/>
          <w:szCs w:val="22"/>
        </w:rPr>
        <w:t xml:space="preserve"> </w:t>
      </w:r>
      <w:r w:rsidRPr="00450ACF">
        <w:rPr>
          <w:rFonts w:eastAsia="Arial"/>
          <w:position w:val="1"/>
          <w:sz w:val="22"/>
          <w:szCs w:val="22"/>
        </w:rPr>
        <w:t>suma</w:t>
      </w:r>
      <w:r w:rsidRPr="00450ACF">
        <w:rPr>
          <w:rFonts w:eastAsia="Arial"/>
          <w:spacing w:val="3"/>
          <w:position w:val="1"/>
          <w:sz w:val="22"/>
          <w:szCs w:val="22"/>
        </w:rPr>
        <w:t xml:space="preserve"> </w:t>
      </w:r>
      <w:r w:rsidRPr="00450ACF">
        <w:rPr>
          <w:rFonts w:eastAsia="Arial"/>
          <w:position w:val="1"/>
          <w:sz w:val="22"/>
          <w:szCs w:val="22"/>
        </w:rPr>
        <w:t>(</w:t>
      </w:r>
      <w:r w:rsidRPr="00450ACF">
        <w:rPr>
          <w:rFonts w:eastAsia="Arial"/>
          <w:b/>
          <w:position w:val="1"/>
          <w:sz w:val="22"/>
          <w:szCs w:val="22"/>
        </w:rPr>
        <w:t>s</w:t>
      </w:r>
      <w:r w:rsidRPr="00450ACF">
        <w:rPr>
          <w:rFonts w:eastAsia="Arial"/>
          <w:b/>
          <w:sz w:val="22"/>
          <w:szCs w:val="22"/>
        </w:rPr>
        <w:t>i</w:t>
      </w:r>
      <w:r w:rsidRPr="00450ACF">
        <w:rPr>
          <w:rFonts w:eastAsia="Arial"/>
          <w:b/>
          <w:position w:val="1"/>
          <w:sz w:val="22"/>
          <w:szCs w:val="22"/>
        </w:rPr>
        <w:t>/n</w:t>
      </w:r>
      <w:r w:rsidRPr="00450ACF">
        <w:rPr>
          <w:rFonts w:eastAsia="Arial"/>
          <w:b/>
          <w:sz w:val="22"/>
          <w:szCs w:val="22"/>
        </w:rPr>
        <w:t>i</w:t>
      </w:r>
      <w:r w:rsidRPr="00450ACF">
        <w:rPr>
          <w:rFonts w:eastAsia="Arial"/>
          <w:position w:val="1"/>
          <w:sz w:val="22"/>
          <w:szCs w:val="22"/>
        </w:rPr>
        <w:t>),</w:t>
      </w:r>
      <w:r w:rsidRPr="00450ACF">
        <w:rPr>
          <w:rFonts w:eastAsia="Arial"/>
          <w:spacing w:val="6"/>
          <w:position w:val="1"/>
          <w:sz w:val="22"/>
          <w:szCs w:val="22"/>
        </w:rPr>
        <w:t xml:space="preserve"> </w:t>
      </w:r>
      <w:r w:rsidRPr="00450ACF">
        <w:rPr>
          <w:rFonts w:eastAsia="Arial"/>
          <w:position w:val="1"/>
          <w:sz w:val="22"/>
          <w:szCs w:val="22"/>
        </w:rPr>
        <w:t>unde</w:t>
      </w:r>
      <w:r w:rsidRPr="00450ACF">
        <w:rPr>
          <w:rFonts w:eastAsia="Arial"/>
          <w:spacing w:val="5"/>
          <w:position w:val="1"/>
          <w:sz w:val="22"/>
          <w:szCs w:val="22"/>
        </w:rPr>
        <w:t xml:space="preserve"> </w:t>
      </w:r>
      <w:r w:rsidRPr="00450ACF">
        <w:rPr>
          <w:rFonts w:eastAsia="Arial"/>
          <w:position w:val="1"/>
          <w:sz w:val="22"/>
          <w:szCs w:val="22"/>
        </w:rPr>
        <w:t>suma</w:t>
      </w:r>
      <w:r w:rsidRPr="00450ACF">
        <w:rPr>
          <w:rFonts w:eastAsia="Arial"/>
          <w:spacing w:val="6"/>
          <w:position w:val="1"/>
          <w:sz w:val="22"/>
          <w:szCs w:val="22"/>
        </w:rPr>
        <w:t xml:space="preserve"> </w:t>
      </w:r>
      <w:r w:rsidRPr="00450ACF">
        <w:rPr>
          <w:rFonts w:eastAsia="Arial"/>
          <w:position w:val="1"/>
          <w:sz w:val="22"/>
          <w:szCs w:val="22"/>
        </w:rPr>
        <w:t>se</w:t>
      </w:r>
      <w:r w:rsidRPr="00450ACF">
        <w:rPr>
          <w:rFonts w:eastAsia="Arial"/>
          <w:spacing w:val="6"/>
          <w:position w:val="1"/>
          <w:sz w:val="22"/>
          <w:szCs w:val="22"/>
        </w:rPr>
        <w:t xml:space="preserve"> </w:t>
      </w:r>
      <w:r w:rsidRPr="00450ACF">
        <w:rPr>
          <w:rFonts w:eastAsia="Arial"/>
          <w:position w:val="1"/>
          <w:sz w:val="22"/>
          <w:szCs w:val="22"/>
        </w:rPr>
        <w:t>face</w:t>
      </w:r>
      <w:r w:rsidRPr="00450ACF">
        <w:rPr>
          <w:rFonts w:eastAsia="Arial"/>
          <w:spacing w:val="3"/>
          <w:position w:val="1"/>
          <w:sz w:val="22"/>
          <w:szCs w:val="22"/>
        </w:rPr>
        <w:t xml:space="preserve"> </w:t>
      </w:r>
      <w:r w:rsidRPr="00450ACF">
        <w:rPr>
          <w:rFonts w:eastAsia="Arial"/>
          <w:position w:val="1"/>
          <w:sz w:val="22"/>
          <w:szCs w:val="22"/>
        </w:rPr>
        <w:t>după</w:t>
      </w:r>
      <w:r w:rsidRPr="00450ACF">
        <w:rPr>
          <w:rFonts w:eastAsia="Arial"/>
          <w:spacing w:val="6"/>
          <w:position w:val="1"/>
          <w:sz w:val="22"/>
          <w:szCs w:val="22"/>
        </w:rPr>
        <w:t xml:space="preserve"> </w:t>
      </w:r>
      <w:r w:rsidRPr="00450ACF">
        <w:rPr>
          <w:rFonts w:eastAsia="Arial"/>
          <w:position w:val="1"/>
          <w:sz w:val="22"/>
          <w:szCs w:val="22"/>
        </w:rPr>
        <w:t>toate</w:t>
      </w:r>
      <w:r w:rsidRPr="00450ACF">
        <w:rPr>
          <w:rFonts w:eastAsia="Arial"/>
          <w:spacing w:val="5"/>
          <w:position w:val="1"/>
          <w:sz w:val="22"/>
          <w:szCs w:val="22"/>
        </w:rPr>
        <w:t xml:space="preserve"> </w:t>
      </w:r>
      <w:r w:rsidRPr="00450ACF">
        <w:rPr>
          <w:rFonts w:eastAsia="Arial"/>
          <w:position w:val="1"/>
          <w:sz w:val="22"/>
          <w:szCs w:val="22"/>
        </w:rPr>
        <w:t>articolele</w:t>
      </w:r>
      <w:r w:rsidRPr="00450ACF">
        <w:rPr>
          <w:rFonts w:eastAsia="Arial"/>
          <w:spacing w:val="6"/>
          <w:position w:val="1"/>
          <w:sz w:val="22"/>
          <w:szCs w:val="22"/>
        </w:rPr>
        <w:t xml:space="preserve"> </w:t>
      </w:r>
      <w:r w:rsidRPr="00450ACF">
        <w:rPr>
          <w:rFonts w:eastAsia="Arial"/>
          <w:position w:val="1"/>
          <w:sz w:val="22"/>
          <w:szCs w:val="22"/>
        </w:rPr>
        <w:t>i</w:t>
      </w:r>
      <w:r w:rsidRPr="00450ACF">
        <w:rPr>
          <w:rFonts w:eastAsia="Arial"/>
          <w:spacing w:val="5"/>
          <w:position w:val="1"/>
          <w:sz w:val="22"/>
          <w:szCs w:val="22"/>
        </w:rPr>
        <w:t xml:space="preserve"> </w:t>
      </w:r>
      <w:r w:rsidRPr="00450ACF">
        <w:rPr>
          <w:rFonts w:eastAsia="Arial"/>
          <w:position w:val="1"/>
          <w:sz w:val="22"/>
          <w:szCs w:val="22"/>
        </w:rPr>
        <w:t>din</w:t>
      </w:r>
      <w:r w:rsidRPr="00450ACF">
        <w:rPr>
          <w:rFonts w:eastAsia="Arial"/>
          <w:spacing w:val="5"/>
          <w:position w:val="1"/>
          <w:sz w:val="22"/>
          <w:szCs w:val="22"/>
        </w:rPr>
        <w:t xml:space="preserve"> </w:t>
      </w:r>
      <w:r w:rsidRPr="00450ACF">
        <w:rPr>
          <w:rFonts w:eastAsia="Arial"/>
          <w:b/>
          <w:spacing w:val="-5"/>
          <w:position w:val="1"/>
          <w:sz w:val="22"/>
          <w:szCs w:val="22"/>
        </w:rPr>
        <w:t>A</w:t>
      </w:r>
      <w:r w:rsidRPr="00450ACF">
        <w:rPr>
          <w:rFonts w:eastAsia="Arial"/>
          <w:b/>
          <w:spacing w:val="-5"/>
          <w:sz w:val="22"/>
          <w:szCs w:val="22"/>
        </w:rPr>
        <w:t>1</w:t>
      </w:r>
      <w:r w:rsidRPr="00450ACF">
        <w:rPr>
          <w:rFonts w:eastAsia="Arial"/>
          <w:spacing w:val="-5"/>
          <w:position w:val="1"/>
          <w:sz w:val="22"/>
          <w:szCs w:val="22"/>
        </w:rPr>
        <w:t>.</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rPr>
          <w:rFonts w:eastAsia="Arial"/>
          <w:b/>
          <w:position w:val="1"/>
          <w:sz w:val="22"/>
          <w:szCs w:val="22"/>
        </w:rPr>
      </w:pPr>
      <w:r w:rsidRPr="00450ACF">
        <w:rPr>
          <w:rFonts w:eastAsia="Arial"/>
          <w:b/>
          <w:position w:val="1"/>
          <w:sz w:val="22"/>
          <w:szCs w:val="22"/>
        </w:rPr>
        <w:t>S</w:t>
      </w:r>
      <w:r w:rsidRPr="00450ACF">
        <w:rPr>
          <w:rFonts w:eastAsia="Arial"/>
          <w:b/>
          <w:sz w:val="22"/>
          <w:szCs w:val="22"/>
        </w:rPr>
        <w:t>2</w:t>
      </w:r>
      <w:r w:rsidRPr="00450ACF">
        <w:rPr>
          <w:rFonts w:eastAsia="Arial"/>
          <w:b/>
          <w:spacing w:val="24"/>
          <w:sz w:val="22"/>
          <w:szCs w:val="22"/>
        </w:rPr>
        <w:t xml:space="preserve"> </w:t>
      </w:r>
      <w:r w:rsidRPr="00450ACF">
        <w:rPr>
          <w:rFonts w:eastAsia="Arial"/>
          <w:position w:val="1"/>
          <w:sz w:val="22"/>
          <w:szCs w:val="22"/>
        </w:rPr>
        <w:t>=</w:t>
      </w:r>
      <w:r w:rsidRPr="00450ACF">
        <w:rPr>
          <w:rFonts w:eastAsia="Arial"/>
          <w:spacing w:val="6"/>
          <w:position w:val="1"/>
          <w:sz w:val="22"/>
          <w:szCs w:val="22"/>
        </w:rPr>
        <w:t xml:space="preserve"> </w:t>
      </w:r>
      <w:r w:rsidRPr="00450ACF">
        <w:rPr>
          <w:rFonts w:eastAsia="Arial"/>
          <w:position w:val="1"/>
          <w:sz w:val="22"/>
          <w:szCs w:val="22"/>
        </w:rPr>
        <w:t>suma</w:t>
      </w:r>
      <w:r w:rsidRPr="00450ACF">
        <w:rPr>
          <w:rFonts w:eastAsia="Arial"/>
          <w:spacing w:val="3"/>
          <w:position w:val="1"/>
          <w:sz w:val="22"/>
          <w:szCs w:val="22"/>
        </w:rPr>
        <w:t xml:space="preserve"> </w:t>
      </w:r>
      <w:r w:rsidRPr="00450ACF">
        <w:rPr>
          <w:rFonts w:eastAsia="Arial"/>
          <w:position w:val="1"/>
          <w:sz w:val="22"/>
          <w:szCs w:val="22"/>
        </w:rPr>
        <w:t>(</w:t>
      </w:r>
      <w:r w:rsidRPr="00450ACF">
        <w:rPr>
          <w:rFonts w:eastAsia="Arial"/>
          <w:b/>
          <w:position w:val="1"/>
          <w:sz w:val="22"/>
          <w:szCs w:val="22"/>
        </w:rPr>
        <w:t>s</w:t>
      </w:r>
      <w:r w:rsidRPr="00450ACF">
        <w:rPr>
          <w:rFonts w:eastAsia="Arial"/>
          <w:b/>
          <w:sz w:val="22"/>
          <w:szCs w:val="22"/>
        </w:rPr>
        <w:t>i</w:t>
      </w:r>
      <w:r w:rsidRPr="00450ACF">
        <w:rPr>
          <w:rFonts w:eastAsia="Arial"/>
          <w:b/>
          <w:position w:val="1"/>
          <w:sz w:val="22"/>
          <w:szCs w:val="22"/>
        </w:rPr>
        <w:t>/n</w:t>
      </w:r>
      <w:r w:rsidRPr="00450ACF">
        <w:rPr>
          <w:rFonts w:eastAsia="Arial"/>
          <w:b/>
          <w:sz w:val="22"/>
          <w:szCs w:val="22"/>
        </w:rPr>
        <w:t>i</w:t>
      </w:r>
      <w:r w:rsidRPr="00450ACF">
        <w:rPr>
          <w:rFonts w:eastAsia="Arial"/>
          <w:position w:val="1"/>
          <w:sz w:val="22"/>
          <w:szCs w:val="22"/>
        </w:rPr>
        <w:t>),</w:t>
      </w:r>
      <w:r w:rsidRPr="00450ACF">
        <w:rPr>
          <w:rFonts w:eastAsia="Arial"/>
          <w:spacing w:val="6"/>
          <w:position w:val="1"/>
          <w:sz w:val="22"/>
          <w:szCs w:val="22"/>
        </w:rPr>
        <w:t xml:space="preserve"> </w:t>
      </w:r>
      <w:r w:rsidRPr="00450ACF">
        <w:rPr>
          <w:rFonts w:eastAsia="Arial"/>
          <w:position w:val="1"/>
          <w:sz w:val="22"/>
          <w:szCs w:val="22"/>
        </w:rPr>
        <w:t>unde</w:t>
      </w:r>
      <w:r w:rsidRPr="00450ACF">
        <w:rPr>
          <w:rFonts w:eastAsia="Arial"/>
          <w:spacing w:val="5"/>
          <w:position w:val="1"/>
          <w:sz w:val="22"/>
          <w:szCs w:val="22"/>
        </w:rPr>
        <w:t xml:space="preserve"> </w:t>
      </w:r>
      <w:r w:rsidRPr="00450ACF">
        <w:rPr>
          <w:rFonts w:eastAsia="Arial"/>
          <w:position w:val="1"/>
          <w:sz w:val="22"/>
          <w:szCs w:val="22"/>
        </w:rPr>
        <w:t>suma</w:t>
      </w:r>
      <w:r w:rsidRPr="00450ACF">
        <w:rPr>
          <w:rFonts w:eastAsia="Arial"/>
          <w:spacing w:val="6"/>
          <w:position w:val="1"/>
          <w:sz w:val="22"/>
          <w:szCs w:val="22"/>
        </w:rPr>
        <w:t xml:space="preserve"> </w:t>
      </w:r>
      <w:r w:rsidRPr="00450ACF">
        <w:rPr>
          <w:rFonts w:eastAsia="Arial"/>
          <w:position w:val="1"/>
          <w:sz w:val="22"/>
          <w:szCs w:val="22"/>
        </w:rPr>
        <w:t>se</w:t>
      </w:r>
      <w:r w:rsidRPr="00450ACF">
        <w:rPr>
          <w:rFonts w:eastAsia="Arial"/>
          <w:spacing w:val="6"/>
          <w:position w:val="1"/>
          <w:sz w:val="22"/>
          <w:szCs w:val="22"/>
        </w:rPr>
        <w:t xml:space="preserve"> </w:t>
      </w:r>
      <w:r w:rsidRPr="00450ACF">
        <w:rPr>
          <w:rFonts w:eastAsia="Arial"/>
          <w:position w:val="1"/>
          <w:sz w:val="22"/>
          <w:szCs w:val="22"/>
        </w:rPr>
        <w:t>face</w:t>
      </w:r>
      <w:r w:rsidRPr="00450ACF">
        <w:rPr>
          <w:rFonts w:eastAsia="Arial"/>
          <w:spacing w:val="3"/>
          <w:position w:val="1"/>
          <w:sz w:val="22"/>
          <w:szCs w:val="22"/>
        </w:rPr>
        <w:t xml:space="preserve"> </w:t>
      </w:r>
      <w:r w:rsidRPr="00450ACF">
        <w:rPr>
          <w:rFonts w:eastAsia="Arial"/>
          <w:position w:val="1"/>
          <w:sz w:val="22"/>
          <w:szCs w:val="22"/>
        </w:rPr>
        <w:t>după</w:t>
      </w:r>
      <w:r w:rsidRPr="00450ACF">
        <w:rPr>
          <w:rFonts w:eastAsia="Arial"/>
          <w:spacing w:val="6"/>
          <w:position w:val="1"/>
          <w:sz w:val="22"/>
          <w:szCs w:val="22"/>
        </w:rPr>
        <w:t xml:space="preserve"> </w:t>
      </w:r>
      <w:r w:rsidRPr="00450ACF">
        <w:rPr>
          <w:rFonts w:eastAsia="Arial"/>
          <w:position w:val="1"/>
          <w:sz w:val="22"/>
          <w:szCs w:val="22"/>
        </w:rPr>
        <w:t>toate</w:t>
      </w:r>
      <w:r w:rsidRPr="00450ACF">
        <w:rPr>
          <w:rFonts w:eastAsia="Arial"/>
          <w:spacing w:val="5"/>
          <w:position w:val="1"/>
          <w:sz w:val="22"/>
          <w:szCs w:val="22"/>
        </w:rPr>
        <w:t xml:space="preserve"> </w:t>
      </w:r>
      <w:r w:rsidRPr="00450ACF">
        <w:rPr>
          <w:rFonts w:eastAsia="Arial"/>
          <w:position w:val="1"/>
          <w:sz w:val="22"/>
          <w:szCs w:val="22"/>
        </w:rPr>
        <w:t>articolele</w:t>
      </w:r>
      <w:r w:rsidRPr="00450ACF">
        <w:rPr>
          <w:rFonts w:eastAsia="Arial"/>
          <w:spacing w:val="6"/>
          <w:position w:val="1"/>
          <w:sz w:val="22"/>
          <w:szCs w:val="22"/>
        </w:rPr>
        <w:t xml:space="preserve"> </w:t>
      </w:r>
      <w:r w:rsidRPr="00450ACF">
        <w:rPr>
          <w:rFonts w:eastAsia="Arial"/>
          <w:position w:val="1"/>
          <w:sz w:val="22"/>
          <w:szCs w:val="22"/>
        </w:rPr>
        <w:t>i</w:t>
      </w:r>
      <w:r w:rsidRPr="00450ACF">
        <w:rPr>
          <w:rFonts w:eastAsia="Arial"/>
          <w:spacing w:val="5"/>
          <w:position w:val="1"/>
          <w:sz w:val="22"/>
          <w:szCs w:val="22"/>
        </w:rPr>
        <w:t xml:space="preserve"> </w:t>
      </w:r>
      <w:r w:rsidRPr="00450ACF">
        <w:rPr>
          <w:rFonts w:eastAsia="Arial"/>
          <w:position w:val="1"/>
          <w:sz w:val="22"/>
          <w:szCs w:val="22"/>
        </w:rPr>
        <w:t>din</w:t>
      </w:r>
      <w:r w:rsidRPr="00450ACF">
        <w:rPr>
          <w:rFonts w:eastAsia="Arial"/>
          <w:spacing w:val="5"/>
          <w:position w:val="1"/>
          <w:sz w:val="22"/>
          <w:szCs w:val="22"/>
        </w:rPr>
        <w:t xml:space="preserve"> </w:t>
      </w:r>
      <w:r w:rsidRPr="00450ACF">
        <w:rPr>
          <w:rFonts w:eastAsia="Arial"/>
          <w:b/>
          <w:spacing w:val="-5"/>
          <w:position w:val="1"/>
          <w:sz w:val="22"/>
          <w:szCs w:val="22"/>
        </w:rPr>
        <w:t>A</w:t>
      </w:r>
      <w:r w:rsidRPr="00450ACF">
        <w:rPr>
          <w:rFonts w:eastAsia="Arial"/>
          <w:b/>
          <w:spacing w:val="-5"/>
          <w:sz w:val="22"/>
          <w:szCs w:val="22"/>
        </w:rPr>
        <w:t>2</w:t>
      </w:r>
      <w:r w:rsidRPr="00450ACF">
        <w:rPr>
          <w:rFonts w:eastAsia="Arial"/>
          <w:spacing w:val="-5"/>
          <w:position w:val="1"/>
          <w:sz w:val="22"/>
          <w:szCs w:val="22"/>
        </w:rPr>
        <w:t>.</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rPr>
          <w:rFonts w:eastAsia="Arial"/>
          <w:b/>
          <w:position w:val="1"/>
          <w:sz w:val="22"/>
          <w:szCs w:val="22"/>
        </w:rPr>
      </w:pPr>
      <w:r w:rsidRPr="00450ACF">
        <w:rPr>
          <w:rFonts w:eastAsia="Arial"/>
          <w:b/>
          <w:spacing w:val="-2"/>
          <w:position w:val="1"/>
          <w:sz w:val="22"/>
          <w:szCs w:val="22"/>
        </w:rPr>
        <w:t>N=2Q</w:t>
      </w:r>
      <w:r w:rsidRPr="00450ACF">
        <w:rPr>
          <w:rFonts w:eastAsia="Arial"/>
          <w:b/>
          <w:spacing w:val="-2"/>
          <w:sz w:val="22"/>
          <w:szCs w:val="22"/>
        </w:rPr>
        <w:t>1</w:t>
      </w:r>
      <w:r w:rsidRPr="00450ACF">
        <w:rPr>
          <w:rFonts w:eastAsia="Arial"/>
          <w:b/>
          <w:spacing w:val="-2"/>
          <w:position w:val="1"/>
          <w:sz w:val="22"/>
          <w:szCs w:val="22"/>
        </w:rPr>
        <w:t>+Q</w:t>
      </w:r>
      <w:r w:rsidRPr="00450ACF">
        <w:rPr>
          <w:rFonts w:eastAsia="Arial"/>
          <w:b/>
          <w:spacing w:val="-2"/>
          <w:sz w:val="22"/>
          <w:szCs w:val="22"/>
        </w:rPr>
        <w:t>2</w:t>
      </w:r>
      <w:r w:rsidRPr="00450ACF">
        <w:rPr>
          <w:rFonts w:eastAsia="Arial"/>
          <w:b/>
          <w:spacing w:val="-2"/>
          <w:position w:val="1"/>
          <w:sz w:val="22"/>
          <w:szCs w:val="22"/>
        </w:rPr>
        <w:t>.</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rPr>
          <w:rFonts w:eastAsia="Arial"/>
          <w:b/>
          <w:position w:val="1"/>
          <w:sz w:val="22"/>
          <w:szCs w:val="22"/>
        </w:rPr>
      </w:pPr>
      <w:r w:rsidRPr="00450ACF">
        <w:rPr>
          <w:rFonts w:eastAsia="Arial"/>
          <w:b/>
          <w:w w:val="105"/>
          <w:position w:val="1"/>
          <w:sz w:val="22"/>
          <w:szCs w:val="22"/>
        </w:rPr>
        <w:t>N</w:t>
      </w:r>
      <w:r w:rsidRPr="00450ACF">
        <w:rPr>
          <w:rFonts w:eastAsia="Arial"/>
          <w:b/>
          <w:w w:val="105"/>
          <w:sz w:val="22"/>
          <w:szCs w:val="22"/>
        </w:rPr>
        <w:t>recent</w:t>
      </w:r>
      <w:r w:rsidRPr="00450ACF">
        <w:rPr>
          <w:rFonts w:eastAsia="Arial"/>
          <w:b/>
          <w:spacing w:val="10"/>
          <w:w w:val="105"/>
          <w:sz w:val="22"/>
          <w:szCs w:val="22"/>
        </w:rPr>
        <w:t xml:space="preserve"> </w:t>
      </w:r>
      <w:r w:rsidRPr="00450ACF">
        <w:rPr>
          <w:rFonts w:eastAsia="Arial"/>
          <w:w w:val="105"/>
          <w:position w:val="1"/>
          <w:sz w:val="22"/>
          <w:szCs w:val="22"/>
        </w:rPr>
        <w:t>=</w:t>
      </w:r>
      <w:r w:rsidRPr="00450ACF">
        <w:rPr>
          <w:rFonts w:eastAsia="Arial"/>
          <w:spacing w:val="-10"/>
          <w:w w:val="105"/>
          <w:position w:val="1"/>
          <w:sz w:val="22"/>
          <w:szCs w:val="22"/>
        </w:rPr>
        <w:t xml:space="preserve"> </w:t>
      </w:r>
      <w:r w:rsidRPr="00450ACF">
        <w:rPr>
          <w:rFonts w:eastAsia="Arial"/>
          <w:b/>
          <w:spacing w:val="-2"/>
          <w:w w:val="105"/>
          <w:position w:val="1"/>
          <w:sz w:val="22"/>
          <w:szCs w:val="22"/>
        </w:rPr>
        <w:t>2Q</w:t>
      </w:r>
      <w:r w:rsidRPr="00450ACF">
        <w:rPr>
          <w:rFonts w:eastAsia="Arial"/>
          <w:b/>
          <w:spacing w:val="-2"/>
          <w:w w:val="105"/>
          <w:sz w:val="22"/>
          <w:szCs w:val="22"/>
        </w:rPr>
        <w:t>1recent</w:t>
      </w:r>
      <w:r w:rsidRPr="00450ACF">
        <w:rPr>
          <w:rFonts w:eastAsia="Arial"/>
          <w:b/>
          <w:spacing w:val="-2"/>
          <w:w w:val="105"/>
          <w:position w:val="1"/>
          <w:sz w:val="22"/>
          <w:szCs w:val="22"/>
        </w:rPr>
        <w:t>+Q</w:t>
      </w:r>
      <w:r w:rsidRPr="00450ACF">
        <w:rPr>
          <w:rFonts w:eastAsia="Arial"/>
          <w:b/>
          <w:spacing w:val="-2"/>
          <w:w w:val="105"/>
          <w:sz w:val="22"/>
          <w:szCs w:val="22"/>
        </w:rPr>
        <w:t>2recent</w:t>
      </w:r>
      <w:r w:rsidRPr="00450ACF">
        <w:rPr>
          <w:rFonts w:eastAsia="Arial"/>
          <w:spacing w:val="-2"/>
          <w:w w:val="105"/>
          <w:position w:val="1"/>
          <w:sz w:val="22"/>
          <w:szCs w:val="22"/>
        </w:rPr>
        <w:t>.</w:t>
      </w:r>
    </w:p>
    <w:p w:rsidR="00AD1535" w:rsidRPr="00450ACF" w:rsidRDefault="00AD1535" w:rsidP="00EB3AF2">
      <w:pPr>
        <w:widowControl w:val="0"/>
        <w:numPr>
          <w:ilvl w:val="0"/>
          <w:numId w:val="24"/>
        </w:numPr>
        <w:tabs>
          <w:tab w:val="left" w:pos="993"/>
        </w:tabs>
        <w:suppressAutoHyphens w:val="0"/>
        <w:autoSpaceDE w:val="0"/>
        <w:autoSpaceDN w:val="0"/>
        <w:spacing w:line="288" w:lineRule="auto"/>
        <w:ind w:hanging="424"/>
        <w:jc w:val="both"/>
        <w:rPr>
          <w:rFonts w:eastAsia="Arial"/>
          <w:b/>
          <w:position w:val="1"/>
          <w:sz w:val="22"/>
          <w:szCs w:val="22"/>
        </w:rPr>
      </w:pPr>
      <w:r w:rsidRPr="00450ACF">
        <w:rPr>
          <w:rFonts w:eastAsia="Arial"/>
          <w:b/>
          <w:spacing w:val="-2"/>
          <w:w w:val="105"/>
          <w:position w:val="1"/>
          <w:sz w:val="20"/>
          <w:szCs w:val="20"/>
        </w:rPr>
        <w:t>N</w:t>
      </w:r>
      <w:r w:rsidRPr="00450ACF">
        <w:rPr>
          <w:rFonts w:eastAsia="Arial"/>
          <w:b/>
          <w:spacing w:val="-2"/>
          <w:w w:val="105"/>
          <w:sz w:val="20"/>
          <w:szCs w:val="20"/>
        </w:rPr>
        <w:t>art</w:t>
      </w:r>
      <w:r w:rsidRPr="00450ACF">
        <w:rPr>
          <w:rFonts w:eastAsia="Arial"/>
          <w:b/>
          <w:position w:val="1"/>
          <w:sz w:val="22"/>
          <w:szCs w:val="22"/>
        </w:rPr>
        <w:t xml:space="preserve"> </w:t>
      </w:r>
      <w:r w:rsidRPr="00450ACF">
        <w:rPr>
          <w:rFonts w:eastAsia="Arial"/>
          <w:position w:val="1"/>
          <w:sz w:val="22"/>
          <w:szCs w:val="22"/>
        </w:rPr>
        <w:t>reprezintă numărul</w:t>
      </w:r>
      <w:r w:rsidRPr="00450ACF">
        <w:rPr>
          <w:rFonts w:eastAsia="Arial"/>
          <w:spacing w:val="40"/>
          <w:position w:val="1"/>
          <w:sz w:val="22"/>
          <w:szCs w:val="22"/>
        </w:rPr>
        <w:t xml:space="preserve"> </w:t>
      </w:r>
      <w:r w:rsidRPr="00450ACF">
        <w:rPr>
          <w:rFonts w:eastAsia="Arial"/>
          <w:position w:val="1"/>
          <w:sz w:val="22"/>
          <w:szCs w:val="22"/>
        </w:rPr>
        <w:t>articolelor</w:t>
      </w:r>
      <w:r w:rsidRPr="00450ACF">
        <w:rPr>
          <w:rFonts w:eastAsia="Arial"/>
          <w:spacing w:val="40"/>
          <w:position w:val="1"/>
          <w:sz w:val="22"/>
          <w:szCs w:val="22"/>
        </w:rPr>
        <w:t xml:space="preserve"> </w:t>
      </w:r>
      <w:r w:rsidRPr="00450ACF">
        <w:rPr>
          <w:rFonts w:eastAsia="Arial"/>
          <w:position w:val="1"/>
          <w:sz w:val="22"/>
          <w:szCs w:val="22"/>
        </w:rPr>
        <w:t xml:space="preserve">ştiinţifice publicate în reviste </w:t>
      </w:r>
      <w:r w:rsidRPr="00450ACF">
        <w:rPr>
          <w:rFonts w:eastAsia="Arial"/>
          <w:sz w:val="22"/>
          <w:szCs w:val="22"/>
        </w:rPr>
        <w:t>indexate în Web of Science Core Collection</w:t>
      </w:r>
      <w:r w:rsidRPr="00450ACF">
        <w:rPr>
          <w:rFonts w:eastAsia="Arial"/>
          <w:position w:val="1"/>
          <w:sz w:val="22"/>
          <w:szCs w:val="22"/>
        </w:rPr>
        <w:t>, din listele UEFISCDI, cu AIS nenul, publicate în anii  t, t-1, ..., t-7, unde  t este anul depunerii dosarului</w:t>
      </w:r>
    </w:p>
    <w:p w:rsidR="00AD1535" w:rsidRPr="00450ACF" w:rsidRDefault="00AD1535" w:rsidP="00AD1535">
      <w:pPr>
        <w:widowControl w:val="0"/>
        <w:tabs>
          <w:tab w:val="left" w:pos="993"/>
          <w:tab w:val="left" w:pos="1134"/>
          <w:tab w:val="left" w:pos="1365"/>
        </w:tabs>
        <w:autoSpaceDE w:val="0"/>
        <w:autoSpaceDN w:val="0"/>
        <w:spacing w:line="288" w:lineRule="auto"/>
        <w:ind w:right="4"/>
        <w:jc w:val="both"/>
        <w:rPr>
          <w:rFonts w:eastAsia="Arial"/>
          <w:b/>
          <w:position w:val="1"/>
          <w:sz w:val="22"/>
          <w:szCs w:val="22"/>
        </w:rPr>
      </w:pPr>
    </w:p>
    <w:p w:rsidR="00AD1535" w:rsidRPr="00450ACF" w:rsidRDefault="00AD1535" w:rsidP="00EB3AF2">
      <w:pPr>
        <w:widowControl w:val="0"/>
        <w:numPr>
          <w:ilvl w:val="0"/>
          <w:numId w:val="26"/>
        </w:numPr>
        <w:tabs>
          <w:tab w:val="left" w:pos="993"/>
          <w:tab w:val="left" w:pos="1134"/>
        </w:tabs>
        <w:suppressAutoHyphens w:val="0"/>
        <w:autoSpaceDE w:val="0"/>
        <w:autoSpaceDN w:val="0"/>
        <w:ind w:left="0" w:firstLine="709"/>
        <w:contextualSpacing/>
        <w:rPr>
          <w:rFonts w:eastAsia="Arial"/>
          <w:b/>
          <w:bCs/>
          <w:sz w:val="22"/>
          <w:szCs w:val="22"/>
        </w:rPr>
      </w:pPr>
      <w:r w:rsidRPr="00450ACF">
        <w:rPr>
          <w:rFonts w:eastAsia="Arial"/>
          <w:b/>
          <w:bCs/>
          <w:sz w:val="22"/>
          <w:szCs w:val="22"/>
        </w:rPr>
        <w:t>STANDARDE MINIMALE PROFESOR UNIVERSITAR</w:t>
      </w:r>
    </w:p>
    <w:p w:rsidR="00AD1535" w:rsidRPr="00450ACF" w:rsidRDefault="00AD1535" w:rsidP="00AD1535">
      <w:pPr>
        <w:widowControl w:val="0"/>
        <w:tabs>
          <w:tab w:val="left" w:pos="1134"/>
        </w:tabs>
        <w:autoSpaceDE w:val="0"/>
        <w:autoSpaceDN w:val="0"/>
        <w:spacing w:line="288" w:lineRule="auto"/>
        <w:ind w:right="4"/>
        <w:rPr>
          <w:rFonts w:eastAsia="Arial"/>
          <w:b/>
          <w:sz w:val="22"/>
          <w:szCs w:val="22"/>
        </w:rPr>
      </w:pPr>
    </w:p>
    <w:p w:rsidR="00AD1535" w:rsidRPr="00450ACF" w:rsidRDefault="00AD1535" w:rsidP="00EB3AF2">
      <w:pPr>
        <w:widowControl w:val="0"/>
        <w:numPr>
          <w:ilvl w:val="0"/>
          <w:numId w:val="23"/>
        </w:numPr>
        <w:tabs>
          <w:tab w:val="left" w:pos="851"/>
          <w:tab w:val="left" w:pos="1134"/>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position w:val="1"/>
          <w:sz w:val="22"/>
          <w:szCs w:val="22"/>
        </w:rPr>
        <w:t>N=2Q1+</w:t>
      </w:r>
      <w:r w:rsidRPr="00450ACF">
        <w:rPr>
          <w:rFonts w:eastAsia="Arial"/>
          <w:b/>
          <w:spacing w:val="12"/>
          <w:position w:val="1"/>
          <w:sz w:val="22"/>
          <w:szCs w:val="22"/>
        </w:rPr>
        <w:t xml:space="preserve"> </w:t>
      </w:r>
      <w:r w:rsidRPr="00450ACF">
        <w:rPr>
          <w:rFonts w:eastAsia="Arial"/>
          <w:b/>
          <w:spacing w:val="-2"/>
          <w:position w:val="1"/>
          <w:sz w:val="22"/>
          <w:szCs w:val="22"/>
        </w:rPr>
        <w:t>Q2≥12.</w:t>
      </w:r>
    </w:p>
    <w:p w:rsidR="00AD1535" w:rsidRPr="00450ACF" w:rsidRDefault="00AD1535" w:rsidP="00EB3AF2">
      <w:pPr>
        <w:widowControl w:val="0"/>
        <w:numPr>
          <w:ilvl w:val="0"/>
          <w:numId w:val="23"/>
        </w:numPr>
        <w:tabs>
          <w:tab w:val="left" w:pos="851"/>
          <w:tab w:val="left" w:pos="1134"/>
        </w:tabs>
        <w:suppressAutoHyphens w:val="0"/>
        <w:autoSpaceDE w:val="0"/>
        <w:autoSpaceDN w:val="0"/>
        <w:spacing w:line="288" w:lineRule="auto"/>
        <w:ind w:left="0" w:right="4" w:firstLine="709"/>
        <w:jc w:val="both"/>
        <w:rPr>
          <w:rFonts w:eastAsia="Arial"/>
          <w:b/>
          <w:position w:val="1"/>
          <w:sz w:val="22"/>
          <w:szCs w:val="22"/>
        </w:rPr>
      </w:pPr>
      <w:r w:rsidRPr="00450ACF">
        <w:rPr>
          <w:rFonts w:eastAsia="Arial"/>
          <w:b/>
          <w:spacing w:val="-2"/>
          <w:w w:val="105"/>
          <w:position w:val="1"/>
          <w:sz w:val="20"/>
          <w:szCs w:val="20"/>
        </w:rPr>
        <w:t>N</w:t>
      </w:r>
      <w:r w:rsidRPr="00450ACF">
        <w:rPr>
          <w:rFonts w:eastAsia="Arial"/>
          <w:b/>
          <w:spacing w:val="-2"/>
          <w:w w:val="105"/>
          <w:sz w:val="20"/>
          <w:szCs w:val="20"/>
        </w:rPr>
        <w:t>recent</w:t>
      </w:r>
      <w:r w:rsidRPr="00450ACF">
        <w:rPr>
          <w:rFonts w:eastAsia="Arial"/>
          <w:b/>
          <w:position w:val="1"/>
          <w:sz w:val="22"/>
          <w:szCs w:val="22"/>
        </w:rPr>
        <w:t xml:space="preserve"> =2</w:t>
      </w:r>
      <w:r w:rsidRPr="00450ACF">
        <w:rPr>
          <w:rFonts w:eastAsia="Arial"/>
          <w:b/>
          <w:spacing w:val="-5"/>
          <w:w w:val="105"/>
          <w:position w:val="1"/>
          <w:sz w:val="20"/>
          <w:szCs w:val="20"/>
        </w:rPr>
        <w:sym w:font="Symbol" w:char="F0D7"/>
      </w:r>
      <w:r w:rsidRPr="00450ACF">
        <w:rPr>
          <w:rFonts w:eastAsia="Arial"/>
          <w:b/>
          <w:spacing w:val="-5"/>
          <w:w w:val="105"/>
          <w:position w:val="1"/>
          <w:sz w:val="20"/>
          <w:szCs w:val="20"/>
        </w:rPr>
        <w:t>Q</w:t>
      </w:r>
      <w:r w:rsidRPr="00450ACF">
        <w:rPr>
          <w:rFonts w:eastAsia="Arial"/>
          <w:b/>
          <w:spacing w:val="-5"/>
          <w:w w:val="105"/>
          <w:sz w:val="20"/>
          <w:szCs w:val="20"/>
        </w:rPr>
        <w:t>1</w:t>
      </w:r>
      <w:r w:rsidRPr="00450ACF">
        <w:rPr>
          <w:rFonts w:eastAsia="Arial"/>
          <w:b/>
          <w:sz w:val="22"/>
          <w:szCs w:val="22"/>
        </w:rPr>
        <w:t>recent</w:t>
      </w:r>
      <w:r w:rsidRPr="00450ACF">
        <w:rPr>
          <w:rFonts w:eastAsia="Arial"/>
          <w:b/>
          <w:position w:val="1"/>
          <w:sz w:val="22"/>
          <w:szCs w:val="22"/>
        </w:rPr>
        <w:t>+</w:t>
      </w:r>
      <w:r w:rsidRPr="00450ACF">
        <w:rPr>
          <w:rFonts w:eastAsia="Arial"/>
          <w:b/>
          <w:spacing w:val="-5"/>
          <w:w w:val="105"/>
          <w:position w:val="1"/>
          <w:sz w:val="20"/>
          <w:szCs w:val="20"/>
        </w:rPr>
        <w:t xml:space="preserve"> Q</w:t>
      </w:r>
      <w:r w:rsidRPr="00450ACF">
        <w:rPr>
          <w:rFonts w:eastAsia="Arial"/>
          <w:b/>
          <w:spacing w:val="-5"/>
          <w:w w:val="105"/>
          <w:sz w:val="20"/>
          <w:szCs w:val="20"/>
        </w:rPr>
        <w:t>2</w:t>
      </w:r>
      <w:r w:rsidRPr="00450ACF">
        <w:rPr>
          <w:rFonts w:eastAsia="Arial"/>
          <w:b/>
          <w:sz w:val="22"/>
          <w:szCs w:val="22"/>
        </w:rPr>
        <w:t>recent</w:t>
      </w:r>
      <w:r w:rsidRPr="00450ACF">
        <w:rPr>
          <w:rFonts w:eastAsia="Arial"/>
          <w:b/>
          <w:spacing w:val="71"/>
          <w:sz w:val="22"/>
          <w:szCs w:val="22"/>
        </w:rPr>
        <w:t xml:space="preserve"> </w:t>
      </w:r>
      <w:r w:rsidRPr="00450ACF">
        <w:rPr>
          <w:rFonts w:eastAsia="Arial"/>
          <w:b/>
          <w:spacing w:val="-5"/>
          <w:position w:val="1"/>
          <w:sz w:val="22"/>
          <w:szCs w:val="22"/>
        </w:rPr>
        <w:t>≥ 2.</w:t>
      </w:r>
    </w:p>
    <w:p w:rsidR="00AD1535" w:rsidRPr="00450ACF" w:rsidRDefault="00AD1535" w:rsidP="00EB3AF2">
      <w:pPr>
        <w:widowControl w:val="0"/>
        <w:numPr>
          <w:ilvl w:val="0"/>
          <w:numId w:val="23"/>
        </w:numPr>
        <w:tabs>
          <w:tab w:val="left" w:pos="851"/>
          <w:tab w:val="left" w:pos="1134"/>
        </w:tabs>
        <w:suppressAutoHyphens w:val="0"/>
        <w:autoSpaceDE w:val="0"/>
        <w:autoSpaceDN w:val="0"/>
        <w:ind w:left="0" w:firstLine="709"/>
        <w:contextualSpacing/>
        <w:rPr>
          <w:rFonts w:eastAsia="Arial"/>
          <w:b/>
          <w:bCs/>
          <w:sz w:val="22"/>
          <w:szCs w:val="22"/>
        </w:rPr>
      </w:pPr>
      <w:r w:rsidRPr="00450ACF">
        <w:rPr>
          <w:rFonts w:eastAsia="Arial"/>
          <w:b/>
          <w:spacing w:val="-5"/>
          <w:w w:val="105"/>
          <w:position w:val="1"/>
          <w:sz w:val="20"/>
          <w:szCs w:val="20"/>
        </w:rPr>
        <w:t>Q</w:t>
      </w:r>
      <w:r w:rsidRPr="00450ACF">
        <w:rPr>
          <w:rFonts w:eastAsia="Arial"/>
          <w:b/>
          <w:spacing w:val="-5"/>
          <w:w w:val="105"/>
          <w:sz w:val="20"/>
          <w:szCs w:val="20"/>
        </w:rPr>
        <w:t>1</w:t>
      </w:r>
      <w:r w:rsidRPr="00450ACF">
        <w:rPr>
          <w:rFonts w:eastAsia="Arial"/>
          <w:b/>
          <w:bCs/>
          <w:sz w:val="22"/>
          <w:szCs w:val="22"/>
        </w:rPr>
        <w:t>≥1.</w:t>
      </w:r>
    </w:p>
    <w:p w:rsidR="00261612" w:rsidRPr="00450ACF" w:rsidRDefault="00AD1535" w:rsidP="00261612">
      <w:pPr>
        <w:widowControl w:val="0"/>
        <w:numPr>
          <w:ilvl w:val="0"/>
          <w:numId w:val="23"/>
        </w:numPr>
        <w:tabs>
          <w:tab w:val="left" w:pos="851"/>
          <w:tab w:val="left" w:pos="1134"/>
        </w:tabs>
        <w:suppressAutoHyphens w:val="0"/>
        <w:autoSpaceDE w:val="0"/>
        <w:autoSpaceDN w:val="0"/>
        <w:spacing w:line="288" w:lineRule="auto"/>
        <w:ind w:left="0" w:right="4" w:firstLine="709"/>
        <w:rPr>
          <w:rFonts w:eastAsia="Arial"/>
          <w:b/>
          <w:position w:val="1"/>
          <w:sz w:val="22"/>
          <w:szCs w:val="22"/>
        </w:rPr>
      </w:pPr>
      <w:r w:rsidRPr="00450ACF">
        <w:rPr>
          <w:rFonts w:eastAsia="Arial"/>
          <w:b/>
          <w:position w:val="1"/>
          <w:sz w:val="22"/>
          <w:szCs w:val="22"/>
        </w:rPr>
        <w:t>C1≥32;</w:t>
      </w:r>
      <w:r w:rsidRPr="00450ACF">
        <w:rPr>
          <w:rFonts w:eastAsia="Arial"/>
          <w:b/>
          <w:spacing w:val="7"/>
          <w:position w:val="1"/>
          <w:sz w:val="22"/>
          <w:szCs w:val="22"/>
        </w:rPr>
        <w:t xml:space="preserve"> </w:t>
      </w:r>
      <w:r w:rsidRPr="00450ACF">
        <w:rPr>
          <w:rFonts w:eastAsia="Arial"/>
          <w:b/>
          <w:spacing w:val="-2"/>
          <w:position w:val="1"/>
          <w:sz w:val="22"/>
          <w:szCs w:val="22"/>
        </w:rPr>
        <w:t>C2≥16.</w:t>
      </w:r>
    </w:p>
    <w:p w:rsidR="00AD1535" w:rsidRPr="00450ACF" w:rsidRDefault="00AD1535" w:rsidP="00EB3AF2">
      <w:pPr>
        <w:widowControl w:val="0"/>
        <w:numPr>
          <w:ilvl w:val="0"/>
          <w:numId w:val="23"/>
        </w:numPr>
        <w:tabs>
          <w:tab w:val="left" w:pos="851"/>
          <w:tab w:val="left" w:pos="1134"/>
          <w:tab w:val="left" w:pos="1372"/>
        </w:tabs>
        <w:suppressAutoHyphens w:val="0"/>
        <w:autoSpaceDE w:val="0"/>
        <w:autoSpaceDN w:val="0"/>
        <w:spacing w:line="288" w:lineRule="auto"/>
        <w:ind w:left="0" w:right="4" w:firstLine="709"/>
        <w:jc w:val="both"/>
        <w:rPr>
          <w:rFonts w:eastAsia="Arial"/>
          <w:bCs/>
          <w:sz w:val="22"/>
          <w:szCs w:val="22"/>
        </w:rPr>
      </w:pPr>
      <w:r w:rsidRPr="00450ACF">
        <w:rPr>
          <w:rFonts w:eastAsia="Arial"/>
          <w:bCs/>
          <w:sz w:val="22"/>
          <w:szCs w:val="22"/>
        </w:rPr>
        <w:t>Să</w:t>
      </w:r>
      <w:r w:rsidRPr="00450ACF">
        <w:rPr>
          <w:rFonts w:eastAsia="Arial"/>
          <w:bCs/>
          <w:spacing w:val="40"/>
          <w:sz w:val="22"/>
          <w:szCs w:val="22"/>
        </w:rPr>
        <w:t xml:space="preserve"> </w:t>
      </w:r>
      <w:r w:rsidRPr="00450ACF">
        <w:rPr>
          <w:rFonts w:eastAsia="Arial"/>
          <w:bCs/>
          <w:sz w:val="22"/>
          <w:szCs w:val="22"/>
        </w:rPr>
        <w:t>fi</w:t>
      </w:r>
      <w:r w:rsidRPr="00450ACF">
        <w:rPr>
          <w:rFonts w:eastAsia="Arial"/>
          <w:bCs/>
          <w:spacing w:val="40"/>
          <w:sz w:val="22"/>
          <w:szCs w:val="22"/>
        </w:rPr>
        <w:t xml:space="preserve"> </w:t>
      </w:r>
      <w:r w:rsidRPr="00450ACF">
        <w:rPr>
          <w:rFonts w:eastAsia="Arial"/>
          <w:bCs/>
          <w:sz w:val="22"/>
          <w:szCs w:val="22"/>
        </w:rPr>
        <w:t>ţinut</w:t>
      </w:r>
      <w:r w:rsidRPr="00450ACF">
        <w:rPr>
          <w:rFonts w:eastAsia="Arial"/>
          <w:bCs/>
          <w:spacing w:val="40"/>
          <w:sz w:val="22"/>
          <w:szCs w:val="22"/>
        </w:rPr>
        <w:t xml:space="preserve"> </w:t>
      </w:r>
      <w:r w:rsidRPr="00450ACF">
        <w:rPr>
          <w:rFonts w:eastAsia="Arial"/>
          <w:bCs/>
          <w:sz w:val="22"/>
          <w:szCs w:val="22"/>
        </w:rPr>
        <w:t>două</w:t>
      </w:r>
      <w:r w:rsidRPr="00450ACF">
        <w:rPr>
          <w:rFonts w:eastAsia="Arial"/>
          <w:bCs/>
          <w:spacing w:val="40"/>
          <w:sz w:val="22"/>
          <w:szCs w:val="22"/>
        </w:rPr>
        <w:t xml:space="preserve"> </w:t>
      </w:r>
      <w:r w:rsidRPr="00450ACF">
        <w:rPr>
          <w:rFonts w:eastAsia="Arial"/>
          <w:bCs/>
          <w:sz w:val="22"/>
          <w:szCs w:val="22"/>
        </w:rPr>
        <w:t>cursuri</w:t>
      </w:r>
      <w:r w:rsidRPr="00450ACF">
        <w:rPr>
          <w:rFonts w:eastAsia="Arial"/>
          <w:bCs/>
          <w:spacing w:val="40"/>
          <w:sz w:val="22"/>
          <w:szCs w:val="22"/>
        </w:rPr>
        <w:t xml:space="preserve"> </w:t>
      </w:r>
      <w:r w:rsidRPr="00450ACF">
        <w:rPr>
          <w:rFonts w:eastAsia="Arial"/>
          <w:bCs/>
          <w:sz w:val="22"/>
          <w:szCs w:val="22"/>
        </w:rPr>
        <w:t>(diferite)</w:t>
      </w:r>
      <w:r w:rsidRPr="00450ACF">
        <w:rPr>
          <w:rFonts w:eastAsia="Arial"/>
          <w:bCs/>
          <w:spacing w:val="40"/>
          <w:sz w:val="22"/>
          <w:szCs w:val="22"/>
        </w:rPr>
        <w:t xml:space="preserve"> </w:t>
      </w:r>
      <w:r w:rsidRPr="00450ACF">
        <w:rPr>
          <w:rFonts w:eastAsia="Arial"/>
          <w:bCs/>
          <w:sz w:val="22"/>
          <w:szCs w:val="22"/>
        </w:rPr>
        <w:t>de</w:t>
      </w:r>
      <w:r w:rsidRPr="00450ACF">
        <w:rPr>
          <w:rFonts w:eastAsia="Arial"/>
          <w:bCs/>
          <w:spacing w:val="40"/>
          <w:sz w:val="22"/>
          <w:szCs w:val="22"/>
        </w:rPr>
        <w:t xml:space="preserve"> </w:t>
      </w:r>
      <w:r w:rsidRPr="00450ACF">
        <w:rPr>
          <w:rFonts w:eastAsia="Arial"/>
          <w:bCs/>
          <w:sz w:val="22"/>
          <w:szCs w:val="22"/>
        </w:rPr>
        <w:t>un</w:t>
      </w:r>
      <w:r w:rsidRPr="00450ACF">
        <w:rPr>
          <w:rFonts w:eastAsia="Arial"/>
          <w:bCs/>
          <w:spacing w:val="40"/>
          <w:sz w:val="22"/>
          <w:szCs w:val="22"/>
        </w:rPr>
        <w:t xml:space="preserve"> </w:t>
      </w:r>
      <w:r w:rsidRPr="00450ACF">
        <w:rPr>
          <w:rFonts w:eastAsia="Arial"/>
          <w:bCs/>
          <w:sz w:val="22"/>
          <w:szCs w:val="22"/>
        </w:rPr>
        <w:t>semestru</w:t>
      </w:r>
      <w:r w:rsidRPr="00450ACF">
        <w:rPr>
          <w:rFonts w:eastAsia="Arial"/>
          <w:bCs/>
          <w:spacing w:val="40"/>
          <w:sz w:val="22"/>
          <w:szCs w:val="22"/>
        </w:rPr>
        <w:t xml:space="preserve"> </w:t>
      </w:r>
      <w:r w:rsidRPr="00450ACF">
        <w:rPr>
          <w:rFonts w:eastAsia="Arial"/>
          <w:bCs/>
          <w:sz w:val="22"/>
          <w:szCs w:val="22"/>
        </w:rPr>
        <w:t>la</w:t>
      </w:r>
      <w:r w:rsidRPr="00450ACF">
        <w:rPr>
          <w:rFonts w:eastAsia="Arial"/>
          <w:bCs/>
          <w:spacing w:val="40"/>
          <w:sz w:val="22"/>
          <w:szCs w:val="22"/>
        </w:rPr>
        <w:t xml:space="preserve"> </w:t>
      </w:r>
      <w:r w:rsidRPr="00450ACF">
        <w:rPr>
          <w:rFonts w:eastAsia="Arial"/>
          <w:bCs/>
          <w:sz w:val="22"/>
          <w:szCs w:val="22"/>
        </w:rPr>
        <w:t>o</w:t>
      </w:r>
      <w:r w:rsidRPr="00450ACF">
        <w:rPr>
          <w:rFonts w:eastAsia="Arial"/>
          <w:bCs/>
          <w:spacing w:val="40"/>
          <w:sz w:val="22"/>
          <w:szCs w:val="22"/>
        </w:rPr>
        <w:t xml:space="preserve"> </w:t>
      </w:r>
      <w:r w:rsidRPr="00450ACF">
        <w:rPr>
          <w:rFonts w:eastAsia="Arial"/>
          <w:bCs/>
          <w:sz w:val="22"/>
          <w:szCs w:val="22"/>
        </w:rPr>
        <w:t>universitate</w:t>
      </w:r>
      <w:r w:rsidRPr="00450ACF">
        <w:rPr>
          <w:rFonts w:eastAsia="Arial"/>
          <w:bCs/>
          <w:spacing w:val="40"/>
          <w:sz w:val="22"/>
          <w:szCs w:val="22"/>
        </w:rPr>
        <w:t xml:space="preserve"> </w:t>
      </w:r>
      <w:r w:rsidRPr="00450ACF">
        <w:rPr>
          <w:rFonts w:eastAsia="Arial"/>
          <w:bCs/>
          <w:sz w:val="22"/>
          <w:szCs w:val="22"/>
        </w:rPr>
        <w:t>din</w:t>
      </w:r>
      <w:r w:rsidRPr="00450ACF">
        <w:rPr>
          <w:rFonts w:eastAsia="Arial"/>
          <w:bCs/>
          <w:spacing w:val="40"/>
          <w:sz w:val="22"/>
          <w:szCs w:val="22"/>
        </w:rPr>
        <w:t xml:space="preserve"> </w:t>
      </w:r>
      <w:r w:rsidRPr="00450ACF">
        <w:rPr>
          <w:rFonts w:eastAsia="Arial"/>
          <w:bCs/>
          <w:sz w:val="22"/>
          <w:szCs w:val="22"/>
        </w:rPr>
        <w:t>ţară</w:t>
      </w:r>
      <w:r w:rsidRPr="00450ACF">
        <w:rPr>
          <w:rFonts w:eastAsia="Arial"/>
          <w:bCs/>
          <w:spacing w:val="40"/>
          <w:sz w:val="22"/>
          <w:szCs w:val="22"/>
        </w:rPr>
        <w:t xml:space="preserve"> </w:t>
      </w:r>
      <w:r w:rsidRPr="00450ACF">
        <w:rPr>
          <w:rFonts w:eastAsia="Arial"/>
          <w:bCs/>
          <w:sz w:val="22"/>
          <w:szCs w:val="22"/>
        </w:rPr>
        <w:t>sau</w:t>
      </w:r>
      <w:r w:rsidRPr="00450ACF">
        <w:rPr>
          <w:rFonts w:eastAsia="Arial"/>
          <w:bCs/>
          <w:spacing w:val="40"/>
          <w:sz w:val="22"/>
          <w:szCs w:val="22"/>
        </w:rPr>
        <w:t xml:space="preserve"> </w:t>
      </w:r>
      <w:r w:rsidRPr="00450ACF">
        <w:rPr>
          <w:rFonts w:eastAsia="Arial"/>
          <w:bCs/>
          <w:sz w:val="22"/>
          <w:szCs w:val="22"/>
        </w:rPr>
        <w:t>din</w:t>
      </w:r>
      <w:r w:rsidRPr="00450ACF">
        <w:rPr>
          <w:rFonts w:eastAsia="Arial"/>
          <w:bCs/>
          <w:spacing w:val="40"/>
          <w:sz w:val="22"/>
          <w:szCs w:val="22"/>
        </w:rPr>
        <w:t xml:space="preserve"> </w:t>
      </w:r>
      <w:r w:rsidRPr="00450ACF">
        <w:rPr>
          <w:rFonts w:eastAsia="Arial"/>
          <w:bCs/>
          <w:sz w:val="22"/>
          <w:szCs w:val="22"/>
        </w:rPr>
        <w:t>străinătate</w:t>
      </w:r>
      <w:r w:rsidRPr="00450ACF">
        <w:rPr>
          <w:rFonts w:eastAsia="Arial"/>
          <w:bCs/>
          <w:spacing w:val="40"/>
          <w:sz w:val="22"/>
          <w:szCs w:val="22"/>
        </w:rPr>
        <w:t xml:space="preserve"> </w:t>
      </w:r>
      <w:r w:rsidRPr="00450ACF">
        <w:rPr>
          <w:rFonts w:eastAsia="Arial"/>
          <w:bCs/>
          <w:sz w:val="22"/>
          <w:szCs w:val="22"/>
        </w:rPr>
        <w:t>(se atasează în dosar dovezile necesare, de exemplu adeverințe, certificate, program).</w:t>
      </w:r>
    </w:p>
    <w:p w:rsidR="00261612" w:rsidRPr="00450ACF" w:rsidRDefault="00261612" w:rsidP="00261612">
      <w:pPr>
        <w:widowControl w:val="0"/>
        <w:tabs>
          <w:tab w:val="left" w:pos="851"/>
          <w:tab w:val="left" w:pos="1134"/>
          <w:tab w:val="left" w:pos="1372"/>
        </w:tabs>
        <w:suppressAutoHyphens w:val="0"/>
        <w:autoSpaceDE w:val="0"/>
        <w:autoSpaceDN w:val="0"/>
        <w:spacing w:line="288" w:lineRule="auto"/>
        <w:ind w:left="709" w:right="4"/>
        <w:jc w:val="both"/>
        <w:rPr>
          <w:rFonts w:eastAsia="Arial"/>
          <w:bCs/>
          <w:sz w:val="22"/>
          <w:szCs w:val="22"/>
        </w:rPr>
      </w:pPr>
    </w:p>
    <w:p w:rsidR="00AD1535" w:rsidRPr="00450ACF" w:rsidRDefault="00AD1535" w:rsidP="00AD1535">
      <w:pPr>
        <w:widowControl w:val="0"/>
        <w:tabs>
          <w:tab w:val="left" w:pos="851"/>
          <w:tab w:val="left" w:pos="1134"/>
          <w:tab w:val="left" w:pos="1372"/>
        </w:tabs>
        <w:autoSpaceDE w:val="0"/>
        <w:autoSpaceDN w:val="0"/>
        <w:spacing w:line="288" w:lineRule="auto"/>
        <w:ind w:right="4"/>
        <w:rPr>
          <w:rFonts w:eastAsia="Arial"/>
          <w:b/>
          <w:sz w:val="22"/>
          <w:szCs w:val="22"/>
        </w:rPr>
      </w:pPr>
    </w:p>
    <w:p w:rsidR="00AD1535" w:rsidRPr="00450ACF" w:rsidRDefault="00AD1535" w:rsidP="00EB3AF2">
      <w:pPr>
        <w:widowControl w:val="0"/>
        <w:numPr>
          <w:ilvl w:val="0"/>
          <w:numId w:val="26"/>
        </w:numPr>
        <w:tabs>
          <w:tab w:val="left" w:pos="993"/>
          <w:tab w:val="left" w:pos="1134"/>
        </w:tabs>
        <w:suppressAutoHyphens w:val="0"/>
        <w:autoSpaceDE w:val="0"/>
        <w:autoSpaceDN w:val="0"/>
        <w:ind w:left="0" w:firstLine="709"/>
        <w:contextualSpacing/>
        <w:rPr>
          <w:rFonts w:eastAsia="Arial"/>
          <w:b/>
          <w:bCs/>
          <w:sz w:val="22"/>
          <w:szCs w:val="22"/>
        </w:rPr>
      </w:pPr>
      <w:r w:rsidRPr="00450ACF">
        <w:rPr>
          <w:rFonts w:eastAsia="Arial"/>
          <w:b/>
          <w:bCs/>
          <w:sz w:val="22"/>
          <w:szCs w:val="22"/>
        </w:rPr>
        <w:lastRenderedPageBreak/>
        <w:t>MODELUL</w:t>
      </w:r>
      <w:r w:rsidRPr="00450ACF">
        <w:rPr>
          <w:rFonts w:eastAsia="Arial"/>
          <w:b/>
          <w:bCs/>
          <w:spacing w:val="9"/>
          <w:sz w:val="22"/>
          <w:szCs w:val="22"/>
        </w:rPr>
        <w:t xml:space="preserve"> </w:t>
      </w:r>
      <w:r w:rsidRPr="00450ACF">
        <w:rPr>
          <w:rFonts w:eastAsia="Arial"/>
          <w:b/>
          <w:bCs/>
          <w:sz w:val="22"/>
          <w:szCs w:val="22"/>
        </w:rPr>
        <w:t>FIŞEI</w:t>
      </w:r>
      <w:r w:rsidRPr="00450ACF">
        <w:rPr>
          <w:rFonts w:eastAsia="Arial"/>
          <w:b/>
          <w:bCs/>
          <w:spacing w:val="10"/>
          <w:sz w:val="22"/>
          <w:szCs w:val="22"/>
        </w:rPr>
        <w:t xml:space="preserve"> </w:t>
      </w:r>
      <w:r w:rsidRPr="00450ACF">
        <w:rPr>
          <w:rFonts w:eastAsia="Arial"/>
          <w:b/>
          <w:bCs/>
          <w:sz w:val="22"/>
          <w:szCs w:val="22"/>
        </w:rPr>
        <w:t>DE</w:t>
      </w:r>
      <w:r w:rsidRPr="00450ACF">
        <w:rPr>
          <w:rFonts w:eastAsia="Arial"/>
          <w:b/>
          <w:bCs/>
          <w:spacing w:val="10"/>
          <w:sz w:val="22"/>
          <w:szCs w:val="22"/>
        </w:rPr>
        <w:t xml:space="preserve"> </w:t>
      </w:r>
      <w:r w:rsidRPr="00450ACF">
        <w:rPr>
          <w:rFonts w:eastAsia="Arial"/>
          <w:b/>
          <w:bCs/>
          <w:sz w:val="22"/>
          <w:szCs w:val="22"/>
        </w:rPr>
        <w:t>VERIFICARE</w:t>
      </w:r>
      <w:r w:rsidRPr="00450ACF">
        <w:rPr>
          <w:rFonts w:eastAsia="Arial"/>
          <w:b/>
          <w:bCs/>
          <w:spacing w:val="10"/>
          <w:sz w:val="22"/>
          <w:szCs w:val="22"/>
        </w:rPr>
        <w:t xml:space="preserve"> </w:t>
      </w:r>
      <w:r w:rsidRPr="00450ACF">
        <w:rPr>
          <w:rFonts w:eastAsia="Arial"/>
          <w:b/>
          <w:bCs/>
          <w:sz w:val="22"/>
          <w:szCs w:val="22"/>
        </w:rPr>
        <w:t>A</w:t>
      </w:r>
      <w:r w:rsidRPr="00450ACF">
        <w:rPr>
          <w:rFonts w:eastAsia="Arial"/>
          <w:b/>
          <w:bCs/>
          <w:spacing w:val="10"/>
          <w:sz w:val="22"/>
          <w:szCs w:val="22"/>
        </w:rPr>
        <w:t xml:space="preserve"> </w:t>
      </w:r>
      <w:r w:rsidRPr="00450ACF">
        <w:rPr>
          <w:rFonts w:eastAsia="Arial"/>
          <w:b/>
          <w:bCs/>
          <w:sz w:val="22"/>
          <w:szCs w:val="22"/>
        </w:rPr>
        <w:t>ÎNDEPLINIRII</w:t>
      </w:r>
      <w:r w:rsidRPr="00450ACF">
        <w:rPr>
          <w:rFonts w:eastAsia="Arial"/>
          <w:b/>
          <w:bCs/>
          <w:spacing w:val="10"/>
          <w:sz w:val="22"/>
          <w:szCs w:val="22"/>
        </w:rPr>
        <w:t xml:space="preserve"> </w:t>
      </w:r>
      <w:r w:rsidRPr="00450ACF">
        <w:rPr>
          <w:rFonts w:eastAsia="Arial"/>
          <w:b/>
          <w:bCs/>
          <w:sz w:val="22"/>
          <w:szCs w:val="22"/>
        </w:rPr>
        <w:t>STANDARDELOR</w:t>
      </w:r>
      <w:r w:rsidRPr="00450ACF">
        <w:rPr>
          <w:rFonts w:eastAsia="Arial"/>
          <w:b/>
          <w:bCs/>
          <w:spacing w:val="9"/>
          <w:sz w:val="22"/>
          <w:szCs w:val="22"/>
        </w:rPr>
        <w:t xml:space="preserve"> </w:t>
      </w:r>
      <w:r w:rsidRPr="00450ACF">
        <w:rPr>
          <w:rFonts w:eastAsia="Arial"/>
          <w:b/>
          <w:bCs/>
          <w:spacing w:val="-2"/>
          <w:sz w:val="22"/>
          <w:szCs w:val="22"/>
        </w:rPr>
        <w:t>MINIMALE</w:t>
      </w:r>
    </w:p>
    <w:p w:rsidR="00AD1535" w:rsidRPr="00450ACF" w:rsidRDefault="00AD1535" w:rsidP="00AD1535">
      <w:pPr>
        <w:widowControl w:val="0"/>
        <w:tabs>
          <w:tab w:val="left" w:pos="1134"/>
        </w:tabs>
        <w:autoSpaceDE w:val="0"/>
        <w:autoSpaceDN w:val="0"/>
        <w:spacing w:line="288" w:lineRule="auto"/>
        <w:ind w:right="4"/>
        <w:rPr>
          <w:rFonts w:eastAsia="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06"/>
        <w:gridCol w:w="1518"/>
        <w:gridCol w:w="1855"/>
        <w:gridCol w:w="1431"/>
        <w:gridCol w:w="2717"/>
        <w:gridCol w:w="1811"/>
      </w:tblGrid>
      <w:tr w:rsidR="00AD1535" w:rsidRPr="00450ACF" w:rsidTr="00FC6385">
        <w:trPr>
          <w:trHeight w:val="892"/>
        </w:trPr>
        <w:tc>
          <w:tcPr>
            <w:tcW w:w="487"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Nr.</w:t>
            </w:r>
            <w:r w:rsidRPr="00450ACF">
              <w:rPr>
                <w:rFonts w:eastAsia="Arial"/>
                <w:spacing w:val="14"/>
                <w:sz w:val="20"/>
                <w:szCs w:val="20"/>
              </w:rPr>
              <w:t xml:space="preserve"> c</w:t>
            </w:r>
            <w:r w:rsidRPr="00450ACF">
              <w:rPr>
                <w:rFonts w:eastAsia="Arial"/>
                <w:sz w:val="20"/>
                <w:szCs w:val="20"/>
              </w:rPr>
              <w:t xml:space="preserve">rt. </w:t>
            </w:r>
            <w:r w:rsidRPr="00450ACF">
              <w:rPr>
                <w:rFonts w:eastAsia="Arial"/>
                <w:spacing w:val="-2"/>
                <w:sz w:val="20"/>
                <w:szCs w:val="20"/>
              </w:rPr>
              <w:t>Articol</w:t>
            </w:r>
          </w:p>
        </w:tc>
        <w:tc>
          <w:tcPr>
            <w:tcW w:w="2323" w:type="pct"/>
            <w:gridSpan w:val="3"/>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Articol,</w:t>
            </w:r>
            <w:r w:rsidRPr="00450ACF">
              <w:rPr>
                <w:rFonts w:eastAsia="Arial"/>
                <w:spacing w:val="40"/>
                <w:sz w:val="20"/>
                <w:szCs w:val="20"/>
              </w:rPr>
              <w:t xml:space="preserve"> </w:t>
            </w:r>
            <w:r w:rsidRPr="00450ACF">
              <w:rPr>
                <w:rFonts w:eastAsia="Arial"/>
                <w:sz w:val="20"/>
                <w:szCs w:val="20"/>
              </w:rPr>
              <w:t>referințӑ</w:t>
            </w:r>
            <w:r w:rsidRPr="00450ACF">
              <w:rPr>
                <w:rFonts w:eastAsia="Arial"/>
                <w:spacing w:val="40"/>
                <w:sz w:val="20"/>
                <w:szCs w:val="20"/>
              </w:rPr>
              <w:t xml:space="preserve"> </w:t>
            </w:r>
            <w:r w:rsidRPr="00450ACF">
              <w:rPr>
                <w:rFonts w:eastAsia="Arial"/>
                <w:sz w:val="20"/>
                <w:szCs w:val="20"/>
              </w:rPr>
              <w:t>bibliograficӑ,</w:t>
            </w:r>
            <w:r w:rsidRPr="00450ACF">
              <w:rPr>
                <w:rFonts w:eastAsia="Arial"/>
                <w:spacing w:val="40"/>
                <w:sz w:val="20"/>
                <w:szCs w:val="20"/>
              </w:rPr>
              <w:t xml:space="preserve"> </w:t>
            </w:r>
            <w:r w:rsidRPr="00450ACF">
              <w:rPr>
                <w:rFonts w:eastAsia="Arial"/>
                <w:sz w:val="20"/>
                <w:szCs w:val="20"/>
              </w:rPr>
              <w:t>inclusiv</w:t>
            </w:r>
            <w:r w:rsidRPr="00450ACF">
              <w:rPr>
                <w:rFonts w:eastAsia="Arial"/>
                <w:spacing w:val="40"/>
                <w:sz w:val="20"/>
                <w:szCs w:val="20"/>
              </w:rPr>
              <w:t xml:space="preserve"> </w:t>
            </w:r>
            <w:r w:rsidRPr="00450ACF">
              <w:rPr>
                <w:rFonts w:eastAsia="Arial"/>
                <w:sz w:val="20"/>
                <w:szCs w:val="20"/>
              </w:rPr>
              <w:t xml:space="preserve">ISSN </w:t>
            </w:r>
            <w:r w:rsidRPr="00450ACF">
              <w:rPr>
                <w:rFonts w:eastAsia="Arial"/>
                <w:sz w:val="20"/>
                <w:szCs w:val="20"/>
              </w:rPr>
              <w:br/>
              <w:t>sau e-ISSN al revistei</w:t>
            </w:r>
          </w:p>
        </w:tc>
        <w:tc>
          <w:tcPr>
            <w:tcW w:w="1314"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Quartila</w:t>
            </w:r>
            <w:r w:rsidRPr="00450ACF">
              <w:rPr>
                <w:rFonts w:eastAsia="Arial"/>
                <w:spacing w:val="40"/>
                <w:sz w:val="20"/>
                <w:szCs w:val="20"/>
              </w:rPr>
              <w:t xml:space="preserve"> </w:t>
            </w:r>
            <w:r w:rsidRPr="00450ACF">
              <w:rPr>
                <w:rFonts w:eastAsia="Arial"/>
                <w:sz w:val="20"/>
                <w:szCs w:val="20"/>
              </w:rPr>
              <w:t>în</w:t>
            </w:r>
            <w:r w:rsidRPr="00450ACF">
              <w:rPr>
                <w:rFonts w:eastAsia="Arial"/>
                <w:spacing w:val="40"/>
                <w:sz w:val="20"/>
                <w:szCs w:val="20"/>
              </w:rPr>
              <w:t xml:space="preserve"> </w:t>
            </w:r>
            <w:r w:rsidRPr="00450ACF">
              <w:rPr>
                <w:rFonts w:eastAsia="Arial"/>
                <w:sz w:val="20"/>
                <w:szCs w:val="20"/>
              </w:rPr>
              <w:t>care</w:t>
            </w:r>
            <w:r w:rsidRPr="00450ACF">
              <w:rPr>
                <w:rFonts w:eastAsia="Arial"/>
                <w:spacing w:val="40"/>
                <w:sz w:val="20"/>
                <w:szCs w:val="20"/>
              </w:rPr>
              <w:t xml:space="preserve"> </w:t>
            </w:r>
            <w:r w:rsidRPr="00450ACF">
              <w:rPr>
                <w:rFonts w:eastAsia="Arial"/>
                <w:sz w:val="20"/>
                <w:szCs w:val="20"/>
              </w:rPr>
              <w:t>se</w:t>
            </w:r>
            <w:r w:rsidRPr="00450ACF">
              <w:rPr>
                <w:rFonts w:eastAsia="Arial"/>
                <w:spacing w:val="40"/>
                <w:sz w:val="20"/>
                <w:szCs w:val="20"/>
              </w:rPr>
              <w:t xml:space="preserve"> </w:t>
            </w:r>
            <w:r w:rsidRPr="00450ACF">
              <w:rPr>
                <w:rFonts w:eastAsia="Arial"/>
                <w:sz w:val="20"/>
                <w:szCs w:val="20"/>
              </w:rPr>
              <w:t>află revista</w:t>
            </w:r>
            <w:r w:rsidRPr="00450ACF">
              <w:rPr>
                <w:rFonts w:eastAsia="Arial"/>
                <w:spacing w:val="26"/>
                <w:sz w:val="20"/>
                <w:szCs w:val="20"/>
              </w:rPr>
              <w:t xml:space="preserve"> </w:t>
            </w:r>
            <w:r w:rsidRPr="00450ACF">
              <w:rPr>
                <w:rFonts w:eastAsia="Arial"/>
                <w:sz w:val="20"/>
                <w:szCs w:val="20"/>
              </w:rPr>
              <w:t>(Q1/Q2)/anul</w:t>
            </w:r>
            <w:r w:rsidRPr="00450ACF">
              <w:rPr>
                <w:rFonts w:eastAsia="Arial"/>
                <w:spacing w:val="28"/>
                <w:sz w:val="20"/>
                <w:szCs w:val="20"/>
              </w:rPr>
              <w:t xml:space="preserve"> </w:t>
            </w:r>
            <w:r w:rsidRPr="00450ACF">
              <w:rPr>
                <w:rFonts w:eastAsia="Arial"/>
                <w:spacing w:val="28"/>
                <w:sz w:val="20"/>
                <w:szCs w:val="20"/>
              </w:rPr>
              <w:br/>
            </w:r>
            <w:r w:rsidRPr="00450ACF">
              <w:rPr>
                <w:rFonts w:eastAsia="Arial"/>
                <w:spacing w:val="-5"/>
                <w:sz w:val="20"/>
                <w:szCs w:val="20"/>
              </w:rPr>
              <w:t>în c</w:t>
            </w:r>
            <w:r w:rsidRPr="00450ACF">
              <w:rPr>
                <w:rFonts w:eastAsia="Arial"/>
                <w:spacing w:val="-4"/>
                <w:sz w:val="20"/>
                <w:szCs w:val="20"/>
              </w:rPr>
              <w:t xml:space="preserve">are </w:t>
            </w:r>
            <w:r w:rsidRPr="00450ACF">
              <w:rPr>
                <w:rFonts w:eastAsia="Arial"/>
                <w:spacing w:val="-10"/>
                <w:sz w:val="20"/>
                <w:szCs w:val="20"/>
              </w:rPr>
              <w:t xml:space="preserve">a </w:t>
            </w:r>
            <w:r w:rsidRPr="00450ACF">
              <w:rPr>
                <w:rFonts w:eastAsia="Arial"/>
                <w:spacing w:val="-4"/>
                <w:sz w:val="20"/>
                <w:szCs w:val="20"/>
              </w:rPr>
              <w:t xml:space="preserve">fost </w:t>
            </w:r>
            <w:r w:rsidRPr="00450ACF">
              <w:rPr>
                <w:rFonts w:eastAsia="Arial"/>
                <w:spacing w:val="-2"/>
                <w:sz w:val="20"/>
                <w:szCs w:val="20"/>
              </w:rPr>
              <w:t>publicat clasamentul</w:t>
            </w:r>
          </w:p>
        </w:tc>
        <w:tc>
          <w:tcPr>
            <w:tcW w:w="876"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Articolul</w:t>
            </w:r>
            <w:r w:rsidRPr="00450ACF">
              <w:rPr>
                <w:rFonts w:eastAsia="Arial"/>
                <w:spacing w:val="27"/>
                <w:sz w:val="20"/>
                <w:szCs w:val="20"/>
              </w:rPr>
              <w:t xml:space="preserve"> </w:t>
            </w:r>
            <w:r w:rsidRPr="00450ACF">
              <w:rPr>
                <w:rFonts w:eastAsia="Arial"/>
                <w:sz w:val="20"/>
                <w:szCs w:val="20"/>
              </w:rPr>
              <w:t>este</w:t>
            </w:r>
            <w:r w:rsidRPr="00450ACF">
              <w:rPr>
                <w:rFonts w:eastAsia="Arial"/>
                <w:spacing w:val="28"/>
                <w:sz w:val="20"/>
                <w:szCs w:val="20"/>
              </w:rPr>
              <w:t xml:space="preserve"> î</w:t>
            </w:r>
            <w:r w:rsidRPr="00450ACF">
              <w:rPr>
                <w:rFonts w:eastAsia="Arial"/>
                <w:spacing w:val="-5"/>
                <w:sz w:val="20"/>
                <w:szCs w:val="20"/>
              </w:rPr>
              <w:t>n</w:t>
            </w:r>
          </w:p>
          <w:p w:rsidR="00AD1535" w:rsidRPr="00450ACF" w:rsidRDefault="00AD1535" w:rsidP="00FC6385">
            <w:pPr>
              <w:widowControl w:val="0"/>
              <w:tabs>
                <w:tab w:val="left" w:pos="1134"/>
              </w:tabs>
              <w:autoSpaceDE w:val="0"/>
              <w:autoSpaceDN w:val="0"/>
              <w:ind w:right="6"/>
              <w:jc w:val="center"/>
              <w:rPr>
                <w:rFonts w:eastAsia="Arial"/>
                <w:position w:val="1"/>
                <w:sz w:val="20"/>
                <w:szCs w:val="20"/>
              </w:rPr>
            </w:pPr>
            <w:r w:rsidRPr="00450ACF">
              <w:rPr>
                <w:rFonts w:eastAsia="Arial"/>
                <w:b/>
                <w:w w:val="105"/>
                <w:position w:val="1"/>
                <w:sz w:val="20"/>
                <w:szCs w:val="20"/>
              </w:rPr>
              <w:t>A</w:t>
            </w:r>
            <w:r w:rsidRPr="00450ACF">
              <w:rPr>
                <w:rFonts w:eastAsia="Arial"/>
                <w:b/>
                <w:w w:val="105"/>
                <w:vertAlign w:val="subscript"/>
              </w:rPr>
              <w:t>recent</w:t>
            </w:r>
            <w:r w:rsidRPr="00450ACF">
              <w:rPr>
                <w:rFonts w:eastAsia="Arial"/>
                <w:b/>
                <w:spacing w:val="58"/>
                <w:w w:val="105"/>
                <w:sz w:val="20"/>
                <w:szCs w:val="20"/>
              </w:rPr>
              <w:t xml:space="preserve"> </w:t>
            </w:r>
            <w:r w:rsidRPr="00450ACF">
              <w:rPr>
                <w:rFonts w:eastAsia="Arial"/>
                <w:spacing w:val="-2"/>
                <w:w w:val="105"/>
                <w:position w:val="1"/>
                <w:sz w:val="20"/>
                <w:szCs w:val="20"/>
              </w:rPr>
              <w:t>(Da/Nu)</w:t>
            </w:r>
          </w:p>
        </w:tc>
      </w:tr>
      <w:tr w:rsidR="00AD1535" w:rsidRPr="00450ACF" w:rsidTr="00FC6385">
        <w:trPr>
          <w:trHeight w:val="221"/>
        </w:trPr>
        <w:tc>
          <w:tcPr>
            <w:tcW w:w="487"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5"/>
                <w:sz w:val="20"/>
                <w:szCs w:val="20"/>
              </w:rPr>
              <w:t>1.</w:t>
            </w:r>
          </w:p>
        </w:tc>
        <w:tc>
          <w:tcPr>
            <w:tcW w:w="2323" w:type="pct"/>
            <w:gridSpan w:val="3"/>
          </w:tcPr>
          <w:p w:rsidR="00AD1535" w:rsidRPr="00450ACF" w:rsidRDefault="00AD1535" w:rsidP="00FC6385">
            <w:pPr>
              <w:widowControl w:val="0"/>
              <w:tabs>
                <w:tab w:val="left" w:pos="1134"/>
              </w:tabs>
              <w:autoSpaceDE w:val="0"/>
              <w:autoSpaceDN w:val="0"/>
              <w:ind w:right="6"/>
              <w:rPr>
                <w:rFonts w:eastAsia="Arial"/>
                <w:sz w:val="20"/>
                <w:szCs w:val="20"/>
              </w:rPr>
            </w:pPr>
          </w:p>
        </w:tc>
        <w:tc>
          <w:tcPr>
            <w:tcW w:w="1314" w:type="pct"/>
          </w:tcPr>
          <w:p w:rsidR="00AD1535" w:rsidRPr="00450ACF" w:rsidRDefault="00AD1535" w:rsidP="00FC6385">
            <w:pPr>
              <w:widowControl w:val="0"/>
              <w:tabs>
                <w:tab w:val="left" w:pos="1134"/>
              </w:tabs>
              <w:autoSpaceDE w:val="0"/>
              <w:autoSpaceDN w:val="0"/>
              <w:ind w:right="6"/>
              <w:rPr>
                <w:rFonts w:eastAsia="Arial"/>
                <w:sz w:val="20"/>
                <w:szCs w:val="20"/>
              </w:rPr>
            </w:pPr>
          </w:p>
        </w:tc>
        <w:tc>
          <w:tcPr>
            <w:tcW w:w="876" w:type="pct"/>
          </w:tcPr>
          <w:p w:rsidR="00AD1535" w:rsidRPr="00450ACF" w:rsidRDefault="00AD1535" w:rsidP="00FC6385">
            <w:pPr>
              <w:widowControl w:val="0"/>
              <w:tabs>
                <w:tab w:val="left" w:pos="1134"/>
              </w:tabs>
              <w:autoSpaceDE w:val="0"/>
              <w:autoSpaceDN w:val="0"/>
              <w:ind w:right="6"/>
              <w:rPr>
                <w:rFonts w:eastAsia="Arial"/>
                <w:sz w:val="20"/>
                <w:szCs w:val="20"/>
              </w:rPr>
            </w:pPr>
          </w:p>
        </w:tc>
      </w:tr>
      <w:tr w:rsidR="00AD1535" w:rsidRPr="00450ACF" w:rsidTr="00FC6385">
        <w:trPr>
          <w:trHeight w:val="222"/>
        </w:trPr>
        <w:tc>
          <w:tcPr>
            <w:tcW w:w="487"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5"/>
                <w:sz w:val="20"/>
                <w:szCs w:val="20"/>
              </w:rPr>
              <w:t>2.</w:t>
            </w:r>
          </w:p>
        </w:tc>
        <w:tc>
          <w:tcPr>
            <w:tcW w:w="2323" w:type="pct"/>
            <w:gridSpan w:val="3"/>
          </w:tcPr>
          <w:p w:rsidR="00AD1535" w:rsidRPr="00450ACF" w:rsidRDefault="00AD1535" w:rsidP="00FC6385">
            <w:pPr>
              <w:widowControl w:val="0"/>
              <w:tabs>
                <w:tab w:val="left" w:pos="1134"/>
              </w:tabs>
              <w:autoSpaceDE w:val="0"/>
              <w:autoSpaceDN w:val="0"/>
              <w:ind w:right="6"/>
              <w:rPr>
                <w:rFonts w:eastAsia="Arial"/>
                <w:sz w:val="20"/>
                <w:szCs w:val="20"/>
              </w:rPr>
            </w:pPr>
          </w:p>
        </w:tc>
        <w:tc>
          <w:tcPr>
            <w:tcW w:w="1314" w:type="pct"/>
          </w:tcPr>
          <w:p w:rsidR="00AD1535" w:rsidRPr="00450ACF" w:rsidRDefault="00AD1535" w:rsidP="00FC6385">
            <w:pPr>
              <w:widowControl w:val="0"/>
              <w:tabs>
                <w:tab w:val="left" w:pos="1134"/>
              </w:tabs>
              <w:autoSpaceDE w:val="0"/>
              <w:autoSpaceDN w:val="0"/>
              <w:ind w:right="6"/>
              <w:rPr>
                <w:rFonts w:eastAsia="Arial"/>
                <w:sz w:val="20"/>
                <w:szCs w:val="20"/>
              </w:rPr>
            </w:pPr>
          </w:p>
        </w:tc>
        <w:tc>
          <w:tcPr>
            <w:tcW w:w="876" w:type="pct"/>
          </w:tcPr>
          <w:p w:rsidR="00AD1535" w:rsidRPr="00450ACF" w:rsidRDefault="00AD1535" w:rsidP="00FC6385">
            <w:pPr>
              <w:widowControl w:val="0"/>
              <w:tabs>
                <w:tab w:val="left" w:pos="1134"/>
              </w:tabs>
              <w:autoSpaceDE w:val="0"/>
              <w:autoSpaceDN w:val="0"/>
              <w:ind w:right="6"/>
              <w:rPr>
                <w:rFonts w:eastAsia="Arial"/>
                <w:sz w:val="20"/>
                <w:szCs w:val="20"/>
              </w:rPr>
            </w:pPr>
          </w:p>
        </w:tc>
      </w:tr>
      <w:tr w:rsidR="00AD1535" w:rsidRPr="00450ACF" w:rsidTr="00FC6385">
        <w:trPr>
          <w:trHeight w:val="222"/>
        </w:trPr>
        <w:tc>
          <w:tcPr>
            <w:tcW w:w="487"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10"/>
                <w:sz w:val="20"/>
                <w:szCs w:val="20"/>
              </w:rPr>
              <w:t>…</w:t>
            </w:r>
          </w:p>
        </w:tc>
        <w:tc>
          <w:tcPr>
            <w:tcW w:w="2323" w:type="pct"/>
            <w:gridSpan w:val="3"/>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4"/>
                <w:sz w:val="20"/>
                <w:szCs w:val="20"/>
              </w:rPr>
              <w:t>…………</w:t>
            </w:r>
          </w:p>
        </w:tc>
        <w:tc>
          <w:tcPr>
            <w:tcW w:w="1314" w:type="pct"/>
          </w:tcPr>
          <w:p w:rsidR="00AD1535" w:rsidRPr="00450ACF" w:rsidRDefault="00AD1535" w:rsidP="00FC6385">
            <w:pPr>
              <w:widowControl w:val="0"/>
              <w:tabs>
                <w:tab w:val="left" w:pos="1134"/>
              </w:tabs>
              <w:autoSpaceDE w:val="0"/>
              <w:autoSpaceDN w:val="0"/>
              <w:ind w:right="6"/>
              <w:rPr>
                <w:rFonts w:eastAsia="Arial"/>
                <w:sz w:val="20"/>
                <w:szCs w:val="20"/>
              </w:rPr>
            </w:pPr>
          </w:p>
        </w:tc>
        <w:tc>
          <w:tcPr>
            <w:tcW w:w="876"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2"/>
                <w:sz w:val="20"/>
                <w:szCs w:val="20"/>
              </w:rPr>
              <w:t>…………..</w:t>
            </w:r>
          </w:p>
        </w:tc>
      </w:tr>
      <w:tr w:rsidR="00AD1535" w:rsidRPr="00450ACF" w:rsidTr="00FC6385">
        <w:trPr>
          <w:trHeight w:val="223"/>
        </w:trPr>
        <w:tc>
          <w:tcPr>
            <w:tcW w:w="487" w:type="pct"/>
            <w:tcBorders>
              <w:right w:val="nil"/>
            </w:tcBorders>
          </w:tcPr>
          <w:p w:rsidR="00AD1535" w:rsidRPr="00450ACF" w:rsidRDefault="00AD1535" w:rsidP="00FC6385">
            <w:pPr>
              <w:widowControl w:val="0"/>
              <w:tabs>
                <w:tab w:val="left" w:pos="1134"/>
              </w:tabs>
              <w:autoSpaceDE w:val="0"/>
              <w:autoSpaceDN w:val="0"/>
              <w:ind w:right="6"/>
              <w:rPr>
                <w:rFonts w:eastAsia="Arial"/>
                <w:sz w:val="20"/>
                <w:szCs w:val="20"/>
              </w:rPr>
            </w:pPr>
          </w:p>
        </w:tc>
        <w:tc>
          <w:tcPr>
            <w:tcW w:w="734" w:type="pct"/>
            <w:tcBorders>
              <w:left w:val="nil"/>
              <w:right w:val="nil"/>
            </w:tcBorders>
          </w:tcPr>
          <w:p w:rsidR="00AD1535" w:rsidRPr="00450ACF" w:rsidRDefault="00AD1535" w:rsidP="00FC6385">
            <w:pPr>
              <w:widowControl w:val="0"/>
              <w:tabs>
                <w:tab w:val="left" w:pos="1134"/>
              </w:tabs>
              <w:autoSpaceDE w:val="0"/>
              <w:autoSpaceDN w:val="0"/>
              <w:ind w:right="6"/>
              <w:jc w:val="center"/>
              <w:rPr>
                <w:rFonts w:eastAsia="Arial"/>
                <w:b/>
                <w:sz w:val="20"/>
                <w:szCs w:val="20"/>
              </w:rPr>
            </w:pPr>
            <w:r w:rsidRPr="00450ACF">
              <w:rPr>
                <w:rFonts w:eastAsia="Arial"/>
                <w:b/>
                <w:spacing w:val="-5"/>
                <w:sz w:val="20"/>
                <w:szCs w:val="20"/>
              </w:rPr>
              <w:t>N=</w:t>
            </w:r>
          </w:p>
        </w:tc>
        <w:tc>
          <w:tcPr>
            <w:tcW w:w="897" w:type="pct"/>
            <w:tcBorders>
              <w:left w:val="nil"/>
              <w:right w:val="nil"/>
            </w:tcBorders>
          </w:tcPr>
          <w:p w:rsidR="00AD1535" w:rsidRPr="00450ACF" w:rsidRDefault="00AD1535" w:rsidP="00FC6385">
            <w:pPr>
              <w:widowControl w:val="0"/>
              <w:tabs>
                <w:tab w:val="left" w:pos="1134"/>
              </w:tabs>
              <w:autoSpaceDE w:val="0"/>
              <w:autoSpaceDN w:val="0"/>
              <w:ind w:right="6"/>
              <w:rPr>
                <w:rFonts w:eastAsia="Arial"/>
                <w:b/>
                <w:position w:val="1"/>
                <w:sz w:val="20"/>
                <w:szCs w:val="20"/>
              </w:rPr>
            </w:pPr>
            <w:r w:rsidRPr="00450ACF">
              <w:rPr>
                <w:rFonts w:eastAsia="Arial"/>
                <w:b/>
                <w:spacing w:val="-2"/>
                <w:w w:val="105"/>
                <w:position w:val="1"/>
                <w:sz w:val="20"/>
                <w:szCs w:val="20"/>
              </w:rPr>
              <w:t>N</w:t>
            </w:r>
            <w:r w:rsidRPr="00450ACF">
              <w:rPr>
                <w:rFonts w:eastAsia="Arial"/>
                <w:b/>
                <w:spacing w:val="-2"/>
                <w:w w:val="105"/>
                <w:sz w:val="20"/>
                <w:szCs w:val="20"/>
              </w:rPr>
              <w:t>recent</w:t>
            </w:r>
            <w:r w:rsidRPr="00450ACF">
              <w:rPr>
                <w:rFonts w:eastAsia="Arial"/>
                <w:b/>
                <w:spacing w:val="14"/>
                <w:sz w:val="20"/>
                <w:szCs w:val="20"/>
              </w:rPr>
              <w:t xml:space="preserve"> </w:t>
            </w:r>
            <w:r w:rsidRPr="00450ACF">
              <w:rPr>
                <w:rFonts w:eastAsia="Arial"/>
                <w:b/>
                <w:spacing w:val="-10"/>
                <w:position w:val="1"/>
                <w:sz w:val="20"/>
                <w:szCs w:val="20"/>
              </w:rPr>
              <w:t>=</w:t>
            </w:r>
          </w:p>
        </w:tc>
        <w:tc>
          <w:tcPr>
            <w:tcW w:w="692" w:type="pct"/>
            <w:tcBorders>
              <w:left w:val="nil"/>
              <w:right w:val="nil"/>
            </w:tcBorders>
          </w:tcPr>
          <w:p w:rsidR="00AD1535" w:rsidRPr="00450ACF" w:rsidRDefault="00AD1535" w:rsidP="00FC6385">
            <w:pPr>
              <w:widowControl w:val="0"/>
              <w:tabs>
                <w:tab w:val="left" w:pos="1134"/>
              </w:tabs>
              <w:autoSpaceDE w:val="0"/>
              <w:autoSpaceDN w:val="0"/>
              <w:ind w:right="6"/>
              <w:rPr>
                <w:rFonts w:eastAsia="Arial"/>
                <w:b/>
                <w:position w:val="1"/>
                <w:sz w:val="20"/>
                <w:szCs w:val="20"/>
              </w:rPr>
            </w:pPr>
            <w:r w:rsidRPr="00450ACF">
              <w:rPr>
                <w:rFonts w:eastAsia="Arial"/>
                <w:b/>
                <w:spacing w:val="-5"/>
                <w:w w:val="105"/>
                <w:position w:val="1"/>
                <w:sz w:val="20"/>
                <w:szCs w:val="20"/>
              </w:rPr>
              <w:t>Q</w:t>
            </w:r>
            <w:r w:rsidRPr="00450ACF">
              <w:rPr>
                <w:rFonts w:eastAsia="Arial"/>
                <w:b/>
                <w:spacing w:val="-5"/>
                <w:w w:val="105"/>
                <w:sz w:val="20"/>
                <w:szCs w:val="20"/>
              </w:rPr>
              <w:t>1</w:t>
            </w:r>
            <w:r w:rsidRPr="00450ACF">
              <w:rPr>
                <w:rFonts w:eastAsia="Arial"/>
                <w:b/>
                <w:spacing w:val="-5"/>
                <w:w w:val="105"/>
                <w:position w:val="1"/>
                <w:sz w:val="20"/>
                <w:szCs w:val="20"/>
              </w:rPr>
              <w:t>=</w:t>
            </w:r>
          </w:p>
        </w:tc>
        <w:tc>
          <w:tcPr>
            <w:tcW w:w="1314" w:type="pct"/>
            <w:tcBorders>
              <w:left w:val="nil"/>
              <w:right w:val="nil"/>
            </w:tcBorders>
          </w:tcPr>
          <w:p w:rsidR="00AD1535" w:rsidRPr="00450ACF" w:rsidRDefault="00AD1535" w:rsidP="00FC6385">
            <w:pPr>
              <w:widowControl w:val="0"/>
              <w:tabs>
                <w:tab w:val="left" w:pos="1134"/>
              </w:tabs>
              <w:autoSpaceDE w:val="0"/>
              <w:autoSpaceDN w:val="0"/>
              <w:ind w:right="6"/>
              <w:rPr>
                <w:rFonts w:eastAsia="Arial"/>
                <w:sz w:val="20"/>
                <w:szCs w:val="20"/>
              </w:rPr>
            </w:pPr>
          </w:p>
        </w:tc>
        <w:tc>
          <w:tcPr>
            <w:tcW w:w="876" w:type="pct"/>
            <w:tcBorders>
              <w:left w:val="nil"/>
            </w:tcBorders>
          </w:tcPr>
          <w:p w:rsidR="00AD1535" w:rsidRPr="00450ACF" w:rsidRDefault="00AD1535" w:rsidP="00FC6385">
            <w:pPr>
              <w:widowControl w:val="0"/>
              <w:tabs>
                <w:tab w:val="left" w:pos="1134"/>
              </w:tabs>
              <w:autoSpaceDE w:val="0"/>
              <w:autoSpaceDN w:val="0"/>
              <w:ind w:right="6"/>
              <w:rPr>
                <w:rFonts w:eastAsia="Arial"/>
                <w:sz w:val="20"/>
                <w:szCs w:val="20"/>
              </w:rPr>
            </w:pPr>
          </w:p>
        </w:tc>
      </w:tr>
    </w:tbl>
    <w:p w:rsidR="00AD1535" w:rsidRPr="00450ACF" w:rsidRDefault="00AD1535" w:rsidP="00AD1535">
      <w:pPr>
        <w:widowControl w:val="0"/>
        <w:tabs>
          <w:tab w:val="left" w:pos="1134"/>
        </w:tabs>
        <w:autoSpaceDE w:val="0"/>
        <w:autoSpaceDN w:val="0"/>
        <w:spacing w:line="288" w:lineRule="auto"/>
        <w:ind w:right="4"/>
        <w:rPr>
          <w:rFonts w:eastAsia="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89"/>
        <w:gridCol w:w="3873"/>
        <w:gridCol w:w="3637"/>
        <w:gridCol w:w="2039"/>
      </w:tblGrid>
      <w:tr w:rsidR="00AD1535" w:rsidRPr="00450ACF" w:rsidTr="00FC6385">
        <w:trPr>
          <w:trHeight w:val="1083"/>
        </w:trPr>
        <w:tc>
          <w:tcPr>
            <w:tcW w:w="382"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Nr.</w:t>
            </w:r>
            <w:r w:rsidRPr="00450ACF">
              <w:rPr>
                <w:rFonts w:eastAsia="Arial"/>
                <w:spacing w:val="5"/>
                <w:sz w:val="20"/>
                <w:szCs w:val="20"/>
              </w:rPr>
              <w:t xml:space="preserve"> c</w:t>
            </w:r>
            <w:r w:rsidRPr="00450ACF">
              <w:rPr>
                <w:rFonts w:eastAsia="Arial"/>
                <w:spacing w:val="-4"/>
                <w:sz w:val="20"/>
                <w:szCs w:val="20"/>
              </w:rPr>
              <w:t>rt.</w:t>
            </w:r>
          </w:p>
        </w:tc>
        <w:tc>
          <w:tcPr>
            <w:tcW w:w="1873"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Articolul citat, referințӑ bibliograficӑ, inclusiv ISSN</w:t>
            </w:r>
            <w:r w:rsidRPr="00450ACF">
              <w:rPr>
                <w:rFonts w:eastAsia="Arial"/>
                <w:spacing w:val="80"/>
                <w:sz w:val="20"/>
                <w:szCs w:val="20"/>
              </w:rPr>
              <w:t xml:space="preserve"> </w:t>
            </w:r>
            <w:r w:rsidRPr="00450ACF">
              <w:rPr>
                <w:rFonts w:eastAsia="Arial"/>
                <w:sz w:val="20"/>
                <w:szCs w:val="20"/>
              </w:rPr>
              <w:t>sau e-ISSN al revistei</w:t>
            </w:r>
          </w:p>
        </w:tc>
        <w:tc>
          <w:tcPr>
            <w:tcW w:w="1759"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 xml:space="preserve">Revista și articolul în care a fost citat, inclusiv ISSN sau e-ISSN al </w:t>
            </w:r>
            <w:r w:rsidRPr="00450ACF">
              <w:rPr>
                <w:rFonts w:eastAsia="Arial"/>
                <w:spacing w:val="-2"/>
                <w:sz w:val="20"/>
                <w:szCs w:val="20"/>
              </w:rPr>
              <w:t>revistei</w:t>
            </w:r>
          </w:p>
        </w:tc>
        <w:tc>
          <w:tcPr>
            <w:tcW w:w="986" w:type="pct"/>
            <w:vAlign w:val="center"/>
          </w:tcPr>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z w:val="20"/>
                <w:szCs w:val="20"/>
              </w:rPr>
              <w:t>Quartila</w:t>
            </w:r>
            <w:r w:rsidRPr="00450ACF">
              <w:rPr>
                <w:rFonts w:eastAsia="Arial"/>
                <w:spacing w:val="80"/>
                <w:sz w:val="20"/>
                <w:szCs w:val="20"/>
              </w:rPr>
              <w:t xml:space="preserve"> </w:t>
            </w:r>
            <w:r w:rsidRPr="00450ACF">
              <w:rPr>
                <w:rFonts w:eastAsia="Arial"/>
                <w:sz w:val="20"/>
                <w:szCs w:val="20"/>
              </w:rPr>
              <w:t>în</w:t>
            </w:r>
            <w:r w:rsidRPr="00450ACF">
              <w:rPr>
                <w:rFonts w:eastAsia="Arial"/>
                <w:spacing w:val="80"/>
                <w:sz w:val="20"/>
                <w:szCs w:val="20"/>
              </w:rPr>
              <w:t xml:space="preserve"> </w:t>
            </w:r>
            <w:r w:rsidRPr="00450ACF">
              <w:rPr>
                <w:rFonts w:eastAsia="Arial"/>
                <w:sz w:val="20"/>
                <w:szCs w:val="20"/>
              </w:rPr>
              <w:t>care se</w:t>
            </w:r>
            <w:r w:rsidRPr="00450ACF">
              <w:rPr>
                <w:rFonts w:eastAsia="Arial"/>
                <w:spacing w:val="31"/>
                <w:sz w:val="20"/>
                <w:szCs w:val="20"/>
              </w:rPr>
              <w:t xml:space="preserve"> </w:t>
            </w:r>
            <w:r w:rsidRPr="00450ACF">
              <w:rPr>
                <w:rFonts w:eastAsia="Arial"/>
                <w:sz w:val="20"/>
                <w:szCs w:val="20"/>
              </w:rPr>
              <w:t>află</w:t>
            </w:r>
            <w:r w:rsidRPr="00450ACF">
              <w:rPr>
                <w:rFonts w:eastAsia="Arial"/>
                <w:spacing w:val="30"/>
                <w:sz w:val="20"/>
                <w:szCs w:val="20"/>
              </w:rPr>
              <w:t xml:space="preserve"> </w:t>
            </w:r>
            <w:r w:rsidRPr="00450ACF">
              <w:rPr>
                <w:rFonts w:eastAsia="Arial"/>
                <w:sz w:val="20"/>
                <w:szCs w:val="20"/>
              </w:rPr>
              <w:t>revista</w:t>
            </w:r>
            <w:r w:rsidRPr="00450ACF">
              <w:rPr>
                <w:rFonts w:eastAsia="Arial"/>
                <w:spacing w:val="31"/>
                <w:sz w:val="20"/>
                <w:szCs w:val="20"/>
              </w:rPr>
              <w:t xml:space="preserve"> </w:t>
            </w:r>
            <w:r w:rsidRPr="00450ACF">
              <w:rPr>
                <w:rFonts w:eastAsia="Arial"/>
                <w:sz w:val="20"/>
                <w:szCs w:val="20"/>
              </w:rPr>
              <w:t>în care</w:t>
            </w:r>
            <w:r w:rsidRPr="00450ACF">
              <w:rPr>
                <w:rFonts w:eastAsia="Arial"/>
                <w:spacing w:val="40"/>
                <w:sz w:val="20"/>
                <w:szCs w:val="20"/>
              </w:rPr>
              <w:t xml:space="preserve"> </w:t>
            </w:r>
            <w:r w:rsidRPr="00450ACF">
              <w:rPr>
                <w:rFonts w:eastAsia="Arial"/>
                <w:sz w:val="20"/>
                <w:szCs w:val="20"/>
              </w:rPr>
              <w:t>a</w:t>
            </w:r>
            <w:r w:rsidRPr="00450ACF">
              <w:rPr>
                <w:rFonts w:eastAsia="Arial"/>
                <w:spacing w:val="40"/>
                <w:sz w:val="20"/>
                <w:szCs w:val="20"/>
              </w:rPr>
              <w:t xml:space="preserve"> </w:t>
            </w:r>
            <w:r w:rsidRPr="00450ACF">
              <w:rPr>
                <w:rFonts w:eastAsia="Arial"/>
                <w:sz w:val="20"/>
                <w:szCs w:val="20"/>
              </w:rPr>
              <w:t>fost</w:t>
            </w:r>
            <w:r w:rsidRPr="00450ACF">
              <w:rPr>
                <w:rFonts w:eastAsia="Arial"/>
                <w:spacing w:val="40"/>
                <w:sz w:val="20"/>
                <w:szCs w:val="20"/>
              </w:rPr>
              <w:t xml:space="preserve"> </w:t>
            </w:r>
            <w:r w:rsidRPr="00450ACF">
              <w:rPr>
                <w:rFonts w:eastAsia="Arial"/>
                <w:sz w:val="20"/>
                <w:szCs w:val="20"/>
              </w:rPr>
              <w:t xml:space="preserve">citat </w:t>
            </w:r>
            <w:r w:rsidRPr="00450ACF">
              <w:rPr>
                <w:rFonts w:eastAsia="Arial"/>
                <w:spacing w:val="-2"/>
                <w:sz w:val="20"/>
                <w:szCs w:val="20"/>
              </w:rPr>
              <w:t xml:space="preserve">articolul </w:t>
            </w:r>
            <w:r w:rsidRPr="00450ACF">
              <w:rPr>
                <w:rFonts w:eastAsia="Arial"/>
                <w:sz w:val="20"/>
                <w:szCs w:val="20"/>
              </w:rPr>
              <w:t>(Q1/Q2/Q3) /anul în</w:t>
            </w:r>
            <w:r w:rsidRPr="00450ACF">
              <w:rPr>
                <w:rFonts w:eastAsia="Arial"/>
                <w:spacing w:val="80"/>
                <w:sz w:val="20"/>
                <w:szCs w:val="20"/>
              </w:rPr>
              <w:t xml:space="preserve"> </w:t>
            </w:r>
            <w:r w:rsidRPr="00450ACF">
              <w:rPr>
                <w:rFonts w:eastAsia="Arial"/>
                <w:sz w:val="20"/>
                <w:szCs w:val="20"/>
              </w:rPr>
              <w:t>care</w:t>
            </w:r>
            <w:r w:rsidRPr="00450ACF">
              <w:rPr>
                <w:rFonts w:eastAsia="Arial"/>
                <w:spacing w:val="80"/>
                <w:sz w:val="20"/>
                <w:szCs w:val="20"/>
              </w:rPr>
              <w:t xml:space="preserve"> </w:t>
            </w:r>
            <w:r w:rsidRPr="00450ACF">
              <w:rPr>
                <w:rFonts w:eastAsia="Arial"/>
                <w:sz w:val="20"/>
                <w:szCs w:val="20"/>
              </w:rPr>
              <w:t>a</w:t>
            </w:r>
            <w:r w:rsidRPr="00450ACF">
              <w:rPr>
                <w:rFonts w:eastAsia="Arial"/>
                <w:spacing w:val="80"/>
                <w:sz w:val="20"/>
                <w:szCs w:val="20"/>
              </w:rPr>
              <w:t xml:space="preserve"> </w:t>
            </w:r>
            <w:r w:rsidRPr="00450ACF">
              <w:rPr>
                <w:rFonts w:eastAsia="Arial"/>
                <w:sz w:val="20"/>
                <w:szCs w:val="20"/>
              </w:rPr>
              <w:t xml:space="preserve">fost </w:t>
            </w:r>
            <w:r w:rsidRPr="00450ACF">
              <w:rPr>
                <w:rFonts w:eastAsia="Arial"/>
                <w:spacing w:val="-2"/>
                <w:sz w:val="20"/>
                <w:szCs w:val="20"/>
              </w:rPr>
              <w:t>publicat</w:t>
            </w:r>
          </w:p>
          <w:p w:rsidR="00AD1535" w:rsidRPr="00450ACF" w:rsidRDefault="00AD1535" w:rsidP="00FC6385">
            <w:pPr>
              <w:widowControl w:val="0"/>
              <w:tabs>
                <w:tab w:val="left" w:pos="1134"/>
              </w:tabs>
              <w:autoSpaceDE w:val="0"/>
              <w:autoSpaceDN w:val="0"/>
              <w:ind w:right="6"/>
              <w:jc w:val="center"/>
              <w:rPr>
                <w:rFonts w:eastAsia="Arial"/>
                <w:sz w:val="20"/>
                <w:szCs w:val="20"/>
              </w:rPr>
            </w:pPr>
            <w:r w:rsidRPr="00450ACF">
              <w:rPr>
                <w:rFonts w:eastAsia="Arial"/>
                <w:spacing w:val="-2"/>
                <w:sz w:val="20"/>
                <w:szCs w:val="20"/>
              </w:rPr>
              <w:t>clasamentul</w:t>
            </w:r>
          </w:p>
        </w:tc>
      </w:tr>
      <w:tr w:rsidR="00AD1535" w:rsidRPr="00450ACF" w:rsidTr="00FC6385">
        <w:trPr>
          <w:trHeight w:val="222"/>
        </w:trPr>
        <w:tc>
          <w:tcPr>
            <w:tcW w:w="382"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5"/>
                <w:sz w:val="20"/>
                <w:szCs w:val="20"/>
              </w:rPr>
              <w:t>1.</w:t>
            </w:r>
          </w:p>
        </w:tc>
        <w:tc>
          <w:tcPr>
            <w:tcW w:w="1873" w:type="pct"/>
          </w:tcPr>
          <w:p w:rsidR="00AD1535" w:rsidRPr="00450ACF" w:rsidRDefault="00AD1535" w:rsidP="00FC6385">
            <w:pPr>
              <w:widowControl w:val="0"/>
              <w:tabs>
                <w:tab w:val="left" w:pos="1134"/>
              </w:tabs>
              <w:autoSpaceDE w:val="0"/>
              <w:autoSpaceDN w:val="0"/>
              <w:ind w:right="6"/>
              <w:rPr>
                <w:rFonts w:eastAsia="Arial"/>
                <w:sz w:val="20"/>
                <w:szCs w:val="20"/>
              </w:rPr>
            </w:pPr>
          </w:p>
        </w:tc>
        <w:tc>
          <w:tcPr>
            <w:tcW w:w="1759" w:type="pct"/>
          </w:tcPr>
          <w:p w:rsidR="00AD1535" w:rsidRPr="00450ACF" w:rsidRDefault="00AD1535" w:rsidP="00FC6385">
            <w:pPr>
              <w:widowControl w:val="0"/>
              <w:tabs>
                <w:tab w:val="left" w:pos="1134"/>
              </w:tabs>
              <w:autoSpaceDE w:val="0"/>
              <w:autoSpaceDN w:val="0"/>
              <w:ind w:right="6"/>
              <w:rPr>
                <w:rFonts w:eastAsia="Arial"/>
                <w:sz w:val="20"/>
                <w:szCs w:val="20"/>
              </w:rPr>
            </w:pPr>
          </w:p>
        </w:tc>
        <w:tc>
          <w:tcPr>
            <w:tcW w:w="986" w:type="pct"/>
          </w:tcPr>
          <w:p w:rsidR="00AD1535" w:rsidRPr="00450ACF" w:rsidRDefault="00AD1535" w:rsidP="00FC6385">
            <w:pPr>
              <w:widowControl w:val="0"/>
              <w:tabs>
                <w:tab w:val="left" w:pos="1134"/>
              </w:tabs>
              <w:autoSpaceDE w:val="0"/>
              <w:autoSpaceDN w:val="0"/>
              <w:ind w:right="6"/>
              <w:rPr>
                <w:rFonts w:eastAsia="Arial"/>
                <w:sz w:val="20"/>
                <w:szCs w:val="20"/>
              </w:rPr>
            </w:pPr>
          </w:p>
        </w:tc>
      </w:tr>
      <w:tr w:rsidR="00AD1535" w:rsidRPr="00450ACF" w:rsidTr="00FC6385">
        <w:trPr>
          <w:trHeight w:val="222"/>
        </w:trPr>
        <w:tc>
          <w:tcPr>
            <w:tcW w:w="382"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5"/>
                <w:sz w:val="20"/>
                <w:szCs w:val="20"/>
              </w:rPr>
              <w:t>………</w:t>
            </w:r>
          </w:p>
        </w:tc>
        <w:tc>
          <w:tcPr>
            <w:tcW w:w="1873"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2"/>
                <w:sz w:val="20"/>
                <w:szCs w:val="20"/>
              </w:rPr>
              <w:t>………………………..</w:t>
            </w:r>
          </w:p>
        </w:tc>
        <w:tc>
          <w:tcPr>
            <w:tcW w:w="1759"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2"/>
                <w:sz w:val="20"/>
                <w:szCs w:val="20"/>
              </w:rPr>
              <w:t>…………………………..</w:t>
            </w:r>
          </w:p>
        </w:tc>
        <w:tc>
          <w:tcPr>
            <w:tcW w:w="986" w:type="pct"/>
          </w:tcPr>
          <w:p w:rsidR="00AD1535" w:rsidRPr="00450ACF" w:rsidRDefault="00AD1535" w:rsidP="00FC6385">
            <w:pPr>
              <w:widowControl w:val="0"/>
              <w:tabs>
                <w:tab w:val="left" w:pos="1134"/>
              </w:tabs>
              <w:autoSpaceDE w:val="0"/>
              <w:autoSpaceDN w:val="0"/>
              <w:ind w:right="6"/>
              <w:rPr>
                <w:rFonts w:eastAsia="Arial"/>
                <w:sz w:val="20"/>
                <w:szCs w:val="20"/>
              </w:rPr>
            </w:pPr>
            <w:r w:rsidRPr="00450ACF">
              <w:rPr>
                <w:rFonts w:eastAsia="Arial"/>
                <w:spacing w:val="-4"/>
                <w:sz w:val="20"/>
                <w:szCs w:val="20"/>
              </w:rPr>
              <w:t>…………</w:t>
            </w:r>
          </w:p>
        </w:tc>
      </w:tr>
      <w:tr w:rsidR="00AD1535" w:rsidRPr="00450ACF" w:rsidTr="00FC6385">
        <w:trPr>
          <w:trHeight w:val="222"/>
        </w:trPr>
        <w:tc>
          <w:tcPr>
            <w:tcW w:w="382" w:type="pct"/>
            <w:tcBorders>
              <w:right w:val="nil"/>
            </w:tcBorders>
          </w:tcPr>
          <w:p w:rsidR="00AD1535" w:rsidRPr="00450ACF" w:rsidRDefault="00AD1535" w:rsidP="00FC6385">
            <w:pPr>
              <w:widowControl w:val="0"/>
              <w:tabs>
                <w:tab w:val="left" w:pos="1134"/>
              </w:tabs>
              <w:autoSpaceDE w:val="0"/>
              <w:autoSpaceDN w:val="0"/>
              <w:ind w:right="6"/>
              <w:rPr>
                <w:rFonts w:eastAsia="Arial"/>
                <w:sz w:val="20"/>
                <w:szCs w:val="20"/>
              </w:rPr>
            </w:pPr>
          </w:p>
        </w:tc>
        <w:tc>
          <w:tcPr>
            <w:tcW w:w="1873" w:type="pct"/>
            <w:tcBorders>
              <w:left w:val="nil"/>
              <w:right w:val="nil"/>
            </w:tcBorders>
          </w:tcPr>
          <w:p w:rsidR="00AD1535" w:rsidRPr="00450ACF" w:rsidRDefault="00AD1535" w:rsidP="00FC6385">
            <w:pPr>
              <w:widowControl w:val="0"/>
              <w:tabs>
                <w:tab w:val="left" w:pos="1134"/>
              </w:tabs>
              <w:autoSpaceDE w:val="0"/>
              <w:autoSpaceDN w:val="0"/>
              <w:ind w:right="6"/>
              <w:jc w:val="center"/>
              <w:rPr>
                <w:rFonts w:eastAsia="Arial"/>
                <w:b/>
                <w:position w:val="1"/>
                <w:sz w:val="20"/>
                <w:szCs w:val="20"/>
              </w:rPr>
            </w:pPr>
            <w:r w:rsidRPr="00450ACF">
              <w:rPr>
                <w:rFonts w:eastAsia="Arial"/>
                <w:b/>
                <w:spacing w:val="-5"/>
                <w:w w:val="105"/>
                <w:position w:val="1"/>
                <w:sz w:val="20"/>
                <w:szCs w:val="20"/>
              </w:rPr>
              <w:t>C</w:t>
            </w:r>
            <w:r w:rsidRPr="00450ACF">
              <w:rPr>
                <w:rFonts w:eastAsia="Arial"/>
                <w:b/>
                <w:spacing w:val="-5"/>
                <w:w w:val="105"/>
                <w:sz w:val="20"/>
                <w:szCs w:val="20"/>
              </w:rPr>
              <w:t>1</w:t>
            </w:r>
            <w:r w:rsidRPr="00450ACF">
              <w:rPr>
                <w:rFonts w:eastAsia="Arial"/>
                <w:b/>
                <w:spacing w:val="-5"/>
                <w:w w:val="105"/>
                <w:position w:val="1"/>
                <w:sz w:val="20"/>
                <w:szCs w:val="20"/>
              </w:rPr>
              <w:t>=</w:t>
            </w:r>
          </w:p>
        </w:tc>
        <w:tc>
          <w:tcPr>
            <w:tcW w:w="1759" w:type="pct"/>
            <w:tcBorders>
              <w:left w:val="nil"/>
              <w:right w:val="nil"/>
            </w:tcBorders>
          </w:tcPr>
          <w:p w:rsidR="00AD1535" w:rsidRPr="00450ACF" w:rsidRDefault="00AD1535" w:rsidP="00FC6385">
            <w:pPr>
              <w:widowControl w:val="0"/>
              <w:tabs>
                <w:tab w:val="left" w:pos="1134"/>
              </w:tabs>
              <w:autoSpaceDE w:val="0"/>
              <w:autoSpaceDN w:val="0"/>
              <w:ind w:right="6"/>
              <w:rPr>
                <w:rFonts w:eastAsia="Arial"/>
                <w:b/>
                <w:position w:val="1"/>
                <w:sz w:val="20"/>
                <w:szCs w:val="20"/>
              </w:rPr>
            </w:pPr>
            <w:r w:rsidRPr="00450ACF">
              <w:rPr>
                <w:rFonts w:eastAsia="Arial"/>
                <w:b/>
                <w:spacing w:val="-5"/>
                <w:w w:val="105"/>
                <w:position w:val="1"/>
                <w:sz w:val="20"/>
                <w:szCs w:val="20"/>
              </w:rPr>
              <w:t>C</w:t>
            </w:r>
            <w:r w:rsidRPr="00450ACF">
              <w:rPr>
                <w:rFonts w:eastAsia="Arial"/>
                <w:b/>
                <w:spacing w:val="-5"/>
                <w:w w:val="105"/>
                <w:sz w:val="20"/>
                <w:szCs w:val="20"/>
              </w:rPr>
              <w:t>2</w:t>
            </w:r>
            <w:r w:rsidRPr="00450ACF">
              <w:rPr>
                <w:rFonts w:eastAsia="Arial"/>
                <w:b/>
                <w:spacing w:val="-5"/>
                <w:w w:val="105"/>
                <w:position w:val="1"/>
                <w:sz w:val="20"/>
                <w:szCs w:val="20"/>
              </w:rPr>
              <w:t>=</w:t>
            </w:r>
          </w:p>
        </w:tc>
        <w:tc>
          <w:tcPr>
            <w:tcW w:w="986" w:type="pct"/>
            <w:tcBorders>
              <w:left w:val="nil"/>
            </w:tcBorders>
          </w:tcPr>
          <w:p w:rsidR="00AD1535" w:rsidRPr="00450ACF" w:rsidRDefault="00AD1535" w:rsidP="00FC6385">
            <w:pPr>
              <w:widowControl w:val="0"/>
              <w:tabs>
                <w:tab w:val="left" w:pos="1134"/>
              </w:tabs>
              <w:autoSpaceDE w:val="0"/>
              <w:autoSpaceDN w:val="0"/>
              <w:ind w:right="6"/>
              <w:rPr>
                <w:rFonts w:eastAsia="Arial"/>
                <w:sz w:val="20"/>
                <w:szCs w:val="20"/>
              </w:rPr>
            </w:pPr>
          </w:p>
        </w:tc>
      </w:tr>
    </w:tbl>
    <w:p w:rsidR="00AD1535" w:rsidRPr="00450ACF" w:rsidRDefault="00AD1535" w:rsidP="00AD1535">
      <w:pPr>
        <w:widowControl w:val="0"/>
        <w:tabs>
          <w:tab w:val="left" w:pos="1134"/>
        </w:tabs>
        <w:autoSpaceDE w:val="0"/>
        <w:autoSpaceDN w:val="0"/>
        <w:spacing w:line="288" w:lineRule="auto"/>
        <w:ind w:right="4"/>
        <w:rPr>
          <w:rFonts w:eastAsia="Arial"/>
          <w:b/>
          <w:sz w:val="22"/>
          <w:szCs w:val="22"/>
        </w:rPr>
      </w:pPr>
    </w:p>
    <w:p w:rsidR="00AD1535" w:rsidRPr="00450ACF" w:rsidRDefault="00AD1535" w:rsidP="00AD1535">
      <w:pPr>
        <w:widowControl w:val="0"/>
        <w:tabs>
          <w:tab w:val="left" w:pos="1134"/>
        </w:tabs>
        <w:autoSpaceDE w:val="0"/>
        <w:autoSpaceDN w:val="0"/>
        <w:spacing w:line="288" w:lineRule="auto"/>
        <w:ind w:right="4"/>
        <w:jc w:val="both"/>
        <w:rPr>
          <w:rFonts w:eastAsia="Arial"/>
          <w:b/>
          <w:position w:val="1"/>
          <w:sz w:val="22"/>
          <w:szCs w:val="22"/>
        </w:rPr>
      </w:pPr>
      <w:r w:rsidRPr="00450ACF">
        <w:rPr>
          <w:rFonts w:eastAsia="Arial"/>
          <w:sz w:val="22"/>
          <w:szCs w:val="22"/>
        </w:rPr>
        <w:t xml:space="preserve">În al doilea tabel, în ultima coloana se completează cu quartila în care se găseşte revista în care a fost publicat articolul care citează, considerând cea mai bună clasare în listele UEFISCDI. Sunt considerate citări ale tuturor </w:t>
      </w:r>
      <w:r w:rsidRPr="00450ACF">
        <w:rPr>
          <w:rFonts w:eastAsia="Arial"/>
          <w:position w:val="1"/>
          <w:sz w:val="22"/>
          <w:szCs w:val="22"/>
        </w:rPr>
        <w:t xml:space="preserve">articolelor din lista </w:t>
      </w:r>
      <w:r w:rsidRPr="00450ACF">
        <w:rPr>
          <w:rFonts w:eastAsia="Arial"/>
          <w:b/>
          <w:position w:val="1"/>
          <w:sz w:val="22"/>
          <w:szCs w:val="22"/>
        </w:rPr>
        <w:t xml:space="preserve">L </w:t>
      </w:r>
      <w:r w:rsidRPr="00450ACF">
        <w:rPr>
          <w:rFonts w:eastAsia="Arial"/>
          <w:position w:val="1"/>
          <w:sz w:val="22"/>
          <w:szCs w:val="22"/>
        </w:rPr>
        <w:t xml:space="preserve">publicate de candidat, indiferent de anul publicării, şi doar citări în reviste din lista </w:t>
      </w:r>
      <w:r w:rsidRPr="00450ACF">
        <w:rPr>
          <w:rFonts w:eastAsia="Arial"/>
          <w:b/>
          <w:position w:val="1"/>
          <w:sz w:val="22"/>
          <w:szCs w:val="22"/>
        </w:rPr>
        <w:t>M</w:t>
      </w:r>
      <w:r w:rsidRPr="00450ACF">
        <w:rPr>
          <w:rFonts w:eastAsia="Arial"/>
          <w:b/>
          <w:sz w:val="22"/>
          <w:szCs w:val="22"/>
        </w:rPr>
        <w:t>1</w:t>
      </w:r>
      <w:r w:rsidRPr="00450ACF">
        <w:rPr>
          <w:rFonts w:eastAsia="Arial"/>
          <w:b/>
          <w:position w:val="1"/>
          <w:sz w:val="22"/>
          <w:szCs w:val="22"/>
        </w:rPr>
        <w:t xml:space="preserve">, </w:t>
      </w:r>
      <w:r w:rsidRPr="00450ACF">
        <w:rPr>
          <w:rFonts w:eastAsia="Arial"/>
          <w:position w:val="1"/>
          <w:sz w:val="22"/>
          <w:szCs w:val="22"/>
        </w:rPr>
        <w:t xml:space="preserve">respectiv lista </w:t>
      </w:r>
      <w:r w:rsidRPr="00450ACF">
        <w:rPr>
          <w:rFonts w:eastAsia="Arial"/>
          <w:b/>
          <w:position w:val="1"/>
          <w:sz w:val="22"/>
          <w:szCs w:val="22"/>
        </w:rPr>
        <w:t>M</w:t>
      </w:r>
      <w:r w:rsidRPr="00450ACF">
        <w:rPr>
          <w:rFonts w:eastAsia="Arial"/>
          <w:b/>
          <w:sz w:val="22"/>
          <w:szCs w:val="22"/>
        </w:rPr>
        <w:t>2</w:t>
      </w:r>
      <w:r w:rsidRPr="00450ACF">
        <w:rPr>
          <w:rFonts w:eastAsia="Arial"/>
          <w:b/>
          <w:position w:val="1"/>
          <w:sz w:val="22"/>
          <w:szCs w:val="22"/>
        </w:rPr>
        <w:t>.</w:t>
      </w:r>
    </w:p>
    <w:p w:rsidR="00AD1535" w:rsidRPr="00450ACF" w:rsidRDefault="00AD1535" w:rsidP="00AD1535">
      <w:pPr>
        <w:widowControl w:val="0"/>
        <w:tabs>
          <w:tab w:val="left" w:pos="1134"/>
        </w:tabs>
        <w:autoSpaceDE w:val="0"/>
        <w:autoSpaceDN w:val="0"/>
        <w:spacing w:line="288" w:lineRule="auto"/>
        <w:ind w:right="4"/>
        <w:jc w:val="both"/>
        <w:rPr>
          <w:rFonts w:eastAsia="Arial"/>
          <w:b/>
          <w:position w:val="1"/>
          <w:sz w:val="22"/>
          <w:szCs w:val="22"/>
        </w:rPr>
      </w:pPr>
    </w:p>
    <w:p w:rsidR="00AD1535" w:rsidRPr="00450ACF" w:rsidRDefault="00AD1535" w:rsidP="00EB3AF2">
      <w:pPr>
        <w:widowControl w:val="0"/>
        <w:numPr>
          <w:ilvl w:val="0"/>
          <w:numId w:val="26"/>
        </w:numPr>
        <w:tabs>
          <w:tab w:val="left" w:pos="993"/>
        </w:tabs>
        <w:suppressAutoHyphens w:val="0"/>
        <w:autoSpaceDE w:val="0"/>
        <w:autoSpaceDN w:val="0"/>
        <w:spacing w:line="288" w:lineRule="auto"/>
        <w:ind w:left="0" w:firstLine="709"/>
        <w:jc w:val="both"/>
        <w:outlineLvl w:val="3"/>
        <w:rPr>
          <w:b/>
          <w:bCs/>
          <w:sz w:val="22"/>
          <w:szCs w:val="22"/>
        </w:rPr>
      </w:pPr>
      <w:r w:rsidRPr="00450ACF">
        <w:rPr>
          <w:b/>
          <w:bCs/>
          <w:sz w:val="22"/>
          <w:szCs w:val="22"/>
        </w:rPr>
        <w:t>STANDARDE MINIMALE CONFERENŢIAR UNIVERSITAR</w:t>
      </w:r>
    </w:p>
    <w:p w:rsidR="00AD1535" w:rsidRPr="00450ACF" w:rsidRDefault="00AD1535" w:rsidP="00AD1535">
      <w:pPr>
        <w:widowControl w:val="0"/>
        <w:autoSpaceDE w:val="0"/>
        <w:autoSpaceDN w:val="0"/>
        <w:rPr>
          <w:rFonts w:ascii="Arial" w:eastAsia="Arial" w:hAnsi="Arial" w:cs="Arial"/>
          <w:sz w:val="22"/>
          <w:szCs w:val="22"/>
        </w:rPr>
      </w:pPr>
    </w:p>
    <w:p w:rsidR="00AD1535" w:rsidRPr="00450ACF" w:rsidRDefault="00AD1535" w:rsidP="00EB3AF2">
      <w:pPr>
        <w:widowControl w:val="0"/>
        <w:numPr>
          <w:ilvl w:val="0"/>
          <w:numId w:val="55"/>
        </w:numPr>
        <w:tabs>
          <w:tab w:val="left" w:pos="993"/>
        </w:tabs>
        <w:suppressAutoHyphens w:val="0"/>
        <w:autoSpaceDE w:val="0"/>
        <w:autoSpaceDN w:val="0"/>
        <w:spacing w:line="288" w:lineRule="auto"/>
        <w:ind w:firstLine="709"/>
        <w:rPr>
          <w:rFonts w:eastAsia="Arial"/>
          <w:b/>
          <w:position w:val="1"/>
          <w:sz w:val="22"/>
          <w:szCs w:val="22"/>
        </w:rPr>
      </w:pPr>
      <w:r w:rsidRPr="00450ACF">
        <w:rPr>
          <w:rFonts w:eastAsia="Arial"/>
          <w:b/>
          <w:spacing w:val="-2"/>
          <w:position w:val="1"/>
          <w:sz w:val="22"/>
          <w:szCs w:val="22"/>
        </w:rPr>
        <w:t>N=2Q</w:t>
      </w:r>
      <w:r w:rsidRPr="00450ACF">
        <w:rPr>
          <w:rFonts w:eastAsia="Arial"/>
          <w:b/>
          <w:spacing w:val="-2"/>
          <w:sz w:val="22"/>
          <w:szCs w:val="22"/>
        </w:rPr>
        <w:t>1</w:t>
      </w:r>
      <w:r w:rsidRPr="00450ACF">
        <w:rPr>
          <w:rFonts w:eastAsia="Arial"/>
          <w:b/>
          <w:spacing w:val="-2"/>
          <w:position w:val="1"/>
          <w:sz w:val="22"/>
          <w:szCs w:val="22"/>
        </w:rPr>
        <w:t>+Q</w:t>
      </w:r>
      <w:r w:rsidRPr="00450ACF">
        <w:rPr>
          <w:rFonts w:eastAsia="Arial"/>
          <w:b/>
          <w:spacing w:val="-2"/>
          <w:sz w:val="22"/>
          <w:szCs w:val="22"/>
        </w:rPr>
        <w:t>2</w:t>
      </w:r>
      <w:r w:rsidRPr="00450ACF">
        <w:rPr>
          <w:rFonts w:eastAsia="Arial"/>
          <w:b/>
          <w:spacing w:val="-2"/>
          <w:position w:val="1"/>
          <w:sz w:val="22"/>
          <w:szCs w:val="22"/>
        </w:rPr>
        <w:t>≥7.</w:t>
      </w:r>
    </w:p>
    <w:p w:rsidR="00AD1535" w:rsidRPr="00450ACF" w:rsidRDefault="00AD1535" w:rsidP="00EB3AF2">
      <w:pPr>
        <w:widowControl w:val="0"/>
        <w:numPr>
          <w:ilvl w:val="0"/>
          <w:numId w:val="55"/>
        </w:numPr>
        <w:tabs>
          <w:tab w:val="left" w:pos="993"/>
        </w:tabs>
        <w:suppressAutoHyphens w:val="0"/>
        <w:autoSpaceDE w:val="0"/>
        <w:autoSpaceDN w:val="0"/>
        <w:spacing w:line="288" w:lineRule="auto"/>
        <w:ind w:firstLine="709"/>
        <w:rPr>
          <w:rFonts w:eastAsia="Arial"/>
          <w:b/>
          <w:position w:val="1"/>
          <w:sz w:val="22"/>
          <w:szCs w:val="22"/>
        </w:rPr>
      </w:pPr>
      <w:r w:rsidRPr="00450ACF">
        <w:rPr>
          <w:rFonts w:eastAsia="Arial"/>
          <w:b/>
          <w:position w:val="1"/>
          <w:sz w:val="22"/>
          <w:szCs w:val="22"/>
        </w:rPr>
        <w:t>N</w:t>
      </w:r>
      <w:r w:rsidRPr="00450ACF">
        <w:rPr>
          <w:rFonts w:eastAsia="Arial"/>
          <w:b/>
          <w:sz w:val="22"/>
          <w:szCs w:val="22"/>
        </w:rPr>
        <w:t>recent</w:t>
      </w:r>
      <w:r w:rsidRPr="00450ACF">
        <w:rPr>
          <w:rFonts w:eastAsia="Arial"/>
          <w:b/>
          <w:position w:val="1"/>
          <w:sz w:val="22"/>
          <w:szCs w:val="22"/>
        </w:rPr>
        <w:t>=2Q</w:t>
      </w:r>
      <w:r w:rsidRPr="00450ACF">
        <w:rPr>
          <w:rFonts w:eastAsia="Arial"/>
          <w:b/>
          <w:sz w:val="22"/>
          <w:szCs w:val="22"/>
        </w:rPr>
        <w:t>1recent</w:t>
      </w:r>
      <w:r w:rsidRPr="00450ACF">
        <w:rPr>
          <w:rFonts w:eastAsia="Arial"/>
          <w:b/>
          <w:position w:val="1"/>
          <w:sz w:val="22"/>
          <w:szCs w:val="22"/>
        </w:rPr>
        <w:t>+Q</w:t>
      </w:r>
      <w:r w:rsidRPr="00450ACF">
        <w:rPr>
          <w:rFonts w:eastAsia="Arial"/>
          <w:b/>
          <w:sz w:val="22"/>
          <w:szCs w:val="22"/>
        </w:rPr>
        <w:t>2recent</w:t>
      </w:r>
      <w:r w:rsidRPr="00450ACF">
        <w:rPr>
          <w:rFonts w:eastAsia="Arial"/>
          <w:b/>
          <w:spacing w:val="68"/>
          <w:sz w:val="22"/>
          <w:szCs w:val="22"/>
        </w:rPr>
        <w:t xml:space="preserve"> </w:t>
      </w:r>
      <w:r w:rsidRPr="00450ACF">
        <w:rPr>
          <w:rFonts w:eastAsia="Arial"/>
          <w:b/>
          <w:spacing w:val="-5"/>
          <w:position w:val="1"/>
          <w:sz w:val="22"/>
          <w:szCs w:val="22"/>
        </w:rPr>
        <w:t>≥ 2.</w:t>
      </w:r>
    </w:p>
    <w:p w:rsidR="00AD1535" w:rsidRPr="00450ACF" w:rsidRDefault="00AD1535" w:rsidP="00EB3AF2">
      <w:pPr>
        <w:widowControl w:val="0"/>
        <w:numPr>
          <w:ilvl w:val="0"/>
          <w:numId w:val="55"/>
        </w:numPr>
        <w:tabs>
          <w:tab w:val="left" w:pos="993"/>
        </w:tabs>
        <w:suppressAutoHyphens w:val="0"/>
        <w:autoSpaceDE w:val="0"/>
        <w:autoSpaceDN w:val="0"/>
        <w:spacing w:line="288" w:lineRule="auto"/>
        <w:ind w:firstLine="709"/>
        <w:outlineLvl w:val="3"/>
        <w:rPr>
          <w:b/>
          <w:bCs/>
          <w:i/>
          <w:iCs/>
          <w:position w:val="1"/>
          <w:sz w:val="22"/>
          <w:szCs w:val="22"/>
        </w:rPr>
      </w:pPr>
      <w:r w:rsidRPr="00450ACF">
        <w:rPr>
          <w:b/>
          <w:bCs/>
          <w:iCs/>
          <w:position w:val="1"/>
          <w:sz w:val="22"/>
          <w:szCs w:val="22"/>
        </w:rPr>
        <w:t>S</w:t>
      </w:r>
      <w:r w:rsidRPr="00450ACF">
        <w:rPr>
          <w:b/>
          <w:bCs/>
          <w:iCs/>
          <w:sz w:val="22"/>
          <w:szCs w:val="22"/>
        </w:rPr>
        <w:t>1</w:t>
      </w:r>
      <w:r w:rsidRPr="00450ACF">
        <w:rPr>
          <w:b/>
          <w:bCs/>
          <w:i/>
          <w:iCs/>
          <w:position w:val="1"/>
          <w:sz w:val="22"/>
          <w:szCs w:val="22"/>
        </w:rPr>
        <w:t>≥</w:t>
      </w:r>
      <w:r w:rsidRPr="00450ACF">
        <w:rPr>
          <w:b/>
          <w:bCs/>
          <w:iCs/>
          <w:position w:val="1"/>
          <w:sz w:val="22"/>
          <w:szCs w:val="22"/>
        </w:rPr>
        <w:t>2,5</w:t>
      </w:r>
      <w:r w:rsidRPr="00450ACF">
        <w:rPr>
          <w:b/>
          <w:bCs/>
          <w:i/>
          <w:iCs/>
          <w:position w:val="1"/>
          <w:sz w:val="22"/>
          <w:szCs w:val="22"/>
        </w:rPr>
        <w:t>;</w:t>
      </w:r>
      <w:r w:rsidRPr="00450ACF">
        <w:rPr>
          <w:b/>
          <w:bCs/>
          <w:i/>
          <w:iCs/>
          <w:spacing w:val="12"/>
          <w:position w:val="1"/>
          <w:sz w:val="22"/>
          <w:szCs w:val="22"/>
        </w:rPr>
        <w:t xml:space="preserve"> </w:t>
      </w:r>
      <w:r w:rsidRPr="00450ACF">
        <w:rPr>
          <w:b/>
          <w:bCs/>
          <w:iCs/>
          <w:spacing w:val="-2"/>
          <w:position w:val="1"/>
          <w:sz w:val="22"/>
          <w:szCs w:val="22"/>
        </w:rPr>
        <w:t>S</w:t>
      </w:r>
      <w:r w:rsidRPr="00450ACF">
        <w:rPr>
          <w:b/>
          <w:bCs/>
          <w:iCs/>
          <w:spacing w:val="-2"/>
          <w:sz w:val="22"/>
          <w:szCs w:val="22"/>
        </w:rPr>
        <w:t>2</w:t>
      </w:r>
      <w:r w:rsidRPr="00450ACF">
        <w:rPr>
          <w:b/>
          <w:bCs/>
          <w:i/>
          <w:iCs/>
          <w:spacing w:val="-2"/>
          <w:position w:val="1"/>
          <w:sz w:val="22"/>
          <w:szCs w:val="22"/>
        </w:rPr>
        <w:t>≥</w:t>
      </w:r>
      <w:r w:rsidRPr="00450ACF">
        <w:rPr>
          <w:b/>
          <w:bCs/>
          <w:iCs/>
          <w:spacing w:val="-2"/>
          <w:position w:val="1"/>
          <w:sz w:val="22"/>
          <w:szCs w:val="22"/>
        </w:rPr>
        <w:t>1,75</w:t>
      </w:r>
      <w:r w:rsidRPr="00450ACF">
        <w:rPr>
          <w:b/>
          <w:bCs/>
          <w:i/>
          <w:iCs/>
          <w:spacing w:val="-2"/>
          <w:position w:val="1"/>
          <w:sz w:val="22"/>
          <w:szCs w:val="22"/>
        </w:rPr>
        <w:t>.</w:t>
      </w:r>
    </w:p>
    <w:p w:rsidR="00AD1535" w:rsidRPr="00450ACF" w:rsidRDefault="00AD1535" w:rsidP="00EB3AF2">
      <w:pPr>
        <w:widowControl w:val="0"/>
        <w:numPr>
          <w:ilvl w:val="0"/>
          <w:numId w:val="55"/>
        </w:numPr>
        <w:tabs>
          <w:tab w:val="left" w:pos="993"/>
        </w:tabs>
        <w:suppressAutoHyphens w:val="0"/>
        <w:autoSpaceDE w:val="0"/>
        <w:autoSpaceDN w:val="0"/>
        <w:spacing w:line="288" w:lineRule="auto"/>
        <w:ind w:firstLine="709"/>
        <w:rPr>
          <w:rFonts w:eastAsia="Arial"/>
          <w:b/>
          <w:position w:val="1"/>
          <w:sz w:val="22"/>
          <w:szCs w:val="22"/>
        </w:rPr>
      </w:pPr>
      <w:r w:rsidRPr="00450ACF">
        <w:rPr>
          <w:rFonts w:eastAsia="Arial"/>
          <w:b/>
          <w:position w:val="1"/>
          <w:sz w:val="22"/>
          <w:szCs w:val="22"/>
        </w:rPr>
        <w:t>C</w:t>
      </w:r>
      <w:r w:rsidRPr="00450ACF">
        <w:rPr>
          <w:rFonts w:eastAsia="Arial"/>
          <w:b/>
          <w:sz w:val="22"/>
          <w:szCs w:val="22"/>
        </w:rPr>
        <w:t>1</w:t>
      </w:r>
      <w:r w:rsidRPr="00450ACF">
        <w:rPr>
          <w:rFonts w:eastAsia="Arial"/>
          <w:b/>
          <w:position w:val="1"/>
          <w:sz w:val="22"/>
          <w:szCs w:val="22"/>
        </w:rPr>
        <w:t>≥16;</w:t>
      </w:r>
      <w:r w:rsidRPr="00450ACF">
        <w:rPr>
          <w:rFonts w:eastAsia="Arial"/>
          <w:b/>
          <w:spacing w:val="9"/>
          <w:position w:val="1"/>
          <w:sz w:val="22"/>
          <w:szCs w:val="22"/>
        </w:rPr>
        <w:t xml:space="preserve"> </w:t>
      </w:r>
      <w:r w:rsidRPr="00450ACF">
        <w:rPr>
          <w:rFonts w:eastAsia="Arial"/>
          <w:b/>
          <w:spacing w:val="-2"/>
          <w:position w:val="1"/>
          <w:sz w:val="22"/>
          <w:szCs w:val="22"/>
        </w:rPr>
        <w:t>C</w:t>
      </w:r>
      <w:r w:rsidRPr="00450ACF">
        <w:rPr>
          <w:rFonts w:eastAsia="Arial"/>
          <w:b/>
          <w:spacing w:val="-2"/>
          <w:sz w:val="22"/>
          <w:szCs w:val="22"/>
        </w:rPr>
        <w:t>2</w:t>
      </w:r>
      <w:r w:rsidRPr="00450ACF">
        <w:rPr>
          <w:rFonts w:eastAsia="Arial"/>
          <w:b/>
          <w:spacing w:val="-2"/>
          <w:position w:val="1"/>
          <w:sz w:val="22"/>
          <w:szCs w:val="22"/>
        </w:rPr>
        <w:t>≥8.</w:t>
      </w:r>
    </w:p>
    <w:p w:rsidR="00AD1535" w:rsidRPr="00450ACF" w:rsidRDefault="00AD1535" w:rsidP="00EB3AF2">
      <w:pPr>
        <w:widowControl w:val="0"/>
        <w:numPr>
          <w:ilvl w:val="0"/>
          <w:numId w:val="55"/>
        </w:numPr>
        <w:tabs>
          <w:tab w:val="left" w:pos="993"/>
          <w:tab w:val="left" w:pos="1388"/>
        </w:tabs>
        <w:suppressAutoHyphens w:val="0"/>
        <w:autoSpaceDE w:val="0"/>
        <w:autoSpaceDN w:val="0"/>
        <w:spacing w:line="288" w:lineRule="auto"/>
        <w:ind w:firstLine="709"/>
        <w:jc w:val="both"/>
        <w:rPr>
          <w:rFonts w:eastAsia="Arial"/>
          <w:bCs/>
          <w:sz w:val="22"/>
          <w:szCs w:val="22"/>
        </w:rPr>
      </w:pPr>
      <w:r w:rsidRPr="00450ACF">
        <w:rPr>
          <w:rFonts w:eastAsia="Arial"/>
          <w:bCs/>
          <w:sz w:val="22"/>
          <w:szCs w:val="22"/>
        </w:rPr>
        <w:t>Să</w:t>
      </w:r>
      <w:r w:rsidRPr="00450ACF">
        <w:rPr>
          <w:rFonts w:eastAsia="Arial"/>
          <w:bCs/>
          <w:spacing w:val="17"/>
          <w:sz w:val="22"/>
          <w:szCs w:val="22"/>
        </w:rPr>
        <w:t xml:space="preserve"> </w:t>
      </w:r>
      <w:r w:rsidRPr="00450ACF">
        <w:rPr>
          <w:rFonts w:eastAsia="Arial"/>
          <w:bCs/>
          <w:sz w:val="22"/>
          <w:szCs w:val="22"/>
        </w:rPr>
        <w:t>fi</w:t>
      </w:r>
      <w:r w:rsidRPr="00450ACF">
        <w:rPr>
          <w:rFonts w:eastAsia="Arial"/>
          <w:bCs/>
          <w:spacing w:val="17"/>
          <w:sz w:val="22"/>
          <w:szCs w:val="22"/>
        </w:rPr>
        <w:t xml:space="preserve"> </w:t>
      </w:r>
      <w:r w:rsidRPr="00450ACF">
        <w:rPr>
          <w:rFonts w:eastAsia="Arial"/>
          <w:bCs/>
          <w:sz w:val="22"/>
          <w:szCs w:val="22"/>
        </w:rPr>
        <w:t>ținut</w:t>
      </w:r>
      <w:r w:rsidRPr="00450ACF">
        <w:rPr>
          <w:rFonts w:eastAsia="Arial"/>
          <w:bCs/>
          <w:spacing w:val="17"/>
          <w:sz w:val="22"/>
          <w:szCs w:val="22"/>
        </w:rPr>
        <w:t xml:space="preserve"> </w:t>
      </w:r>
      <w:r w:rsidRPr="00450ACF">
        <w:rPr>
          <w:rFonts w:eastAsia="Arial"/>
          <w:bCs/>
          <w:sz w:val="22"/>
          <w:szCs w:val="22"/>
        </w:rPr>
        <w:t>un</w:t>
      </w:r>
      <w:r w:rsidRPr="00450ACF">
        <w:rPr>
          <w:rFonts w:eastAsia="Arial"/>
          <w:bCs/>
          <w:spacing w:val="17"/>
          <w:sz w:val="22"/>
          <w:szCs w:val="22"/>
        </w:rPr>
        <w:t xml:space="preserve"> </w:t>
      </w:r>
      <w:r w:rsidRPr="00450ACF">
        <w:rPr>
          <w:rFonts w:eastAsia="Arial"/>
          <w:bCs/>
          <w:sz w:val="22"/>
          <w:szCs w:val="22"/>
        </w:rPr>
        <w:t>curs</w:t>
      </w:r>
      <w:r w:rsidRPr="00450ACF">
        <w:rPr>
          <w:rFonts w:eastAsia="Arial"/>
          <w:bCs/>
          <w:spacing w:val="17"/>
          <w:sz w:val="22"/>
          <w:szCs w:val="22"/>
        </w:rPr>
        <w:t xml:space="preserve"> </w:t>
      </w:r>
      <w:r w:rsidRPr="00450ACF">
        <w:rPr>
          <w:rFonts w:eastAsia="Arial"/>
          <w:bCs/>
          <w:sz w:val="22"/>
          <w:szCs w:val="22"/>
        </w:rPr>
        <w:t>de</w:t>
      </w:r>
      <w:r w:rsidRPr="00450ACF">
        <w:rPr>
          <w:rFonts w:eastAsia="Arial"/>
          <w:bCs/>
          <w:spacing w:val="17"/>
          <w:sz w:val="22"/>
          <w:szCs w:val="22"/>
        </w:rPr>
        <w:t xml:space="preserve"> </w:t>
      </w:r>
      <w:r w:rsidRPr="00450ACF">
        <w:rPr>
          <w:rFonts w:eastAsia="Arial"/>
          <w:bCs/>
          <w:sz w:val="22"/>
          <w:szCs w:val="22"/>
        </w:rPr>
        <w:t>un</w:t>
      </w:r>
      <w:r w:rsidRPr="00450ACF">
        <w:rPr>
          <w:rFonts w:eastAsia="Arial"/>
          <w:bCs/>
          <w:spacing w:val="17"/>
          <w:sz w:val="22"/>
          <w:szCs w:val="22"/>
        </w:rPr>
        <w:t xml:space="preserve"> </w:t>
      </w:r>
      <w:r w:rsidRPr="00450ACF">
        <w:rPr>
          <w:rFonts w:eastAsia="Arial"/>
          <w:bCs/>
          <w:sz w:val="22"/>
          <w:szCs w:val="22"/>
        </w:rPr>
        <w:t>semestru</w:t>
      </w:r>
      <w:r w:rsidRPr="00450ACF">
        <w:rPr>
          <w:rFonts w:eastAsia="Arial"/>
          <w:bCs/>
          <w:spacing w:val="17"/>
          <w:sz w:val="22"/>
          <w:szCs w:val="22"/>
        </w:rPr>
        <w:t xml:space="preserve"> </w:t>
      </w:r>
      <w:r w:rsidRPr="00450ACF">
        <w:rPr>
          <w:rFonts w:eastAsia="Arial"/>
          <w:bCs/>
          <w:sz w:val="22"/>
          <w:szCs w:val="22"/>
        </w:rPr>
        <w:t>la</w:t>
      </w:r>
      <w:r w:rsidRPr="00450ACF">
        <w:rPr>
          <w:rFonts w:eastAsia="Arial"/>
          <w:bCs/>
          <w:spacing w:val="17"/>
          <w:sz w:val="22"/>
          <w:szCs w:val="22"/>
        </w:rPr>
        <w:t xml:space="preserve"> </w:t>
      </w:r>
      <w:r w:rsidRPr="00450ACF">
        <w:rPr>
          <w:rFonts w:eastAsia="Arial"/>
          <w:bCs/>
          <w:sz w:val="22"/>
          <w:szCs w:val="22"/>
        </w:rPr>
        <w:t>o</w:t>
      </w:r>
      <w:r w:rsidRPr="00450ACF">
        <w:rPr>
          <w:rFonts w:eastAsia="Arial"/>
          <w:bCs/>
          <w:spacing w:val="17"/>
          <w:sz w:val="22"/>
          <w:szCs w:val="22"/>
        </w:rPr>
        <w:t xml:space="preserve"> </w:t>
      </w:r>
      <w:r w:rsidRPr="00450ACF">
        <w:rPr>
          <w:rFonts w:eastAsia="Arial"/>
          <w:bCs/>
          <w:sz w:val="22"/>
          <w:szCs w:val="22"/>
        </w:rPr>
        <w:t>universitate</w:t>
      </w:r>
      <w:r w:rsidRPr="00450ACF">
        <w:rPr>
          <w:rFonts w:eastAsia="Arial"/>
          <w:bCs/>
          <w:spacing w:val="17"/>
          <w:sz w:val="22"/>
          <w:szCs w:val="22"/>
        </w:rPr>
        <w:t xml:space="preserve"> </w:t>
      </w:r>
      <w:r w:rsidRPr="00450ACF">
        <w:rPr>
          <w:rFonts w:eastAsia="Arial"/>
          <w:bCs/>
          <w:sz w:val="22"/>
          <w:szCs w:val="22"/>
        </w:rPr>
        <w:t>din</w:t>
      </w:r>
      <w:r w:rsidRPr="00450ACF">
        <w:rPr>
          <w:rFonts w:eastAsia="Arial"/>
          <w:bCs/>
          <w:spacing w:val="17"/>
          <w:sz w:val="22"/>
          <w:szCs w:val="22"/>
        </w:rPr>
        <w:t xml:space="preserve"> </w:t>
      </w:r>
      <w:r w:rsidRPr="00450ACF">
        <w:rPr>
          <w:rFonts w:eastAsia="Arial"/>
          <w:bCs/>
          <w:sz w:val="22"/>
          <w:szCs w:val="22"/>
        </w:rPr>
        <w:t>ţară</w:t>
      </w:r>
      <w:r w:rsidRPr="00450ACF">
        <w:rPr>
          <w:rFonts w:eastAsia="Arial"/>
          <w:bCs/>
          <w:spacing w:val="16"/>
          <w:sz w:val="22"/>
          <w:szCs w:val="22"/>
        </w:rPr>
        <w:t xml:space="preserve"> </w:t>
      </w:r>
      <w:r w:rsidRPr="00450ACF">
        <w:rPr>
          <w:rFonts w:eastAsia="Arial"/>
          <w:bCs/>
          <w:sz w:val="22"/>
          <w:szCs w:val="22"/>
        </w:rPr>
        <w:t>sau</w:t>
      </w:r>
      <w:r w:rsidRPr="00450ACF">
        <w:rPr>
          <w:rFonts w:eastAsia="Arial"/>
          <w:bCs/>
          <w:spacing w:val="17"/>
          <w:sz w:val="22"/>
          <w:szCs w:val="22"/>
        </w:rPr>
        <w:t xml:space="preserve"> </w:t>
      </w:r>
      <w:r w:rsidRPr="00450ACF">
        <w:rPr>
          <w:rFonts w:eastAsia="Arial"/>
          <w:bCs/>
          <w:sz w:val="22"/>
          <w:szCs w:val="22"/>
        </w:rPr>
        <w:t>din</w:t>
      </w:r>
      <w:r w:rsidRPr="00450ACF">
        <w:rPr>
          <w:rFonts w:eastAsia="Arial"/>
          <w:bCs/>
          <w:spacing w:val="17"/>
          <w:sz w:val="22"/>
          <w:szCs w:val="22"/>
        </w:rPr>
        <w:t xml:space="preserve"> </w:t>
      </w:r>
      <w:r w:rsidRPr="00450ACF">
        <w:rPr>
          <w:rFonts w:eastAsia="Arial"/>
          <w:bCs/>
          <w:sz w:val="22"/>
          <w:szCs w:val="22"/>
        </w:rPr>
        <w:t>străinătate</w:t>
      </w:r>
      <w:r w:rsidRPr="00450ACF">
        <w:rPr>
          <w:rFonts w:eastAsia="Arial"/>
          <w:bCs/>
          <w:spacing w:val="17"/>
          <w:sz w:val="22"/>
          <w:szCs w:val="22"/>
        </w:rPr>
        <w:t xml:space="preserve"> </w:t>
      </w:r>
      <w:r w:rsidRPr="00450ACF">
        <w:rPr>
          <w:rFonts w:eastAsia="Arial"/>
          <w:bCs/>
          <w:sz w:val="22"/>
          <w:szCs w:val="22"/>
        </w:rPr>
        <w:t>(se</w:t>
      </w:r>
      <w:r w:rsidRPr="00450ACF">
        <w:rPr>
          <w:rFonts w:eastAsia="Arial"/>
          <w:bCs/>
          <w:spacing w:val="17"/>
          <w:sz w:val="22"/>
          <w:szCs w:val="22"/>
        </w:rPr>
        <w:t xml:space="preserve"> </w:t>
      </w:r>
      <w:r w:rsidRPr="00450ACF">
        <w:rPr>
          <w:rFonts w:eastAsia="Arial"/>
          <w:bCs/>
          <w:sz w:val="22"/>
          <w:szCs w:val="22"/>
        </w:rPr>
        <w:t>atașează</w:t>
      </w:r>
      <w:r w:rsidRPr="00450ACF">
        <w:rPr>
          <w:rFonts w:eastAsia="Arial"/>
          <w:bCs/>
          <w:spacing w:val="17"/>
          <w:sz w:val="22"/>
          <w:szCs w:val="22"/>
        </w:rPr>
        <w:t xml:space="preserve"> </w:t>
      </w:r>
      <w:r w:rsidRPr="00450ACF">
        <w:rPr>
          <w:rFonts w:eastAsia="Arial"/>
          <w:bCs/>
          <w:sz w:val="22"/>
          <w:szCs w:val="22"/>
        </w:rPr>
        <w:t>în</w:t>
      </w:r>
      <w:r w:rsidRPr="00450ACF">
        <w:rPr>
          <w:rFonts w:eastAsia="Arial"/>
          <w:bCs/>
          <w:spacing w:val="17"/>
          <w:sz w:val="22"/>
          <w:szCs w:val="22"/>
        </w:rPr>
        <w:t xml:space="preserve"> </w:t>
      </w:r>
      <w:r w:rsidRPr="00450ACF">
        <w:rPr>
          <w:rFonts w:eastAsia="Arial"/>
          <w:bCs/>
          <w:sz w:val="22"/>
          <w:szCs w:val="22"/>
        </w:rPr>
        <w:t>dosar dovezile necesare, de exemplu adeverințe, certificate, program).</w:t>
      </w:r>
    </w:p>
    <w:p w:rsidR="00AD1535" w:rsidRPr="00450ACF" w:rsidRDefault="00AD1535" w:rsidP="00AD1535">
      <w:pPr>
        <w:widowControl w:val="0"/>
        <w:tabs>
          <w:tab w:val="left" w:pos="1134"/>
        </w:tabs>
        <w:autoSpaceDE w:val="0"/>
        <w:autoSpaceDN w:val="0"/>
        <w:spacing w:line="288" w:lineRule="auto"/>
        <w:ind w:right="4"/>
        <w:jc w:val="both"/>
        <w:rPr>
          <w:rFonts w:eastAsia="Arial"/>
          <w:b/>
          <w:position w:val="1"/>
          <w:sz w:val="22"/>
          <w:szCs w:val="22"/>
        </w:rPr>
      </w:pPr>
    </w:p>
    <w:p w:rsidR="00AD1535" w:rsidRPr="00450ACF" w:rsidRDefault="00AD1535" w:rsidP="00EB3AF2">
      <w:pPr>
        <w:widowControl w:val="0"/>
        <w:numPr>
          <w:ilvl w:val="0"/>
          <w:numId w:val="26"/>
        </w:numPr>
        <w:tabs>
          <w:tab w:val="left" w:pos="993"/>
        </w:tabs>
        <w:suppressAutoHyphens w:val="0"/>
        <w:autoSpaceDE w:val="0"/>
        <w:autoSpaceDN w:val="0"/>
        <w:spacing w:line="288" w:lineRule="auto"/>
        <w:ind w:left="0" w:firstLine="709"/>
        <w:jc w:val="both"/>
        <w:outlineLvl w:val="3"/>
        <w:rPr>
          <w:b/>
          <w:bCs/>
          <w:sz w:val="22"/>
          <w:szCs w:val="22"/>
        </w:rPr>
      </w:pPr>
      <w:r w:rsidRPr="00450ACF">
        <w:rPr>
          <w:b/>
          <w:bCs/>
          <w:sz w:val="22"/>
          <w:szCs w:val="22"/>
        </w:rPr>
        <w:t>MODELUL</w:t>
      </w:r>
      <w:r w:rsidRPr="00450ACF">
        <w:rPr>
          <w:b/>
          <w:bCs/>
          <w:spacing w:val="9"/>
          <w:sz w:val="22"/>
          <w:szCs w:val="22"/>
        </w:rPr>
        <w:t xml:space="preserve"> </w:t>
      </w:r>
      <w:r w:rsidRPr="00450ACF">
        <w:rPr>
          <w:b/>
          <w:bCs/>
          <w:sz w:val="22"/>
          <w:szCs w:val="22"/>
        </w:rPr>
        <w:t>FIŞEI</w:t>
      </w:r>
      <w:r w:rsidRPr="00450ACF">
        <w:rPr>
          <w:b/>
          <w:bCs/>
          <w:spacing w:val="10"/>
          <w:sz w:val="22"/>
          <w:szCs w:val="22"/>
        </w:rPr>
        <w:t xml:space="preserve"> </w:t>
      </w:r>
      <w:r w:rsidRPr="00450ACF">
        <w:rPr>
          <w:b/>
          <w:bCs/>
          <w:sz w:val="22"/>
          <w:szCs w:val="22"/>
        </w:rPr>
        <w:t>DE</w:t>
      </w:r>
      <w:r w:rsidRPr="00450ACF">
        <w:rPr>
          <w:b/>
          <w:bCs/>
          <w:spacing w:val="10"/>
          <w:sz w:val="22"/>
          <w:szCs w:val="22"/>
        </w:rPr>
        <w:t xml:space="preserve"> </w:t>
      </w:r>
      <w:r w:rsidRPr="00450ACF">
        <w:rPr>
          <w:b/>
          <w:bCs/>
          <w:sz w:val="22"/>
          <w:szCs w:val="22"/>
        </w:rPr>
        <w:t>VERIFICARE</w:t>
      </w:r>
      <w:r w:rsidRPr="00450ACF">
        <w:rPr>
          <w:b/>
          <w:bCs/>
          <w:spacing w:val="10"/>
          <w:sz w:val="22"/>
          <w:szCs w:val="22"/>
        </w:rPr>
        <w:t xml:space="preserve"> </w:t>
      </w:r>
      <w:r w:rsidRPr="00450ACF">
        <w:rPr>
          <w:b/>
          <w:bCs/>
          <w:sz w:val="22"/>
          <w:szCs w:val="22"/>
        </w:rPr>
        <w:t>A</w:t>
      </w:r>
      <w:r w:rsidRPr="00450ACF">
        <w:rPr>
          <w:b/>
          <w:bCs/>
          <w:spacing w:val="10"/>
          <w:sz w:val="22"/>
          <w:szCs w:val="22"/>
        </w:rPr>
        <w:t xml:space="preserve"> </w:t>
      </w:r>
      <w:r w:rsidRPr="00450ACF">
        <w:rPr>
          <w:b/>
          <w:bCs/>
          <w:sz w:val="22"/>
          <w:szCs w:val="22"/>
        </w:rPr>
        <w:t>ÎNDEPLINIRII</w:t>
      </w:r>
      <w:r w:rsidRPr="00450ACF">
        <w:rPr>
          <w:b/>
          <w:bCs/>
          <w:spacing w:val="10"/>
          <w:sz w:val="22"/>
          <w:szCs w:val="22"/>
        </w:rPr>
        <w:t xml:space="preserve"> </w:t>
      </w:r>
      <w:r w:rsidRPr="00450ACF">
        <w:rPr>
          <w:b/>
          <w:bCs/>
          <w:sz w:val="22"/>
          <w:szCs w:val="22"/>
        </w:rPr>
        <w:t>STANDARDELOR</w:t>
      </w:r>
      <w:r w:rsidRPr="00450ACF">
        <w:rPr>
          <w:b/>
          <w:bCs/>
          <w:spacing w:val="9"/>
          <w:sz w:val="22"/>
          <w:szCs w:val="22"/>
        </w:rPr>
        <w:t xml:space="preserve"> </w:t>
      </w:r>
      <w:r w:rsidRPr="00450ACF">
        <w:rPr>
          <w:b/>
          <w:bCs/>
          <w:spacing w:val="-2"/>
          <w:sz w:val="22"/>
          <w:szCs w:val="22"/>
        </w:rPr>
        <w:t>MINIMALE</w:t>
      </w:r>
    </w:p>
    <w:p w:rsidR="00AD1535" w:rsidRPr="00450ACF" w:rsidRDefault="00AD1535" w:rsidP="00AD1535">
      <w:pPr>
        <w:widowControl w:val="0"/>
        <w:autoSpaceDE w:val="0"/>
        <w:autoSpaceDN w:val="0"/>
        <w:spacing w:line="288" w:lineRule="auto"/>
        <w:rPr>
          <w:rFonts w:eastAsia="Arial"/>
          <w:b/>
          <w:sz w:val="19"/>
          <w:szCs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55"/>
        <w:gridCol w:w="14"/>
        <w:gridCol w:w="2551"/>
        <w:gridCol w:w="1152"/>
        <w:gridCol w:w="755"/>
        <w:gridCol w:w="1164"/>
        <w:gridCol w:w="978"/>
        <w:gridCol w:w="1152"/>
        <w:gridCol w:w="666"/>
        <w:gridCol w:w="951"/>
      </w:tblGrid>
      <w:tr w:rsidR="00AD1535" w:rsidRPr="00450ACF" w:rsidTr="00FC6385">
        <w:trPr>
          <w:trHeight w:val="1337"/>
        </w:trPr>
        <w:tc>
          <w:tcPr>
            <w:tcW w:w="462"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Nr.</w:t>
            </w:r>
            <w:r w:rsidRPr="00450ACF">
              <w:rPr>
                <w:rFonts w:eastAsia="Arial"/>
                <w:spacing w:val="14"/>
                <w:sz w:val="20"/>
                <w:szCs w:val="20"/>
              </w:rPr>
              <w:t xml:space="preserve"> c</w:t>
            </w:r>
            <w:r w:rsidRPr="00450ACF">
              <w:rPr>
                <w:rFonts w:eastAsia="Arial"/>
                <w:sz w:val="20"/>
                <w:szCs w:val="20"/>
              </w:rPr>
              <w:t xml:space="preserve">rt. </w:t>
            </w:r>
            <w:r w:rsidRPr="00450ACF">
              <w:rPr>
                <w:rFonts w:eastAsia="Arial"/>
                <w:spacing w:val="-2"/>
                <w:sz w:val="20"/>
                <w:szCs w:val="20"/>
              </w:rPr>
              <w:t>Articol</w:t>
            </w:r>
          </w:p>
        </w:tc>
        <w:tc>
          <w:tcPr>
            <w:tcW w:w="1241" w:type="pct"/>
            <w:gridSpan w:val="2"/>
            <w:vAlign w:val="center"/>
          </w:tcPr>
          <w:p w:rsidR="00AD1535" w:rsidRPr="00450ACF" w:rsidRDefault="00AD1535" w:rsidP="00FC6385">
            <w:pPr>
              <w:widowControl w:val="0"/>
              <w:tabs>
                <w:tab w:val="left" w:pos="1517"/>
              </w:tabs>
              <w:autoSpaceDE w:val="0"/>
              <w:autoSpaceDN w:val="0"/>
              <w:ind w:right="91"/>
              <w:jc w:val="center"/>
              <w:rPr>
                <w:rFonts w:eastAsia="Arial"/>
                <w:sz w:val="20"/>
                <w:szCs w:val="20"/>
              </w:rPr>
            </w:pPr>
            <w:r w:rsidRPr="00450ACF">
              <w:rPr>
                <w:rFonts w:eastAsia="Arial"/>
                <w:spacing w:val="-2"/>
                <w:sz w:val="20"/>
                <w:szCs w:val="20"/>
              </w:rPr>
              <w:t xml:space="preserve">Articol, referințӑ </w:t>
            </w:r>
            <w:r w:rsidRPr="00450ACF">
              <w:rPr>
                <w:rFonts w:eastAsia="Arial"/>
                <w:sz w:val="20"/>
                <w:szCs w:val="20"/>
              </w:rPr>
              <w:t xml:space="preserve">bibliograficӑ, inclusiv ISSN sau e-ISSN </w:t>
            </w:r>
            <w:r w:rsidRPr="00450ACF">
              <w:rPr>
                <w:rFonts w:eastAsia="Arial"/>
                <w:sz w:val="20"/>
                <w:szCs w:val="20"/>
              </w:rPr>
              <w:br/>
              <w:t xml:space="preserve">al </w:t>
            </w:r>
            <w:r w:rsidRPr="00450ACF">
              <w:rPr>
                <w:rFonts w:eastAsia="Arial"/>
                <w:spacing w:val="-2"/>
                <w:sz w:val="20"/>
                <w:szCs w:val="20"/>
              </w:rPr>
              <w:t>revistei</w:t>
            </w:r>
          </w:p>
        </w:tc>
        <w:tc>
          <w:tcPr>
            <w:tcW w:w="557" w:type="pct"/>
            <w:vAlign w:val="center"/>
          </w:tcPr>
          <w:p w:rsidR="00AD1535" w:rsidRPr="00450ACF" w:rsidRDefault="00AD1535" w:rsidP="00FC6385">
            <w:pPr>
              <w:widowControl w:val="0"/>
              <w:tabs>
                <w:tab w:val="left" w:pos="792"/>
              </w:tabs>
              <w:autoSpaceDE w:val="0"/>
              <w:autoSpaceDN w:val="0"/>
              <w:ind w:right="91"/>
              <w:jc w:val="center"/>
              <w:rPr>
                <w:rFonts w:eastAsia="Arial"/>
                <w:sz w:val="20"/>
                <w:szCs w:val="20"/>
              </w:rPr>
            </w:pPr>
            <w:r w:rsidRPr="00450ACF">
              <w:rPr>
                <w:rFonts w:eastAsia="Arial"/>
                <w:spacing w:val="-2"/>
                <w:sz w:val="20"/>
                <w:szCs w:val="20"/>
              </w:rPr>
              <w:t xml:space="preserve">Articolul </w:t>
            </w:r>
            <w:r w:rsidRPr="00450ACF">
              <w:rPr>
                <w:rFonts w:eastAsia="Arial"/>
                <w:spacing w:val="-4"/>
                <w:sz w:val="20"/>
                <w:szCs w:val="20"/>
              </w:rPr>
              <w:t>este î</w:t>
            </w:r>
            <w:r w:rsidRPr="00450ACF">
              <w:rPr>
                <w:rFonts w:eastAsia="Arial"/>
                <w:spacing w:val="-6"/>
                <w:sz w:val="20"/>
                <w:szCs w:val="20"/>
              </w:rPr>
              <w:t xml:space="preserve">n </w:t>
            </w:r>
            <w:r w:rsidRPr="00450ACF">
              <w:rPr>
                <w:rFonts w:eastAsia="Arial"/>
                <w:b/>
                <w:spacing w:val="-2"/>
                <w:position w:val="1"/>
                <w:sz w:val="20"/>
                <w:szCs w:val="20"/>
              </w:rPr>
              <w:t>A</w:t>
            </w:r>
            <w:r w:rsidRPr="00450ACF">
              <w:rPr>
                <w:rFonts w:eastAsia="Arial"/>
                <w:b/>
                <w:spacing w:val="-2"/>
                <w:sz w:val="20"/>
                <w:szCs w:val="20"/>
              </w:rPr>
              <w:t>recent</w:t>
            </w:r>
            <w:r w:rsidRPr="00450ACF">
              <w:rPr>
                <w:rFonts w:eastAsia="Arial"/>
                <w:b/>
                <w:spacing w:val="40"/>
                <w:sz w:val="20"/>
                <w:szCs w:val="20"/>
              </w:rPr>
              <w:t xml:space="preserve"> </w:t>
            </w:r>
            <w:r w:rsidRPr="00450ACF">
              <w:rPr>
                <w:rFonts w:eastAsia="Arial"/>
                <w:spacing w:val="-2"/>
                <w:sz w:val="20"/>
                <w:szCs w:val="20"/>
              </w:rPr>
              <w:t>(Da/Nu)</w:t>
            </w:r>
          </w:p>
        </w:tc>
        <w:tc>
          <w:tcPr>
            <w:tcW w:w="927" w:type="pct"/>
            <w:gridSpan w:val="2"/>
            <w:vAlign w:val="center"/>
          </w:tcPr>
          <w:p w:rsidR="00AD1535" w:rsidRPr="00450ACF" w:rsidRDefault="00AD1535" w:rsidP="00FC6385">
            <w:pPr>
              <w:widowControl w:val="0"/>
              <w:tabs>
                <w:tab w:val="left" w:pos="534"/>
                <w:tab w:val="left" w:pos="1070"/>
              </w:tabs>
              <w:autoSpaceDE w:val="0"/>
              <w:autoSpaceDN w:val="0"/>
              <w:ind w:right="92"/>
              <w:jc w:val="center"/>
              <w:rPr>
                <w:rFonts w:eastAsia="Arial"/>
                <w:sz w:val="20"/>
                <w:szCs w:val="20"/>
              </w:rPr>
            </w:pPr>
            <w:r w:rsidRPr="00450ACF">
              <w:rPr>
                <w:rFonts w:eastAsia="Arial"/>
                <w:sz w:val="20"/>
                <w:szCs w:val="20"/>
              </w:rPr>
              <w:t>Quartila</w:t>
            </w:r>
            <w:r w:rsidRPr="00450ACF">
              <w:rPr>
                <w:rFonts w:eastAsia="Arial"/>
                <w:spacing w:val="80"/>
                <w:sz w:val="20"/>
                <w:szCs w:val="20"/>
              </w:rPr>
              <w:t xml:space="preserve"> </w:t>
            </w:r>
            <w:r w:rsidRPr="00450ACF">
              <w:rPr>
                <w:rFonts w:eastAsia="Arial"/>
                <w:sz w:val="20"/>
                <w:szCs w:val="20"/>
              </w:rPr>
              <w:t>în</w:t>
            </w:r>
            <w:r w:rsidRPr="00450ACF">
              <w:rPr>
                <w:rFonts w:eastAsia="Arial"/>
                <w:spacing w:val="80"/>
                <w:sz w:val="20"/>
                <w:szCs w:val="20"/>
              </w:rPr>
              <w:t xml:space="preserve"> </w:t>
            </w:r>
            <w:r w:rsidRPr="00450ACF">
              <w:rPr>
                <w:rFonts w:eastAsia="Arial"/>
                <w:sz w:val="20"/>
                <w:szCs w:val="20"/>
              </w:rPr>
              <w:t xml:space="preserve">care </w:t>
            </w:r>
            <w:r w:rsidRPr="00450ACF">
              <w:rPr>
                <w:rFonts w:eastAsia="Arial"/>
                <w:spacing w:val="-6"/>
                <w:sz w:val="20"/>
                <w:szCs w:val="20"/>
              </w:rPr>
              <w:t xml:space="preserve">se </w:t>
            </w:r>
            <w:r w:rsidRPr="00450ACF">
              <w:rPr>
                <w:rFonts w:eastAsia="Arial"/>
                <w:spacing w:val="-4"/>
                <w:sz w:val="20"/>
                <w:szCs w:val="20"/>
              </w:rPr>
              <w:t xml:space="preserve">află </w:t>
            </w:r>
            <w:r w:rsidRPr="00450ACF">
              <w:rPr>
                <w:rFonts w:eastAsia="Arial"/>
                <w:spacing w:val="-2"/>
                <w:sz w:val="20"/>
                <w:szCs w:val="20"/>
              </w:rPr>
              <w:t xml:space="preserve">revista (Q1/Q2/Q3)/ anul </w:t>
            </w:r>
            <w:r w:rsidRPr="00450ACF">
              <w:rPr>
                <w:rFonts w:eastAsia="Arial"/>
                <w:sz w:val="20"/>
                <w:szCs w:val="20"/>
              </w:rPr>
              <w:t>în</w:t>
            </w:r>
            <w:r w:rsidRPr="00450ACF">
              <w:rPr>
                <w:rFonts w:eastAsia="Arial"/>
                <w:spacing w:val="80"/>
                <w:sz w:val="20"/>
                <w:szCs w:val="20"/>
              </w:rPr>
              <w:t xml:space="preserve"> </w:t>
            </w:r>
            <w:r w:rsidRPr="00450ACF">
              <w:rPr>
                <w:rFonts w:eastAsia="Arial"/>
                <w:sz w:val="20"/>
                <w:szCs w:val="20"/>
              </w:rPr>
              <w:t>care</w:t>
            </w:r>
            <w:r w:rsidRPr="00450ACF">
              <w:rPr>
                <w:rFonts w:eastAsia="Arial"/>
                <w:spacing w:val="80"/>
                <w:sz w:val="20"/>
                <w:szCs w:val="20"/>
              </w:rPr>
              <w:t xml:space="preserve"> </w:t>
            </w:r>
            <w:r w:rsidRPr="00450ACF">
              <w:rPr>
                <w:rFonts w:eastAsia="Arial"/>
                <w:sz w:val="20"/>
                <w:szCs w:val="20"/>
              </w:rPr>
              <w:t>a</w:t>
            </w:r>
            <w:r w:rsidRPr="00450ACF">
              <w:rPr>
                <w:rFonts w:eastAsia="Arial"/>
                <w:spacing w:val="80"/>
                <w:sz w:val="20"/>
                <w:szCs w:val="20"/>
              </w:rPr>
              <w:t xml:space="preserve"> </w:t>
            </w:r>
            <w:r w:rsidRPr="00450ACF">
              <w:rPr>
                <w:rFonts w:eastAsia="Arial"/>
                <w:sz w:val="20"/>
                <w:szCs w:val="20"/>
              </w:rPr>
              <w:t xml:space="preserve">fost </w:t>
            </w:r>
            <w:r w:rsidRPr="00450ACF">
              <w:rPr>
                <w:rFonts w:eastAsia="Arial"/>
                <w:spacing w:val="-2"/>
                <w:sz w:val="20"/>
                <w:szCs w:val="20"/>
              </w:rPr>
              <w:t>publicat</w:t>
            </w:r>
          </w:p>
          <w:p w:rsidR="00AD1535" w:rsidRPr="00450ACF" w:rsidRDefault="00AD1535" w:rsidP="00FC6385">
            <w:pPr>
              <w:widowControl w:val="0"/>
              <w:autoSpaceDE w:val="0"/>
              <w:autoSpaceDN w:val="0"/>
              <w:jc w:val="center"/>
              <w:rPr>
                <w:rFonts w:eastAsia="Arial"/>
                <w:sz w:val="20"/>
                <w:szCs w:val="20"/>
              </w:rPr>
            </w:pPr>
            <w:r w:rsidRPr="00450ACF">
              <w:rPr>
                <w:rFonts w:eastAsia="Arial"/>
                <w:spacing w:val="-2"/>
                <w:sz w:val="20"/>
                <w:szCs w:val="20"/>
              </w:rPr>
              <w:t>clasamentul</w:t>
            </w:r>
          </w:p>
        </w:tc>
        <w:tc>
          <w:tcPr>
            <w:tcW w:w="473"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5"/>
                <w:w w:val="105"/>
                <w:position w:val="1"/>
                <w:sz w:val="20"/>
                <w:szCs w:val="20"/>
              </w:rPr>
              <w:t>S</w:t>
            </w:r>
            <w:r w:rsidRPr="00450ACF">
              <w:rPr>
                <w:rFonts w:eastAsia="Arial"/>
                <w:spacing w:val="-5"/>
                <w:w w:val="105"/>
                <w:sz w:val="20"/>
                <w:szCs w:val="20"/>
              </w:rPr>
              <w:t>i</w:t>
            </w:r>
          </w:p>
        </w:tc>
        <w:tc>
          <w:tcPr>
            <w:tcW w:w="557" w:type="pct"/>
            <w:vAlign w:val="center"/>
          </w:tcPr>
          <w:p w:rsidR="00AD1535" w:rsidRPr="00450ACF" w:rsidRDefault="00AD1535" w:rsidP="00FC6385">
            <w:pPr>
              <w:widowControl w:val="0"/>
              <w:tabs>
                <w:tab w:val="left" w:pos="781"/>
              </w:tabs>
              <w:autoSpaceDE w:val="0"/>
              <w:autoSpaceDN w:val="0"/>
              <w:jc w:val="center"/>
              <w:rPr>
                <w:rFonts w:eastAsia="Arial"/>
                <w:sz w:val="20"/>
                <w:szCs w:val="20"/>
              </w:rPr>
            </w:pPr>
            <w:r w:rsidRPr="00450ACF">
              <w:rPr>
                <w:rFonts w:eastAsia="Arial"/>
                <w:spacing w:val="-4"/>
                <w:sz w:val="20"/>
                <w:szCs w:val="20"/>
              </w:rPr>
              <w:t xml:space="preserve">Anul </w:t>
            </w:r>
            <w:r w:rsidRPr="00450ACF">
              <w:rPr>
                <w:rFonts w:eastAsia="Arial"/>
                <w:spacing w:val="-5"/>
                <w:sz w:val="20"/>
                <w:szCs w:val="20"/>
              </w:rPr>
              <w:t>în</w:t>
            </w:r>
          </w:p>
          <w:p w:rsidR="00AD1535" w:rsidRPr="00450ACF" w:rsidRDefault="00AD1535" w:rsidP="00FC6385">
            <w:pPr>
              <w:widowControl w:val="0"/>
              <w:tabs>
                <w:tab w:val="left" w:pos="833"/>
              </w:tabs>
              <w:autoSpaceDE w:val="0"/>
              <w:autoSpaceDN w:val="0"/>
              <w:ind w:right="93"/>
              <w:jc w:val="center"/>
              <w:rPr>
                <w:rFonts w:eastAsia="Arial"/>
                <w:sz w:val="20"/>
                <w:szCs w:val="20"/>
              </w:rPr>
            </w:pPr>
            <w:r w:rsidRPr="00450ACF">
              <w:rPr>
                <w:rFonts w:eastAsia="Arial"/>
                <w:spacing w:val="-4"/>
                <w:sz w:val="20"/>
                <w:szCs w:val="20"/>
              </w:rPr>
              <w:t xml:space="preserve">care </w:t>
            </w:r>
            <w:r w:rsidRPr="00450ACF">
              <w:rPr>
                <w:rFonts w:eastAsia="Arial"/>
                <w:spacing w:val="-10"/>
                <w:sz w:val="20"/>
                <w:szCs w:val="20"/>
              </w:rPr>
              <w:t xml:space="preserve">a </w:t>
            </w:r>
            <w:r w:rsidRPr="00450ACF">
              <w:rPr>
                <w:rFonts w:eastAsia="Arial"/>
                <w:spacing w:val="-4"/>
                <w:sz w:val="20"/>
                <w:szCs w:val="20"/>
              </w:rPr>
              <w:t xml:space="preserve">fost </w:t>
            </w:r>
            <w:r w:rsidRPr="00450ACF">
              <w:rPr>
                <w:rFonts w:eastAsia="Arial"/>
                <w:position w:val="1"/>
                <w:sz w:val="20"/>
                <w:szCs w:val="20"/>
              </w:rPr>
              <w:t>calculat</w:t>
            </w:r>
            <w:r w:rsidRPr="00450ACF">
              <w:rPr>
                <w:rFonts w:eastAsia="Arial"/>
                <w:spacing w:val="-14"/>
                <w:position w:val="1"/>
                <w:sz w:val="20"/>
                <w:szCs w:val="20"/>
              </w:rPr>
              <w:t xml:space="preserve"> </w:t>
            </w:r>
            <w:r w:rsidRPr="00450ACF">
              <w:rPr>
                <w:rFonts w:eastAsia="Arial"/>
                <w:position w:val="1"/>
                <w:sz w:val="20"/>
                <w:szCs w:val="20"/>
              </w:rPr>
              <w:t>s</w:t>
            </w:r>
            <w:r w:rsidRPr="00450ACF">
              <w:rPr>
                <w:rFonts w:eastAsia="Arial"/>
                <w:sz w:val="20"/>
                <w:szCs w:val="20"/>
              </w:rPr>
              <w:t>i</w:t>
            </w:r>
          </w:p>
        </w:tc>
        <w:tc>
          <w:tcPr>
            <w:tcW w:w="322"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5"/>
                <w:w w:val="105"/>
                <w:position w:val="1"/>
                <w:sz w:val="20"/>
                <w:szCs w:val="20"/>
              </w:rPr>
              <w:t>n</w:t>
            </w:r>
            <w:r w:rsidRPr="00450ACF">
              <w:rPr>
                <w:rFonts w:eastAsia="Arial"/>
                <w:spacing w:val="-5"/>
                <w:w w:val="105"/>
                <w:sz w:val="20"/>
                <w:szCs w:val="20"/>
              </w:rPr>
              <w:t>i</w:t>
            </w:r>
          </w:p>
        </w:tc>
        <w:tc>
          <w:tcPr>
            <w:tcW w:w="462"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4"/>
                <w:w w:val="105"/>
                <w:position w:val="1"/>
                <w:sz w:val="20"/>
                <w:szCs w:val="20"/>
              </w:rPr>
              <w:t>s</w:t>
            </w:r>
            <w:r w:rsidRPr="00450ACF">
              <w:rPr>
                <w:rFonts w:eastAsia="Arial"/>
                <w:spacing w:val="-4"/>
                <w:w w:val="105"/>
                <w:sz w:val="20"/>
                <w:szCs w:val="20"/>
              </w:rPr>
              <w:t>i</w:t>
            </w:r>
            <w:r w:rsidRPr="00450ACF">
              <w:rPr>
                <w:rFonts w:eastAsia="Arial"/>
                <w:spacing w:val="-4"/>
                <w:w w:val="105"/>
                <w:position w:val="1"/>
                <w:sz w:val="20"/>
                <w:szCs w:val="20"/>
              </w:rPr>
              <w:t>/n</w:t>
            </w:r>
            <w:r w:rsidRPr="00450ACF">
              <w:rPr>
                <w:rFonts w:eastAsia="Arial"/>
                <w:spacing w:val="-4"/>
                <w:w w:val="105"/>
                <w:sz w:val="20"/>
                <w:szCs w:val="20"/>
              </w:rPr>
              <w:t>i</w:t>
            </w:r>
          </w:p>
        </w:tc>
      </w:tr>
      <w:tr w:rsidR="00AD1535" w:rsidRPr="00450ACF" w:rsidTr="00FC6385">
        <w:trPr>
          <w:trHeight w:val="222"/>
        </w:trPr>
        <w:tc>
          <w:tcPr>
            <w:tcW w:w="462"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1.</w:t>
            </w:r>
          </w:p>
        </w:tc>
        <w:tc>
          <w:tcPr>
            <w:tcW w:w="1241" w:type="pct"/>
            <w:gridSpan w:val="2"/>
          </w:tcPr>
          <w:p w:rsidR="00AD1535" w:rsidRPr="00450ACF" w:rsidRDefault="00AD1535" w:rsidP="00FC6385">
            <w:pPr>
              <w:widowControl w:val="0"/>
              <w:autoSpaceDE w:val="0"/>
              <w:autoSpaceDN w:val="0"/>
              <w:rPr>
                <w:rFonts w:eastAsia="Arial"/>
                <w:sz w:val="20"/>
                <w:szCs w:val="20"/>
              </w:rPr>
            </w:pPr>
          </w:p>
        </w:tc>
        <w:tc>
          <w:tcPr>
            <w:tcW w:w="557" w:type="pct"/>
          </w:tcPr>
          <w:p w:rsidR="00AD1535" w:rsidRPr="00450ACF" w:rsidRDefault="00AD1535" w:rsidP="00FC6385">
            <w:pPr>
              <w:widowControl w:val="0"/>
              <w:autoSpaceDE w:val="0"/>
              <w:autoSpaceDN w:val="0"/>
              <w:rPr>
                <w:rFonts w:eastAsia="Arial"/>
                <w:sz w:val="20"/>
                <w:szCs w:val="20"/>
              </w:rPr>
            </w:pPr>
          </w:p>
        </w:tc>
        <w:tc>
          <w:tcPr>
            <w:tcW w:w="927" w:type="pct"/>
            <w:gridSpan w:val="2"/>
          </w:tcPr>
          <w:p w:rsidR="00AD1535" w:rsidRPr="00450ACF" w:rsidRDefault="00AD1535" w:rsidP="00FC6385">
            <w:pPr>
              <w:widowControl w:val="0"/>
              <w:autoSpaceDE w:val="0"/>
              <w:autoSpaceDN w:val="0"/>
              <w:rPr>
                <w:rFonts w:eastAsia="Arial"/>
                <w:sz w:val="20"/>
                <w:szCs w:val="20"/>
              </w:rPr>
            </w:pPr>
          </w:p>
        </w:tc>
        <w:tc>
          <w:tcPr>
            <w:tcW w:w="473" w:type="pct"/>
          </w:tcPr>
          <w:p w:rsidR="00AD1535" w:rsidRPr="00450ACF" w:rsidRDefault="00AD1535" w:rsidP="00FC6385">
            <w:pPr>
              <w:widowControl w:val="0"/>
              <w:autoSpaceDE w:val="0"/>
              <w:autoSpaceDN w:val="0"/>
              <w:rPr>
                <w:rFonts w:eastAsia="Arial"/>
                <w:sz w:val="20"/>
                <w:szCs w:val="20"/>
              </w:rPr>
            </w:pPr>
          </w:p>
        </w:tc>
        <w:tc>
          <w:tcPr>
            <w:tcW w:w="557" w:type="pct"/>
          </w:tcPr>
          <w:p w:rsidR="00AD1535" w:rsidRPr="00450ACF" w:rsidRDefault="00AD1535" w:rsidP="00FC6385">
            <w:pPr>
              <w:widowControl w:val="0"/>
              <w:autoSpaceDE w:val="0"/>
              <w:autoSpaceDN w:val="0"/>
              <w:rPr>
                <w:rFonts w:eastAsia="Arial"/>
                <w:sz w:val="20"/>
                <w:szCs w:val="20"/>
              </w:rPr>
            </w:pPr>
          </w:p>
        </w:tc>
        <w:tc>
          <w:tcPr>
            <w:tcW w:w="322" w:type="pct"/>
          </w:tcPr>
          <w:p w:rsidR="00AD1535" w:rsidRPr="00450ACF" w:rsidRDefault="00AD1535" w:rsidP="00FC6385">
            <w:pPr>
              <w:widowControl w:val="0"/>
              <w:autoSpaceDE w:val="0"/>
              <w:autoSpaceDN w:val="0"/>
              <w:rPr>
                <w:rFonts w:eastAsia="Arial"/>
                <w:sz w:val="20"/>
                <w:szCs w:val="20"/>
              </w:rPr>
            </w:pPr>
          </w:p>
        </w:tc>
        <w:tc>
          <w:tcPr>
            <w:tcW w:w="462" w:type="pct"/>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222"/>
        </w:trPr>
        <w:tc>
          <w:tcPr>
            <w:tcW w:w="462"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2.</w:t>
            </w:r>
          </w:p>
        </w:tc>
        <w:tc>
          <w:tcPr>
            <w:tcW w:w="1241" w:type="pct"/>
            <w:gridSpan w:val="2"/>
          </w:tcPr>
          <w:p w:rsidR="00AD1535" w:rsidRPr="00450ACF" w:rsidRDefault="00AD1535" w:rsidP="00FC6385">
            <w:pPr>
              <w:widowControl w:val="0"/>
              <w:autoSpaceDE w:val="0"/>
              <w:autoSpaceDN w:val="0"/>
              <w:rPr>
                <w:rFonts w:eastAsia="Arial"/>
                <w:sz w:val="20"/>
                <w:szCs w:val="20"/>
              </w:rPr>
            </w:pPr>
          </w:p>
        </w:tc>
        <w:tc>
          <w:tcPr>
            <w:tcW w:w="557" w:type="pct"/>
          </w:tcPr>
          <w:p w:rsidR="00AD1535" w:rsidRPr="00450ACF" w:rsidRDefault="00AD1535" w:rsidP="00FC6385">
            <w:pPr>
              <w:widowControl w:val="0"/>
              <w:autoSpaceDE w:val="0"/>
              <w:autoSpaceDN w:val="0"/>
              <w:rPr>
                <w:rFonts w:eastAsia="Arial"/>
                <w:sz w:val="20"/>
                <w:szCs w:val="20"/>
              </w:rPr>
            </w:pPr>
          </w:p>
        </w:tc>
        <w:tc>
          <w:tcPr>
            <w:tcW w:w="927" w:type="pct"/>
            <w:gridSpan w:val="2"/>
          </w:tcPr>
          <w:p w:rsidR="00AD1535" w:rsidRPr="00450ACF" w:rsidRDefault="00AD1535" w:rsidP="00FC6385">
            <w:pPr>
              <w:widowControl w:val="0"/>
              <w:autoSpaceDE w:val="0"/>
              <w:autoSpaceDN w:val="0"/>
              <w:rPr>
                <w:rFonts w:eastAsia="Arial"/>
                <w:sz w:val="20"/>
                <w:szCs w:val="20"/>
              </w:rPr>
            </w:pPr>
          </w:p>
        </w:tc>
        <w:tc>
          <w:tcPr>
            <w:tcW w:w="473" w:type="pct"/>
          </w:tcPr>
          <w:p w:rsidR="00AD1535" w:rsidRPr="00450ACF" w:rsidRDefault="00AD1535" w:rsidP="00FC6385">
            <w:pPr>
              <w:widowControl w:val="0"/>
              <w:autoSpaceDE w:val="0"/>
              <w:autoSpaceDN w:val="0"/>
              <w:rPr>
                <w:rFonts w:eastAsia="Arial"/>
                <w:sz w:val="20"/>
                <w:szCs w:val="20"/>
              </w:rPr>
            </w:pPr>
          </w:p>
        </w:tc>
        <w:tc>
          <w:tcPr>
            <w:tcW w:w="557" w:type="pct"/>
          </w:tcPr>
          <w:p w:rsidR="00AD1535" w:rsidRPr="00450ACF" w:rsidRDefault="00AD1535" w:rsidP="00FC6385">
            <w:pPr>
              <w:widowControl w:val="0"/>
              <w:autoSpaceDE w:val="0"/>
              <w:autoSpaceDN w:val="0"/>
              <w:rPr>
                <w:rFonts w:eastAsia="Arial"/>
                <w:sz w:val="20"/>
                <w:szCs w:val="20"/>
              </w:rPr>
            </w:pPr>
          </w:p>
        </w:tc>
        <w:tc>
          <w:tcPr>
            <w:tcW w:w="322" w:type="pct"/>
          </w:tcPr>
          <w:p w:rsidR="00AD1535" w:rsidRPr="00450ACF" w:rsidRDefault="00AD1535" w:rsidP="00FC6385">
            <w:pPr>
              <w:widowControl w:val="0"/>
              <w:autoSpaceDE w:val="0"/>
              <w:autoSpaceDN w:val="0"/>
              <w:rPr>
                <w:rFonts w:eastAsia="Arial"/>
                <w:sz w:val="20"/>
                <w:szCs w:val="20"/>
              </w:rPr>
            </w:pPr>
          </w:p>
        </w:tc>
        <w:tc>
          <w:tcPr>
            <w:tcW w:w="462" w:type="pct"/>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361"/>
        </w:trPr>
        <w:tc>
          <w:tcPr>
            <w:tcW w:w="462" w:type="pct"/>
          </w:tcPr>
          <w:p w:rsidR="00AD1535" w:rsidRPr="00450ACF" w:rsidRDefault="00AD1535" w:rsidP="00FC6385">
            <w:pPr>
              <w:widowControl w:val="0"/>
              <w:autoSpaceDE w:val="0"/>
              <w:autoSpaceDN w:val="0"/>
              <w:rPr>
                <w:rFonts w:eastAsia="Arial"/>
                <w:sz w:val="20"/>
                <w:szCs w:val="20"/>
              </w:rPr>
            </w:pPr>
            <w:r w:rsidRPr="00450ACF">
              <w:rPr>
                <w:rFonts w:eastAsia="Arial"/>
                <w:spacing w:val="-10"/>
                <w:sz w:val="20"/>
                <w:szCs w:val="20"/>
              </w:rPr>
              <w:t>…</w:t>
            </w:r>
          </w:p>
        </w:tc>
        <w:tc>
          <w:tcPr>
            <w:tcW w:w="1241" w:type="pct"/>
            <w:gridSpan w:val="2"/>
          </w:tcPr>
          <w:p w:rsidR="00AD1535" w:rsidRPr="00450ACF" w:rsidRDefault="00AD1535" w:rsidP="00FC6385">
            <w:pPr>
              <w:widowControl w:val="0"/>
              <w:autoSpaceDE w:val="0"/>
              <w:autoSpaceDN w:val="0"/>
              <w:rPr>
                <w:rFonts w:eastAsia="Arial"/>
                <w:sz w:val="20"/>
                <w:szCs w:val="20"/>
              </w:rPr>
            </w:pPr>
            <w:r w:rsidRPr="00450ACF">
              <w:rPr>
                <w:rFonts w:eastAsia="Arial"/>
                <w:spacing w:val="-4"/>
                <w:sz w:val="20"/>
                <w:szCs w:val="20"/>
              </w:rPr>
              <w:t>…………</w:t>
            </w:r>
          </w:p>
        </w:tc>
        <w:tc>
          <w:tcPr>
            <w:tcW w:w="557" w:type="pct"/>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w:t>
            </w:r>
          </w:p>
          <w:p w:rsidR="00AD1535" w:rsidRPr="00450ACF" w:rsidRDefault="00AD1535" w:rsidP="00FC6385">
            <w:pPr>
              <w:widowControl w:val="0"/>
              <w:autoSpaceDE w:val="0"/>
              <w:autoSpaceDN w:val="0"/>
              <w:rPr>
                <w:rFonts w:eastAsia="Arial"/>
                <w:sz w:val="20"/>
                <w:szCs w:val="20"/>
              </w:rPr>
            </w:pPr>
            <w:r w:rsidRPr="00450ACF">
              <w:rPr>
                <w:rFonts w:eastAsia="Arial"/>
                <w:spacing w:val="-10"/>
                <w:sz w:val="20"/>
                <w:szCs w:val="20"/>
              </w:rPr>
              <w:t>.</w:t>
            </w:r>
          </w:p>
        </w:tc>
        <w:tc>
          <w:tcPr>
            <w:tcW w:w="927" w:type="pct"/>
            <w:gridSpan w:val="2"/>
          </w:tcPr>
          <w:p w:rsidR="00AD1535" w:rsidRPr="00450ACF" w:rsidRDefault="00AD1535" w:rsidP="00FC6385">
            <w:pPr>
              <w:widowControl w:val="0"/>
              <w:autoSpaceDE w:val="0"/>
              <w:autoSpaceDN w:val="0"/>
              <w:rPr>
                <w:rFonts w:eastAsia="Arial"/>
                <w:sz w:val="20"/>
                <w:szCs w:val="20"/>
              </w:rPr>
            </w:pPr>
          </w:p>
        </w:tc>
        <w:tc>
          <w:tcPr>
            <w:tcW w:w="473" w:type="pct"/>
          </w:tcPr>
          <w:p w:rsidR="00AD1535" w:rsidRPr="00450ACF" w:rsidRDefault="00AD1535" w:rsidP="00FC6385">
            <w:pPr>
              <w:widowControl w:val="0"/>
              <w:autoSpaceDE w:val="0"/>
              <w:autoSpaceDN w:val="0"/>
              <w:rPr>
                <w:rFonts w:eastAsia="Arial"/>
                <w:sz w:val="20"/>
                <w:szCs w:val="20"/>
              </w:rPr>
            </w:pPr>
          </w:p>
        </w:tc>
        <w:tc>
          <w:tcPr>
            <w:tcW w:w="557"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w:t>
            </w:r>
          </w:p>
        </w:tc>
        <w:tc>
          <w:tcPr>
            <w:tcW w:w="322" w:type="pct"/>
          </w:tcPr>
          <w:p w:rsidR="00AD1535" w:rsidRPr="00450ACF" w:rsidRDefault="00AD1535" w:rsidP="00FC6385">
            <w:pPr>
              <w:widowControl w:val="0"/>
              <w:autoSpaceDE w:val="0"/>
              <w:autoSpaceDN w:val="0"/>
              <w:rPr>
                <w:rFonts w:eastAsia="Arial"/>
                <w:sz w:val="20"/>
                <w:szCs w:val="20"/>
              </w:rPr>
            </w:pPr>
            <w:r w:rsidRPr="00450ACF">
              <w:rPr>
                <w:rFonts w:eastAsia="Arial"/>
                <w:spacing w:val="-10"/>
                <w:sz w:val="20"/>
                <w:szCs w:val="20"/>
              </w:rPr>
              <w:t>…</w:t>
            </w:r>
          </w:p>
        </w:tc>
        <w:tc>
          <w:tcPr>
            <w:tcW w:w="462"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w:t>
            </w:r>
          </w:p>
        </w:tc>
      </w:tr>
      <w:tr w:rsidR="00AD1535" w:rsidRPr="00450ACF" w:rsidTr="00FC6385">
        <w:trPr>
          <w:trHeight w:val="222"/>
        </w:trPr>
        <w:tc>
          <w:tcPr>
            <w:tcW w:w="469" w:type="pct"/>
            <w:gridSpan w:val="2"/>
          </w:tcPr>
          <w:p w:rsidR="00AD1535" w:rsidRPr="00450ACF" w:rsidRDefault="00AD1535" w:rsidP="00FC6385">
            <w:pPr>
              <w:widowControl w:val="0"/>
              <w:autoSpaceDE w:val="0"/>
              <w:autoSpaceDN w:val="0"/>
              <w:rPr>
                <w:rFonts w:eastAsia="Arial"/>
                <w:sz w:val="20"/>
                <w:szCs w:val="20"/>
              </w:rPr>
            </w:pPr>
          </w:p>
        </w:tc>
        <w:tc>
          <w:tcPr>
            <w:tcW w:w="1233" w:type="pct"/>
            <w:tcBorders>
              <w:right w:val="nil"/>
            </w:tcBorders>
          </w:tcPr>
          <w:p w:rsidR="00AD1535" w:rsidRPr="00450ACF" w:rsidRDefault="00AD1535" w:rsidP="00FC6385">
            <w:pPr>
              <w:widowControl w:val="0"/>
              <w:autoSpaceDE w:val="0"/>
              <w:autoSpaceDN w:val="0"/>
              <w:rPr>
                <w:rFonts w:eastAsia="Arial"/>
                <w:sz w:val="20"/>
                <w:szCs w:val="20"/>
              </w:rPr>
            </w:pPr>
          </w:p>
        </w:tc>
        <w:tc>
          <w:tcPr>
            <w:tcW w:w="557" w:type="pct"/>
            <w:tcBorders>
              <w:left w:val="nil"/>
              <w:right w:val="nil"/>
            </w:tcBorders>
          </w:tcPr>
          <w:p w:rsidR="00AD1535" w:rsidRPr="00450ACF" w:rsidRDefault="00AD1535" w:rsidP="00FC6385">
            <w:pPr>
              <w:widowControl w:val="0"/>
              <w:autoSpaceDE w:val="0"/>
              <w:autoSpaceDN w:val="0"/>
              <w:rPr>
                <w:rFonts w:eastAsia="Arial"/>
                <w:b/>
                <w:position w:val="1"/>
                <w:sz w:val="20"/>
                <w:szCs w:val="20"/>
              </w:rPr>
            </w:pPr>
            <w:r w:rsidRPr="00450ACF">
              <w:rPr>
                <w:rFonts w:eastAsia="Arial"/>
                <w:b/>
                <w:spacing w:val="-5"/>
                <w:w w:val="105"/>
                <w:position w:val="1"/>
                <w:sz w:val="20"/>
                <w:szCs w:val="20"/>
              </w:rPr>
              <w:t>S</w:t>
            </w:r>
            <w:r w:rsidRPr="00450ACF">
              <w:rPr>
                <w:rFonts w:eastAsia="Arial"/>
                <w:b/>
                <w:spacing w:val="-5"/>
                <w:w w:val="105"/>
                <w:sz w:val="20"/>
                <w:szCs w:val="20"/>
              </w:rPr>
              <w:t>1</w:t>
            </w:r>
            <w:r w:rsidRPr="00450ACF">
              <w:rPr>
                <w:rFonts w:eastAsia="Arial"/>
                <w:b/>
                <w:spacing w:val="-5"/>
                <w:w w:val="105"/>
                <w:position w:val="1"/>
                <w:sz w:val="20"/>
                <w:szCs w:val="20"/>
              </w:rPr>
              <w:t>=</w:t>
            </w:r>
          </w:p>
        </w:tc>
        <w:tc>
          <w:tcPr>
            <w:tcW w:w="365" w:type="pct"/>
            <w:tcBorders>
              <w:left w:val="nil"/>
              <w:right w:val="nil"/>
            </w:tcBorders>
          </w:tcPr>
          <w:p w:rsidR="00AD1535" w:rsidRPr="00450ACF" w:rsidRDefault="00AD1535" w:rsidP="00FC6385">
            <w:pPr>
              <w:widowControl w:val="0"/>
              <w:autoSpaceDE w:val="0"/>
              <w:autoSpaceDN w:val="0"/>
              <w:rPr>
                <w:rFonts w:eastAsia="Arial"/>
                <w:b/>
                <w:position w:val="1"/>
                <w:sz w:val="20"/>
                <w:szCs w:val="20"/>
              </w:rPr>
            </w:pPr>
            <w:r w:rsidRPr="00450ACF">
              <w:rPr>
                <w:rFonts w:eastAsia="Arial"/>
                <w:b/>
                <w:spacing w:val="-5"/>
                <w:w w:val="105"/>
                <w:position w:val="1"/>
                <w:sz w:val="20"/>
                <w:szCs w:val="20"/>
              </w:rPr>
              <w:t>S</w:t>
            </w:r>
            <w:r w:rsidRPr="00450ACF">
              <w:rPr>
                <w:rFonts w:eastAsia="Arial"/>
                <w:b/>
                <w:spacing w:val="-5"/>
                <w:w w:val="105"/>
                <w:sz w:val="20"/>
                <w:szCs w:val="20"/>
              </w:rPr>
              <w:t>2</w:t>
            </w:r>
            <w:r w:rsidRPr="00450ACF">
              <w:rPr>
                <w:rFonts w:eastAsia="Arial"/>
                <w:b/>
                <w:spacing w:val="-5"/>
                <w:w w:val="105"/>
                <w:position w:val="1"/>
                <w:sz w:val="20"/>
                <w:szCs w:val="20"/>
              </w:rPr>
              <w:t>=</w:t>
            </w:r>
          </w:p>
        </w:tc>
        <w:tc>
          <w:tcPr>
            <w:tcW w:w="563" w:type="pct"/>
            <w:tcBorders>
              <w:left w:val="nil"/>
              <w:right w:val="nil"/>
            </w:tcBorders>
          </w:tcPr>
          <w:p w:rsidR="00AD1535" w:rsidRPr="00450ACF" w:rsidRDefault="00AD1535" w:rsidP="00FC6385">
            <w:pPr>
              <w:widowControl w:val="0"/>
              <w:autoSpaceDE w:val="0"/>
              <w:autoSpaceDN w:val="0"/>
              <w:rPr>
                <w:rFonts w:eastAsia="Arial"/>
                <w:b/>
                <w:sz w:val="20"/>
                <w:szCs w:val="20"/>
              </w:rPr>
            </w:pPr>
            <w:r w:rsidRPr="00450ACF">
              <w:rPr>
                <w:rFonts w:eastAsia="Arial"/>
                <w:b/>
                <w:spacing w:val="-5"/>
                <w:sz w:val="20"/>
                <w:szCs w:val="20"/>
              </w:rPr>
              <w:t>N=</w:t>
            </w:r>
          </w:p>
        </w:tc>
        <w:tc>
          <w:tcPr>
            <w:tcW w:w="473" w:type="pct"/>
            <w:tcBorders>
              <w:left w:val="nil"/>
              <w:right w:val="nil"/>
            </w:tcBorders>
          </w:tcPr>
          <w:p w:rsidR="00AD1535" w:rsidRPr="00450ACF" w:rsidRDefault="00AD1535" w:rsidP="00FC6385">
            <w:pPr>
              <w:widowControl w:val="0"/>
              <w:autoSpaceDE w:val="0"/>
              <w:autoSpaceDN w:val="0"/>
              <w:rPr>
                <w:rFonts w:eastAsia="Arial"/>
                <w:b/>
                <w:position w:val="1"/>
                <w:sz w:val="20"/>
                <w:szCs w:val="20"/>
              </w:rPr>
            </w:pPr>
            <w:r w:rsidRPr="00450ACF">
              <w:rPr>
                <w:rFonts w:eastAsia="Arial"/>
                <w:b/>
                <w:spacing w:val="-2"/>
                <w:w w:val="105"/>
                <w:position w:val="1"/>
                <w:sz w:val="20"/>
                <w:szCs w:val="20"/>
              </w:rPr>
              <w:t>N</w:t>
            </w:r>
            <w:r w:rsidRPr="00450ACF">
              <w:rPr>
                <w:rFonts w:eastAsia="Arial"/>
                <w:b/>
                <w:spacing w:val="-2"/>
                <w:w w:val="105"/>
                <w:sz w:val="20"/>
                <w:szCs w:val="20"/>
              </w:rPr>
              <w:t>recent</w:t>
            </w:r>
            <w:r w:rsidRPr="00450ACF">
              <w:rPr>
                <w:rFonts w:eastAsia="Arial"/>
                <w:b/>
                <w:spacing w:val="-2"/>
                <w:w w:val="105"/>
                <w:position w:val="1"/>
                <w:sz w:val="20"/>
                <w:szCs w:val="20"/>
              </w:rPr>
              <w:t>=</w:t>
            </w:r>
          </w:p>
        </w:tc>
        <w:tc>
          <w:tcPr>
            <w:tcW w:w="557" w:type="pct"/>
            <w:tcBorders>
              <w:left w:val="nil"/>
              <w:right w:val="nil"/>
            </w:tcBorders>
          </w:tcPr>
          <w:p w:rsidR="00AD1535" w:rsidRPr="00450ACF" w:rsidRDefault="00AD1535" w:rsidP="00FC6385">
            <w:pPr>
              <w:widowControl w:val="0"/>
              <w:autoSpaceDE w:val="0"/>
              <w:autoSpaceDN w:val="0"/>
              <w:rPr>
                <w:rFonts w:eastAsia="Arial"/>
                <w:sz w:val="20"/>
                <w:szCs w:val="20"/>
              </w:rPr>
            </w:pPr>
          </w:p>
        </w:tc>
        <w:tc>
          <w:tcPr>
            <w:tcW w:w="322" w:type="pct"/>
            <w:tcBorders>
              <w:left w:val="nil"/>
              <w:right w:val="nil"/>
            </w:tcBorders>
          </w:tcPr>
          <w:p w:rsidR="00AD1535" w:rsidRPr="00450ACF" w:rsidRDefault="00AD1535" w:rsidP="00FC6385">
            <w:pPr>
              <w:widowControl w:val="0"/>
              <w:autoSpaceDE w:val="0"/>
              <w:autoSpaceDN w:val="0"/>
              <w:rPr>
                <w:rFonts w:eastAsia="Arial"/>
                <w:sz w:val="20"/>
                <w:szCs w:val="20"/>
              </w:rPr>
            </w:pPr>
          </w:p>
        </w:tc>
        <w:tc>
          <w:tcPr>
            <w:tcW w:w="462" w:type="pct"/>
            <w:tcBorders>
              <w:left w:val="nil"/>
            </w:tcBorders>
          </w:tcPr>
          <w:p w:rsidR="00AD1535" w:rsidRPr="00450ACF" w:rsidRDefault="00AD1535" w:rsidP="00FC6385">
            <w:pPr>
              <w:widowControl w:val="0"/>
              <w:autoSpaceDE w:val="0"/>
              <w:autoSpaceDN w:val="0"/>
              <w:rPr>
                <w:rFonts w:eastAsia="Arial"/>
                <w:sz w:val="20"/>
                <w:szCs w:val="20"/>
              </w:rPr>
            </w:pPr>
          </w:p>
        </w:tc>
      </w:tr>
    </w:tbl>
    <w:p w:rsidR="00AD1535" w:rsidRPr="00450ACF" w:rsidRDefault="00AD1535" w:rsidP="00AD1535">
      <w:pPr>
        <w:widowControl w:val="0"/>
        <w:autoSpaceDE w:val="0"/>
        <w:autoSpaceDN w:val="0"/>
        <w:spacing w:line="288" w:lineRule="auto"/>
        <w:rPr>
          <w:rFonts w:eastAsia="Arial"/>
          <w:b/>
          <w:sz w:val="19"/>
          <w:szCs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06"/>
        <w:gridCol w:w="2750"/>
        <w:gridCol w:w="1079"/>
        <w:gridCol w:w="3378"/>
        <w:gridCol w:w="2125"/>
      </w:tblGrid>
      <w:tr w:rsidR="00AD1535" w:rsidRPr="00450ACF" w:rsidTr="00FC6385">
        <w:trPr>
          <w:trHeight w:val="1338"/>
        </w:trPr>
        <w:tc>
          <w:tcPr>
            <w:tcW w:w="486"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Nr.</w:t>
            </w:r>
            <w:r w:rsidRPr="00450ACF">
              <w:rPr>
                <w:rFonts w:eastAsia="Arial"/>
                <w:spacing w:val="3"/>
                <w:sz w:val="20"/>
                <w:szCs w:val="20"/>
              </w:rPr>
              <w:t xml:space="preserve"> c</w:t>
            </w:r>
            <w:r w:rsidRPr="00450ACF">
              <w:rPr>
                <w:rFonts w:eastAsia="Arial"/>
                <w:spacing w:val="-4"/>
                <w:sz w:val="20"/>
                <w:szCs w:val="20"/>
              </w:rPr>
              <w:t>rt.</w:t>
            </w:r>
          </w:p>
        </w:tc>
        <w:tc>
          <w:tcPr>
            <w:tcW w:w="1852" w:type="pct"/>
            <w:gridSpan w:val="2"/>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Articolul</w:t>
            </w:r>
            <w:r w:rsidRPr="00450ACF">
              <w:rPr>
                <w:rFonts w:eastAsia="Arial"/>
                <w:spacing w:val="10"/>
                <w:sz w:val="20"/>
                <w:szCs w:val="20"/>
              </w:rPr>
              <w:t xml:space="preserve"> </w:t>
            </w:r>
            <w:r w:rsidRPr="00450ACF">
              <w:rPr>
                <w:rFonts w:eastAsia="Arial"/>
                <w:sz w:val="20"/>
                <w:szCs w:val="20"/>
              </w:rPr>
              <w:t>citat,</w:t>
            </w:r>
            <w:r w:rsidRPr="00450ACF">
              <w:rPr>
                <w:rFonts w:eastAsia="Arial"/>
                <w:spacing w:val="13"/>
                <w:sz w:val="20"/>
                <w:szCs w:val="20"/>
              </w:rPr>
              <w:t xml:space="preserve"> </w:t>
            </w:r>
            <w:r w:rsidRPr="00450ACF">
              <w:rPr>
                <w:rFonts w:eastAsia="Arial"/>
                <w:sz w:val="20"/>
                <w:szCs w:val="20"/>
              </w:rPr>
              <w:t>referințӑ</w:t>
            </w:r>
            <w:r w:rsidRPr="00450ACF">
              <w:rPr>
                <w:rFonts w:eastAsia="Arial"/>
                <w:spacing w:val="13"/>
                <w:sz w:val="20"/>
                <w:szCs w:val="20"/>
              </w:rPr>
              <w:t xml:space="preserve"> </w:t>
            </w:r>
            <w:r w:rsidRPr="00450ACF">
              <w:rPr>
                <w:rFonts w:eastAsia="Arial"/>
                <w:spacing w:val="-2"/>
                <w:sz w:val="20"/>
                <w:szCs w:val="20"/>
              </w:rPr>
              <w:t>bibliograficӑ</w:t>
            </w:r>
          </w:p>
        </w:tc>
        <w:tc>
          <w:tcPr>
            <w:tcW w:w="1634" w:type="pct"/>
            <w:vAlign w:val="center"/>
          </w:tcPr>
          <w:p w:rsidR="00AD1535" w:rsidRPr="00450ACF" w:rsidRDefault="00AD1535" w:rsidP="00FC6385">
            <w:pPr>
              <w:widowControl w:val="0"/>
              <w:autoSpaceDE w:val="0"/>
              <w:autoSpaceDN w:val="0"/>
              <w:ind w:right="92"/>
              <w:jc w:val="center"/>
              <w:rPr>
                <w:rFonts w:eastAsia="Arial"/>
                <w:sz w:val="20"/>
                <w:szCs w:val="20"/>
              </w:rPr>
            </w:pPr>
            <w:r w:rsidRPr="00450ACF">
              <w:rPr>
                <w:rFonts w:eastAsia="Arial"/>
                <w:sz w:val="20"/>
                <w:szCs w:val="20"/>
              </w:rPr>
              <w:t>Revista și articolul în care a fost citat (inclusiv ISSN sau e-ISSN</w:t>
            </w:r>
            <w:r w:rsidRPr="00450ACF">
              <w:rPr>
                <w:rFonts w:eastAsia="Arial"/>
                <w:spacing w:val="80"/>
                <w:sz w:val="20"/>
                <w:szCs w:val="20"/>
              </w:rPr>
              <w:t xml:space="preserve"> </w:t>
            </w:r>
            <w:r w:rsidRPr="00450ACF">
              <w:rPr>
                <w:rFonts w:eastAsia="Arial"/>
                <w:spacing w:val="80"/>
                <w:sz w:val="20"/>
                <w:szCs w:val="20"/>
              </w:rPr>
              <w:br/>
            </w:r>
            <w:r w:rsidRPr="00450ACF">
              <w:rPr>
                <w:rFonts w:eastAsia="Arial"/>
                <w:sz w:val="20"/>
                <w:szCs w:val="20"/>
              </w:rPr>
              <w:t>al revistei)</w:t>
            </w:r>
          </w:p>
        </w:tc>
        <w:tc>
          <w:tcPr>
            <w:tcW w:w="1028" w:type="pct"/>
            <w:vAlign w:val="center"/>
          </w:tcPr>
          <w:p w:rsidR="00AD1535" w:rsidRPr="00450ACF" w:rsidRDefault="00AD1535" w:rsidP="00FC6385">
            <w:pPr>
              <w:widowControl w:val="0"/>
              <w:autoSpaceDE w:val="0"/>
              <w:autoSpaceDN w:val="0"/>
              <w:ind w:right="89"/>
              <w:jc w:val="center"/>
              <w:rPr>
                <w:rFonts w:eastAsia="Arial"/>
                <w:sz w:val="20"/>
                <w:szCs w:val="20"/>
              </w:rPr>
            </w:pPr>
            <w:r w:rsidRPr="00450ACF">
              <w:rPr>
                <w:rFonts w:eastAsia="Arial"/>
                <w:sz w:val="20"/>
                <w:szCs w:val="20"/>
              </w:rPr>
              <w:t>Quartila în care se află revista în care</w:t>
            </w:r>
            <w:r w:rsidRPr="00450ACF">
              <w:rPr>
                <w:rFonts w:eastAsia="Arial"/>
                <w:spacing w:val="80"/>
                <w:sz w:val="20"/>
                <w:szCs w:val="20"/>
              </w:rPr>
              <w:t xml:space="preserve"> </w:t>
            </w:r>
            <w:r w:rsidRPr="00450ACF">
              <w:rPr>
                <w:rFonts w:eastAsia="Arial"/>
                <w:sz w:val="20"/>
                <w:szCs w:val="20"/>
              </w:rPr>
              <w:t xml:space="preserve">a fost citat articolul (Q1/Q2/Q3) /anul </w:t>
            </w:r>
            <w:r w:rsidRPr="00450ACF">
              <w:rPr>
                <w:rFonts w:eastAsia="Arial"/>
                <w:sz w:val="20"/>
                <w:szCs w:val="20"/>
              </w:rPr>
              <w:br/>
              <w:t>în care</w:t>
            </w:r>
            <w:r w:rsidRPr="00450ACF">
              <w:rPr>
                <w:rFonts w:eastAsia="Arial"/>
                <w:spacing w:val="29"/>
                <w:sz w:val="20"/>
                <w:szCs w:val="20"/>
              </w:rPr>
              <w:t xml:space="preserve"> </w:t>
            </w:r>
            <w:r w:rsidRPr="00450ACF">
              <w:rPr>
                <w:rFonts w:eastAsia="Arial"/>
                <w:sz w:val="20"/>
                <w:szCs w:val="20"/>
              </w:rPr>
              <w:t>a</w:t>
            </w:r>
            <w:r w:rsidRPr="00450ACF">
              <w:rPr>
                <w:rFonts w:eastAsia="Arial"/>
                <w:spacing w:val="30"/>
                <w:sz w:val="20"/>
                <w:szCs w:val="20"/>
              </w:rPr>
              <w:t xml:space="preserve"> </w:t>
            </w:r>
            <w:r w:rsidRPr="00450ACF">
              <w:rPr>
                <w:rFonts w:eastAsia="Arial"/>
                <w:sz w:val="20"/>
                <w:szCs w:val="20"/>
              </w:rPr>
              <w:t>fost</w:t>
            </w:r>
            <w:r w:rsidRPr="00450ACF">
              <w:rPr>
                <w:rFonts w:eastAsia="Arial"/>
                <w:spacing w:val="30"/>
                <w:sz w:val="20"/>
                <w:szCs w:val="20"/>
              </w:rPr>
              <w:t xml:space="preserve"> </w:t>
            </w:r>
            <w:r w:rsidRPr="00450ACF">
              <w:rPr>
                <w:rFonts w:eastAsia="Arial"/>
                <w:spacing w:val="-2"/>
                <w:sz w:val="20"/>
                <w:szCs w:val="20"/>
              </w:rPr>
              <w:t>publicat</w:t>
            </w:r>
          </w:p>
          <w:p w:rsidR="00AD1535" w:rsidRPr="00450ACF" w:rsidRDefault="00AD1535" w:rsidP="00FC6385">
            <w:pPr>
              <w:widowControl w:val="0"/>
              <w:autoSpaceDE w:val="0"/>
              <w:autoSpaceDN w:val="0"/>
              <w:jc w:val="center"/>
              <w:rPr>
                <w:rFonts w:eastAsia="Arial"/>
                <w:sz w:val="20"/>
                <w:szCs w:val="20"/>
              </w:rPr>
            </w:pPr>
            <w:r w:rsidRPr="00450ACF">
              <w:rPr>
                <w:rFonts w:eastAsia="Arial"/>
                <w:spacing w:val="-2"/>
                <w:sz w:val="20"/>
                <w:szCs w:val="20"/>
              </w:rPr>
              <w:t>clasamentul</w:t>
            </w:r>
          </w:p>
        </w:tc>
      </w:tr>
      <w:tr w:rsidR="00AD1535" w:rsidRPr="00450ACF" w:rsidTr="00FC6385">
        <w:trPr>
          <w:trHeight w:val="222"/>
        </w:trPr>
        <w:tc>
          <w:tcPr>
            <w:tcW w:w="486"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1.</w:t>
            </w:r>
          </w:p>
        </w:tc>
        <w:tc>
          <w:tcPr>
            <w:tcW w:w="1852" w:type="pct"/>
            <w:gridSpan w:val="2"/>
          </w:tcPr>
          <w:p w:rsidR="00AD1535" w:rsidRPr="00450ACF" w:rsidRDefault="00AD1535" w:rsidP="00FC6385">
            <w:pPr>
              <w:widowControl w:val="0"/>
              <w:autoSpaceDE w:val="0"/>
              <w:autoSpaceDN w:val="0"/>
              <w:rPr>
                <w:rFonts w:eastAsia="Arial"/>
                <w:sz w:val="20"/>
                <w:szCs w:val="20"/>
              </w:rPr>
            </w:pPr>
          </w:p>
        </w:tc>
        <w:tc>
          <w:tcPr>
            <w:tcW w:w="1634" w:type="pct"/>
          </w:tcPr>
          <w:p w:rsidR="00AD1535" w:rsidRPr="00450ACF" w:rsidRDefault="00AD1535" w:rsidP="00FC6385">
            <w:pPr>
              <w:widowControl w:val="0"/>
              <w:autoSpaceDE w:val="0"/>
              <w:autoSpaceDN w:val="0"/>
              <w:rPr>
                <w:rFonts w:eastAsia="Arial"/>
                <w:sz w:val="20"/>
                <w:szCs w:val="20"/>
              </w:rPr>
            </w:pPr>
          </w:p>
        </w:tc>
        <w:tc>
          <w:tcPr>
            <w:tcW w:w="1028" w:type="pct"/>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222"/>
        </w:trPr>
        <w:tc>
          <w:tcPr>
            <w:tcW w:w="486" w:type="pct"/>
          </w:tcPr>
          <w:p w:rsidR="00AD1535" w:rsidRPr="00450ACF" w:rsidRDefault="00AD1535" w:rsidP="00FC6385">
            <w:pPr>
              <w:widowControl w:val="0"/>
              <w:autoSpaceDE w:val="0"/>
              <w:autoSpaceDN w:val="0"/>
              <w:rPr>
                <w:rFonts w:eastAsia="Arial"/>
                <w:sz w:val="20"/>
                <w:szCs w:val="20"/>
              </w:rPr>
            </w:pPr>
            <w:r w:rsidRPr="00450ACF">
              <w:rPr>
                <w:rFonts w:eastAsia="Arial"/>
                <w:spacing w:val="-5"/>
                <w:sz w:val="20"/>
                <w:szCs w:val="20"/>
              </w:rPr>
              <w:t>………</w:t>
            </w:r>
          </w:p>
        </w:tc>
        <w:tc>
          <w:tcPr>
            <w:tcW w:w="1852" w:type="pct"/>
            <w:gridSpan w:val="2"/>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w:t>
            </w:r>
          </w:p>
        </w:tc>
        <w:tc>
          <w:tcPr>
            <w:tcW w:w="1634" w:type="pct"/>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w:t>
            </w:r>
          </w:p>
        </w:tc>
        <w:tc>
          <w:tcPr>
            <w:tcW w:w="1028" w:type="pct"/>
          </w:tcPr>
          <w:p w:rsidR="00AD1535" w:rsidRPr="00450ACF" w:rsidRDefault="00AD1535" w:rsidP="00FC6385">
            <w:pPr>
              <w:widowControl w:val="0"/>
              <w:autoSpaceDE w:val="0"/>
              <w:autoSpaceDN w:val="0"/>
              <w:rPr>
                <w:rFonts w:eastAsia="Arial"/>
                <w:sz w:val="20"/>
                <w:szCs w:val="20"/>
              </w:rPr>
            </w:pPr>
            <w:r w:rsidRPr="00450ACF">
              <w:rPr>
                <w:rFonts w:eastAsia="Arial"/>
                <w:spacing w:val="-4"/>
                <w:sz w:val="20"/>
                <w:szCs w:val="20"/>
              </w:rPr>
              <w:t>…………</w:t>
            </w:r>
          </w:p>
        </w:tc>
      </w:tr>
      <w:tr w:rsidR="00AD1535" w:rsidRPr="00450ACF" w:rsidTr="00FC6385">
        <w:trPr>
          <w:trHeight w:val="222"/>
        </w:trPr>
        <w:tc>
          <w:tcPr>
            <w:tcW w:w="486" w:type="pct"/>
            <w:tcBorders>
              <w:right w:val="nil"/>
            </w:tcBorders>
          </w:tcPr>
          <w:p w:rsidR="00AD1535" w:rsidRPr="00450ACF" w:rsidRDefault="00AD1535" w:rsidP="00FC6385">
            <w:pPr>
              <w:widowControl w:val="0"/>
              <w:autoSpaceDE w:val="0"/>
              <w:autoSpaceDN w:val="0"/>
              <w:rPr>
                <w:rFonts w:eastAsia="Arial"/>
                <w:sz w:val="20"/>
                <w:szCs w:val="20"/>
              </w:rPr>
            </w:pPr>
          </w:p>
        </w:tc>
        <w:tc>
          <w:tcPr>
            <w:tcW w:w="1330" w:type="pct"/>
            <w:tcBorders>
              <w:left w:val="nil"/>
              <w:right w:val="nil"/>
            </w:tcBorders>
          </w:tcPr>
          <w:p w:rsidR="00AD1535" w:rsidRPr="00450ACF" w:rsidRDefault="00AD1535" w:rsidP="00FC6385">
            <w:pPr>
              <w:widowControl w:val="0"/>
              <w:autoSpaceDE w:val="0"/>
              <w:autoSpaceDN w:val="0"/>
              <w:rPr>
                <w:rFonts w:eastAsia="Arial"/>
                <w:b/>
                <w:position w:val="1"/>
                <w:sz w:val="20"/>
                <w:szCs w:val="20"/>
              </w:rPr>
            </w:pPr>
            <w:r w:rsidRPr="00450ACF">
              <w:rPr>
                <w:rFonts w:eastAsia="Arial"/>
                <w:b/>
                <w:spacing w:val="-5"/>
                <w:w w:val="105"/>
                <w:position w:val="1"/>
                <w:sz w:val="20"/>
                <w:szCs w:val="20"/>
              </w:rPr>
              <w:t>C</w:t>
            </w:r>
            <w:r w:rsidRPr="00450ACF">
              <w:rPr>
                <w:rFonts w:eastAsia="Arial"/>
                <w:b/>
                <w:spacing w:val="-5"/>
                <w:w w:val="105"/>
                <w:sz w:val="20"/>
                <w:szCs w:val="20"/>
              </w:rPr>
              <w:t>1</w:t>
            </w:r>
            <w:r w:rsidRPr="00450ACF">
              <w:rPr>
                <w:rFonts w:eastAsia="Arial"/>
                <w:b/>
                <w:spacing w:val="-5"/>
                <w:w w:val="105"/>
                <w:position w:val="1"/>
                <w:sz w:val="20"/>
                <w:szCs w:val="20"/>
              </w:rPr>
              <w:t>=</w:t>
            </w:r>
          </w:p>
        </w:tc>
        <w:tc>
          <w:tcPr>
            <w:tcW w:w="521" w:type="pct"/>
            <w:tcBorders>
              <w:left w:val="nil"/>
              <w:right w:val="nil"/>
            </w:tcBorders>
          </w:tcPr>
          <w:p w:rsidR="00AD1535" w:rsidRPr="00450ACF" w:rsidRDefault="00AD1535" w:rsidP="00FC6385">
            <w:pPr>
              <w:widowControl w:val="0"/>
              <w:autoSpaceDE w:val="0"/>
              <w:autoSpaceDN w:val="0"/>
              <w:rPr>
                <w:rFonts w:eastAsia="Arial"/>
                <w:b/>
                <w:position w:val="1"/>
                <w:sz w:val="20"/>
                <w:szCs w:val="20"/>
              </w:rPr>
            </w:pPr>
            <w:r w:rsidRPr="00450ACF">
              <w:rPr>
                <w:rFonts w:eastAsia="Arial"/>
                <w:b/>
                <w:spacing w:val="-5"/>
                <w:w w:val="105"/>
                <w:position w:val="1"/>
                <w:sz w:val="20"/>
                <w:szCs w:val="20"/>
              </w:rPr>
              <w:t>C</w:t>
            </w:r>
            <w:r w:rsidRPr="00450ACF">
              <w:rPr>
                <w:rFonts w:eastAsia="Arial"/>
                <w:b/>
                <w:spacing w:val="-5"/>
                <w:w w:val="105"/>
                <w:sz w:val="20"/>
                <w:szCs w:val="20"/>
              </w:rPr>
              <w:t>2</w:t>
            </w:r>
            <w:r w:rsidRPr="00450ACF">
              <w:rPr>
                <w:rFonts w:eastAsia="Arial"/>
                <w:b/>
                <w:spacing w:val="-5"/>
                <w:w w:val="105"/>
                <w:position w:val="1"/>
                <w:sz w:val="20"/>
                <w:szCs w:val="20"/>
              </w:rPr>
              <w:t>=</w:t>
            </w:r>
          </w:p>
        </w:tc>
        <w:tc>
          <w:tcPr>
            <w:tcW w:w="1634" w:type="pct"/>
            <w:tcBorders>
              <w:left w:val="nil"/>
              <w:right w:val="nil"/>
            </w:tcBorders>
          </w:tcPr>
          <w:p w:rsidR="00AD1535" w:rsidRPr="00450ACF" w:rsidRDefault="00AD1535" w:rsidP="00FC6385">
            <w:pPr>
              <w:widowControl w:val="0"/>
              <w:autoSpaceDE w:val="0"/>
              <w:autoSpaceDN w:val="0"/>
              <w:rPr>
                <w:rFonts w:eastAsia="Arial"/>
                <w:sz w:val="20"/>
                <w:szCs w:val="20"/>
              </w:rPr>
            </w:pPr>
          </w:p>
        </w:tc>
        <w:tc>
          <w:tcPr>
            <w:tcW w:w="1028" w:type="pct"/>
            <w:tcBorders>
              <w:left w:val="nil"/>
            </w:tcBorders>
          </w:tcPr>
          <w:p w:rsidR="00AD1535" w:rsidRPr="00450ACF" w:rsidRDefault="00AD1535" w:rsidP="00FC6385">
            <w:pPr>
              <w:widowControl w:val="0"/>
              <w:autoSpaceDE w:val="0"/>
              <w:autoSpaceDN w:val="0"/>
              <w:rPr>
                <w:rFonts w:eastAsia="Arial"/>
                <w:sz w:val="20"/>
                <w:szCs w:val="20"/>
              </w:rPr>
            </w:pPr>
          </w:p>
        </w:tc>
      </w:tr>
    </w:tbl>
    <w:p w:rsidR="00AD1535" w:rsidRPr="00450ACF" w:rsidRDefault="00AD1535" w:rsidP="00AD1535">
      <w:pPr>
        <w:widowControl w:val="0"/>
        <w:autoSpaceDE w:val="0"/>
        <w:autoSpaceDN w:val="0"/>
        <w:spacing w:line="288" w:lineRule="auto"/>
        <w:rPr>
          <w:rFonts w:eastAsia="Arial"/>
          <w:b/>
          <w:sz w:val="19"/>
          <w:szCs w:val="19"/>
        </w:rPr>
      </w:pPr>
    </w:p>
    <w:p w:rsidR="00AD1535" w:rsidRPr="00450ACF" w:rsidRDefault="00AD1535" w:rsidP="00AD1535">
      <w:pPr>
        <w:widowControl w:val="0"/>
        <w:tabs>
          <w:tab w:val="left" w:pos="1134"/>
        </w:tabs>
        <w:autoSpaceDE w:val="0"/>
        <w:autoSpaceDN w:val="0"/>
        <w:spacing w:line="288" w:lineRule="auto"/>
        <w:ind w:right="4"/>
        <w:jc w:val="both"/>
        <w:rPr>
          <w:rFonts w:eastAsia="Arial"/>
          <w:b/>
          <w:position w:val="1"/>
          <w:sz w:val="22"/>
          <w:szCs w:val="22"/>
        </w:rPr>
      </w:pPr>
      <w:r w:rsidRPr="00450ACF">
        <w:rPr>
          <w:rFonts w:eastAsia="Arial"/>
          <w:sz w:val="22"/>
          <w:szCs w:val="22"/>
        </w:rPr>
        <w:lastRenderedPageBreak/>
        <w:t xml:space="preserve">În al doilea tabel, în ultima coloana se completează cu quartila în care se găseşte revista în care a fost publicat articolul care citează, considerând cea mai bună clasare în listele UEFISCDI. Sunt considerate citări ale tuturor </w:t>
      </w:r>
      <w:r w:rsidRPr="00450ACF">
        <w:rPr>
          <w:rFonts w:eastAsia="Arial"/>
          <w:position w:val="1"/>
          <w:sz w:val="22"/>
          <w:szCs w:val="22"/>
        </w:rPr>
        <w:t xml:space="preserve">articolelor din lista </w:t>
      </w:r>
      <w:r w:rsidRPr="00450ACF">
        <w:rPr>
          <w:rFonts w:eastAsia="Arial"/>
          <w:b/>
          <w:position w:val="1"/>
          <w:sz w:val="22"/>
          <w:szCs w:val="22"/>
        </w:rPr>
        <w:t xml:space="preserve">L </w:t>
      </w:r>
      <w:r w:rsidRPr="00450ACF">
        <w:rPr>
          <w:rFonts w:eastAsia="Arial"/>
          <w:position w:val="1"/>
          <w:sz w:val="22"/>
          <w:szCs w:val="22"/>
        </w:rPr>
        <w:t xml:space="preserve">publicate de candidat, indiferent de anul publicării, şi doar citări în reviste din lista </w:t>
      </w:r>
      <w:r w:rsidRPr="00450ACF">
        <w:rPr>
          <w:rFonts w:eastAsia="Arial"/>
          <w:b/>
          <w:position w:val="1"/>
          <w:sz w:val="22"/>
          <w:szCs w:val="22"/>
        </w:rPr>
        <w:t>M</w:t>
      </w:r>
      <w:r w:rsidRPr="00450ACF">
        <w:rPr>
          <w:rFonts w:eastAsia="Arial"/>
          <w:b/>
          <w:sz w:val="22"/>
          <w:szCs w:val="22"/>
        </w:rPr>
        <w:t>1</w:t>
      </w:r>
      <w:r w:rsidRPr="00450ACF">
        <w:rPr>
          <w:rFonts w:eastAsia="Arial"/>
          <w:b/>
          <w:position w:val="1"/>
          <w:sz w:val="22"/>
          <w:szCs w:val="22"/>
        </w:rPr>
        <w:t xml:space="preserve">, </w:t>
      </w:r>
      <w:r w:rsidRPr="00450ACF">
        <w:rPr>
          <w:rFonts w:eastAsia="Arial"/>
          <w:position w:val="1"/>
          <w:sz w:val="22"/>
          <w:szCs w:val="22"/>
        </w:rPr>
        <w:t xml:space="preserve">respectiv lista </w:t>
      </w:r>
      <w:r w:rsidRPr="00450ACF">
        <w:rPr>
          <w:rFonts w:eastAsia="Arial"/>
          <w:b/>
          <w:position w:val="1"/>
          <w:sz w:val="22"/>
          <w:szCs w:val="22"/>
        </w:rPr>
        <w:t>M</w:t>
      </w:r>
      <w:r w:rsidRPr="00450ACF">
        <w:rPr>
          <w:rFonts w:eastAsia="Arial"/>
          <w:b/>
          <w:sz w:val="22"/>
          <w:szCs w:val="22"/>
        </w:rPr>
        <w:t>2</w:t>
      </w:r>
      <w:r w:rsidRPr="00450ACF">
        <w:rPr>
          <w:rFonts w:eastAsia="Arial"/>
          <w:b/>
          <w:position w:val="1"/>
          <w:sz w:val="22"/>
          <w:szCs w:val="22"/>
        </w:rPr>
        <w:t>.</w:t>
      </w:r>
    </w:p>
    <w:p w:rsidR="00AD1535" w:rsidRPr="00450ACF" w:rsidRDefault="00AD1535" w:rsidP="00AD1535">
      <w:pPr>
        <w:spacing w:after="102" w:line="270" w:lineRule="auto"/>
        <w:ind w:right="6"/>
        <w:jc w:val="both"/>
        <w:rPr>
          <w:b/>
        </w:rPr>
      </w:pPr>
    </w:p>
    <w:p w:rsidR="00AD1535" w:rsidRPr="00450ACF" w:rsidRDefault="00AD1535" w:rsidP="00EB3AF2">
      <w:pPr>
        <w:widowControl w:val="0"/>
        <w:numPr>
          <w:ilvl w:val="0"/>
          <w:numId w:val="26"/>
        </w:numPr>
        <w:suppressAutoHyphens w:val="0"/>
        <w:autoSpaceDE w:val="0"/>
        <w:autoSpaceDN w:val="0"/>
        <w:spacing w:after="102" w:line="270" w:lineRule="auto"/>
        <w:ind w:left="936" w:right="6"/>
        <w:contextualSpacing/>
        <w:jc w:val="both"/>
        <w:rPr>
          <w:b/>
        </w:rPr>
      </w:pPr>
      <w:r w:rsidRPr="00450ACF">
        <w:rPr>
          <w:rFonts w:eastAsia="Arial"/>
          <w:b/>
          <w:bCs/>
          <w:sz w:val="22"/>
          <w:szCs w:val="22"/>
        </w:rPr>
        <w:t xml:space="preserve"> STANDARDE MINIMALE LECTOR UNIVERSITAR</w:t>
      </w:r>
    </w:p>
    <w:p w:rsidR="00AD1535" w:rsidRPr="00450ACF" w:rsidRDefault="00AD1535" w:rsidP="00AD1535">
      <w:pPr>
        <w:spacing w:after="102" w:line="270" w:lineRule="auto"/>
        <w:ind w:right="6"/>
        <w:jc w:val="both"/>
        <w:rPr>
          <w:rFonts w:eastAsia="Arial"/>
          <w:b/>
          <w:spacing w:val="-2"/>
          <w:w w:val="105"/>
          <w:position w:val="1"/>
          <w:sz w:val="20"/>
          <w:szCs w:val="20"/>
        </w:rPr>
      </w:pPr>
    </w:p>
    <w:p w:rsidR="00AD1535" w:rsidRPr="00450ACF" w:rsidRDefault="00AD1535" w:rsidP="00AD1535">
      <w:pPr>
        <w:spacing w:after="102" w:line="270" w:lineRule="auto"/>
        <w:ind w:right="6"/>
        <w:jc w:val="both"/>
        <w:rPr>
          <w:rFonts w:eastAsia="Arial"/>
          <w:b/>
          <w:position w:val="1"/>
          <w:sz w:val="22"/>
          <w:szCs w:val="22"/>
        </w:rPr>
      </w:pPr>
      <w:r w:rsidRPr="00450ACF">
        <w:rPr>
          <w:rFonts w:eastAsia="Arial"/>
          <w:b/>
          <w:spacing w:val="-2"/>
          <w:w w:val="105"/>
          <w:position w:val="1"/>
          <w:sz w:val="20"/>
          <w:szCs w:val="20"/>
        </w:rPr>
        <w:t>N</w:t>
      </w:r>
      <w:r w:rsidRPr="00450ACF">
        <w:rPr>
          <w:rFonts w:eastAsia="Arial"/>
          <w:b/>
          <w:spacing w:val="-2"/>
          <w:w w:val="105"/>
          <w:sz w:val="20"/>
          <w:szCs w:val="20"/>
        </w:rPr>
        <w:t>art</w:t>
      </w:r>
      <w:r w:rsidRPr="00450ACF">
        <w:rPr>
          <w:b/>
        </w:rPr>
        <w:t xml:space="preserve"> </w:t>
      </w:r>
      <w:r w:rsidRPr="00450ACF">
        <w:rPr>
          <w:rFonts w:eastAsia="Arial"/>
          <w:b/>
          <w:position w:val="1"/>
          <w:sz w:val="22"/>
          <w:szCs w:val="22"/>
        </w:rPr>
        <w:t>≥ 3</w:t>
      </w:r>
    </w:p>
    <w:p w:rsidR="00AD1535" w:rsidRPr="00450ACF" w:rsidRDefault="00AD1535" w:rsidP="00AD1535">
      <w:pPr>
        <w:spacing w:after="102" w:line="270" w:lineRule="auto"/>
        <w:ind w:right="6"/>
        <w:jc w:val="both"/>
        <w:rPr>
          <w:b/>
        </w:rPr>
      </w:pPr>
    </w:p>
    <w:p w:rsidR="00AD1535" w:rsidRPr="00450ACF" w:rsidRDefault="00AD1535" w:rsidP="00EB3AF2">
      <w:pPr>
        <w:widowControl w:val="0"/>
        <w:numPr>
          <w:ilvl w:val="0"/>
          <w:numId w:val="26"/>
        </w:numPr>
        <w:tabs>
          <w:tab w:val="left" w:pos="993"/>
        </w:tabs>
        <w:suppressAutoHyphens w:val="0"/>
        <w:autoSpaceDE w:val="0"/>
        <w:autoSpaceDN w:val="0"/>
        <w:spacing w:line="288" w:lineRule="auto"/>
        <w:ind w:left="0" w:firstLine="709"/>
        <w:jc w:val="both"/>
        <w:outlineLvl w:val="3"/>
        <w:rPr>
          <w:b/>
          <w:bCs/>
          <w:spacing w:val="-2"/>
          <w:sz w:val="22"/>
          <w:szCs w:val="22"/>
        </w:rPr>
      </w:pPr>
      <w:r w:rsidRPr="00450ACF">
        <w:rPr>
          <w:b/>
          <w:i/>
          <w:iCs/>
        </w:rPr>
        <w:t xml:space="preserve"> </w:t>
      </w:r>
      <w:r w:rsidRPr="00450ACF">
        <w:rPr>
          <w:b/>
          <w:bCs/>
          <w:sz w:val="22"/>
          <w:szCs w:val="22"/>
        </w:rPr>
        <w:t>MODELUL</w:t>
      </w:r>
      <w:r w:rsidRPr="00450ACF">
        <w:rPr>
          <w:b/>
          <w:bCs/>
          <w:spacing w:val="9"/>
          <w:sz w:val="22"/>
          <w:szCs w:val="22"/>
        </w:rPr>
        <w:t xml:space="preserve"> </w:t>
      </w:r>
      <w:r w:rsidRPr="00450ACF">
        <w:rPr>
          <w:b/>
          <w:bCs/>
          <w:sz w:val="22"/>
          <w:szCs w:val="22"/>
        </w:rPr>
        <w:t>FIŞEI</w:t>
      </w:r>
      <w:r w:rsidRPr="00450ACF">
        <w:rPr>
          <w:b/>
          <w:bCs/>
          <w:spacing w:val="10"/>
          <w:sz w:val="22"/>
          <w:szCs w:val="22"/>
        </w:rPr>
        <w:t xml:space="preserve"> </w:t>
      </w:r>
      <w:r w:rsidRPr="00450ACF">
        <w:rPr>
          <w:b/>
          <w:bCs/>
          <w:sz w:val="22"/>
          <w:szCs w:val="22"/>
        </w:rPr>
        <w:t>DE</w:t>
      </w:r>
      <w:r w:rsidRPr="00450ACF">
        <w:rPr>
          <w:b/>
          <w:bCs/>
          <w:spacing w:val="10"/>
          <w:sz w:val="22"/>
          <w:szCs w:val="22"/>
        </w:rPr>
        <w:t xml:space="preserve"> </w:t>
      </w:r>
      <w:r w:rsidRPr="00450ACF">
        <w:rPr>
          <w:b/>
          <w:bCs/>
          <w:sz w:val="22"/>
          <w:szCs w:val="22"/>
        </w:rPr>
        <w:t>VERIFICARE</w:t>
      </w:r>
      <w:r w:rsidRPr="00450ACF">
        <w:rPr>
          <w:b/>
          <w:bCs/>
          <w:spacing w:val="10"/>
          <w:sz w:val="22"/>
          <w:szCs w:val="22"/>
        </w:rPr>
        <w:t xml:space="preserve"> </w:t>
      </w:r>
      <w:r w:rsidRPr="00450ACF">
        <w:rPr>
          <w:b/>
          <w:bCs/>
          <w:sz w:val="22"/>
          <w:szCs w:val="22"/>
        </w:rPr>
        <w:t>A</w:t>
      </w:r>
      <w:r w:rsidRPr="00450ACF">
        <w:rPr>
          <w:b/>
          <w:bCs/>
          <w:spacing w:val="10"/>
          <w:sz w:val="22"/>
          <w:szCs w:val="22"/>
        </w:rPr>
        <w:t xml:space="preserve"> </w:t>
      </w:r>
      <w:r w:rsidRPr="00450ACF">
        <w:rPr>
          <w:b/>
          <w:bCs/>
          <w:sz w:val="22"/>
          <w:szCs w:val="22"/>
        </w:rPr>
        <w:t>ÎNDEPLINIRII</w:t>
      </w:r>
      <w:r w:rsidRPr="00450ACF">
        <w:rPr>
          <w:b/>
          <w:bCs/>
          <w:spacing w:val="10"/>
          <w:sz w:val="22"/>
          <w:szCs w:val="22"/>
        </w:rPr>
        <w:t xml:space="preserve"> </w:t>
      </w:r>
      <w:r w:rsidRPr="00450ACF">
        <w:rPr>
          <w:b/>
          <w:bCs/>
          <w:sz w:val="22"/>
          <w:szCs w:val="22"/>
        </w:rPr>
        <w:t>STANDARDELOR</w:t>
      </w:r>
      <w:r w:rsidRPr="00450ACF">
        <w:rPr>
          <w:b/>
          <w:bCs/>
          <w:spacing w:val="9"/>
          <w:sz w:val="22"/>
          <w:szCs w:val="22"/>
        </w:rPr>
        <w:t xml:space="preserve"> </w:t>
      </w:r>
      <w:r w:rsidRPr="00450ACF">
        <w:rPr>
          <w:b/>
          <w:bCs/>
          <w:spacing w:val="-2"/>
          <w:sz w:val="22"/>
          <w:szCs w:val="22"/>
        </w:rPr>
        <w:t>MINIMALE</w:t>
      </w:r>
    </w:p>
    <w:p w:rsidR="00AD1535" w:rsidRPr="00450ACF" w:rsidRDefault="00AD1535" w:rsidP="00AD1535">
      <w:pPr>
        <w:spacing w:after="102" w:line="270" w:lineRule="auto"/>
        <w:ind w:right="6"/>
        <w:contextualSpacing/>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6277"/>
        <w:gridCol w:w="1286"/>
      </w:tblGrid>
      <w:tr w:rsidR="00AD1535" w:rsidRPr="00450ACF" w:rsidTr="00FC6385">
        <w:trPr>
          <w:trHeight w:val="618"/>
        </w:trPr>
        <w:tc>
          <w:tcPr>
            <w:tcW w:w="828" w:type="dxa"/>
            <w:shd w:val="clear" w:color="auto" w:fill="auto"/>
            <w:vAlign w:val="center"/>
          </w:tcPr>
          <w:p w:rsidR="00AD1535" w:rsidRPr="00450ACF" w:rsidRDefault="00AD1535" w:rsidP="00FC6385">
            <w:pPr>
              <w:spacing w:after="102" w:line="270" w:lineRule="auto"/>
              <w:ind w:right="6"/>
              <w:jc w:val="center"/>
              <w:rPr>
                <w:b/>
              </w:rPr>
            </w:pPr>
            <w:r w:rsidRPr="00450ACF">
              <w:rPr>
                <w:b/>
              </w:rPr>
              <w:t>Nr. crt.</w:t>
            </w:r>
          </w:p>
        </w:tc>
        <w:tc>
          <w:tcPr>
            <w:tcW w:w="6277" w:type="dxa"/>
            <w:shd w:val="clear" w:color="auto" w:fill="auto"/>
          </w:tcPr>
          <w:p w:rsidR="00AD1535" w:rsidRPr="00450ACF" w:rsidRDefault="00AD1535" w:rsidP="00FC6385">
            <w:pPr>
              <w:widowControl w:val="0"/>
              <w:tabs>
                <w:tab w:val="left" w:pos="993"/>
              </w:tabs>
              <w:autoSpaceDE w:val="0"/>
              <w:autoSpaceDN w:val="0"/>
              <w:spacing w:line="288" w:lineRule="auto"/>
              <w:jc w:val="center"/>
              <w:rPr>
                <w:rFonts w:eastAsia="Arial"/>
                <w:b/>
              </w:rPr>
            </w:pPr>
            <w:r w:rsidRPr="00450ACF">
              <w:rPr>
                <w:b/>
              </w:rPr>
              <w:t>Articol, referință bibliografică</w:t>
            </w:r>
            <w:r w:rsidRPr="00450ACF">
              <w:rPr>
                <w:rFonts w:eastAsia="Arial"/>
                <w:b/>
              </w:rPr>
              <w:t xml:space="preserve"> </w:t>
            </w:r>
          </w:p>
          <w:p w:rsidR="00AD1535" w:rsidRPr="00450ACF" w:rsidRDefault="00AD1535" w:rsidP="00FC6385">
            <w:pPr>
              <w:widowControl w:val="0"/>
              <w:tabs>
                <w:tab w:val="left" w:pos="993"/>
              </w:tabs>
              <w:autoSpaceDE w:val="0"/>
              <w:autoSpaceDN w:val="0"/>
              <w:spacing w:line="288" w:lineRule="auto"/>
              <w:jc w:val="center"/>
              <w:rPr>
                <w:rFonts w:eastAsia="Arial"/>
                <w:b/>
                <w:position w:val="1"/>
                <w:sz w:val="22"/>
                <w:szCs w:val="22"/>
              </w:rPr>
            </w:pPr>
            <w:r w:rsidRPr="00450ACF">
              <w:rPr>
                <w:b/>
              </w:rPr>
              <w:t>(</w:t>
            </w:r>
            <w:r w:rsidRPr="00450ACF">
              <w:rPr>
                <w:rFonts w:eastAsia="Arial"/>
                <w:position w:val="1"/>
                <w:sz w:val="22"/>
                <w:szCs w:val="22"/>
              </w:rPr>
              <w:t>publicat în anii  t, t-1, ..., t-7, unde  t este anul depunerii dosarului)</w:t>
            </w:r>
          </w:p>
        </w:tc>
        <w:tc>
          <w:tcPr>
            <w:tcW w:w="879" w:type="dxa"/>
            <w:shd w:val="clear" w:color="auto" w:fill="auto"/>
            <w:vAlign w:val="center"/>
          </w:tcPr>
          <w:p w:rsidR="00AD1535" w:rsidRPr="00450ACF" w:rsidRDefault="00AD1535" w:rsidP="00FC6385">
            <w:pPr>
              <w:spacing w:before="120"/>
              <w:ind w:right="6"/>
              <w:jc w:val="center"/>
              <w:rPr>
                <w:b/>
                <w:lang w:val="en-US"/>
              </w:rPr>
            </w:pPr>
            <w:r w:rsidRPr="00450ACF">
              <w:rPr>
                <w:b/>
              </w:rPr>
              <w:t>AIS</w:t>
            </w:r>
            <w:r w:rsidRPr="00450ACF">
              <w:rPr>
                <w:b/>
                <w:lang w:val="en-US"/>
              </w:rPr>
              <w:t xml:space="preserve"> </w:t>
            </w:r>
          </w:p>
          <w:p w:rsidR="00AD1535" w:rsidRPr="00450ACF" w:rsidRDefault="00AD1535" w:rsidP="00FC6385">
            <w:pPr>
              <w:spacing w:before="120"/>
              <w:ind w:right="6"/>
              <w:jc w:val="center"/>
              <w:rPr>
                <w:b/>
              </w:rPr>
            </w:pPr>
            <w:r w:rsidRPr="00450ACF">
              <w:rPr>
                <w:b/>
                <w:lang w:val="en-US"/>
              </w:rPr>
              <w:t>(</w:t>
            </w:r>
            <w:r w:rsidRPr="00450ACF">
              <w:rPr>
                <w:rFonts w:eastAsia="Arial"/>
                <w:position w:val="1"/>
                <w:sz w:val="22"/>
                <w:szCs w:val="22"/>
              </w:rPr>
              <w:t>din listele UEFISCDI)</w:t>
            </w: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1.</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2.</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7984" w:type="dxa"/>
            <w:gridSpan w:val="3"/>
            <w:shd w:val="clear" w:color="auto" w:fill="auto"/>
          </w:tcPr>
          <w:p w:rsidR="00AD1535" w:rsidRPr="00450ACF" w:rsidRDefault="00AD1535" w:rsidP="00FC6385">
            <w:pPr>
              <w:spacing w:after="102" w:line="270" w:lineRule="auto"/>
              <w:ind w:right="6"/>
              <w:jc w:val="center"/>
            </w:pPr>
            <w:r w:rsidRPr="00450ACF">
              <w:rPr>
                <w:b/>
              </w:rPr>
              <w:t xml:space="preserve">Total </w:t>
            </w:r>
            <w:r w:rsidRPr="00450ACF">
              <w:rPr>
                <w:rFonts w:eastAsia="Arial"/>
                <w:b/>
                <w:spacing w:val="-2"/>
                <w:w w:val="105"/>
                <w:position w:val="1"/>
                <w:sz w:val="20"/>
                <w:szCs w:val="20"/>
              </w:rPr>
              <w:t>N</w:t>
            </w:r>
            <w:r w:rsidRPr="00450ACF">
              <w:rPr>
                <w:rFonts w:eastAsia="Arial"/>
                <w:b/>
                <w:spacing w:val="-2"/>
                <w:w w:val="105"/>
                <w:sz w:val="20"/>
                <w:szCs w:val="20"/>
              </w:rPr>
              <w:t>art =</w:t>
            </w:r>
          </w:p>
        </w:tc>
      </w:tr>
    </w:tbl>
    <w:p w:rsidR="00AD1535" w:rsidRPr="00450ACF" w:rsidRDefault="00AD1535" w:rsidP="00AD1535">
      <w:pPr>
        <w:spacing w:after="102" w:line="270" w:lineRule="auto"/>
        <w:ind w:right="6"/>
        <w:contextualSpacing/>
        <w:jc w:val="both"/>
        <w:rPr>
          <w:b/>
        </w:rPr>
      </w:pPr>
    </w:p>
    <w:p w:rsidR="00AD1535" w:rsidRPr="00450ACF" w:rsidRDefault="00AD1535" w:rsidP="00EB3AF2">
      <w:pPr>
        <w:widowControl w:val="0"/>
        <w:numPr>
          <w:ilvl w:val="0"/>
          <w:numId w:val="26"/>
        </w:numPr>
        <w:suppressAutoHyphens w:val="0"/>
        <w:autoSpaceDE w:val="0"/>
        <w:autoSpaceDN w:val="0"/>
        <w:spacing w:after="102" w:line="270" w:lineRule="auto"/>
        <w:ind w:left="936" w:right="6"/>
        <w:contextualSpacing/>
        <w:jc w:val="both"/>
        <w:rPr>
          <w:b/>
        </w:rPr>
      </w:pPr>
      <w:r w:rsidRPr="00450ACF">
        <w:rPr>
          <w:rFonts w:eastAsia="Arial"/>
          <w:b/>
          <w:bCs/>
          <w:sz w:val="22"/>
          <w:szCs w:val="22"/>
        </w:rPr>
        <w:t>STANDARDE MINIMALE ASISTENT UNIVERSITAR</w:t>
      </w:r>
    </w:p>
    <w:p w:rsidR="00AD1535" w:rsidRPr="00450ACF" w:rsidRDefault="00AD1535" w:rsidP="00AD1535">
      <w:pPr>
        <w:spacing w:after="102" w:line="270" w:lineRule="auto"/>
        <w:ind w:right="6"/>
        <w:jc w:val="both"/>
        <w:rPr>
          <w:rFonts w:eastAsia="Arial"/>
          <w:b/>
          <w:position w:val="1"/>
          <w:sz w:val="22"/>
          <w:szCs w:val="22"/>
        </w:rPr>
      </w:pPr>
      <w:r w:rsidRPr="00450ACF">
        <w:rPr>
          <w:rFonts w:eastAsia="Arial"/>
          <w:b/>
          <w:spacing w:val="-2"/>
          <w:w w:val="105"/>
          <w:position w:val="1"/>
          <w:sz w:val="20"/>
          <w:szCs w:val="20"/>
        </w:rPr>
        <w:t>N</w:t>
      </w:r>
      <w:r w:rsidRPr="00450ACF">
        <w:rPr>
          <w:rFonts w:eastAsia="Arial"/>
          <w:b/>
          <w:spacing w:val="-2"/>
          <w:w w:val="105"/>
          <w:sz w:val="20"/>
          <w:szCs w:val="20"/>
        </w:rPr>
        <w:t>art</w:t>
      </w:r>
      <w:r w:rsidRPr="00450ACF">
        <w:rPr>
          <w:b/>
        </w:rPr>
        <w:t xml:space="preserve"> </w:t>
      </w:r>
      <w:r w:rsidRPr="00450ACF">
        <w:rPr>
          <w:rFonts w:eastAsia="Arial"/>
          <w:b/>
          <w:position w:val="1"/>
          <w:sz w:val="22"/>
          <w:szCs w:val="22"/>
        </w:rPr>
        <w:t>≥ 2</w:t>
      </w:r>
    </w:p>
    <w:p w:rsidR="00AD1535" w:rsidRPr="00450ACF" w:rsidRDefault="00AD1535" w:rsidP="00AD1535">
      <w:pPr>
        <w:spacing w:after="102" w:line="270" w:lineRule="auto"/>
        <w:ind w:right="6"/>
        <w:jc w:val="both"/>
        <w:rPr>
          <w:b/>
        </w:rPr>
      </w:pPr>
    </w:p>
    <w:p w:rsidR="00AD1535" w:rsidRPr="00450ACF" w:rsidRDefault="00AD1535" w:rsidP="00EB3AF2">
      <w:pPr>
        <w:widowControl w:val="0"/>
        <w:numPr>
          <w:ilvl w:val="0"/>
          <w:numId w:val="26"/>
        </w:numPr>
        <w:tabs>
          <w:tab w:val="left" w:pos="993"/>
        </w:tabs>
        <w:suppressAutoHyphens w:val="0"/>
        <w:autoSpaceDE w:val="0"/>
        <w:autoSpaceDN w:val="0"/>
        <w:spacing w:line="288" w:lineRule="auto"/>
        <w:ind w:left="0" w:firstLine="709"/>
        <w:jc w:val="both"/>
        <w:outlineLvl w:val="3"/>
        <w:rPr>
          <w:b/>
          <w:bCs/>
          <w:spacing w:val="-2"/>
          <w:sz w:val="22"/>
          <w:szCs w:val="22"/>
        </w:rPr>
      </w:pPr>
      <w:r w:rsidRPr="00450ACF">
        <w:rPr>
          <w:b/>
          <w:i/>
          <w:iCs/>
        </w:rPr>
        <w:t xml:space="preserve"> </w:t>
      </w:r>
      <w:r w:rsidRPr="00450ACF">
        <w:rPr>
          <w:b/>
          <w:bCs/>
          <w:sz w:val="22"/>
          <w:szCs w:val="22"/>
        </w:rPr>
        <w:t>MODELUL</w:t>
      </w:r>
      <w:r w:rsidRPr="00450ACF">
        <w:rPr>
          <w:b/>
          <w:bCs/>
          <w:spacing w:val="9"/>
          <w:sz w:val="22"/>
          <w:szCs w:val="22"/>
        </w:rPr>
        <w:t xml:space="preserve"> </w:t>
      </w:r>
      <w:r w:rsidRPr="00450ACF">
        <w:rPr>
          <w:b/>
          <w:bCs/>
          <w:sz w:val="22"/>
          <w:szCs w:val="22"/>
        </w:rPr>
        <w:t>FIŞEI</w:t>
      </w:r>
      <w:r w:rsidRPr="00450ACF">
        <w:rPr>
          <w:b/>
          <w:bCs/>
          <w:spacing w:val="10"/>
          <w:sz w:val="22"/>
          <w:szCs w:val="22"/>
        </w:rPr>
        <w:t xml:space="preserve"> </w:t>
      </w:r>
      <w:r w:rsidRPr="00450ACF">
        <w:rPr>
          <w:b/>
          <w:bCs/>
          <w:sz w:val="22"/>
          <w:szCs w:val="22"/>
        </w:rPr>
        <w:t>DE</w:t>
      </w:r>
      <w:r w:rsidRPr="00450ACF">
        <w:rPr>
          <w:b/>
          <w:bCs/>
          <w:spacing w:val="10"/>
          <w:sz w:val="22"/>
          <w:szCs w:val="22"/>
        </w:rPr>
        <w:t xml:space="preserve"> </w:t>
      </w:r>
      <w:r w:rsidRPr="00450ACF">
        <w:rPr>
          <w:b/>
          <w:bCs/>
          <w:sz w:val="22"/>
          <w:szCs w:val="22"/>
        </w:rPr>
        <w:t>VERIFICARE</w:t>
      </w:r>
      <w:r w:rsidRPr="00450ACF">
        <w:rPr>
          <w:b/>
          <w:bCs/>
          <w:spacing w:val="10"/>
          <w:sz w:val="22"/>
          <w:szCs w:val="22"/>
        </w:rPr>
        <w:t xml:space="preserve"> </w:t>
      </w:r>
      <w:r w:rsidRPr="00450ACF">
        <w:rPr>
          <w:b/>
          <w:bCs/>
          <w:sz w:val="22"/>
          <w:szCs w:val="22"/>
        </w:rPr>
        <w:t>A</w:t>
      </w:r>
      <w:r w:rsidRPr="00450ACF">
        <w:rPr>
          <w:b/>
          <w:bCs/>
          <w:spacing w:val="10"/>
          <w:sz w:val="22"/>
          <w:szCs w:val="22"/>
        </w:rPr>
        <w:t xml:space="preserve"> </w:t>
      </w:r>
      <w:r w:rsidRPr="00450ACF">
        <w:rPr>
          <w:b/>
          <w:bCs/>
          <w:sz w:val="22"/>
          <w:szCs w:val="22"/>
        </w:rPr>
        <w:t>ÎNDEPLINIRII</w:t>
      </w:r>
      <w:r w:rsidRPr="00450ACF">
        <w:rPr>
          <w:b/>
          <w:bCs/>
          <w:spacing w:val="10"/>
          <w:sz w:val="22"/>
          <w:szCs w:val="22"/>
        </w:rPr>
        <w:t xml:space="preserve"> </w:t>
      </w:r>
      <w:r w:rsidRPr="00450ACF">
        <w:rPr>
          <w:b/>
          <w:bCs/>
          <w:sz w:val="22"/>
          <w:szCs w:val="22"/>
        </w:rPr>
        <w:t>STANDARDELOR</w:t>
      </w:r>
      <w:r w:rsidRPr="00450ACF">
        <w:rPr>
          <w:b/>
          <w:bCs/>
          <w:spacing w:val="9"/>
          <w:sz w:val="22"/>
          <w:szCs w:val="22"/>
        </w:rPr>
        <w:t xml:space="preserve"> </w:t>
      </w:r>
      <w:r w:rsidRPr="00450ACF">
        <w:rPr>
          <w:b/>
          <w:bCs/>
          <w:spacing w:val="-2"/>
          <w:sz w:val="22"/>
          <w:szCs w:val="22"/>
        </w:rPr>
        <w:t>MINIMALE</w:t>
      </w:r>
    </w:p>
    <w:p w:rsidR="00AD1535" w:rsidRPr="00450ACF" w:rsidRDefault="00AD1535" w:rsidP="00AD1535">
      <w:pPr>
        <w:widowControl w:val="0"/>
        <w:autoSpaceDE w:val="0"/>
        <w:autoSpaceDN w:val="0"/>
        <w:rPr>
          <w:rFonts w:ascii="Arial" w:eastAsia="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6277"/>
        <w:gridCol w:w="1286"/>
      </w:tblGrid>
      <w:tr w:rsidR="00AD1535" w:rsidRPr="00450ACF" w:rsidTr="00FC6385">
        <w:trPr>
          <w:trHeight w:val="618"/>
        </w:trPr>
        <w:tc>
          <w:tcPr>
            <w:tcW w:w="828" w:type="dxa"/>
            <w:shd w:val="clear" w:color="auto" w:fill="auto"/>
            <w:vAlign w:val="center"/>
          </w:tcPr>
          <w:p w:rsidR="00AD1535" w:rsidRPr="00450ACF" w:rsidRDefault="00AD1535" w:rsidP="00FC6385">
            <w:pPr>
              <w:spacing w:after="102" w:line="270" w:lineRule="auto"/>
              <w:ind w:right="6"/>
              <w:jc w:val="center"/>
              <w:rPr>
                <w:b/>
              </w:rPr>
            </w:pPr>
            <w:r w:rsidRPr="00450ACF">
              <w:rPr>
                <w:b/>
              </w:rPr>
              <w:t>Nr. crt.</w:t>
            </w:r>
          </w:p>
        </w:tc>
        <w:tc>
          <w:tcPr>
            <w:tcW w:w="6277" w:type="dxa"/>
            <w:shd w:val="clear" w:color="auto" w:fill="auto"/>
          </w:tcPr>
          <w:p w:rsidR="00AD1535" w:rsidRPr="00450ACF" w:rsidRDefault="00AD1535" w:rsidP="00FC6385">
            <w:pPr>
              <w:widowControl w:val="0"/>
              <w:tabs>
                <w:tab w:val="left" w:pos="993"/>
              </w:tabs>
              <w:autoSpaceDE w:val="0"/>
              <w:autoSpaceDN w:val="0"/>
              <w:spacing w:line="288" w:lineRule="auto"/>
              <w:jc w:val="center"/>
              <w:rPr>
                <w:rFonts w:eastAsia="Arial"/>
                <w:b/>
              </w:rPr>
            </w:pPr>
            <w:r w:rsidRPr="00450ACF">
              <w:rPr>
                <w:b/>
              </w:rPr>
              <w:t>Articol, referință bibliografică</w:t>
            </w:r>
            <w:r w:rsidRPr="00450ACF">
              <w:rPr>
                <w:rFonts w:eastAsia="Arial"/>
                <w:b/>
              </w:rPr>
              <w:t xml:space="preserve"> </w:t>
            </w:r>
          </w:p>
          <w:p w:rsidR="00AD1535" w:rsidRPr="00450ACF" w:rsidRDefault="00AD1535" w:rsidP="00FC6385">
            <w:pPr>
              <w:widowControl w:val="0"/>
              <w:tabs>
                <w:tab w:val="left" w:pos="993"/>
              </w:tabs>
              <w:autoSpaceDE w:val="0"/>
              <w:autoSpaceDN w:val="0"/>
              <w:spacing w:line="288" w:lineRule="auto"/>
              <w:jc w:val="center"/>
              <w:rPr>
                <w:rFonts w:eastAsia="Arial"/>
                <w:b/>
                <w:position w:val="1"/>
                <w:sz w:val="22"/>
                <w:szCs w:val="22"/>
              </w:rPr>
            </w:pPr>
            <w:r w:rsidRPr="00450ACF">
              <w:rPr>
                <w:b/>
              </w:rPr>
              <w:t>(</w:t>
            </w:r>
            <w:r w:rsidRPr="00450ACF">
              <w:rPr>
                <w:rFonts w:eastAsia="Arial"/>
                <w:position w:val="1"/>
                <w:sz w:val="22"/>
                <w:szCs w:val="22"/>
              </w:rPr>
              <w:t>publicat în anii  t, t-1, ..., t-7, unde  t este anul depunerii dosarului)</w:t>
            </w:r>
          </w:p>
        </w:tc>
        <w:tc>
          <w:tcPr>
            <w:tcW w:w="879" w:type="dxa"/>
            <w:shd w:val="clear" w:color="auto" w:fill="auto"/>
            <w:vAlign w:val="center"/>
          </w:tcPr>
          <w:p w:rsidR="00AD1535" w:rsidRPr="00450ACF" w:rsidRDefault="00AD1535" w:rsidP="00FC6385">
            <w:pPr>
              <w:spacing w:before="120"/>
              <w:ind w:right="6"/>
              <w:jc w:val="center"/>
              <w:rPr>
                <w:b/>
                <w:lang w:val="en-US"/>
              </w:rPr>
            </w:pPr>
            <w:r w:rsidRPr="00450ACF">
              <w:rPr>
                <w:b/>
              </w:rPr>
              <w:t>AIS</w:t>
            </w:r>
            <w:r w:rsidRPr="00450ACF">
              <w:rPr>
                <w:b/>
                <w:lang w:val="en-US"/>
              </w:rPr>
              <w:t xml:space="preserve"> </w:t>
            </w:r>
          </w:p>
          <w:p w:rsidR="00AD1535" w:rsidRPr="00450ACF" w:rsidRDefault="00AD1535" w:rsidP="00FC6385">
            <w:pPr>
              <w:spacing w:before="120"/>
              <w:ind w:right="6"/>
              <w:jc w:val="center"/>
              <w:rPr>
                <w:b/>
              </w:rPr>
            </w:pPr>
            <w:r w:rsidRPr="00450ACF">
              <w:rPr>
                <w:b/>
                <w:lang w:val="en-US"/>
              </w:rPr>
              <w:t>(</w:t>
            </w:r>
            <w:r w:rsidRPr="00450ACF">
              <w:rPr>
                <w:rFonts w:eastAsia="Arial"/>
                <w:position w:val="1"/>
                <w:sz w:val="22"/>
                <w:szCs w:val="22"/>
              </w:rPr>
              <w:t>din listele UEFISCDI)</w:t>
            </w: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1.</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2.</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828" w:type="dxa"/>
            <w:shd w:val="clear" w:color="auto" w:fill="auto"/>
          </w:tcPr>
          <w:p w:rsidR="00AD1535" w:rsidRPr="00450ACF" w:rsidRDefault="00AD1535" w:rsidP="00FC6385">
            <w:pPr>
              <w:spacing w:after="102" w:line="270" w:lineRule="auto"/>
              <w:ind w:right="6"/>
              <w:jc w:val="both"/>
            </w:pPr>
            <w:r w:rsidRPr="00450ACF">
              <w:t>....</w:t>
            </w:r>
          </w:p>
        </w:tc>
        <w:tc>
          <w:tcPr>
            <w:tcW w:w="6277" w:type="dxa"/>
            <w:shd w:val="clear" w:color="auto" w:fill="auto"/>
          </w:tcPr>
          <w:p w:rsidR="00AD1535" w:rsidRPr="00450ACF" w:rsidRDefault="00AD1535" w:rsidP="00FC6385">
            <w:pPr>
              <w:spacing w:after="102" w:line="270" w:lineRule="auto"/>
              <w:ind w:right="6"/>
              <w:jc w:val="both"/>
            </w:pPr>
          </w:p>
        </w:tc>
        <w:tc>
          <w:tcPr>
            <w:tcW w:w="879" w:type="dxa"/>
            <w:shd w:val="clear" w:color="auto" w:fill="auto"/>
          </w:tcPr>
          <w:p w:rsidR="00AD1535" w:rsidRPr="00450ACF" w:rsidRDefault="00AD1535" w:rsidP="00FC6385">
            <w:pPr>
              <w:spacing w:after="102" w:line="270" w:lineRule="auto"/>
              <w:ind w:right="6"/>
              <w:jc w:val="both"/>
            </w:pPr>
          </w:p>
        </w:tc>
      </w:tr>
      <w:tr w:rsidR="00AD1535" w:rsidRPr="00450ACF" w:rsidTr="00FC6385">
        <w:tc>
          <w:tcPr>
            <w:tcW w:w="7984" w:type="dxa"/>
            <w:gridSpan w:val="3"/>
            <w:shd w:val="clear" w:color="auto" w:fill="auto"/>
          </w:tcPr>
          <w:p w:rsidR="00AD1535" w:rsidRPr="00450ACF" w:rsidRDefault="00AD1535" w:rsidP="00FC6385">
            <w:pPr>
              <w:spacing w:after="102" w:line="270" w:lineRule="auto"/>
              <w:ind w:right="6"/>
              <w:jc w:val="center"/>
            </w:pPr>
            <w:r w:rsidRPr="00450ACF">
              <w:rPr>
                <w:b/>
              </w:rPr>
              <w:t xml:space="preserve">Total </w:t>
            </w:r>
            <w:r w:rsidRPr="00450ACF">
              <w:rPr>
                <w:rFonts w:eastAsia="Arial"/>
                <w:b/>
                <w:spacing w:val="-2"/>
                <w:w w:val="105"/>
                <w:position w:val="1"/>
                <w:sz w:val="20"/>
                <w:szCs w:val="20"/>
              </w:rPr>
              <w:t>N</w:t>
            </w:r>
            <w:r w:rsidRPr="00450ACF">
              <w:rPr>
                <w:rFonts w:eastAsia="Arial"/>
                <w:b/>
                <w:spacing w:val="-2"/>
                <w:w w:val="105"/>
                <w:sz w:val="20"/>
                <w:szCs w:val="20"/>
              </w:rPr>
              <w:t>art =</w:t>
            </w:r>
          </w:p>
        </w:tc>
      </w:tr>
    </w:tbl>
    <w:p w:rsidR="00AD1535" w:rsidRPr="00450ACF" w:rsidRDefault="00AD1535" w:rsidP="00AD1535">
      <w:pPr>
        <w:spacing w:after="102" w:line="270" w:lineRule="auto"/>
        <w:ind w:right="6"/>
        <w:jc w:val="both"/>
        <w:rPr>
          <w:b/>
        </w:rPr>
      </w:pPr>
    </w:p>
    <w:p w:rsidR="00AD1535" w:rsidRPr="00450ACF" w:rsidRDefault="00D90A1D" w:rsidP="00AD1535">
      <w:pPr>
        <w:spacing w:before="120" w:line="276" w:lineRule="auto"/>
        <w:jc w:val="right"/>
        <w:rPr>
          <w:i/>
          <w:szCs w:val="20"/>
        </w:rPr>
      </w:pPr>
      <w:r w:rsidRPr="00450ACF">
        <w:rPr>
          <w:b/>
          <w:i/>
          <w:szCs w:val="20"/>
        </w:rPr>
        <w:br w:type="page"/>
      </w:r>
      <w:r w:rsidR="00AD1535" w:rsidRPr="00450ACF">
        <w:rPr>
          <w:b/>
          <w:i/>
          <w:szCs w:val="20"/>
        </w:rPr>
        <w:lastRenderedPageBreak/>
        <w:t>Anexa 3</w:t>
      </w:r>
      <w:r w:rsidR="00AD1535" w:rsidRPr="00450ACF">
        <w:rPr>
          <w:i/>
          <w:szCs w:val="20"/>
        </w:rPr>
        <w:t xml:space="preserve"> - </w:t>
      </w:r>
      <w:r w:rsidR="00AD1535" w:rsidRPr="00450ACF">
        <w:rPr>
          <w:bCs/>
        </w:rPr>
        <w:t xml:space="preserve"> </w:t>
      </w:r>
      <w:r w:rsidR="00AD1535" w:rsidRPr="00450ACF">
        <w:rPr>
          <w:b/>
          <w:bCs/>
          <w:i/>
        </w:rPr>
        <w:t>ȘTIINȚE JURIDICE</w:t>
      </w:r>
    </w:p>
    <w:p w:rsidR="00AD1535" w:rsidRPr="00450ACF" w:rsidRDefault="00AD1535" w:rsidP="00AD1535">
      <w:pPr>
        <w:shd w:val="clear" w:color="auto" w:fill="FFFFFF"/>
        <w:spacing w:line="276" w:lineRule="auto"/>
        <w:jc w:val="center"/>
      </w:pPr>
    </w:p>
    <w:bookmarkStart w:id="2" w:name="do|ax29|pa1"/>
    <w:p w:rsidR="00AD1535" w:rsidRPr="00450ACF" w:rsidRDefault="00AD1535" w:rsidP="00AD1535">
      <w:pPr>
        <w:shd w:val="clear" w:color="auto" w:fill="FFFFFF"/>
        <w:spacing w:line="276" w:lineRule="auto"/>
        <w:jc w:val="center"/>
        <w:rPr>
          <w:b/>
        </w:rPr>
      </w:pPr>
      <w:r w:rsidRPr="00450ACF">
        <w:rPr>
          <w:b/>
        </w:rPr>
        <w:fldChar w:fldCharType="begin"/>
      </w:r>
      <w:r w:rsidRPr="00450ACF">
        <w:rPr>
          <w:b/>
        </w:rPr>
        <w:instrText xml:space="preserve"> HYPERLINK "http://idrept.ro/EmbedView.aspx?EmbedId=32d60fd9-82c2-4eea-af3e-1d75eb318d7b" </w:instrText>
      </w:r>
      <w:r w:rsidRPr="00450ACF">
        <w:rPr>
          <w:b/>
        </w:rPr>
        <w:fldChar w:fldCharType="end"/>
      </w:r>
      <w:bookmarkEnd w:id="2"/>
      <w:r w:rsidRPr="00450ACF">
        <w:rPr>
          <w:b/>
        </w:rPr>
        <w:t xml:space="preserve">STANDARDE MINIMALE ŞI OBLIGATORII PENTRU </w:t>
      </w:r>
      <w:r w:rsidRPr="00450ACF">
        <w:rPr>
          <w:b/>
          <w:bCs/>
        </w:rPr>
        <w:t>ACORDAREA GRADAȚIEI DE MERIT</w:t>
      </w:r>
    </w:p>
    <w:p w:rsidR="00AD1535" w:rsidRPr="00450ACF" w:rsidRDefault="00AD1535" w:rsidP="00AD1535">
      <w:pPr>
        <w:autoSpaceDE w:val="0"/>
        <w:autoSpaceDN w:val="0"/>
        <w:adjustRightInd w:val="0"/>
        <w:spacing w:line="276" w:lineRule="auto"/>
        <w:jc w:val="center"/>
        <w:rPr>
          <w:bCs/>
          <w:lang w:val="fr-FR"/>
        </w:rPr>
      </w:pP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b/>
          <w:bCs/>
          <w:sz w:val="22"/>
          <w:szCs w:val="22"/>
        </w:rPr>
      </w:pPr>
      <w:r w:rsidRPr="00450ACF">
        <w:rPr>
          <w:rFonts w:eastAsia="Arial"/>
          <w:b/>
          <w:bCs/>
          <w:sz w:val="22"/>
          <w:szCs w:val="22"/>
        </w:rPr>
        <w:tab/>
        <w:t>Definiții, condiții și proceduri</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b/>
          <w:bCs/>
          <w:sz w:val="22"/>
          <w:szCs w:val="22"/>
        </w:rPr>
      </w:pPr>
      <w:r w:rsidRPr="00450ACF">
        <w:rPr>
          <w:rFonts w:eastAsia="Arial"/>
          <w:sz w:val="22"/>
          <w:szCs w:val="22"/>
        </w:rPr>
        <w:t>A.</w:t>
      </w:r>
      <w:r w:rsidRPr="00450ACF">
        <w:rPr>
          <w:rFonts w:eastAsia="Arial"/>
          <w:sz w:val="22"/>
          <w:szCs w:val="22"/>
        </w:rPr>
        <w:tab/>
        <w:t xml:space="preserve">Cărțile (tratate, monografii, cursuri universitare, traduceri de cărți etc.) publicate la </w:t>
      </w:r>
      <w:r w:rsidRPr="00450ACF">
        <w:rPr>
          <w:rFonts w:eastAsia="Arial"/>
          <w:b/>
          <w:bCs/>
          <w:sz w:val="22"/>
          <w:szCs w:val="22"/>
        </w:rPr>
        <w:t xml:space="preserve">edituri </w:t>
      </w:r>
      <w:r w:rsidRPr="00450ACF">
        <w:rPr>
          <w:rFonts w:eastAsia="Arial"/>
          <w:b/>
          <w:bCs/>
          <w:sz w:val="22"/>
          <w:szCs w:val="22"/>
        </w:rPr>
        <w:br/>
        <w:t xml:space="preserve">din țară </w:t>
      </w:r>
      <w:r w:rsidRPr="00450ACF">
        <w:rPr>
          <w:rFonts w:eastAsia="Arial"/>
          <w:sz w:val="22"/>
          <w:szCs w:val="22"/>
        </w:rPr>
        <w:t>se iau în considerare numai dacă au apărut la următoarele edituri:</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w:t>
      </w:r>
      <w:r w:rsidRPr="00450ACF">
        <w:rPr>
          <w:rFonts w:eastAsia="Arial"/>
          <w:sz w:val="22"/>
          <w:szCs w:val="22"/>
        </w:rPr>
        <w:tab/>
        <w:t>Editura Universul Juridic</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2.</w:t>
      </w:r>
      <w:r w:rsidRPr="00450ACF">
        <w:rPr>
          <w:rFonts w:eastAsia="Arial"/>
          <w:sz w:val="22"/>
          <w:szCs w:val="22"/>
        </w:rPr>
        <w:tab/>
        <w:t>Editura Hamangiu</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3.</w:t>
      </w:r>
      <w:r w:rsidRPr="00450ACF">
        <w:rPr>
          <w:rFonts w:eastAsia="Arial"/>
          <w:sz w:val="22"/>
          <w:szCs w:val="22"/>
        </w:rPr>
        <w:tab/>
        <w:t>Editura Solomon</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4.</w:t>
      </w:r>
      <w:r w:rsidRPr="00450ACF">
        <w:rPr>
          <w:rFonts w:eastAsia="Arial"/>
          <w:sz w:val="22"/>
          <w:szCs w:val="22"/>
        </w:rPr>
        <w:tab/>
        <w:t>Editura C.H. Beck</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5.</w:t>
      </w:r>
      <w:r w:rsidRPr="00450ACF">
        <w:rPr>
          <w:rFonts w:eastAsia="Arial"/>
          <w:sz w:val="22"/>
          <w:szCs w:val="22"/>
        </w:rPr>
        <w:tab/>
        <w:t>Editura Wolters Kluwer</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6.</w:t>
      </w:r>
      <w:r w:rsidRPr="00450ACF">
        <w:rPr>
          <w:rFonts w:eastAsia="Arial"/>
          <w:sz w:val="22"/>
          <w:szCs w:val="22"/>
        </w:rPr>
        <w:tab/>
        <w:t>Editura Rosetti</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7.</w:t>
      </w:r>
      <w:r w:rsidRPr="00450ACF">
        <w:rPr>
          <w:rFonts w:eastAsia="Arial"/>
          <w:sz w:val="22"/>
          <w:szCs w:val="22"/>
        </w:rPr>
        <w:tab/>
        <w:t>Editura Monitorul Oficial</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8.</w:t>
      </w:r>
      <w:r w:rsidRPr="00450ACF">
        <w:rPr>
          <w:rFonts w:eastAsia="Arial"/>
          <w:sz w:val="22"/>
          <w:szCs w:val="22"/>
        </w:rPr>
        <w:tab/>
        <w:t>Editura Academiei Române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9.</w:t>
      </w:r>
      <w:r w:rsidRPr="00450ACF">
        <w:rPr>
          <w:rFonts w:eastAsia="Arial"/>
          <w:sz w:val="22"/>
          <w:szCs w:val="22"/>
        </w:rPr>
        <w:tab/>
        <w:t>Edituri științifice, care găzduiesc colecții de profil juridic, cu condiția ca respectiva colecție să numere cel puțin opt titluri de carte juridică, apărute în cei cinci ani premergători apariției cărții candidatului.</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Cărțile (tratate, monografii, cursuri universitare, traduceri, teze de doctorat etc.) publicate la edituri din străinătate se iau în considerare numai dacă au apărut la edituri internaționale de prestigiu.</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b/>
          <w:bCs/>
          <w:sz w:val="22"/>
          <w:szCs w:val="22"/>
        </w:rPr>
      </w:pPr>
      <w:r w:rsidRPr="00450ACF">
        <w:rPr>
          <w:rFonts w:eastAsia="Arial"/>
          <w:b/>
          <w:bCs/>
          <w:sz w:val="22"/>
          <w:szCs w:val="22"/>
        </w:rPr>
        <w:t>Lista editurilor internaționale de prestigiu*</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Armand</w:t>
      </w:r>
      <w:r w:rsidRPr="00450ACF">
        <w:rPr>
          <w:rFonts w:eastAsia="Arial"/>
          <w:sz w:val="22"/>
          <w:szCs w:val="22"/>
        </w:rPr>
        <w:tab/>
        <w:t xml:space="preserve">Colin – http://www.armand-colin.com/les-livres/thematique/economie-et-science- politique/thematique/droit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Aracne Editrice (Italia) – http://www.aracneeditrice.it/aracneweb/Brill - http://www.brill.com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C.F. Mueller Verlag – https://www.cfmueller.de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C.H. Beck Verlag - </w:t>
      </w:r>
      <w:hyperlink r:id="rId27" w:history="1">
        <w:r w:rsidRPr="00450ACF">
          <w:rPr>
            <w:rFonts w:eastAsia="Arial"/>
            <w:sz w:val="22"/>
            <w:szCs w:val="22"/>
            <w:u w:val="single"/>
          </w:rPr>
          <w:t>http://www.beck.de</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Cujas - http://www.cujas.fr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Dalloz - http://www.dalloz.fr</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Duncker Humblot Berlin - </w:t>
      </w:r>
      <w:hyperlink r:id="rId28" w:history="1">
        <w:r w:rsidRPr="00450ACF">
          <w:rPr>
            <w:rFonts w:eastAsia="Arial"/>
            <w:sz w:val="22"/>
            <w:szCs w:val="22"/>
            <w:u w:val="single"/>
          </w:rPr>
          <w:t>http://www.duncker-humblot.de</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Bruylant - http://fr.bruylant.larciergroup.com și </w:t>
      </w:r>
      <w:hyperlink r:id="rId29" w:history="1">
        <w:r w:rsidRPr="00450ACF">
          <w:rPr>
            <w:rFonts w:eastAsia="Arial"/>
            <w:sz w:val="22"/>
            <w:szCs w:val="22"/>
            <w:u w:val="single"/>
          </w:rPr>
          <w:t>http://en.bruylant.larciergroup.com</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Economica Paris </w:t>
      </w:r>
      <w:hyperlink r:id="rId30" w:history="1">
        <w:r w:rsidRPr="00450ACF">
          <w:rPr>
            <w:rFonts w:eastAsia="Arial"/>
            <w:sz w:val="22"/>
            <w:szCs w:val="22"/>
            <w:u w:val="single"/>
          </w:rPr>
          <w:t>http://www.economica.fr</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du Conseil de l'Europe/Council of Europe Publishing - </w:t>
      </w:r>
      <w:hyperlink r:id="rId31" w:history="1">
        <w:r w:rsidRPr="00450ACF">
          <w:rPr>
            <w:rFonts w:eastAsia="Arial"/>
            <w:sz w:val="22"/>
            <w:szCs w:val="22"/>
            <w:u w:val="single"/>
          </w:rPr>
          <w:t>https://book.coe.int/eur/en/</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Edward Elgar - http://www.e-elgar.com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Eleven Internațional Publishing - https://www.elevenpub.com/home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Editions Eres - http://www.editions-eres.com/nos-auteurs/49081/association- internaționale-de-droit-penal</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Gallimard - </w:t>
      </w:r>
      <w:hyperlink r:id="rId32" w:history="1">
        <w:r w:rsidRPr="00450ACF">
          <w:rPr>
            <w:rFonts w:eastAsia="Arial"/>
            <w:sz w:val="22"/>
            <w:szCs w:val="22"/>
            <w:u w:val="single"/>
          </w:rPr>
          <w:t>http://www.gallimard.fr</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Giapichelli Editore - </w:t>
      </w:r>
      <w:hyperlink r:id="rId33" w:history="1">
        <w:r w:rsidRPr="00450ACF">
          <w:rPr>
            <w:rFonts w:eastAsia="Arial"/>
            <w:sz w:val="22"/>
            <w:szCs w:val="22"/>
            <w:u w:val="single"/>
          </w:rPr>
          <w:t>http://www.giappichelli.it/</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Giuffre Editore - http://www.giuffre.it</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Harmattan - </w:t>
      </w:r>
      <w:hyperlink r:id="rId34" w:history="1">
        <w:r w:rsidRPr="00450ACF">
          <w:rPr>
            <w:rFonts w:eastAsia="Arial"/>
            <w:sz w:val="22"/>
            <w:szCs w:val="22"/>
            <w:u w:val="single"/>
          </w:rPr>
          <w:t>https://www.editions-harmattan.fr/index.asp</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Hart Publishing-Bloomsbury </w:t>
      </w:r>
      <w:hyperlink r:id="rId35" w:history="1">
        <w:r w:rsidRPr="00450ACF">
          <w:rPr>
            <w:rFonts w:eastAsia="Arial"/>
            <w:sz w:val="22"/>
            <w:szCs w:val="22"/>
            <w:u w:val="single"/>
          </w:rPr>
          <w:t>http://www.bloomsburyprofessional.com/uk/hart</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Intersentia - http://intersentia.com (include Larcier)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Jovene Editore - http://jovene.it</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Vittorio Klostermann - http://www.klostermann.de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Lextenso editions (include LGDJ și Montchrestien) - http://www.lextenso- editions.fr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LexisNexis (grupul RELX, fost Reed Elsevier) - </w:t>
      </w:r>
      <w:hyperlink r:id="rId36" w:history="1">
        <w:r w:rsidRPr="00450ACF">
          <w:rPr>
            <w:rFonts w:eastAsia="Arial"/>
            <w:sz w:val="22"/>
            <w:szCs w:val="22"/>
            <w:u w:val="single"/>
          </w:rPr>
          <w:t>http://www.lexisnexis.com/en-us/gateway.page</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Harvard University Press - http://www.hup.harvard.edu</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Manz - </w:t>
      </w:r>
      <w:hyperlink r:id="rId37" w:history="1">
        <w:r w:rsidRPr="00450ACF">
          <w:rPr>
            <w:rFonts w:eastAsia="Arial"/>
            <w:sz w:val="22"/>
            <w:szCs w:val="22"/>
            <w:u w:val="single"/>
          </w:rPr>
          <w:t>http://www.manz.at/home</w:t>
        </w:r>
      </w:hyperlink>
      <w:r w:rsidRPr="00450ACF">
        <w:rPr>
          <w:rFonts w:eastAsia="Arial"/>
          <w:sz w:val="22"/>
          <w:szCs w:val="22"/>
        </w:rPr>
        <w:t xml:space="preserve">.html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Marcial Pons - </w:t>
      </w:r>
      <w:hyperlink r:id="rId38" w:history="1">
        <w:r w:rsidRPr="00450ACF">
          <w:rPr>
            <w:rFonts w:eastAsia="Arial"/>
            <w:sz w:val="22"/>
            <w:szCs w:val="22"/>
            <w:u w:val="single"/>
          </w:rPr>
          <w:t>http://www.marcialpons.es</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Mohr-Siebeck Verlag - </w:t>
      </w:r>
      <w:hyperlink r:id="rId39" w:history="1">
        <w:r w:rsidRPr="00450ACF">
          <w:rPr>
            <w:rFonts w:eastAsia="Arial"/>
            <w:sz w:val="22"/>
            <w:szCs w:val="22"/>
            <w:u w:val="single"/>
          </w:rPr>
          <w:t>https://www.mohr.de/en</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lastRenderedPageBreak/>
        <w:t>Nomos - http://www.nomos.de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Palgrave-Macmillan - http://www.palgrave.com/gb/</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Pedone - http://www.pedone.info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Europa Law Publishing - </w:t>
      </w:r>
      <w:hyperlink r:id="rId40" w:history="1">
        <w:r w:rsidRPr="00450ACF">
          <w:rPr>
            <w:rFonts w:eastAsia="Arial"/>
            <w:sz w:val="22"/>
            <w:szCs w:val="22"/>
            <w:u w:val="single"/>
          </w:rPr>
          <w:t>http://www.europalawpublishing.com/EN/home</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Routledge - https://www.routledge.com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Oxford University Press - </w:t>
      </w:r>
      <w:hyperlink r:id="rId41" w:history="1">
        <w:r w:rsidRPr="00450ACF">
          <w:rPr>
            <w:rFonts w:eastAsia="Arial"/>
            <w:sz w:val="22"/>
            <w:szCs w:val="22"/>
            <w:u w:val="single"/>
          </w:rPr>
          <w:t>http://global.oup.com/?cc=ro</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Presses Universitaires de France - </w:t>
      </w:r>
      <w:hyperlink r:id="rId42" w:history="1">
        <w:r w:rsidRPr="00450ACF">
          <w:rPr>
            <w:rFonts w:eastAsia="Arial"/>
            <w:sz w:val="22"/>
            <w:szCs w:val="22"/>
            <w:u w:val="single"/>
          </w:rPr>
          <w:t>https://www.puf.com</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Schulthess Zurich - </w:t>
      </w:r>
      <w:hyperlink r:id="rId43" w:history="1">
        <w:r w:rsidRPr="00450ACF">
          <w:rPr>
            <w:rFonts w:eastAsia="Arial"/>
            <w:sz w:val="22"/>
            <w:szCs w:val="22"/>
            <w:u w:val="single"/>
          </w:rPr>
          <w:t>https://www.schulthess.com/verlag</w:t>
        </w:r>
      </w:hyperlink>
      <w:r w:rsidRPr="00450ACF">
        <w:rPr>
          <w:rFonts w:eastAsia="Arial"/>
          <w:sz w:val="22"/>
          <w:szCs w:val="22"/>
        </w:rPr>
        <w:t xml:space="preserve">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Editions du Seuil - seuil.com </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Simone Editore - http://www.simone.it</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Springer - http://www.springer.com/de</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Sweet Maxwell - </w:t>
      </w:r>
      <w:hyperlink r:id="rId44" w:history="1">
        <w:r w:rsidRPr="00450ACF">
          <w:rPr>
            <w:rFonts w:eastAsia="Arial"/>
            <w:sz w:val="22"/>
            <w:szCs w:val="22"/>
            <w:u w:val="single"/>
          </w:rPr>
          <w:t>http://www.sweetandmaxwell.co.uk</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Taylor Francis http://taylorandfrancis.com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TMC Asser Press - http://www.asser.nl</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Wiley - http://eu.wiley.com/WileyCDA/Section/index.html (include Blackwell)</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Wilson Lafleur - http://www.wilsonlafleur.com/wilsonlafleur/Default.aspx</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xml:space="preserve">Wolters Kluwer </w:t>
      </w:r>
      <w:hyperlink r:id="rId45" w:history="1">
        <w:r w:rsidRPr="00450ACF">
          <w:rPr>
            <w:rFonts w:eastAsia="Arial"/>
            <w:sz w:val="22"/>
            <w:szCs w:val="22"/>
            <w:u w:val="single"/>
          </w:rPr>
          <w:t>http://wolterskluwer.com</w:t>
        </w:r>
      </w:hyperlink>
      <w:r w:rsidRPr="00450ACF">
        <w:rPr>
          <w:rFonts w:eastAsia="Arial"/>
          <w:sz w:val="22"/>
          <w:szCs w:val="22"/>
        </w:rPr>
        <w:t xml:space="preserve"> (include și Carl Heymanns - http://www.carl-heymanns.de/index.php?id=2)</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Yale University Press - http://yalebooks.com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 Această listă se completează cu editurile universităților prestigioase, care s-au aflat sau se află în clasamentele ARWU, Times Higher Education, QS World University Ranking, top 1000, precum și cu lista editurilor internaționale de prestigiu în domeniul științelor sociale, recunoscute de CNCS.</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p w:rsidR="00AD1535" w:rsidRPr="00450ACF" w:rsidRDefault="00AD1535" w:rsidP="00AD1535">
      <w:pPr>
        <w:widowControl w:val="0"/>
        <w:tabs>
          <w:tab w:val="left" w:pos="1134"/>
        </w:tabs>
        <w:autoSpaceDE w:val="0"/>
        <w:autoSpaceDN w:val="0"/>
        <w:ind w:firstLine="709"/>
        <w:jc w:val="both"/>
        <w:rPr>
          <w:rFonts w:eastAsia="Arial"/>
          <w:b/>
          <w:bCs/>
          <w:sz w:val="22"/>
          <w:szCs w:val="22"/>
        </w:rPr>
      </w:pPr>
      <w:r w:rsidRPr="00450ACF">
        <w:rPr>
          <w:rFonts w:eastAsia="Arial"/>
          <w:b/>
          <w:bCs/>
          <w:sz w:val="22"/>
          <w:szCs w:val="22"/>
        </w:rPr>
        <w:t>B. Bazele</w:t>
      </w:r>
      <w:r w:rsidRPr="00450ACF">
        <w:rPr>
          <w:rFonts w:eastAsia="Arial"/>
          <w:b/>
          <w:bCs/>
          <w:spacing w:val="3"/>
          <w:sz w:val="22"/>
          <w:szCs w:val="22"/>
        </w:rPr>
        <w:t xml:space="preserve"> </w:t>
      </w:r>
      <w:r w:rsidRPr="00450ACF">
        <w:rPr>
          <w:rFonts w:eastAsia="Arial"/>
          <w:b/>
          <w:bCs/>
          <w:sz w:val="22"/>
          <w:szCs w:val="22"/>
        </w:rPr>
        <w:t>de</w:t>
      </w:r>
      <w:r w:rsidRPr="00450ACF">
        <w:rPr>
          <w:rFonts w:eastAsia="Arial"/>
          <w:b/>
          <w:bCs/>
          <w:spacing w:val="4"/>
          <w:sz w:val="22"/>
          <w:szCs w:val="22"/>
        </w:rPr>
        <w:t xml:space="preserve"> </w:t>
      </w:r>
      <w:r w:rsidRPr="00450ACF">
        <w:rPr>
          <w:rFonts w:eastAsia="Arial"/>
          <w:b/>
          <w:bCs/>
          <w:sz w:val="22"/>
          <w:szCs w:val="22"/>
        </w:rPr>
        <w:t>date</w:t>
      </w:r>
      <w:r w:rsidRPr="00450ACF">
        <w:rPr>
          <w:rFonts w:eastAsia="Arial"/>
          <w:b/>
          <w:bCs/>
          <w:spacing w:val="4"/>
          <w:sz w:val="22"/>
          <w:szCs w:val="22"/>
        </w:rPr>
        <w:t xml:space="preserve"> </w:t>
      </w:r>
      <w:r w:rsidRPr="00450ACF">
        <w:rPr>
          <w:rFonts w:eastAsia="Arial"/>
          <w:b/>
          <w:bCs/>
          <w:sz w:val="22"/>
          <w:szCs w:val="22"/>
        </w:rPr>
        <w:t>internaționale</w:t>
      </w:r>
      <w:r w:rsidRPr="00450ACF">
        <w:rPr>
          <w:rFonts w:eastAsia="Arial"/>
          <w:b/>
          <w:bCs/>
          <w:spacing w:val="5"/>
          <w:sz w:val="22"/>
          <w:szCs w:val="22"/>
        </w:rPr>
        <w:t xml:space="preserve"> </w:t>
      </w:r>
      <w:r w:rsidRPr="00450ACF">
        <w:rPr>
          <w:rFonts w:eastAsia="Arial"/>
          <w:b/>
          <w:bCs/>
          <w:sz w:val="22"/>
          <w:szCs w:val="22"/>
        </w:rPr>
        <w:t>recunoscute</w:t>
      </w:r>
      <w:r w:rsidRPr="00450ACF">
        <w:rPr>
          <w:rFonts w:eastAsia="Arial"/>
          <w:b/>
          <w:bCs/>
          <w:spacing w:val="4"/>
          <w:sz w:val="22"/>
          <w:szCs w:val="22"/>
        </w:rPr>
        <w:t xml:space="preserve"> </w:t>
      </w:r>
      <w:r w:rsidRPr="00450ACF">
        <w:rPr>
          <w:rFonts w:eastAsia="Arial"/>
          <w:b/>
          <w:bCs/>
          <w:sz w:val="22"/>
          <w:szCs w:val="22"/>
        </w:rPr>
        <w:t>sunt</w:t>
      </w:r>
      <w:r w:rsidRPr="00450ACF">
        <w:rPr>
          <w:rFonts w:eastAsia="Arial"/>
          <w:b/>
          <w:bCs/>
          <w:spacing w:val="4"/>
          <w:sz w:val="22"/>
          <w:szCs w:val="22"/>
        </w:rPr>
        <w:t xml:space="preserve"> </w:t>
      </w:r>
      <w:r w:rsidRPr="00450ACF">
        <w:rPr>
          <w:rFonts w:eastAsia="Arial"/>
          <w:b/>
          <w:bCs/>
          <w:spacing w:val="-2"/>
          <w:sz w:val="22"/>
          <w:szCs w:val="22"/>
        </w:rPr>
        <w:t>următoarele:</w:t>
      </w:r>
    </w:p>
    <w:p w:rsidR="00AD1535" w:rsidRPr="00450ACF" w:rsidRDefault="00AD1535" w:rsidP="00AD1535">
      <w:pPr>
        <w:widowControl w:val="0"/>
        <w:tabs>
          <w:tab w:val="left" w:pos="1134"/>
        </w:tabs>
        <w:autoSpaceDE w:val="0"/>
        <w:autoSpaceDN w:val="0"/>
        <w:ind w:firstLine="709"/>
        <w:jc w:val="both"/>
        <w:rPr>
          <w:rFonts w:eastAsia="Arial"/>
          <w:sz w:val="22"/>
          <w:szCs w:val="22"/>
        </w:rPr>
      </w:pPr>
      <w:r w:rsidRPr="00450ACF">
        <w:rPr>
          <w:rFonts w:eastAsia="Arial"/>
          <w:sz w:val="22"/>
          <w:szCs w:val="22"/>
        </w:rPr>
        <w:t>1. Clarivate</w:t>
      </w:r>
      <w:r w:rsidRPr="00450ACF">
        <w:rPr>
          <w:rFonts w:eastAsia="Arial"/>
          <w:spacing w:val="-10"/>
          <w:sz w:val="22"/>
          <w:szCs w:val="22"/>
        </w:rPr>
        <w:t xml:space="preserve"> </w:t>
      </w:r>
      <w:r w:rsidRPr="00450ACF">
        <w:rPr>
          <w:rFonts w:eastAsia="Arial"/>
          <w:sz w:val="22"/>
          <w:szCs w:val="22"/>
        </w:rPr>
        <w:t>Web</w:t>
      </w:r>
      <w:r w:rsidRPr="00450ACF">
        <w:rPr>
          <w:rFonts w:eastAsia="Arial"/>
          <w:spacing w:val="-5"/>
          <w:sz w:val="22"/>
          <w:szCs w:val="22"/>
        </w:rPr>
        <w:t xml:space="preserve"> </w:t>
      </w:r>
      <w:r w:rsidRPr="00450ACF">
        <w:rPr>
          <w:rFonts w:eastAsia="Arial"/>
          <w:sz w:val="22"/>
          <w:szCs w:val="22"/>
        </w:rPr>
        <w:t>of</w:t>
      </w:r>
      <w:r w:rsidRPr="00450ACF">
        <w:rPr>
          <w:rFonts w:eastAsia="Arial"/>
          <w:spacing w:val="-2"/>
          <w:sz w:val="22"/>
          <w:szCs w:val="22"/>
        </w:rPr>
        <w:t xml:space="preserve"> </w:t>
      </w:r>
      <w:r w:rsidRPr="00450ACF">
        <w:rPr>
          <w:rFonts w:eastAsia="Arial"/>
          <w:sz w:val="22"/>
          <w:szCs w:val="22"/>
        </w:rPr>
        <w:t>Science</w:t>
      </w:r>
      <w:r w:rsidRPr="00450ACF">
        <w:rPr>
          <w:rFonts w:eastAsia="Arial"/>
          <w:spacing w:val="-4"/>
          <w:sz w:val="22"/>
          <w:szCs w:val="22"/>
        </w:rPr>
        <w:t xml:space="preserve"> </w:t>
      </w:r>
      <w:r w:rsidRPr="00450ACF">
        <w:rPr>
          <w:rFonts w:eastAsia="Arial"/>
          <w:sz w:val="22"/>
          <w:szCs w:val="22"/>
        </w:rPr>
        <w:t>–</w:t>
      </w:r>
      <w:r w:rsidRPr="00450ACF">
        <w:rPr>
          <w:rFonts w:eastAsia="Arial"/>
          <w:spacing w:val="-2"/>
          <w:sz w:val="22"/>
          <w:szCs w:val="22"/>
        </w:rPr>
        <w:t xml:space="preserve"> </w:t>
      </w:r>
      <w:hyperlink r:id="rId46">
        <w:r w:rsidRPr="00450ACF">
          <w:rPr>
            <w:rFonts w:eastAsia="Arial"/>
            <w:spacing w:val="-2"/>
            <w:sz w:val="22"/>
            <w:szCs w:val="22"/>
          </w:rPr>
          <w:t>http://www.webofscience.com/</w:t>
        </w:r>
      </w:hyperlink>
    </w:p>
    <w:p w:rsidR="00AD1535" w:rsidRPr="00450ACF" w:rsidRDefault="00AD1535" w:rsidP="00AD1535">
      <w:pPr>
        <w:widowControl w:val="0"/>
        <w:tabs>
          <w:tab w:val="left" w:pos="1134"/>
        </w:tabs>
        <w:autoSpaceDE w:val="0"/>
        <w:autoSpaceDN w:val="0"/>
        <w:ind w:firstLine="709"/>
        <w:jc w:val="both"/>
        <w:rPr>
          <w:rFonts w:eastAsia="Arial"/>
          <w:sz w:val="22"/>
          <w:szCs w:val="22"/>
        </w:rPr>
      </w:pPr>
      <w:r w:rsidRPr="00450ACF">
        <w:rPr>
          <w:rFonts w:eastAsia="Arial"/>
          <w:sz w:val="22"/>
          <w:szCs w:val="22"/>
        </w:rPr>
        <w:t>2. Scopus</w:t>
      </w:r>
      <w:r w:rsidRPr="00450ACF">
        <w:rPr>
          <w:rFonts w:eastAsia="Arial"/>
          <w:spacing w:val="-5"/>
          <w:sz w:val="22"/>
          <w:szCs w:val="22"/>
        </w:rPr>
        <w:t xml:space="preserve"> </w:t>
      </w:r>
      <w:r w:rsidRPr="00450ACF">
        <w:rPr>
          <w:rFonts w:eastAsia="Arial"/>
          <w:sz w:val="22"/>
          <w:szCs w:val="22"/>
        </w:rPr>
        <w:t>–</w:t>
      </w:r>
      <w:r w:rsidRPr="00450ACF">
        <w:rPr>
          <w:rFonts w:eastAsia="Arial"/>
          <w:spacing w:val="-3"/>
          <w:sz w:val="22"/>
          <w:szCs w:val="22"/>
        </w:rPr>
        <w:t xml:space="preserve"> </w:t>
      </w:r>
      <w:hyperlink r:id="rId47">
        <w:r w:rsidRPr="00450ACF">
          <w:rPr>
            <w:rFonts w:eastAsia="Arial"/>
            <w:spacing w:val="-2"/>
            <w:sz w:val="22"/>
            <w:szCs w:val="22"/>
          </w:rPr>
          <w:t>http://www.scopus.com/</w:t>
        </w:r>
      </w:hyperlink>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3.</w:t>
      </w:r>
      <w:r w:rsidRPr="00450ACF">
        <w:rPr>
          <w:rFonts w:eastAsia="Arial"/>
          <w:sz w:val="22"/>
          <w:szCs w:val="22"/>
        </w:rPr>
        <w:tab/>
        <w:t>EBSCO – http://www.ebscohost.com/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4.</w:t>
      </w:r>
      <w:r w:rsidRPr="00450ACF">
        <w:rPr>
          <w:rFonts w:eastAsia="Arial"/>
          <w:sz w:val="22"/>
          <w:szCs w:val="22"/>
        </w:rPr>
        <w:tab/>
        <w:t>CEEOL – http://www.ceeol.com/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5.</w:t>
      </w:r>
      <w:r w:rsidRPr="00450ACF">
        <w:rPr>
          <w:rFonts w:eastAsia="Arial"/>
          <w:sz w:val="22"/>
          <w:szCs w:val="22"/>
        </w:rPr>
        <w:tab/>
        <w:t>SpringerLink – http://www.springerlink.com/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6.</w:t>
      </w:r>
      <w:r w:rsidRPr="00450ACF">
        <w:rPr>
          <w:rFonts w:eastAsia="Arial"/>
          <w:sz w:val="22"/>
          <w:szCs w:val="22"/>
        </w:rPr>
        <w:tab/>
        <w:t>Science Direct – http://www.sciencedirect.com/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7.</w:t>
      </w:r>
      <w:r w:rsidRPr="00450ACF">
        <w:rPr>
          <w:rFonts w:eastAsia="Arial"/>
          <w:sz w:val="22"/>
          <w:szCs w:val="22"/>
        </w:rPr>
        <w:tab/>
        <w:t>West Law – http://www.westlaw.com/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8.</w:t>
      </w:r>
      <w:r w:rsidRPr="00450ACF">
        <w:rPr>
          <w:rFonts w:eastAsia="Arial"/>
          <w:sz w:val="22"/>
          <w:szCs w:val="22"/>
        </w:rPr>
        <w:tab/>
        <w:t>Francis – www.csa.com/factsheets/ francis-set-c.php</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9.</w:t>
      </w:r>
      <w:r w:rsidRPr="00450ACF">
        <w:rPr>
          <w:rFonts w:eastAsia="Arial"/>
          <w:sz w:val="22"/>
          <w:szCs w:val="22"/>
        </w:rPr>
        <w:tab/>
        <w:t>Doctrinal – http://www.doctrinal.fr/</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10.</w:t>
      </w:r>
      <w:r w:rsidRPr="00450ACF">
        <w:rPr>
          <w:rFonts w:eastAsia="Arial"/>
          <w:sz w:val="22"/>
          <w:szCs w:val="22"/>
        </w:rPr>
        <w:tab/>
        <w:t>Hein Online – http://www.heinonline.org/</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11.</w:t>
      </w:r>
      <w:r w:rsidRPr="00450ACF">
        <w:rPr>
          <w:rFonts w:eastAsia="Arial"/>
          <w:sz w:val="22"/>
          <w:szCs w:val="22"/>
        </w:rPr>
        <w:tab/>
        <w:t>JSTOR – http://www.jstor.org/</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12.</w:t>
      </w:r>
      <w:r w:rsidRPr="00450ACF">
        <w:rPr>
          <w:rFonts w:eastAsia="Arial"/>
          <w:sz w:val="22"/>
          <w:szCs w:val="22"/>
        </w:rPr>
        <w:tab/>
        <w:t>Lexis Nexis – http://www.lexisnexis.com/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13.</w:t>
      </w:r>
      <w:r w:rsidRPr="00450ACF">
        <w:rPr>
          <w:rFonts w:eastAsia="Arial"/>
          <w:sz w:val="22"/>
          <w:szCs w:val="22"/>
        </w:rPr>
        <w:tab/>
        <w:t>ProQuest – http://www.proquest.com/</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14.</w:t>
      </w:r>
      <w:r w:rsidRPr="00450ACF">
        <w:rPr>
          <w:rFonts w:eastAsia="Arial"/>
          <w:sz w:val="22"/>
          <w:szCs w:val="22"/>
        </w:rPr>
        <w:tab/>
        <w:t>Persee – http://www.persee.fr/</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r w:rsidRPr="00450ACF">
        <w:rPr>
          <w:rFonts w:eastAsia="Arial"/>
          <w:sz w:val="22"/>
          <w:szCs w:val="22"/>
        </w:rPr>
        <w:t>15.</w:t>
      </w:r>
      <w:r w:rsidRPr="00450ACF">
        <w:rPr>
          <w:rFonts w:eastAsia="Arial"/>
          <w:sz w:val="22"/>
          <w:szCs w:val="22"/>
        </w:rPr>
        <w:tab/>
        <w:t>ERIH Plus – https://dbh.nsd.uib.no/publiseringskanaler/erihplus/</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p w:rsidR="00AD1535" w:rsidRPr="00450ACF" w:rsidRDefault="00AD1535" w:rsidP="00EB3AF2">
      <w:pPr>
        <w:widowControl w:val="0"/>
        <w:numPr>
          <w:ilvl w:val="0"/>
          <w:numId w:val="34"/>
        </w:numPr>
        <w:tabs>
          <w:tab w:val="left" w:pos="993"/>
          <w:tab w:val="left" w:pos="1134"/>
        </w:tabs>
        <w:suppressAutoHyphens w:val="0"/>
        <w:autoSpaceDE w:val="0"/>
        <w:autoSpaceDN w:val="0"/>
        <w:spacing w:line="288" w:lineRule="auto"/>
        <w:ind w:left="0" w:right="6" w:firstLine="709"/>
        <w:contextualSpacing/>
        <w:jc w:val="both"/>
        <w:rPr>
          <w:rFonts w:eastAsia="Arial"/>
          <w:b/>
          <w:sz w:val="22"/>
          <w:szCs w:val="22"/>
        </w:rPr>
      </w:pPr>
      <w:r w:rsidRPr="00450ACF">
        <w:rPr>
          <w:rFonts w:eastAsia="Arial"/>
          <w:sz w:val="22"/>
          <w:szCs w:val="22"/>
        </w:rPr>
        <w:t>Prin „</w:t>
      </w:r>
      <w:r w:rsidRPr="00450ACF">
        <w:rPr>
          <w:rFonts w:eastAsia="Arial"/>
          <w:b/>
          <w:sz w:val="22"/>
          <w:szCs w:val="22"/>
        </w:rPr>
        <w:t>manifestare științifică internațională</w:t>
      </w:r>
      <w:r w:rsidRPr="00450ACF">
        <w:rPr>
          <w:rFonts w:eastAsia="Arial"/>
          <w:sz w:val="22"/>
          <w:szCs w:val="22"/>
        </w:rPr>
        <w:t>” se înțelege orice eveniment științific de tip congres, conferință / colocviu etc., care îndeplinește cumulativ următoarele condiții:</w:t>
      </w:r>
    </w:p>
    <w:p w:rsidR="00AD1535" w:rsidRPr="00450ACF" w:rsidRDefault="00AD1535" w:rsidP="00AD1535">
      <w:pPr>
        <w:widowControl w:val="0"/>
        <w:tabs>
          <w:tab w:val="left" w:pos="993"/>
          <w:tab w:val="left" w:pos="1134"/>
        </w:tabs>
        <w:autoSpaceDE w:val="0"/>
        <w:autoSpaceDN w:val="0"/>
        <w:spacing w:line="288" w:lineRule="auto"/>
        <w:ind w:right="6" w:firstLine="697"/>
        <w:jc w:val="both"/>
        <w:rPr>
          <w:rFonts w:eastAsia="Arial"/>
          <w:sz w:val="22"/>
          <w:szCs w:val="22"/>
        </w:rPr>
      </w:pPr>
      <w:r w:rsidRPr="00450ACF">
        <w:rPr>
          <w:rFonts w:eastAsia="Arial"/>
          <w:sz w:val="22"/>
          <w:szCs w:val="22"/>
        </w:rPr>
        <w:t>- este organizat, în format fizic sau online, în țară sau în străinătate, de una din următoarele entități: o societate</w:t>
      </w:r>
      <w:r w:rsidRPr="00450ACF">
        <w:rPr>
          <w:rFonts w:eastAsia="Arial"/>
          <w:spacing w:val="40"/>
          <w:sz w:val="22"/>
          <w:szCs w:val="22"/>
        </w:rPr>
        <w:t xml:space="preserve"> </w:t>
      </w:r>
      <w:r w:rsidRPr="00450ACF">
        <w:rPr>
          <w:rFonts w:eastAsia="Arial"/>
          <w:sz w:val="22"/>
          <w:szCs w:val="22"/>
        </w:rPr>
        <w:t>științifică</w:t>
      </w:r>
      <w:r w:rsidRPr="00450ACF">
        <w:rPr>
          <w:rFonts w:eastAsia="Arial"/>
          <w:spacing w:val="40"/>
          <w:sz w:val="22"/>
          <w:szCs w:val="22"/>
        </w:rPr>
        <w:t xml:space="preserve"> </w:t>
      </w:r>
      <w:r w:rsidRPr="00450ACF">
        <w:rPr>
          <w:rFonts w:eastAsia="Arial"/>
          <w:sz w:val="22"/>
          <w:szCs w:val="22"/>
        </w:rPr>
        <w:t>internațională</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domeniul</w:t>
      </w:r>
      <w:r w:rsidRPr="00450ACF">
        <w:rPr>
          <w:rFonts w:eastAsia="Arial"/>
          <w:spacing w:val="40"/>
          <w:sz w:val="22"/>
          <w:szCs w:val="22"/>
        </w:rPr>
        <w:t xml:space="preserve"> </w:t>
      </w:r>
      <w:r w:rsidRPr="00450ACF">
        <w:rPr>
          <w:rFonts w:eastAsia="Arial"/>
          <w:sz w:val="22"/>
          <w:szCs w:val="22"/>
        </w:rPr>
        <w:t>dreptului</w:t>
      </w:r>
      <w:r w:rsidRPr="00450ACF">
        <w:rPr>
          <w:rFonts w:eastAsia="Arial"/>
          <w:spacing w:val="40"/>
          <w:sz w:val="22"/>
          <w:szCs w:val="22"/>
        </w:rPr>
        <w:t xml:space="preserve"> </w:t>
      </w:r>
      <w:r w:rsidRPr="00450ACF">
        <w:rPr>
          <w:rFonts w:eastAsia="Arial"/>
          <w:sz w:val="22"/>
          <w:szCs w:val="22"/>
        </w:rPr>
        <w:t>(v.</w:t>
      </w:r>
      <w:r w:rsidRPr="00450ACF">
        <w:rPr>
          <w:rFonts w:eastAsia="Arial"/>
          <w:spacing w:val="40"/>
          <w:sz w:val="22"/>
          <w:szCs w:val="22"/>
        </w:rPr>
        <w:t xml:space="preserve"> </w:t>
      </w:r>
      <w:r w:rsidRPr="00450ACF">
        <w:rPr>
          <w:rFonts w:eastAsia="Arial"/>
          <w:sz w:val="22"/>
          <w:szCs w:val="22"/>
        </w:rPr>
        <w:t>Definiția</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Lista</w:t>
      </w:r>
      <w:r w:rsidRPr="00450ACF">
        <w:rPr>
          <w:rFonts w:eastAsia="Arial"/>
          <w:spacing w:val="40"/>
          <w:sz w:val="22"/>
          <w:szCs w:val="22"/>
        </w:rPr>
        <w:t xml:space="preserve"> </w:t>
      </w:r>
      <w:r w:rsidRPr="00450ACF">
        <w:rPr>
          <w:rFonts w:eastAsia="Arial"/>
          <w:sz w:val="22"/>
          <w:szCs w:val="22"/>
        </w:rPr>
        <w:t>exemplificativă</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mai</w:t>
      </w:r>
      <w:r w:rsidRPr="00450ACF">
        <w:rPr>
          <w:rFonts w:eastAsia="Arial"/>
          <w:spacing w:val="40"/>
          <w:sz w:val="22"/>
          <w:szCs w:val="22"/>
        </w:rPr>
        <w:t xml:space="preserve"> </w:t>
      </w:r>
      <w:r w:rsidRPr="00450ACF">
        <w:rPr>
          <w:rFonts w:eastAsia="Arial"/>
          <w:sz w:val="22"/>
          <w:szCs w:val="22"/>
        </w:rPr>
        <w:t>jos),</w:t>
      </w:r>
      <w:r w:rsidRPr="00450ACF">
        <w:rPr>
          <w:rFonts w:eastAsia="Arial"/>
          <w:spacing w:val="40"/>
          <w:sz w:val="22"/>
          <w:szCs w:val="22"/>
        </w:rPr>
        <w:t xml:space="preserve"> </w:t>
      </w:r>
      <w:r w:rsidRPr="00450ACF">
        <w:rPr>
          <w:rFonts w:eastAsia="Arial"/>
          <w:sz w:val="22"/>
          <w:szCs w:val="22"/>
        </w:rPr>
        <w:t>o instituție de învățământ superior din străinătate, din ARWU, Times Higher Education, QS World University Ranking,</w:t>
      </w:r>
      <w:r w:rsidRPr="00450ACF">
        <w:rPr>
          <w:rFonts w:eastAsia="Arial"/>
          <w:spacing w:val="31"/>
          <w:sz w:val="22"/>
          <w:szCs w:val="22"/>
        </w:rPr>
        <w:t xml:space="preserve"> </w:t>
      </w:r>
      <w:r w:rsidRPr="00450ACF">
        <w:rPr>
          <w:rFonts w:eastAsia="Arial"/>
          <w:sz w:val="22"/>
          <w:szCs w:val="22"/>
        </w:rPr>
        <w:t>top</w:t>
      </w:r>
      <w:r w:rsidRPr="00450ACF">
        <w:rPr>
          <w:rFonts w:eastAsia="Arial"/>
          <w:spacing w:val="31"/>
          <w:sz w:val="22"/>
          <w:szCs w:val="22"/>
        </w:rPr>
        <w:t xml:space="preserve"> </w:t>
      </w:r>
      <w:r w:rsidRPr="00450ACF">
        <w:rPr>
          <w:rFonts w:eastAsia="Arial"/>
          <w:sz w:val="22"/>
          <w:szCs w:val="22"/>
        </w:rPr>
        <w:t>1000</w:t>
      </w:r>
      <w:r w:rsidRPr="00450ACF">
        <w:rPr>
          <w:rFonts w:eastAsia="Arial"/>
          <w:spacing w:val="33"/>
          <w:sz w:val="22"/>
          <w:szCs w:val="22"/>
        </w:rPr>
        <w:t xml:space="preserve"> </w:t>
      </w:r>
      <w:r w:rsidRPr="00450ACF">
        <w:rPr>
          <w:rFonts w:eastAsia="Arial"/>
          <w:sz w:val="22"/>
          <w:szCs w:val="22"/>
        </w:rPr>
        <w:t>sau</w:t>
      </w:r>
      <w:r w:rsidRPr="00450ACF">
        <w:rPr>
          <w:rFonts w:eastAsia="Arial"/>
          <w:spacing w:val="31"/>
          <w:sz w:val="22"/>
          <w:szCs w:val="22"/>
        </w:rPr>
        <w:t xml:space="preserve"> </w:t>
      </w:r>
      <w:r w:rsidRPr="00450ACF">
        <w:rPr>
          <w:rFonts w:eastAsia="Arial"/>
          <w:sz w:val="22"/>
          <w:szCs w:val="22"/>
        </w:rPr>
        <w:t>de</w:t>
      </w:r>
      <w:r w:rsidRPr="00450ACF">
        <w:rPr>
          <w:rFonts w:eastAsia="Arial"/>
          <w:spacing w:val="31"/>
          <w:sz w:val="22"/>
          <w:szCs w:val="22"/>
        </w:rPr>
        <w:t xml:space="preserve"> </w:t>
      </w:r>
      <w:r w:rsidRPr="00450ACF">
        <w:rPr>
          <w:rFonts w:eastAsia="Arial"/>
          <w:sz w:val="22"/>
          <w:szCs w:val="22"/>
        </w:rPr>
        <w:t>un</w:t>
      </w:r>
      <w:r w:rsidRPr="00450ACF">
        <w:rPr>
          <w:rFonts w:eastAsia="Arial"/>
          <w:spacing w:val="31"/>
          <w:sz w:val="22"/>
          <w:szCs w:val="22"/>
        </w:rPr>
        <w:t xml:space="preserve"> </w:t>
      </w:r>
      <w:r w:rsidRPr="00450ACF">
        <w:rPr>
          <w:rFonts w:eastAsia="Arial"/>
          <w:sz w:val="22"/>
          <w:szCs w:val="22"/>
        </w:rPr>
        <w:t>institut</w:t>
      </w:r>
      <w:r w:rsidRPr="00450ACF">
        <w:rPr>
          <w:rFonts w:eastAsia="Arial"/>
          <w:spacing w:val="31"/>
          <w:sz w:val="22"/>
          <w:szCs w:val="22"/>
        </w:rPr>
        <w:t xml:space="preserve"> </w:t>
      </w:r>
      <w:r w:rsidRPr="00450ACF">
        <w:rPr>
          <w:rFonts w:eastAsia="Arial"/>
          <w:sz w:val="22"/>
          <w:szCs w:val="22"/>
        </w:rPr>
        <w:t>de</w:t>
      </w:r>
      <w:r w:rsidRPr="00450ACF">
        <w:rPr>
          <w:rFonts w:eastAsia="Arial"/>
          <w:spacing w:val="31"/>
          <w:sz w:val="22"/>
          <w:szCs w:val="22"/>
        </w:rPr>
        <w:t xml:space="preserve"> </w:t>
      </w:r>
      <w:r w:rsidRPr="00450ACF">
        <w:rPr>
          <w:rFonts w:eastAsia="Arial"/>
          <w:sz w:val="22"/>
          <w:szCs w:val="22"/>
        </w:rPr>
        <w:t>cercetare</w:t>
      </w:r>
      <w:r w:rsidRPr="00450ACF">
        <w:rPr>
          <w:rFonts w:eastAsia="Arial"/>
          <w:spacing w:val="31"/>
          <w:sz w:val="22"/>
          <w:szCs w:val="22"/>
        </w:rPr>
        <w:t xml:space="preserve"> </w:t>
      </w:r>
      <w:r w:rsidRPr="00450ACF">
        <w:rPr>
          <w:rFonts w:eastAsia="Arial"/>
          <w:sz w:val="22"/>
          <w:szCs w:val="22"/>
        </w:rPr>
        <w:t>de</w:t>
      </w:r>
      <w:r w:rsidRPr="00450ACF">
        <w:rPr>
          <w:rFonts w:eastAsia="Arial"/>
          <w:spacing w:val="31"/>
          <w:sz w:val="22"/>
          <w:szCs w:val="22"/>
        </w:rPr>
        <w:t xml:space="preserve"> </w:t>
      </w:r>
      <w:r w:rsidRPr="00450ACF">
        <w:rPr>
          <w:rFonts w:eastAsia="Arial"/>
          <w:sz w:val="22"/>
          <w:szCs w:val="22"/>
        </w:rPr>
        <w:t>prestigiu</w:t>
      </w:r>
      <w:r w:rsidRPr="00450ACF">
        <w:rPr>
          <w:rFonts w:eastAsia="Arial"/>
          <w:spacing w:val="31"/>
          <w:sz w:val="22"/>
          <w:szCs w:val="22"/>
        </w:rPr>
        <w:t xml:space="preserve"> </w:t>
      </w:r>
      <w:r w:rsidRPr="00450ACF">
        <w:rPr>
          <w:rFonts w:eastAsia="Arial"/>
          <w:sz w:val="22"/>
          <w:szCs w:val="22"/>
        </w:rPr>
        <w:t>în</w:t>
      </w:r>
      <w:r w:rsidRPr="00450ACF">
        <w:rPr>
          <w:rFonts w:eastAsia="Arial"/>
          <w:spacing w:val="31"/>
          <w:sz w:val="22"/>
          <w:szCs w:val="22"/>
        </w:rPr>
        <w:t xml:space="preserve"> </w:t>
      </w:r>
      <w:r w:rsidRPr="00450ACF">
        <w:rPr>
          <w:rFonts w:eastAsia="Arial"/>
          <w:sz w:val="22"/>
          <w:szCs w:val="22"/>
        </w:rPr>
        <w:t>domeniul</w:t>
      </w:r>
      <w:r w:rsidRPr="00450ACF">
        <w:rPr>
          <w:rFonts w:eastAsia="Arial"/>
          <w:spacing w:val="31"/>
          <w:sz w:val="22"/>
          <w:szCs w:val="22"/>
        </w:rPr>
        <w:t xml:space="preserve"> </w:t>
      </w:r>
      <w:r w:rsidRPr="00450ACF">
        <w:rPr>
          <w:rFonts w:eastAsia="Arial"/>
          <w:sz w:val="22"/>
          <w:szCs w:val="22"/>
        </w:rPr>
        <w:t>dreptului</w:t>
      </w:r>
      <w:r w:rsidRPr="00450ACF">
        <w:rPr>
          <w:rFonts w:eastAsia="Arial"/>
          <w:spacing w:val="31"/>
          <w:sz w:val="22"/>
          <w:szCs w:val="22"/>
        </w:rPr>
        <w:t xml:space="preserve"> </w:t>
      </w:r>
      <w:r w:rsidRPr="00450ACF">
        <w:rPr>
          <w:rFonts w:eastAsia="Arial"/>
          <w:sz w:val="22"/>
          <w:szCs w:val="22"/>
        </w:rPr>
        <w:t>din</w:t>
      </w:r>
      <w:r w:rsidRPr="00450ACF">
        <w:rPr>
          <w:rFonts w:eastAsia="Arial"/>
          <w:spacing w:val="31"/>
          <w:sz w:val="22"/>
          <w:szCs w:val="22"/>
        </w:rPr>
        <w:t xml:space="preserve"> </w:t>
      </w:r>
      <w:r w:rsidRPr="00450ACF">
        <w:rPr>
          <w:rFonts w:eastAsia="Arial"/>
          <w:sz w:val="22"/>
          <w:szCs w:val="22"/>
        </w:rPr>
        <w:t>străinătate,</w:t>
      </w:r>
      <w:r w:rsidRPr="00450ACF">
        <w:rPr>
          <w:rFonts w:eastAsia="Arial"/>
          <w:spacing w:val="31"/>
          <w:sz w:val="22"/>
          <w:szCs w:val="22"/>
        </w:rPr>
        <w:t xml:space="preserve"> </w:t>
      </w:r>
      <w:r w:rsidRPr="00450ACF">
        <w:rPr>
          <w:rFonts w:eastAsia="Arial"/>
          <w:sz w:val="22"/>
          <w:szCs w:val="22"/>
        </w:rPr>
        <w:t>singure sau în colaborare cu entități similare din România. Entitatea științifică organizatoare poate avea și profil interdisciplinar, dacă are o componentă juridică expres menționată: e.g. filosofia dreptului, sociologia dreptului, analiza economică a dreptului.</w:t>
      </w:r>
    </w:p>
    <w:p w:rsidR="00AD1535" w:rsidRPr="00450ACF" w:rsidRDefault="00AD1535" w:rsidP="00AD1535">
      <w:pPr>
        <w:widowControl w:val="0"/>
        <w:tabs>
          <w:tab w:val="left" w:pos="993"/>
          <w:tab w:val="left" w:pos="1134"/>
          <w:tab w:val="left" w:pos="1986"/>
        </w:tabs>
        <w:autoSpaceDE w:val="0"/>
        <w:autoSpaceDN w:val="0"/>
        <w:spacing w:line="288" w:lineRule="auto"/>
        <w:ind w:right="6" w:firstLine="697"/>
        <w:rPr>
          <w:rFonts w:eastAsia="Arial"/>
          <w:sz w:val="22"/>
          <w:szCs w:val="22"/>
        </w:rPr>
      </w:pPr>
      <w:r w:rsidRPr="00450ACF">
        <w:rPr>
          <w:rFonts w:eastAsia="Arial"/>
          <w:spacing w:val="-10"/>
          <w:sz w:val="22"/>
          <w:szCs w:val="22"/>
        </w:rPr>
        <w:t xml:space="preserve">- </w:t>
      </w:r>
      <w:r w:rsidRPr="00450ACF">
        <w:rPr>
          <w:rFonts w:eastAsia="Arial"/>
          <w:sz w:val="22"/>
          <w:szCs w:val="22"/>
        </w:rPr>
        <w:t>se</w:t>
      </w:r>
      <w:r w:rsidRPr="00450ACF">
        <w:rPr>
          <w:rFonts w:eastAsia="Arial"/>
          <w:spacing w:val="7"/>
          <w:sz w:val="22"/>
          <w:szCs w:val="22"/>
        </w:rPr>
        <w:t xml:space="preserve"> </w:t>
      </w:r>
      <w:r w:rsidRPr="00450ACF">
        <w:rPr>
          <w:rFonts w:eastAsia="Arial"/>
          <w:sz w:val="22"/>
          <w:szCs w:val="22"/>
        </w:rPr>
        <w:t>desfășoară</w:t>
      </w:r>
      <w:r w:rsidRPr="00450ACF">
        <w:rPr>
          <w:rFonts w:eastAsia="Arial"/>
          <w:spacing w:val="8"/>
          <w:sz w:val="22"/>
          <w:szCs w:val="22"/>
        </w:rPr>
        <w:t xml:space="preserve"> </w:t>
      </w:r>
      <w:r w:rsidRPr="00450ACF">
        <w:rPr>
          <w:rFonts w:eastAsia="Arial"/>
          <w:sz w:val="22"/>
          <w:szCs w:val="22"/>
        </w:rPr>
        <w:t>integral</w:t>
      </w:r>
      <w:r w:rsidRPr="00450ACF">
        <w:rPr>
          <w:rFonts w:eastAsia="Arial"/>
          <w:spacing w:val="7"/>
          <w:sz w:val="22"/>
          <w:szCs w:val="22"/>
        </w:rPr>
        <w:t xml:space="preserve"> </w:t>
      </w:r>
      <w:r w:rsidRPr="00450ACF">
        <w:rPr>
          <w:rFonts w:eastAsia="Arial"/>
          <w:sz w:val="22"/>
          <w:szCs w:val="22"/>
        </w:rPr>
        <w:t>într-o</w:t>
      </w:r>
      <w:r w:rsidRPr="00450ACF">
        <w:rPr>
          <w:rFonts w:eastAsia="Arial"/>
          <w:spacing w:val="8"/>
          <w:sz w:val="22"/>
          <w:szCs w:val="22"/>
        </w:rPr>
        <w:t xml:space="preserve"> </w:t>
      </w:r>
      <w:r w:rsidRPr="00450ACF">
        <w:rPr>
          <w:rFonts w:eastAsia="Arial"/>
          <w:sz w:val="22"/>
          <w:szCs w:val="22"/>
        </w:rPr>
        <w:t>limbă</w:t>
      </w:r>
      <w:r w:rsidRPr="00450ACF">
        <w:rPr>
          <w:rFonts w:eastAsia="Arial"/>
          <w:spacing w:val="7"/>
          <w:sz w:val="22"/>
          <w:szCs w:val="22"/>
        </w:rPr>
        <w:t xml:space="preserve"> </w:t>
      </w:r>
      <w:r w:rsidRPr="00450ACF">
        <w:rPr>
          <w:rFonts w:eastAsia="Arial"/>
          <w:sz w:val="22"/>
          <w:szCs w:val="22"/>
        </w:rPr>
        <w:t>sau</w:t>
      </w:r>
      <w:r w:rsidRPr="00450ACF">
        <w:rPr>
          <w:rFonts w:eastAsia="Arial"/>
          <w:spacing w:val="8"/>
          <w:sz w:val="22"/>
          <w:szCs w:val="22"/>
        </w:rPr>
        <w:t xml:space="preserve"> </w:t>
      </w:r>
      <w:r w:rsidRPr="00450ACF">
        <w:rPr>
          <w:rFonts w:eastAsia="Arial"/>
          <w:sz w:val="22"/>
          <w:szCs w:val="22"/>
        </w:rPr>
        <w:t>în</w:t>
      </w:r>
      <w:r w:rsidRPr="00450ACF">
        <w:rPr>
          <w:rFonts w:eastAsia="Arial"/>
          <w:spacing w:val="3"/>
          <w:sz w:val="22"/>
          <w:szCs w:val="22"/>
        </w:rPr>
        <w:t xml:space="preserve"> </w:t>
      </w:r>
      <w:r w:rsidRPr="00450ACF">
        <w:rPr>
          <w:rFonts w:eastAsia="Arial"/>
          <w:sz w:val="22"/>
          <w:szCs w:val="22"/>
        </w:rPr>
        <w:t>mai</w:t>
      </w:r>
      <w:r w:rsidRPr="00450ACF">
        <w:rPr>
          <w:rFonts w:eastAsia="Arial"/>
          <w:spacing w:val="5"/>
          <w:sz w:val="22"/>
          <w:szCs w:val="22"/>
        </w:rPr>
        <w:t xml:space="preserve"> </w:t>
      </w:r>
      <w:r w:rsidRPr="00450ACF">
        <w:rPr>
          <w:rFonts w:eastAsia="Arial"/>
          <w:sz w:val="22"/>
          <w:szCs w:val="22"/>
        </w:rPr>
        <w:t>multe</w:t>
      </w:r>
      <w:r w:rsidRPr="00450ACF">
        <w:rPr>
          <w:rFonts w:eastAsia="Arial"/>
          <w:spacing w:val="7"/>
          <w:sz w:val="22"/>
          <w:szCs w:val="22"/>
        </w:rPr>
        <w:t xml:space="preserve"> </w:t>
      </w:r>
      <w:r w:rsidRPr="00450ACF">
        <w:rPr>
          <w:rFonts w:eastAsia="Arial"/>
          <w:sz w:val="22"/>
          <w:szCs w:val="22"/>
        </w:rPr>
        <w:t>limbi</w:t>
      </w:r>
      <w:r w:rsidRPr="00450ACF">
        <w:rPr>
          <w:rFonts w:eastAsia="Arial"/>
          <w:spacing w:val="7"/>
          <w:sz w:val="22"/>
          <w:szCs w:val="22"/>
        </w:rPr>
        <w:t xml:space="preserve"> </w:t>
      </w:r>
      <w:r w:rsidRPr="00450ACF">
        <w:rPr>
          <w:rFonts w:eastAsia="Arial"/>
          <w:sz w:val="22"/>
          <w:szCs w:val="22"/>
        </w:rPr>
        <w:t>de</w:t>
      </w:r>
      <w:r w:rsidRPr="00450ACF">
        <w:rPr>
          <w:rFonts w:eastAsia="Arial"/>
          <w:spacing w:val="7"/>
          <w:sz w:val="22"/>
          <w:szCs w:val="22"/>
        </w:rPr>
        <w:t xml:space="preserve"> </w:t>
      </w:r>
      <w:r w:rsidRPr="00450ACF">
        <w:rPr>
          <w:rFonts w:eastAsia="Arial"/>
          <w:sz w:val="22"/>
          <w:szCs w:val="22"/>
        </w:rPr>
        <w:t>largă</w:t>
      </w:r>
      <w:r w:rsidRPr="00450ACF">
        <w:rPr>
          <w:rFonts w:eastAsia="Arial"/>
          <w:spacing w:val="4"/>
          <w:sz w:val="22"/>
          <w:szCs w:val="22"/>
        </w:rPr>
        <w:t xml:space="preserve"> </w:t>
      </w:r>
      <w:r w:rsidRPr="00450ACF">
        <w:rPr>
          <w:rFonts w:eastAsia="Arial"/>
          <w:sz w:val="22"/>
          <w:szCs w:val="22"/>
        </w:rPr>
        <w:t>circulație</w:t>
      </w:r>
      <w:r w:rsidRPr="00450ACF">
        <w:rPr>
          <w:rFonts w:eastAsia="Arial"/>
          <w:spacing w:val="8"/>
          <w:sz w:val="22"/>
          <w:szCs w:val="22"/>
        </w:rPr>
        <w:t xml:space="preserve"> </w:t>
      </w:r>
      <w:r w:rsidRPr="00450ACF">
        <w:rPr>
          <w:rFonts w:eastAsia="Arial"/>
          <w:spacing w:val="-2"/>
          <w:sz w:val="22"/>
          <w:szCs w:val="22"/>
        </w:rPr>
        <w:t>internațională;</w:t>
      </w:r>
    </w:p>
    <w:p w:rsidR="00AD1535" w:rsidRPr="00450ACF" w:rsidRDefault="00AD1535" w:rsidP="00AD1535">
      <w:pPr>
        <w:widowControl w:val="0"/>
        <w:tabs>
          <w:tab w:val="left" w:pos="993"/>
          <w:tab w:val="left" w:pos="1134"/>
        </w:tabs>
        <w:autoSpaceDE w:val="0"/>
        <w:autoSpaceDN w:val="0"/>
        <w:spacing w:line="288" w:lineRule="auto"/>
        <w:ind w:right="6" w:firstLine="697"/>
        <w:rPr>
          <w:rFonts w:eastAsia="Arial"/>
          <w:sz w:val="22"/>
          <w:szCs w:val="22"/>
        </w:rPr>
      </w:pPr>
      <w:r w:rsidRPr="00450ACF">
        <w:rPr>
          <w:rFonts w:eastAsia="Arial"/>
          <w:sz w:val="22"/>
          <w:szCs w:val="22"/>
        </w:rPr>
        <w:t>-</w:t>
      </w:r>
      <w:r w:rsidRPr="00450ACF">
        <w:rPr>
          <w:rFonts w:eastAsia="Arial"/>
          <w:spacing w:val="6"/>
          <w:sz w:val="22"/>
          <w:szCs w:val="22"/>
        </w:rPr>
        <w:t xml:space="preserve"> </w:t>
      </w:r>
      <w:r w:rsidRPr="00450ACF">
        <w:rPr>
          <w:rFonts w:eastAsia="Arial"/>
          <w:sz w:val="22"/>
          <w:szCs w:val="22"/>
        </w:rPr>
        <w:t>are</w:t>
      </w:r>
      <w:r w:rsidRPr="00450ACF">
        <w:rPr>
          <w:rFonts w:eastAsia="Arial"/>
          <w:spacing w:val="2"/>
          <w:sz w:val="22"/>
          <w:szCs w:val="22"/>
        </w:rPr>
        <w:t xml:space="preserve"> </w:t>
      </w:r>
      <w:r w:rsidRPr="00450ACF">
        <w:rPr>
          <w:rFonts w:eastAsia="Arial"/>
          <w:sz w:val="22"/>
          <w:szCs w:val="22"/>
        </w:rPr>
        <w:t>o</w:t>
      </w:r>
      <w:r w:rsidRPr="00450ACF">
        <w:rPr>
          <w:rFonts w:eastAsia="Arial"/>
          <w:spacing w:val="6"/>
          <w:sz w:val="22"/>
          <w:szCs w:val="22"/>
        </w:rPr>
        <w:t xml:space="preserve"> </w:t>
      </w:r>
      <w:r w:rsidRPr="00450ACF">
        <w:rPr>
          <w:rFonts w:eastAsia="Arial"/>
          <w:sz w:val="22"/>
          <w:szCs w:val="22"/>
        </w:rPr>
        <w:t>tematică</w:t>
      </w:r>
      <w:r w:rsidRPr="00450ACF">
        <w:rPr>
          <w:rFonts w:eastAsia="Arial"/>
          <w:spacing w:val="2"/>
          <w:sz w:val="22"/>
          <w:szCs w:val="22"/>
        </w:rPr>
        <w:t xml:space="preserve"> </w:t>
      </w:r>
      <w:r w:rsidRPr="00450ACF">
        <w:rPr>
          <w:rFonts w:eastAsia="Arial"/>
          <w:sz w:val="22"/>
          <w:szCs w:val="22"/>
        </w:rPr>
        <w:t>științifică</w:t>
      </w:r>
      <w:r w:rsidRPr="00450ACF">
        <w:rPr>
          <w:rFonts w:eastAsia="Arial"/>
          <w:spacing w:val="4"/>
          <w:sz w:val="22"/>
          <w:szCs w:val="22"/>
        </w:rPr>
        <w:t xml:space="preserve"> </w:t>
      </w:r>
      <w:r w:rsidRPr="00450ACF">
        <w:rPr>
          <w:rFonts w:eastAsia="Arial"/>
          <w:sz w:val="22"/>
          <w:szCs w:val="22"/>
        </w:rPr>
        <w:t>de</w:t>
      </w:r>
      <w:r w:rsidRPr="00450ACF">
        <w:rPr>
          <w:rFonts w:eastAsia="Arial"/>
          <w:spacing w:val="4"/>
          <w:sz w:val="22"/>
          <w:szCs w:val="22"/>
        </w:rPr>
        <w:t xml:space="preserve"> </w:t>
      </w:r>
      <w:r w:rsidRPr="00450ACF">
        <w:rPr>
          <w:rFonts w:eastAsia="Arial"/>
          <w:sz w:val="22"/>
          <w:szCs w:val="22"/>
        </w:rPr>
        <w:t>interes</w:t>
      </w:r>
      <w:r w:rsidRPr="00450ACF">
        <w:rPr>
          <w:rFonts w:eastAsia="Arial"/>
          <w:spacing w:val="8"/>
          <w:sz w:val="22"/>
          <w:szCs w:val="22"/>
        </w:rPr>
        <w:t xml:space="preserve"> </w:t>
      </w:r>
      <w:r w:rsidRPr="00450ACF">
        <w:rPr>
          <w:rFonts w:eastAsia="Arial"/>
          <w:sz w:val="22"/>
          <w:szCs w:val="22"/>
        </w:rPr>
        <w:t>internațional</w:t>
      </w:r>
      <w:r w:rsidRPr="00450ACF">
        <w:rPr>
          <w:rFonts w:eastAsia="Arial"/>
          <w:spacing w:val="3"/>
          <w:sz w:val="22"/>
          <w:szCs w:val="22"/>
        </w:rPr>
        <w:t xml:space="preserve"> </w:t>
      </w:r>
      <w:r w:rsidRPr="00450ACF">
        <w:rPr>
          <w:rFonts w:eastAsia="Arial"/>
          <w:sz w:val="22"/>
          <w:szCs w:val="22"/>
        </w:rPr>
        <w:t>prestabilită,</w:t>
      </w:r>
      <w:r w:rsidRPr="00450ACF">
        <w:rPr>
          <w:rFonts w:eastAsia="Arial"/>
          <w:spacing w:val="4"/>
          <w:sz w:val="22"/>
          <w:szCs w:val="22"/>
        </w:rPr>
        <w:t xml:space="preserve"> </w:t>
      </w:r>
      <w:r w:rsidRPr="00450ACF">
        <w:rPr>
          <w:rFonts w:eastAsia="Arial"/>
          <w:sz w:val="22"/>
          <w:szCs w:val="22"/>
        </w:rPr>
        <w:t>în</w:t>
      </w:r>
      <w:r w:rsidRPr="00450ACF">
        <w:rPr>
          <w:rFonts w:eastAsia="Arial"/>
          <w:spacing w:val="1"/>
          <w:sz w:val="22"/>
          <w:szCs w:val="22"/>
        </w:rPr>
        <w:t xml:space="preserve"> </w:t>
      </w:r>
      <w:r w:rsidRPr="00450ACF">
        <w:rPr>
          <w:rFonts w:eastAsia="Arial"/>
          <w:sz w:val="22"/>
          <w:szCs w:val="22"/>
        </w:rPr>
        <w:t>domeniul</w:t>
      </w:r>
      <w:r w:rsidRPr="00450ACF">
        <w:rPr>
          <w:rFonts w:eastAsia="Arial"/>
          <w:spacing w:val="4"/>
          <w:sz w:val="22"/>
          <w:szCs w:val="22"/>
        </w:rPr>
        <w:t xml:space="preserve"> </w:t>
      </w:r>
      <w:r w:rsidRPr="00450ACF">
        <w:rPr>
          <w:rFonts w:eastAsia="Arial"/>
          <w:spacing w:val="-2"/>
          <w:sz w:val="22"/>
          <w:szCs w:val="22"/>
        </w:rPr>
        <w:t>dreptului.</w:t>
      </w:r>
    </w:p>
    <w:p w:rsidR="00AD1535" w:rsidRPr="00450ACF" w:rsidRDefault="00AD1535" w:rsidP="00AD1535">
      <w:pPr>
        <w:widowControl w:val="0"/>
        <w:tabs>
          <w:tab w:val="left" w:pos="993"/>
          <w:tab w:val="left" w:pos="1134"/>
        </w:tabs>
        <w:autoSpaceDE w:val="0"/>
        <w:autoSpaceDN w:val="0"/>
        <w:spacing w:line="288" w:lineRule="auto"/>
        <w:ind w:right="6" w:firstLine="697"/>
        <w:jc w:val="both"/>
        <w:rPr>
          <w:rFonts w:eastAsia="Arial"/>
          <w:sz w:val="22"/>
          <w:szCs w:val="22"/>
        </w:rPr>
      </w:pPr>
    </w:p>
    <w:p w:rsidR="00AD1535" w:rsidRPr="00450ACF" w:rsidRDefault="00AD1535" w:rsidP="00AD1535">
      <w:pPr>
        <w:widowControl w:val="0"/>
        <w:tabs>
          <w:tab w:val="left" w:pos="993"/>
          <w:tab w:val="left" w:pos="1134"/>
        </w:tabs>
        <w:autoSpaceDE w:val="0"/>
        <w:autoSpaceDN w:val="0"/>
        <w:spacing w:line="288" w:lineRule="auto"/>
        <w:ind w:right="6" w:firstLine="697"/>
        <w:jc w:val="both"/>
        <w:rPr>
          <w:rFonts w:eastAsia="Arial"/>
          <w:sz w:val="22"/>
          <w:szCs w:val="22"/>
        </w:rPr>
      </w:pPr>
      <w:r w:rsidRPr="00450ACF">
        <w:rPr>
          <w:rFonts w:eastAsia="Arial"/>
          <w:sz w:val="22"/>
          <w:szCs w:val="22"/>
        </w:rPr>
        <w:t>Prin „</w:t>
      </w:r>
      <w:r w:rsidRPr="00450ACF">
        <w:rPr>
          <w:rFonts w:eastAsia="Arial"/>
          <w:b/>
          <w:sz w:val="22"/>
          <w:szCs w:val="22"/>
        </w:rPr>
        <w:t>manifestare științifică națională</w:t>
      </w:r>
      <w:r w:rsidRPr="00450ACF">
        <w:rPr>
          <w:rFonts w:eastAsia="Arial"/>
          <w:sz w:val="22"/>
          <w:szCs w:val="22"/>
        </w:rPr>
        <w:t>” se înțelege un eveniment științific de tip congres, conferință, colocviu etc., care nu îndeplinește toate condițiile pentru a fi considerată internațională, organizat, în țară sau în străinătate, de o entitate științifică (instituție de învățământ superior, institut de cercetare în domeniul dreptului, societate științifică națională), având o tematică științifică prestabilită, în domeniul dreptului și un comitet de selecție științifică a comunicărilor.</w:t>
      </w:r>
    </w:p>
    <w:p w:rsidR="00AD1535" w:rsidRPr="00450ACF" w:rsidRDefault="00AD1535" w:rsidP="00AD1535">
      <w:pPr>
        <w:widowControl w:val="0"/>
        <w:tabs>
          <w:tab w:val="left" w:pos="993"/>
          <w:tab w:val="left" w:pos="1134"/>
        </w:tabs>
        <w:autoSpaceDE w:val="0"/>
        <w:autoSpaceDN w:val="0"/>
        <w:spacing w:line="288" w:lineRule="auto"/>
        <w:ind w:right="6" w:firstLine="697"/>
        <w:rPr>
          <w:rFonts w:eastAsia="Arial"/>
          <w:sz w:val="22"/>
          <w:szCs w:val="22"/>
        </w:rPr>
      </w:pPr>
    </w:p>
    <w:p w:rsidR="00AD1535" w:rsidRPr="00450ACF" w:rsidRDefault="00AD1535" w:rsidP="00EB3AF2">
      <w:pPr>
        <w:widowControl w:val="0"/>
        <w:numPr>
          <w:ilvl w:val="0"/>
          <w:numId w:val="34"/>
        </w:numPr>
        <w:tabs>
          <w:tab w:val="left" w:pos="993"/>
          <w:tab w:val="left" w:pos="1134"/>
        </w:tabs>
        <w:suppressAutoHyphens w:val="0"/>
        <w:autoSpaceDE w:val="0"/>
        <w:autoSpaceDN w:val="0"/>
        <w:spacing w:line="288" w:lineRule="auto"/>
        <w:ind w:left="0" w:right="6" w:firstLine="709"/>
        <w:contextualSpacing/>
        <w:jc w:val="both"/>
        <w:rPr>
          <w:rFonts w:eastAsia="Arial"/>
          <w:sz w:val="22"/>
          <w:szCs w:val="22"/>
        </w:rPr>
      </w:pPr>
      <w:r w:rsidRPr="00450ACF">
        <w:rPr>
          <w:rFonts w:eastAsia="Arial"/>
          <w:sz w:val="22"/>
          <w:szCs w:val="22"/>
        </w:rPr>
        <w:t>Prin „</w:t>
      </w:r>
      <w:r w:rsidRPr="00450ACF">
        <w:rPr>
          <w:rFonts w:eastAsia="Arial"/>
          <w:b/>
          <w:sz w:val="22"/>
          <w:szCs w:val="22"/>
        </w:rPr>
        <w:t>societate științifică internațională</w:t>
      </w:r>
      <w:r w:rsidRPr="00450ACF">
        <w:rPr>
          <w:rFonts w:eastAsia="Arial"/>
          <w:sz w:val="22"/>
          <w:szCs w:val="22"/>
        </w:rPr>
        <w:t>” se înțelege o organizație, formată din membri, afiliați la o instituție de învățământ superior sau/și la una de cercetare, din mai multe țări, al cărei scop este promovarea cercetării științifice avansate în domeniul dreptului, prin schimbul de idei, prin organizarea de conferințe, prin publicații</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proiecte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incluse</w:t>
      </w:r>
      <w:r w:rsidRPr="00450ACF">
        <w:rPr>
          <w:rFonts w:eastAsia="Arial"/>
          <w:spacing w:val="40"/>
          <w:sz w:val="22"/>
          <w:szCs w:val="22"/>
        </w:rPr>
        <w:t xml:space="preserve"> </w:t>
      </w:r>
      <w:r w:rsidRPr="00450ACF">
        <w:rPr>
          <w:rFonts w:eastAsia="Arial"/>
          <w:sz w:val="22"/>
          <w:szCs w:val="22"/>
        </w:rPr>
        <w:t>în această categorie</w:t>
      </w:r>
      <w:r w:rsidRPr="00450ACF">
        <w:rPr>
          <w:rFonts w:eastAsia="Arial"/>
          <w:spacing w:val="40"/>
          <w:sz w:val="22"/>
          <w:szCs w:val="22"/>
        </w:rPr>
        <w:t xml:space="preserve"> </w:t>
      </w:r>
      <w:r w:rsidRPr="00450ACF">
        <w:rPr>
          <w:rFonts w:eastAsia="Arial"/>
          <w:sz w:val="22"/>
          <w:szCs w:val="22"/>
        </w:rPr>
        <w:t>asociațiile</w:t>
      </w:r>
      <w:r w:rsidRPr="00450ACF">
        <w:rPr>
          <w:rFonts w:eastAsia="Arial"/>
          <w:spacing w:val="40"/>
          <w:sz w:val="22"/>
          <w:szCs w:val="22"/>
        </w:rPr>
        <w:t xml:space="preserve"> </w:t>
      </w:r>
      <w:r w:rsidRPr="00450ACF">
        <w:rPr>
          <w:rFonts w:eastAsia="Arial"/>
          <w:sz w:val="22"/>
          <w:szCs w:val="22"/>
        </w:rPr>
        <w:t>profesionale</w:t>
      </w:r>
      <w:r w:rsidRPr="00450ACF">
        <w:rPr>
          <w:rFonts w:eastAsia="Arial"/>
          <w:spacing w:val="40"/>
          <w:sz w:val="22"/>
          <w:szCs w:val="22"/>
        </w:rPr>
        <w:t xml:space="preserve"> </w:t>
      </w:r>
      <w:r w:rsidRPr="00450ACF">
        <w:rPr>
          <w:rFonts w:eastAsia="Arial"/>
          <w:sz w:val="22"/>
          <w:szCs w:val="22"/>
        </w:rPr>
        <w:t>ale diverselor profesii juridice.</w:t>
      </w:r>
    </w:p>
    <w:p w:rsidR="00AD1535" w:rsidRPr="00450ACF" w:rsidRDefault="00AD1535" w:rsidP="00AD1535">
      <w:pPr>
        <w:widowControl w:val="0"/>
        <w:tabs>
          <w:tab w:val="left" w:pos="993"/>
          <w:tab w:val="left" w:pos="1134"/>
        </w:tabs>
        <w:autoSpaceDE w:val="0"/>
        <w:autoSpaceDN w:val="0"/>
        <w:spacing w:line="288" w:lineRule="auto"/>
        <w:ind w:left="709" w:right="6"/>
        <w:contextualSpacing/>
        <w:jc w:val="both"/>
        <w:rPr>
          <w:rFonts w:eastAsia="Arial"/>
          <w:sz w:val="22"/>
          <w:szCs w:val="22"/>
        </w:rPr>
      </w:pPr>
    </w:p>
    <w:p w:rsidR="00AD1535" w:rsidRPr="00450ACF" w:rsidRDefault="00AD1535" w:rsidP="00AD1535">
      <w:pPr>
        <w:widowControl w:val="0"/>
        <w:tabs>
          <w:tab w:val="left" w:pos="1134"/>
        </w:tabs>
        <w:autoSpaceDE w:val="0"/>
        <w:autoSpaceDN w:val="0"/>
        <w:rPr>
          <w:rFonts w:eastAsia="Arial"/>
          <w:b/>
          <w:bCs/>
          <w:i/>
          <w:iCs/>
          <w:sz w:val="22"/>
          <w:szCs w:val="22"/>
        </w:rPr>
      </w:pPr>
      <w:r w:rsidRPr="00450ACF">
        <w:rPr>
          <w:rFonts w:eastAsia="Arial"/>
          <w:b/>
          <w:bCs/>
          <w:i/>
          <w:iCs/>
          <w:sz w:val="22"/>
          <w:szCs w:val="22"/>
        </w:rPr>
        <w:t>Lista exemplificativă a societăților științifice internaționale și a institutelor de cercetare de prestigiu în domeniul dreptului:</w:t>
      </w:r>
    </w:p>
    <w:p w:rsidR="00AD1535" w:rsidRPr="00450ACF" w:rsidRDefault="00AD1535" w:rsidP="00AD1535">
      <w:pPr>
        <w:widowControl w:val="0"/>
        <w:tabs>
          <w:tab w:val="left" w:pos="1134"/>
        </w:tabs>
        <w:autoSpaceDE w:val="0"/>
        <w:autoSpaceDN w:val="0"/>
        <w:rPr>
          <w:rFonts w:eastAsia="Arial"/>
          <w:b/>
          <w:bCs/>
          <w:i/>
          <w:iCs/>
          <w:sz w:val="22"/>
          <w:szCs w:val="22"/>
        </w:rPr>
      </w:pPr>
    </w:p>
    <w:p w:rsidR="00AD1535" w:rsidRPr="00450ACF" w:rsidRDefault="00AD1535" w:rsidP="00EB3AF2">
      <w:pPr>
        <w:widowControl w:val="0"/>
        <w:numPr>
          <w:ilvl w:val="0"/>
          <w:numId w:val="36"/>
        </w:numPr>
        <w:tabs>
          <w:tab w:val="left" w:pos="993"/>
          <w:tab w:val="left" w:pos="1134"/>
          <w:tab w:val="left" w:pos="2117"/>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Societăți științifice internaționale în domeniul dreptului (ex. Association Henri Capitant; ICON-S - International Society of Public Law; European Society of International Law – ESIL), inclusiv cele de ramură (ex., International Association of Constitutional Law; Association Internationale de Droit Pénal; Academic Society for Competition Law – ASCOLA; European Society for Banking and Financial Law – AEDBF; International Society for Labor and Social Security Law; European Association of Private International Law; European Society for Comparative Legal History; International Association for Philosophy of Law and Social Philosophy);</w:t>
      </w:r>
    </w:p>
    <w:p w:rsidR="00AD1535" w:rsidRPr="00450ACF" w:rsidRDefault="00AD1535" w:rsidP="00EB3AF2">
      <w:pPr>
        <w:widowControl w:val="0"/>
        <w:numPr>
          <w:ilvl w:val="0"/>
          <w:numId w:val="36"/>
        </w:numPr>
        <w:tabs>
          <w:tab w:val="left" w:pos="993"/>
          <w:tab w:val="left" w:pos="1134"/>
          <w:tab w:val="left" w:pos="1706"/>
          <w:tab w:val="left" w:pos="1978"/>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Academii și institute de cercetare științifică de prestigiu în domeniul dreptului (ex. International Academy of Comparative Law; The Hague Academy of International Law; European Academy of Legal Theory;</w:t>
      </w:r>
      <w:r w:rsidRPr="00450ACF">
        <w:rPr>
          <w:rFonts w:eastAsia="Arial"/>
          <w:spacing w:val="-13"/>
          <w:sz w:val="22"/>
          <w:szCs w:val="22"/>
        </w:rPr>
        <w:t xml:space="preserve"> </w:t>
      </w:r>
      <w:r w:rsidRPr="00450ACF">
        <w:rPr>
          <w:rFonts w:eastAsia="Arial"/>
          <w:sz w:val="22"/>
          <w:szCs w:val="22"/>
        </w:rPr>
        <w:t>European University Institute; European Law Institute; Institute of International Law; Institut Suisse de Droit Comparé, Lausanne, International Institute for the Unification of Private Law – UNIDROIT), inclusiv cele de ramură (Institut International des Droits de l’Homme Rene Cassin, Strasbourg; institutele din rețeaua Max Planck specializate pe domenii juridice) și cele afiliate unor universități de prestigiu (ex. Institut de Recherche Juridique de la Sorbonne; Institut Louis Favoreu – Groupe d’Etudes et de recherches sur la justice constitutionnelle).</w:t>
      </w:r>
    </w:p>
    <w:p w:rsidR="00AD1535" w:rsidRPr="00450ACF" w:rsidRDefault="00AD1535" w:rsidP="00AD1535">
      <w:pPr>
        <w:widowControl w:val="0"/>
        <w:tabs>
          <w:tab w:val="left" w:pos="993"/>
          <w:tab w:val="left" w:pos="1134"/>
          <w:tab w:val="left" w:pos="1706"/>
          <w:tab w:val="left" w:pos="1978"/>
        </w:tabs>
        <w:autoSpaceDE w:val="0"/>
        <w:autoSpaceDN w:val="0"/>
        <w:spacing w:line="288" w:lineRule="auto"/>
        <w:ind w:left="709" w:right="96"/>
        <w:jc w:val="both"/>
        <w:rPr>
          <w:rFonts w:eastAsia="Arial"/>
          <w:sz w:val="22"/>
          <w:szCs w:val="22"/>
        </w:rPr>
      </w:pPr>
    </w:p>
    <w:p w:rsidR="00AD1535" w:rsidRPr="00450ACF" w:rsidRDefault="00AD1535" w:rsidP="00EB3AF2">
      <w:pPr>
        <w:widowControl w:val="0"/>
        <w:numPr>
          <w:ilvl w:val="2"/>
          <w:numId w:val="33"/>
        </w:numPr>
        <w:tabs>
          <w:tab w:val="left" w:pos="993"/>
          <w:tab w:val="left" w:pos="1134"/>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reviste științifice de prestigiu în domeniul dreptului” </w:t>
      </w:r>
      <w:r w:rsidRPr="00450ACF">
        <w:rPr>
          <w:rFonts w:eastAsia="Arial"/>
          <w:sz w:val="22"/>
          <w:szCs w:val="22"/>
        </w:rPr>
        <w:t xml:space="preserve">se înțeleg periodicele </w:t>
      </w:r>
      <w:r w:rsidRPr="00450ACF">
        <w:rPr>
          <w:rFonts w:eastAsia="Arial"/>
          <w:sz w:val="22"/>
          <w:szCs w:val="22"/>
        </w:rPr>
        <w:br/>
        <w:t xml:space="preserve">de specialitate din țară și din străinătate care au colegiu redacțional, procedură de selecție </w:t>
      </w:r>
      <w:r w:rsidRPr="00450ACF">
        <w:rPr>
          <w:rFonts w:eastAsia="Arial"/>
          <w:i/>
          <w:sz w:val="22"/>
          <w:szCs w:val="22"/>
        </w:rPr>
        <w:t xml:space="preserve">peer review </w:t>
      </w:r>
      <w:r w:rsidRPr="00450ACF">
        <w:rPr>
          <w:rFonts w:eastAsia="Arial"/>
          <w:sz w:val="22"/>
          <w:szCs w:val="22"/>
        </w:rPr>
        <w:t>a materialelor primite la redacție, rezumate și cuvinte cheie într-o limbă de largă circulație internațională pentru toate studiile și articolele</w:t>
      </w:r>
      <w:r w:rsidRPr="00450ACF">
        <w:rPr>
          <w:rFonts w:eastAsia="Arial"/>
          <w:spacing w:val="-2"/>
          <w:sz w:val="22"/>
          <w:szCs w:val="22"/>
        </w:rPr>
        <w:t xml:space="preserve"> </w:t>
      </w:r>
      <w:r w:rsidRPr="00450ACF">
        <w:rPr>
          <w:rFonts w:eastAsia="Arial"/>
          <w:sz w:val="22"/>
          <w:szCs w:val="22"/>
        </w:rPr>
        <w:t>pe</w:t>
      </w:r>
      <w:r w:rsidRPr="00450ACF">
        <w:rPr>
          <w:rFonts w:eastAsia="Arial"/>
          <w:spacing w:val="-2"/>
          <w:sz w:val="22"/>
          <w:szCs w:val="22"/>
        </w:rPr>
        <w:t xml:space="preserve"> </w:t>
      </w:r>
      <w:r w:rsidRPr="00450ACF">
        <w:rPr>
          <w:rFonts w:eastAsia="Arial"/>
          <w:sz w:val="22"/>
          <w:szCs w:val="22"/>
        </w:rPr>
        <w:t>care le publică,</w:t>
      </w:r>
      <w:r w:rsidRPr="00450ACF">
        <w:rPr>
          <w:rFonts w:eastAsia="Arial"/>
          <w:spacing w:val="-1"/>
          <w:sz w:val="22"/>
          <w:szCs w:val="22"/>
        </w:rPr>
        <w:t xml:space="preserve"> </w:t>
      </w:r>
      <w:r w:rsidRPr="00450ACF">
        <w:rPr>
          <w:rFonts w:eastAsia="Arial"/>
          <w:sz w:val="22"/>
          <w:szCs w:val="22"/>
        </w:rPr>
        <w:t>site</w:t>
      </w:r>
      <w:r w:rsidRPr="00450ACF">
        <w:rPr>
          <w:rFonts w:eastAsia="Arial"/>
          <w:spacing w:val="-2"/>
          <w:sz w:val="22"/>
          <w:szCs w:val="22"/>
        </w:rPr>
        <w:t xml:space="preserve"> </w:t>
      </w:r>
      <w:r w:rsidRPr="00450ACF">
        <w:rPr>
          <w:rFonts w:eastAsia="Arial"/>
          <w:sz w:val="22"/>
          <w:szCs w:val="22"/>
        </w:rPr>
        <w:t>internet detaliind aspectele</w:t>
      </w:r>
      <w:r w:rsidRPr="00450ACF">
        <w:rPr>
          <w:rFonts w:eastAsia="Arial"/>
          <w:spacing w:val="-2"/>
          <w:sz w:val="22"/>
          <w:szCs w:val="22"/>
        </w:rPr>
        <w:t xml:space="preserve"> </w:t>
      </w:r>
      <w:r w:rsidRPr="00450ACF">
        <w:rPr>
          <w:rFonts w:eastAsia="Arial"/>
          <w:sz w:val="22"/>
          <w:szCs w:val="22"/>
        </w:rPr>
        <w:t>de</w:t>
      </w:r>
      <w:r w:rsidRPr="00450ACF">
        <w:rPr>
          <w:rFonts w:eastAsia="Arial"/>
          <w:spacing w:val="-2"/>
          <w:sz w:val="22"/>
          <w:szCs w:val="22"/>
        </w:rPr>
        <w:t xml:space="preserve"> </w:t>
      </w:r>
      <w:r w:rsidRPr="00450ACF">
        <w:rPr>
          <w:rFonts w:eastAsia="Arial"/>
          <w:sz w:val="22"/>
          <w:szCs w:val="22"/>
        </w:rPr>
        <w:t>mai sus,</w:t>
      </w:r>
      <w:r w:rsidRPr="00450ACF">
        <w:rPr>
          <w:rFonts w:eastAsia="Arial"/>
          <w:spacing w:val="-2"/>
          <w:sz w:val="22"/>
          <w:szCs w:val="22"/>
        </w:rPr>
        <w:t xml:space="preserve"> </w:t>
      </w:r>
      <w:r w:rsidRPr="00450ACF">
        <w:rPr>
          <w:rFonts w:eastAsia="Arial"/>
          <w:sz w:val="22"/>
          <w:szCs w:val="22"/>
        </w:rPr>
        <w:t>respectă</w:t>
      </w:r>
      <w:r w:rsidRPr="00450ACF">
        <w:rPr>
          <w:rFonts w:eastAsia="Arial"/>
          <w:spacing w:val="-5"/>
          <w:sz w:val="22"/>
          <w:szCs w:val="22"/>
        </w:rPr>
        <w:t xml:space="preserve"> </w:t>
      </w:r>
      <w:r w:rsidRPr="00450ACF">
        <w:rPr>
          <w:rFonts w:eastAsia="Arial"/>
          <w:sz w:val="22"/>
          <w:szCs w:val="22"/>
        </w:rPr>
        <w:t>frecvența</w:t>
      </w:r>
      <w:r w:rsidRPr="00450ACF">
        <w:rPr>
          <w:rFonts w:eastAsia="Arial"/>
          <w:spacing w:val="-2"/>
          <w:sz w:val="22"/>
          <w:szCs w:val="22"/>
        </w:rPr>
        <w:t xml:space="preserve"> </w:t>
      </w:r>
      <w:r w:rsidRPr="00450ACF">
        <w:rPr>
          <w:rFonts w:eastAsia="Arial"/>
          <w:sz w:val="22"/>
          <w:szCs w:val="22"/>
        </w:rPr>
        <w:t>de apariție declarată și sunt indexate în minimum două dintre bazele de date internaționale recunoscute.</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O publicație sau o citare se încadrează la un singur indicator, luându-se în considerare încadrarea cea mai favorabilă candidatului.</w:t>
      </w:r>
    </w:p>
    <w:p w:rsidR="00AD1535" w:rsidRPr="00450ACF" w:rsidRDefault="00AD1535" w:rsidP="00EB3AF2">
      <w:pPr>
        <w:widowControl w:val="0"/>
        <w:numPr>
          <w:ilvl w:val="2"/>
          <w:numId w:val="33"/>
        </w:numPr>
        <w:tabs>
          <w:tab w:val="left" w:pos="993"/>
          <w:tab w:val="left" w:pos="1134"/>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Pentru edițiile a doua și următoarele ale unei publicații, se acordă jumătate din punctajul menționat în tabelul de mai jos (la indicatorul I.1 sau, după caz, I.2), dacă și numai dacă se poate dovedi, în concret, că este vorba de o ediție revizuită, completată sau adăugită.</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b/>
          <w:sz w:val="22"/>
          <w:szCs w:val="22"/>
        </w:rPr>
        <w:t xml:space="preserve">Citarea </w:t>
      </w:r>
      <w:r w:rsidRPr="00450ACF">
        <w:rPr>
          <w:rFonts w:eastAsia="Arial"/>
          <w:sz w:val="22"/>
          <w:szCs w:val="22"/>
        </w:rPr>
        <w:t>unui titlu raportat de candidat se punctează o singură dată, indiferent de câte ori este citată într-o carte, într-un studiu, articol, capitol de volum colectiv, o recenzie etc. aparținând cu necesitate altui autor decât candidatul.</w:t>
      </w:r>
    </w:p>
    <w:p w:rsidR="00AD1535" w:rsidRPr="00450ACF" w:rsidRDefault="00AD1535" w:rsidP="00EB3AF2">
      <w:pPr>
        <w:widowControl w:val="0"/>
        <w:numPr>
          <w:ilvl w:val="2"/>
          <w:numId w:val="33"/>
        </w:numPr>
        <w:tabs>
          <w:tab w:val="left" w:pos="993"/>
          <w:tab w:val="left" w:pos="1134"/>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Pentru publicații (cursuri universitare, tratate, monografii, articole, studii etc.), punctajul menționat în tabelul de mai jos (la indicatorii I 1</w:t>
      </w:r>
      <w:r w:rsidRPr="00450ACF">
        <w:rPr>
          <w:rFonts w:eastAsia="Arial"/>
          <w:spacing w:val="37"/>
          <w:sz w:val="22"/>
          <w:szCs w:val="22"/>
        </w:rPr>
        <w:t xml:space="preserve"> </w:t>
      </w:r>
      <w:r w:rsidRPr="00450ACF">
        <w:rPr>
          <w:rFonts w:eastAsia="Arial"/>
          <w:sz w:val="22"/>
          <w:szCs w:val="22"/>
        </w:rPr>
        <w:t>- I 4) se acordă integral numai dacă lucrarea este elaborată în</w:t>
      </w:r>
      <w:r w:rsidRPr="00450ACF">
        <w:rPr>
          <w:rFonts w:eastAsia="Arial"/>
          <w:spacing w:val="80"/>
          <w:sz w:val="22"/>
          <w:szCs w:val="22"/>
        </w:rPr>
        <w:t xml:space="preserve"> </w:t>
      </w:r>
      <w:r w:rsidRPr="00450ACF">
        <w:rPr>
          <w:rFonts w:eastAsia="Arial"/>
          <w:sz w:val="22"/>
          <w:szCs w:val="22"/>
        </w:rPr>
        <w:t>calitate de autor unic. Pentru lucrările realizate în colectiv, dacă se poate stabili contribuția fiecărui coautor, punctajul se acordă proporțional cu contribuția respectivă (de exemplu, candidatul care are o contribuție de 60/% la elaborarea unui curs universitar, va primi 4,2 puncte din 7); dacă nu se poate stabili</w:t>
      </w:r>
      <w:r w:rsidRPr="00450ACF">
        <w:rPr>
          <w:rFonts w:eastAsia="Arial"/>
          <w:spacing w:val="40"/>
          <w:sz w:val="22"/>
          <w:szCs w:val="22"/>
        </w:rPr>
        <w:t xml:space="preserve"> </w:t>
      </w:r>
      <w:r w:rsidRPr="00450ACF">
        <w:rPr>
          <w:rFonts w:eastAsia="Arial"/>
          <w:sz w:val="22"/>
          <w:szCs w:val="22"/>
        </w:rPr>
        <w:t>contribuția</w:t>
      </w:r>
      <w:r w:rsidRPr="00450ACF">
        <w:rPr>
          <w:rFonts w:eastAsia="Arial"/>
          <w:spacing w:val="40"/>
          <w:sz w:val="22"/>
          <w:szCs w:val="22"/>
        </w:rPr>
        <w:t xml:space="preserve"> </w:t>
      </w:r>
      <w:r w:rsidRPr="00450ACF">
        <w:rPr>
          <w:rFonts w:eastAsia="Arial"/>
          <w:sz w:val="22"/>
          <w:szCs w:val="22"/>
        </w:rPr>
        <w:t>fiecărui</w:t>
      </w:r>
      <w:r w:rsidRPr="00450ACF">
        <w:rPr>
          <w:rFonts w:eastAsia="Arial"/>
          <w:spacing w:val="40"/>
          <w:sz w:val="22"/>
          <w:szCs w:val="22"/>
        </w:rPr>
        <w:t xml:space="preserve"> </w:t>
      </w:r>
      <w:r w:rsidRPr="00450ACF">
        <w:rPr>
          <w:rFonts w:eastAsia="Arial"/>
          <w:sz w:val="22"/>
          <w:szCs w:val="22"/>
        </w:rPr>
        <w:t>coautor, punctajul</w:t>
      </w:r>
      <w:r w:rsidRPr="00450ACF">
        <w:rPr>
          <w:rFonts w:eastAsia="Arial"/>
          <w:spacing w:val="40"/>
          <w:sz w:val="22"/>
          <w:szCs w:val="22"/>
        </w:rPr>
        <w:t xml:space="preserve"> </w:t>
      </w:r>
      <w:r w:rsidRPr="00450ACF">
        <w:rPr>
          <w:rFonts w:eastAsia="Arial"/>
          <w:sz w:val="22"/>
          <w:szCs w:val="22"/>
        </w:rPr>
        <w:t>menționat</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va</w:t>
      </w:r>
      <w:r w:rsidRPr="00450ACF">
        <w:rPr>
          <w:rFonts w:eastAsia="Arial"/>
          <w:spacing w:val="40"/>
          <w:sz w:val="22"/>
          <w:szCs w:val="22"/>
        </w:rPr>
        <w:t xml:space="preserve"> </w:t>
      </w:r>
      <w:r w:rsidRPr="00450ACF">
        <w:rPr>
          <w:rFonts w:eastAsia="Arial"/>
          <w:sz w:val="22"/>
          <w:szCs w:val="22"/>
        </w:rPr>
        <w:t>împărți</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numărul</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coautori</w:t>
      </w:r>
      <w:r w:rsidRPr="00450ACF">
        <w:rPr>
          <w:rFonts w:eastAsia="Arial"/>
          <w:spacing w:val="40"/>
          <w:sz w:val="22"/>
          <w:szCs w:val="22"/>
        </w:rPr>
        <w:t xml:space="preserve"> </w:t>
      </w:r>
      <w:r w:rsidRPr="00450ACF">
        <w:rPr>
          <w:rFonts w:eastAsia="Arial"/>
          <w:sz w:val="22"/>
          <w:szCs w:val="22"/>
        </w:rPr>
        <w:t>(de exemplu, în cazul unui curs universitar elaborat sub forma unei opere indivizibile de către doi coautori, fiecare coautor va primi 3,5 puncte din 7). Se procedează</w:t>
      </w:r>
      <w:r w:rsidRPr="00450ACF">
        <w:rPr>
          <w:rFonts w:eastAsia="Arial"/>
          <w:spacing w:val="-14"/>
          <w:sz w:val="22"/>
          <w:szCs w:val="22"/>
        </w:rPr>
        <w:t xml:space="preserve"> </w:t>
      </w:r>
      <w:r w:rsidRPr="00450ACF">
        <w:rPr>
          <w:rFonts w:eastAsia="Arial"/>
          <w:sz w:val="22"/>
          <w:szCs w:val="22"/>
        </w:rPr>
        <w:t>în mod similar și la indicatorul I 16, pentru comunicările susținute la conferințe, în calitate de autor unic sau de coautor.</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lastRenderedPageBreak/>
        <w:t>prin „</w:t>
      </w:r>
      <w:r w:rsidRPr="00450ACF">
        <w:rPr>
          <w:rFonts w:eastAsia="Arial"/>
          <w:b/>
          <w:sz w:val="22"/>
          <w:szCs w:val="22"/>
        </w:rPr>
        <w:t xml:space="preserve">Tratat” </w:t>
      </w:r>
      <w:r w:rsidRPr="00450ACF">
        <w:rPr>
          <w:rFonts w:eastAsia="Arial"/>
          <w:sz w:val="22"/>
          <w:szCs w:val="22"/>
        </w:rPr>
        <w:t>se înțelege o lucrare de amploare, care acoperă integral tematica unei</w:t>
      </w:r>
      <w:r w:rsidRPr="00450ACF">
        <w:rPr>
          <w:rFonts w:eastAsia="Arial"/>
          <w:spacing w:val="80"/>
          <w:sz w:val="22"/>
          <w:szCs w:val="22"/>
        </w:rPr>
        <w:t xml:space="preserve"> </w:t>
      </w:r>
      <w:r w:rsidRPr="00450ACF">
        <w:rPr>
          <w:rFonts w:eastAsia="Arial"/>
          <w:sz w:val="22"/>
          <w:szCs w:val="22"/>
        </w:rPr>
        <w:t>ramuri/subramuri</w:t>
      </w:r>
      <w:r w:rsidRPr="00450ACF">
        <w:rPr>
          <w:rFonts w:eastAsia="Arial"/>
          <w:spacing w:val="-14"/>
          <w:sz w:val="22"/>
          <w:szCs w:val="22"/>
        </w:rPr>
        <w:t xml:space="preserve"> </w:t>
      </w:r>
      <w:r w:rsidRPr="00450ACF">
        <w:rPr>
          <w:rFonts w:eastAsia="Arial"/>
          <w:sz w:val="22"/>
          <w:szCs w:val="22"/>
        </w:rPr>
        <w:t xml:space="preserve">a științelor juridice, analizând, de o manieră completă, informația obiectiv relevantă și accesibilă în dreptul intern și în dreptul comparat, conținând sinteze teoretice și practice utile și propunând soluții </w:t>
      </w:r>
      <w:r w:rsidRPr="00450ACF">
        <w:rPr>
          <w:rFonts w:eastAsia="Arial"/>
          <w:i/>
          <w:sz w:val="22"/>
          <w:szCs w:val="22"/>
        </w:rPr>
        <w:t xml:space="preserve">de lege ferenda </w:t>
      </w:r>
      <w:r w:rsidRPr="00450ACF">
        <w:rPr>
          <w:rFonts w:eastAsia="Arial"/>
          <w:sz w:val="22"/>
          <w:szCs w:val="22"/>
        </w:rPr>
        <w:t>temeinic argumentate.</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Monografie” </w:t>
      </w:r>
      <w:r w:rsidRPr="00450ACF">
        <w:rPr>
          <w:rFonts w:eastAsia="Arial"/>
          <w:sz w:val="22"/>
          <w:szCs w:val="22"/>
        </w:rPr>
        <w:t>se înțelege o lucrare de cercetare aprofundată inter- și intradisciplinară a unui subiect unitar de actualitate teoretică și practică dintr-un domeniu al științelor juridice, rezultat al unei analize de drept intern, de drept comparat și a teoriilor emise, ale cărei concluzii să poată duce în mod real la progresul cunoașterii în materie.</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Curs universitar” </w:t>
      </w:r>
      <w:r w:rsidRPr="00450ACF">
        <w:rPr>
          <w:rFonts w:eastAsia="Arial"/>
          <w:sz w:val="22"/>
          <w:szCs w:val="22"/>
        </w:rPr>
        <w:t>se înțelege o lucrare care acoperă întreaga tematică a obiectului de studiu predat/vizat</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candidat,</w:t>
      </w:r>
      <w:r w:rsidRPr="00450ACF">
        <w:rPr>
          <w:rFonts w:eastAsia="Arial"/>
          <w:spacing w:val="40"/>
          <w:sz w:val="22"/>
          <w:szCs w:val="22"/>
        </w:rPr>
        <w:t xml:space="preserve"> </w:t>
      </w:r>
      <w:r w:rsidRPr="00450ACF">
        <w:rPr>
          <w:rFonts w:eastAsia="Arial"/>
          <w:sz w:val="22"/>
          <w:szCs w:val="22"/>
        </w:rPr>
        <w:t>astfel</w:t>
      </w:r>
      <w:r w:rsidRPr="00450ACF">
        <w:rPr>
          <w:rFonts w:eastAsia="Arial"/>
          <w:spacing w:val="40"/>
          <w:sz w:val="22"/>
          <w:szCs w:val="22"/>
        </w:rPr>
        <w:t xml:space="preserve"> </w:t>
      </w:r>
      <w:r w:rsidRPr="00450ACF">
        <w:rPr>
          <w:rFonts w:eastAsia="Arial"/>
          <w:sz w:val="22"/>
          <w:szCs w:val="22"/>
        </w:rPr>
        <w:t>cum</w:t>
      </w:r>
      <w:r w:rsidRPr="00450ACF">
        <w:rPr>
          <w:rFonts w:eastAsia="Arial"/>
          <w:spacing w:val="40"/>
          <w:sz w:val="22"/>
          <w:szCs w:val="22"/>
        </w:rPr>
        <w:t xml:space="preserve"> </w:t>
      </w:r>
      <w:r w:rsidRPr="00450ACF">
        <w:rPr>
          <w:rFonts w:eastAsia="Arial"/>
          <w:sz w:val="22"/>
          <w:szCs w:val="22"/>
        </w:rPr>
        <w:t>apare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i/>
          <w:sz w:val="22"/>
          <w:szCs w:val="22"/>
        </w:rPr>
        <w:t>curricula</w:t>
      </w:r>
      <w:r w:rsidRPr="00450ACF">
        <w:rPr>
          <w:rFonts w:eastAsia="Arial"/>
          <w:i/>
          <w:spacing w:val="40"/>
          <w:sz w:val="22"/>
          <w:szCs w:val="22"/>
        </w:rPr>
        <w:t xml:space="preserve"> </w:t>
      </w:r>
      <w:r w:rsidRPr="00450ACF">
        <w:rPr>
          <w:rFonts w:eastAsia="Arial"/>
          <w:sz w:val="22"/>
          <w:szCs w:val="22"/>
        </w:rPr>
        <w:t>facultății,</w:t>
      </w:r>
      <w:r w:rsidRPr="00450ACF">
        <w:rPr>
          <w:rFonts w:eastAsia="Arial"/>
          <w:spacing w:val="40"/>
          <w:sz w:val="22"/>
          <w:szCs w:val="22"/>
        </w:rPr>
        <w:t xml:space="preserve"> </w:t>
      </w:r>
      <w:r w:rsidRPr="00450ACF">
        <w:rPr>
          <w:rFonts w:eastAsia="Arial"/>
          <w:sz w:val="22"/>
          <w:szCs w:val="22"/>
        </w:rPr>
        <w:t>aferent</w:t>
      </w:r>
      <w:r w:rsidRPr="00450ACF">
        <w:rPr>
          <w:rFonts w:eastAsia="Arial"/>
          <w:spacing w:val="40"/>
          <w:sz w:val="22"/>
          <w:szCs w:val="22"/>
        </w:rPr>
        <w:t xml:space="preserve"> </w:t>
      </w:r>
      <w:r w:rsidRPr="00450ACF">
        <w:rPr>
          <w:rFonts w:eastAsia="Arial"/>
          <w:sz w:val="22"/>
          <w:szCs w:val="22"/>
        </w:rPr>
        <w:t>unui</w:t>
      </w:r>
      <w:r w:rsidRPr="00450ACF">
        <w:rPr>
          <w:rFonts w:eastAsia="Arial"/>
          <w:spacing w:val="40"/>
          <w:sz w:val="22"/>
          <w:szCs w:val="22"/>
        </w:rPr>
        <w:t xml:space="preserve"> </w:t>
      </w:r>
      <w:r w:rsidRPr="00450ACF">
        <w:rPr>
          <w:rFonts w:eastAsia="Arial"/>
          <w:sz w:val="22"/>
          <w:szCs w:val="22"/>
        </w:rPr>
        <w:t>semestru,</w:t>
      </w:r>
      <w:r w:rsidRPr="00450ACF">
        <w:rPr>
          <w:rFonts w:eastAsia="Arial"/>
          <w:spacing w:val="40"/>
          <w:sz w:val="22"/>
          <w:szCs w:val="22"/>
        </w:rPr>
        <w:t xml:space="preserve"> </w:t>
      </w:r>
      <w:r w:rsidRPr="00450ACF">
        <w:rPr>
          <w:rFonts w:eastAsia="Arial"/>
          <w:sz w:val="22"/>
          <w:szCs w:val="22"/>
        </w:rPr>
        <w:t>menită</w:t>
      </w:r>
      <w:r w:rsidRPr="00450ACF">
        <w:rPr>
          <w:rFonts w:eastAsia="Arial"/>
          <w:spacing w:val="40"/>
          <w:sz w:val="22"/>
          <w:szCs w:val="22"/>
        </w:rPr>
        <w:t xml:space="preserve"> </w:t>
      </w:r>
      <w:r w:rsidRPr="00450ACF">
        <w:rPr>
          <w:rFonts w:eastAsia="Arial"/>
          <w:sz w:val="22"/>
          <w:szCs w:val="22"/>
        </w:rPr>
        <w:t>a furniza</w:t>
      </w:r>
      <w:r w:rsidRPr="00450ACF">
        <w:rPr>
          <w:rFonts w:eastAsia="Arial"/>
          <w:spacing w:val="27"/>
          <w:sz w:val="22"/>
          <w:szCs w:val="22"/>
        </w:rPr>
        <w:t xml:space="preserve"> </w:t>
      </w:r>
      <w:r w:rsidRPr="00450ACF">
        <w:rPr>
          <w:rFonts w:eastAsia="Arial"/>
          <w:sz w:val="22"/>
          <w:szCs w:val="22"/>
        </w:rPr>
        <w:t>viitorului jurist strict informația esențială asupra stadiului actual al legislației, practicii și literaturii de specialitate în materie, cu practicarea, acolo unde este cazul, metodei comparatiste.</w:t>
      </w:r>
    </w:p>
    <w:p w:rsidR="00AD1535" w:rsidRPr="00450ACF" w:rsidRDefault="00AD1535" w:rsidP="00EB3AF2">
      <w:pPr>
        <w:widowControl w:val="0"/>
        <w:numPr>
          <w:ilvl w:val="2"/>
          <w:numId w:val="33"/>
        </w:numPr>
        <w:tabs>
          <w:tab w:val="left" w:pos="993"/>
          <w:tab w:val="left" w:pos="1134"/>
          <w:tab w:val="left" w:pos="1978"/>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 xml:space="preserve">Prin </w:t>
      </w:r>
      <w:r w:rsidRPr="00450ACF">
        <w:rPr>
          <w:rFonts w:eastAsia="Arial"/>
          <w:b/>
          <w:sz w:val="22"/>
          <w:szCs w:val="22"/>
        </w:rPr>
        <w:t xml:space="preserve">Volum editat/coordonat </w:t>
      </w:r>
      <w:r w:rsidRPr="00450ACF">
        <w:rPr>
          <w:rFonts w:eastAsia="Arial"/>
          <w:sz w:val="22"/>
          <w:szCs w:val="22"/>
        </w:rPr>
        <w:t>se înțelege o colecție de capitole științifice originale, scrise de autori diferiți pe o temă comună, armonizate de unul sau mai mulți editori/coordonatori și din care să reiasă contribuția efectivă a editorilor/coordonatorilor (prefața, introducere, postfață etc.).</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Practică sau/și Legislație comentată” </w:t>
      </w:r>
      <w:r w:rsidRPr="00450ACF">
        <w:rPr>
          <w:rFonts w:eastAsia="Arial"/>
          <w:sz w:val="22"/>
          <w:szCs w:val="22"/>
        </w:rPr>
        <w:t xml:space="preserve">se înțelege cărți în care practica sau/și legislația este abordată complex: analize teoretice și practice întemeiate pe observarea dreptului comparat, utilizând referiri și trimiteri bibliografice la legislația, practica și literatura de specialitate din țară și străinătate și propunând fundamentat soluții </w:t>
      </w:r>
      <w:r w:rsidRPr="00450ACF">
        <w:rPr>
          <w:rFonts w:eastAsia="Arial"/>
          <w:i/>
          <w:sz w:val="22"/>
          <w:szCs w:val="22"/>
        </w:rPr>
        <w:t xml:space="preserve">de lege lata </w:t>
      </w:r>
      <w:r w:rsidRPr="00450ACF">
        <w:rPr>
          <w:rFonts w:eastAsia="Arial"/>
          <w:sz w:val="22"/>
          <w:szCs w:val="22"/>
        </w:rPr>
        <w:t xml:space="preserve">și </w:t>
      </w:r>
      <w:r w:rsidRPr="00450ACF">
        <w:rPr>
          <w:rFonts w:eastAsia="Arial"/>
          <w:i/>
          <w:sz w:val="22"/>
          <w:szCs w:val="22"/>
        </w:rPr>
        <w:t>de lege ferenda</w:t>
      </w:r>
      <w:r w:rsidRPr="00450ACF">
        <w:rPr>
          <w:rFonts w:eastAsia="Arial"/>
          <w:sz w:val="22"/>
          <w:szCs w:val="22"/>
        </w:rPr>
        <w:t>.</w:t>
      </w:r>
    </w:p>
    <w:p w:rsidR="00AD1535" w:rsidRPr="00450ACF" w:rsidRDefault="00AD1535" w:rsidP="00EB3AF2">
      <w:pPr>
        <w:widowControl w:val="0"/>
        <w:numPr>
          <w:ilvl w:val="2"/>
          <w:numId w:val="33"/>
        </w:numPr>
        <w:tabs>
          <w:tab w:val="left" w:pos="993"/>
          <w:tab w:val="left" w:pos="1134"/>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Traduceri” </w:t>
      </w:r>
      <w:r w:rsidRPr="00450ACF">
        <w:rPr>
          <w:rFonts w:eastAsia="Arial"/>
          <w:sz w:val="22"/>
          <w:szCs w:val="22"/>
        </w:rPr>
        <w:t>de cărți se înțelege publicarea în țară, în condițiile menționate la Cărți, a transpunerilor</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limba</w:t>
      </w:r>
      <w:r w:rsidRPr="00450ACF">
        <w:rPr>
          <w:rFonts w:eastAsia="Arial"/>
          <w:spacing w:val="40"/>
          <w:sz w:val="22"/>
          <w:szCs w:val="22"/>
        </w:rPr>
        <w:t xml:space="preserve"> </w:t>
      </w:r>
      <w:r w:rsidRPr="00450ACF">
        <w:rPr>
          <w:rFonts w:eastAsia="Arial"/>
          <w:sz w:val="22"/>
          <w:szCs w:val="22"/>
        </w:rPr>
        <w:t>română</w:t>
      </w:r>
      <w:r w:rsidRPr="00450ACF">
        <w:rPr>
          <w:rFonts w:eastAsia="Arial"/>
          <w:spacing w:val="40"/>
          <w:sz w:val="22"/>
          <w:szCs w:val="22"/>
        </w:rPr>
        <w:t xml:space="preserve"> </w:t>
      </w:r>
      <w:r w:rsidRPr="00450ACF">
        <w:rPr>
          <w:rFonts w:eastAsia="Arial"/>
          <w:sz w:val="22"/>
          <w:szCs w:val="22"/>
        </w:rPr>
        <w:t>a</w:t>
      </w:r>
      <w:r w:rsidRPr="00450ACF">
        <w:rPr>
          <w:rFonts w:eastAsia="Arial"/>
          <w:spacing w:val="40"/>
          <w:sz w:val="22"/>
          <w:szCs w:val="22"/>
        </w:rPr>
        <w:t xml:space="preserve"> </w:t>
      </w:r>
      <w:r w:rsidRPr="00450ACF">
        <w:rPr>
          <w:rFonts w:eastAsia="Arial"/>
          <w:sz w:val="22"/>
          <w:szCs w:val="22"/>
        </w:rPr>
        <w:t>unor</w:t>
      </w:r>
      <w:r w:rsidRPr="00450ACF">
        <w:rPr>
          <w:rFonts w:eastAsia="Arial"/>
          <w:spacing w:val="40"/>
          <w:sz w:val="22"/>
          <w:szCs w:val="22"/>
        </w:rPr>
        <w:t xml:space="preserve"> </w:t>
      </w:r>
      <w:r w:rsidRPr="00450ACF">
        <w:rPr>
          <w:rFonts w:eastAsia="Arial"/>
          <w:sz w:val="22"/>
          <w:szCs w:val="22"/>
        </w:rPr>
        <w:t>cărți</w:t>
      </w:r>
      <w:r w:rsidRPr="00450ACF">
        <w:rPr>
          <w:rFonts w:eastAsia="Arial"/>
          <w:spacing w:val="40"/>
          <w:sz w:val="22"/>
          <w:szCs w:val="22"/>
        </w:rPr>
        <w:t xml:space="preserve"> </w:t>
      </w:r>
      <w:r w:rsidRPr="00450ACF">
        <w:rPr>
          <w:rFonts w:eastAsia="Arial"/>
          <w:sz w:val="22"/>
          <w:szCs w:val="22"/>
        </w:rPr>
        <w:t>cu</w:t>
      </w:r>
      <w:r w:rsidRPr="00450ACF">
        <w:rPr>
          <w:rFonts w:eastAsia="Arial"/>
          <w:spacing w:val="40"/>
          <w:sz w:val="22"/>
          <w:szCs w:val="22"/>
        </w:rPr>
        <w:t xml:space="preserve"> </w:t>
      </w:r>
      <w:r w:rsidRPr="00450ACF">
        <w:rPr>
          <w:rFonts w:eastAsia="Arial"/>
          <w:sz w:val="22"/>
          <w:szCs w:val="22"/>
        </w:rPr>
        <w:t>tematică</w:t>
      </w:r>
      <w:r w:rsidRPr="00450ACF">
        <w:rPr>
          <w:rFonts w:eastAsia="Arial"/>
          <w:spacing w:val="40"/>
          <w:sz w:val="22"/>
          <w:szCs w:val="22"/>
        </w:rPr>
        <w:t xml:space="preserve"> </w:t>
      </w:r>
      <w:r w:rsidRPr="00450ACF">
        <w:rPr>
          <w:rFonts w:eastAsia="Arial"/>
          <w:sz w:val="22"/>
          <w:szCs w:val="22"/>
        </w:rPr>
        <w:t>juridică</w:t>
      </w:r>
      <w:r w:rsidRPr="00450ACF">
        <w:rPr>
          <w:rFonts w:eastAsia="Arial"/>
          <w:spacing w:val="39"/>
          <w:sz w:val="22"/>
          <w:szCs w:val="22"/>
        </w:rPr>
        <w:t xml:space="preserve"> </w:t>
      </w:r>
      <w:r w:rsidRPr="00450ACF">
        <w:rPr>
          <w:rFonts w:eastAsia="Arial"/>
          <w:sz w:val="22"/>
          <w:szCs w:val="22"/>
        </w:rPr>
        <w:t>apărute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edituri</w:t>
      </w:r>
      <w:r w:rsidRPr="00450ACF">
        <w:rPr>
          <w:rFonts w:eastAsia="Arial"/>
          <w:spacing w:val="40"/>
          <w:sz w:val="22"/>
          <w:szCs w:val="22"/>
        </w:rPr>
        <w:t xml:space="preserve"> </w:t>
      </w:r>
      <w:r w:rsidRPr="00450ACF">
        <w:rPr>
          <w:rFonts w:eastAsia="Arial"/>
          <w:sz w:val="22"/>
          <w:szCs w:val="22"/>
        </w:rPr>
        <w:t>internaționale</w:t>
      </w:r>
      <w:r w:rsidRPr="00450ACF">
        <w:rPr>
          <w:rFonts w:eastAsia="Arial"/>
          <w:spacing w:val="40"/>
          <w:sz w:val="22"/>
          <w:szCs w:val="22"/>
        </w:rPr>
        <w:t xml:space="preserve"> </w:t>
      </w:r>
      <w:r w:rsidRPr="00450ACF">
        <w:rPr>
          <w:rFonts w:eastAsia="Arial"/>
          <w:sz w:val="22"/>
          <w:szCs w:val="22"/>
        </w:rPr>
        <w:t>de prestigiu, însoțite de un studiu introductiv în care se demonstrează importanța lucrării traduse pentru mediul juridic românesc, se expune stadiul internațional și intern al problematicii tratate de aceasta, se precizează</w:t>
      </w:r>
      <w:r w:rsidRPr="00450ACF">
        <w:rPr>
          <w:rFonts w:eastAsia="Arial"/>
          <w:spacing w:val="21"/>
          <w:sz w:val="22"/>
          <w:szCs w:val="22"/>
        </w:rPr>
        <w:t xml:space="preserve"> </w:t>
      </w:r>
      <w:r w:rsidRPr="00450ACF">
        <w:rPr>
          <w:rFonts w:eastAsia="Arial"/>
          <w:sz w:val="22"/>
          <w:szCs w:val="22"/>
        </w:rPr>
        <w:t>detaliile</w:t>
      </w:r>
      <w:r w:rsidRPr="00450ACF">
        <w:rPr>
          <w:rFonts w:eastAsia="Arial"/>
          <w:spacing w:val="22"/>
          <w:sz w:val="22"/>
          <w:szCs w:val="22"/>
        </w:rPr>
        <w:t xml:space="preserve"> </w:t>
      </w:r>
      <w:r w:rsidRPr="00450ACF">
        <w:rPr>
          <w:rFonts w:eastAsia="Arial"/>
          <w:sz w:val="22"/>
          <w:szCs w:val="22"/>
        </w:rPr>
        <w:t>concrete</w:t>
      </w:r>
      <w:r w:rsidRPr="00450ACF">
        <w:rPr>
          <w:rFonts w:eastAsia="Arial"/>
          <w:spacing w:val="21"/>
          <w:sz w:val="22"/>
          <w:szCs w:val="22"/>
        </w:rPr>
        <w:t xml:space="preserve"> </w:t>
      </w:r>
      <w:r w:rsidRPr="00450ACF">
        <w:rPr>
          <w:rFonts w:eastAsia="Arial"/>
          <w:sz w:val="22"/>
          <w:szCs w:val="22"/>
        </w:rPr>
        <w:t>ale</w:t>
      </w:r>
      <w:r w:rsidRPr="00450ACF">
        <w:rPr>
          <w:rFonts w:eastAsia="Arial"/>
          <w:spacing w:val="21"/>
          <w:sz w:val="22"/>
          <w:szCs w:val="22"/>
        </w:rPr>
        <w:t xml:space="preserve"> </w:t>
      </w:r>
      <w:r w:rsidRPr="00450ACF">
        <w:rPr>
          <w:rFonts w:eastAsia="Arial"/>
          <w:sz w:val="22"/>
          <w:szCs w:val="22"/>
        </w:rPr>
        <w:t>efectuării</w:t>
      </w:r>
      <w:r w:rsidRPr="00450ACF">
        <w:rPr>
          <w:rFonts w:eastAsia="Arial"/>
          <w:spacing w:val="21"/>
          <w:sz w:val="22"/>
          <w:szCs w:val="22"/>
        </w:rPr>
        <w:t xml:space="preserve"> </w:t>
      </w:r>
      <w:r w:rsidRPr="00450ACF">
        <w:rPr>
          <w:rFonts w:eastAsia="Arial"/>
          <w:sz w:val="22"/>
          <w:szCs w:val="22"/>
        </w:rPr>
        <w:t>traducerii</w:t>
      </w:r>
      <w:r w:rsidRPr="00450ACF">
        <w:rPr>
          <w:rFonts w:eastAsia="Arial"/>
          <w:spacing w:val="21"/>
          <w:sz w:val="22"/>
          <w:szCs w:val="22"/>
        </w:rPr>
        <w:t xml:space="preserve"> </w:t>
      </w:r>
      <w:r w:rsidRPr="00450ACF">
        <w:rPr>
          <w:rFonts w:eastAsia="Arial"/>
          <w:sz w:val="22"/>
          <w:szCs w:val="22"/>
        </w:rPr>
        <w:t>(bibliografie,</w:t>
      </w:r>
      <w:r w:rsidRPr="00450ACF">
        <w:rPr>
          <w:rFonts w:eastAsia="Arial"/>
          <w:spacing w:val="21"/>
          <w:sz w:val="22"/>
          <w:szCs w:val="22"/>
        </w:rPr>
        <w:t xml:space="preserve"> </w:t>
      </w:r>
      <w:r w:rsidRPr="00450ACF">
        <w:rPr>
          <w:rFonts w:eastAsia="Arial"/>
          <w:sz w:val="22"/>
          <w:szCs w:val="22"/>
        </w:rPr>
        <w:t>metodă</w:t>
      </w:r>
      <w:r w:rsidRPr="00450ACF">
        <w:rPr>
          <w:rFonts w:eastAsia="Arial"/>
          <w:spacing w:val="21"/>
          <w:sz w:val="22"/>
          <w:szCs w:val="22"/>
        </w:rPr>
        <w:t xml:space="preserve"> </w:t>
      </w:r>
      <w:r w:rsidRPr="00450ACF">
        <w:rPr>
          <w:rFonts w:eastAsia="Arial"/>
          <w:sz w:val="22"/>
          <w:szCs w:val="22"/>
        </w:rPr>
        <w:t>utilizată</w:t>
      </w:r>
      <w:r w:rsidRPr="00450ACF">
        <w:rPr>
          <w:rFonts w:eastAsia="Arial"/>
          <w:spacing w:val="21"/>
          <w:sz w:val="22"/>
          <w:szCs w:val="22"/>
        </w:rPr>
        <w:t xml:space="preserve"> </w:t>
      </w:r>
      <w:r w:rsidRPr="00450ACF">
        <w:rPr>
          <w:rFonts w:eastAsia="Arial"/>
          <w:sz w:val="22"/>
          <w:szCs w:val="22"/>
        </w:rPr>
        <w:t>etc.).</w:t>
      </w:r>
      <w:r w:rsidRPr="00450ACF">
        <w:rPr>
          <w:rFonts w:eastAsia="Arial"/>
          <w:spacing w:val="21"/>
          <w:sz w:val="22"/>
          <w:szCs w:val="22"/>
        </w:rPr>
        <w:t xml:space="preserve"> </w:t>
      </w:r>
      <w:r w:rsidRPr="00450ACF">
        <w:rPr>
          <w:rFonts w:eastAsia="Arial"/>
          <w:sz w:val="22"/>
          <w:szCs w:val="22"/>
        </w:rPr>
        <w:t>Se</w:t>
      </w:r>
      <w:r w:rsidRPr="00450ACF">
        <w:rPr>
          <w:rFonts w:eastAsia="Arial"/>
          <w:spacing w:val="20"/>
          <w:sz w:val="22"/>
          <w:szCs w:val="22"/>
        </w:rPr>
        <w:t xml:space="preserve"> </w:t>
      </w:r>
      <w:r w:rsidRPr="00450ACF">
        <w:rPr>
          <w:rFonts w:eastAsia="Arial"/>
          <w:sz w:val="22"/>
          <w:szCs w:val="22"/>
        </w:rPr>
        <w:t>punctează și traducerile de cărți din limba română într-o limbă de circulație internațională, dacă se respectă cumulativ toate condițiile și traducerea apare într-una din editurile internaționale menționate mai sus.</w:t>
      </w:r>
    </w:p>
    <w:p w:rsidR="00AD1535" w:rsidRPr="00450ACF" w:rsidRDefault="00AD1535" w:rsidP="00EB3AF2">
      <w:pPr>
        <w:widowControl w:val="0"/>
        <w:numPr>
          <w:ilvl w:val="2"/>
          <w:numId w:val="33"/>
        </w:numPr>
        <w:tabs>
          <w:tab w:val="left" w:pos="993"/>
          <w:tab w:val="left" w:pos="1134"/>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w:t>
      </w:r>
      <w:r w:rsidRPr="00450ACF">
        <w:rPr>
          <w:rFonts w:eastAsia="Arial"/>
          <w:b/>
          <w:sz w:val="22"/>
          <w:szCs w:val="22"/>
        </w:rPr>
        <w:t>Îndrumare practice”</w:t>
      </w:r>
      <w:r w:rsidRPr="00450ACF">
        <w:rPr>
          <w:rFonts w:eastAsia="Arial"/>
          <w:b/>
          <w:spacing w:val="40"/>
          <w:sz w:val="22"/>
          <w:szCs w:val="22"/>
        </w:rPr>
        <w:t xml:space="preserve"> </w:t>
      </w:r>
      <w:r w:rsidRPr="00450ACF">
        <w:rPr>
          <w:rFonts w:eastAsia="Arial"/>
          <w:sz w:val="22"/>
          <w:szCs w:val="22"/>
        </w:rPr>
        <w:t>se înțelege selecții/grupări de practică sau/și legislație incidentă(-e) / caiet de seminar / culegeri de teste și/sau spețe într-o tematică propusă, cu referiri și trimiteri bibliografice minimale, destinate uzului informativ al practicienilor sau/și al studenților în drept.</w:t>
      </w:r>
    </w:p>
    <w:p w:rsidR="00AD1535" w:rsidRPr="00450ACF" w:rsidRDefault="00AD1535" w:rsidP="00EB3AF2">
      <w:pPr>
        <w:widowControl w:val="0"/>
        <w:numPr>
          <w:ilvl w:val="2"/>
          <w:numId w:val="33"/>
        </w:numPr>
        <w:tabs>
          <w:tab w:val="left" w:pos="993"/>
          <w:tab w:val="left" w:pos="1134"/>
          <w:tab w:val="left" w:pos="1707"/>
          <w:tab w:val="left" w:pos="1980"/>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Keynote speaker” </w:t>
      </w:r>
      <w:r w:rsidRPr="00450ACF">
        <w:rPr>
          <w:rFonts w:eastAsia="Arial"/>
          <w:sz w:val="22"/>
          <w:szCs w:val="22"/>
        </w:rPr>
        <w:t>se înțelege vorbitorii principali/persoanele care susțin o comunicare/discurs științific, cu privire la tema centrală a unei conferințe sau persoana care susține, în plen, cea mai importantă comunicare a unei conferințe, situații semnalate ca atare și de organizatori în programul conferinței.</w:t>
      </w:r>
    </w:p>
    <w:p w:rsidR="00AD1535" w:rsidRPr="00450ACF" w:rsidRDefault="00AD1535" w:rsidP="00EB3AF2">
      <w:pPr>
        <w:widowControl w:val="0"/>
        <w:numPr>
          <w:ilvl w:val="2"/>
          <w:numId w:val="33"/>
        </w:numPr>
        <w:tabs>
          <w:tab w:val="left" w:pos="993"/>
          <w:tab w:val="left" w:pos="1134"/>
          <w:tab w:val="left" w:pos="1707"/>
          <w:tab w:val="left" w:pos="2116"/>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Moderator” </w:t>
      </w:r>
      <w:r w:rsidRPr="00450ACF">
        <w:rPr>
          <w:rFonts w:eastAsia="Arial"/>
          <w:sz w:val="22"/>
          <w:szCs w:val="22"/>
        </w:rPr>
        <w:t>se înțelege persoana care conduce o secțiune (panel) a unei conferințe/congres/seminar/colocviu cu caracter științific, face o introducere științifică sintetică în tema secțiunii (panelului) și în tema fiecărei prezentări a vorbitorilor, precum și intermediază dialogul dintre aceștia și audiență.</w:t>
      </w:r>
    </w:p>
    <w:p w:rsidR="00AD1535" w:rsidRPr="00450ACF" w:rsidRDefault="00AD1535" w:rsidP="00EB3AF2">
      <w:pPr>
        <w:widowControl w:val="0"/>
        <w:numPr>
          <w:ilvl w:val="2"/>
          <w:numId w:val="33"/>
        </w:numPr>
        <w:tabs>
          <w:tab w:val="left" w:pos="993"/>
          <w:tab w:val="left" w:pos="1134"/>
          <w:tab w:val="left" w:pos="1981"/>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prin „</w:t>
      </w:r>
      <w:r w:rsidRPr="00450ACF">
        <w:rPr>
          <w:rFonts w:eastAsia="Arial"/>
          <w:b/>
          <w:sz w:val="22"/>
          <w:szCs w:val="22"/>
        </w:rPr>
        <w:t xml:space="preserve">Grant de cercetare” </w:t>
      </w:r>
      <w:r w:rsidRPr="00450ACF">
        <w:rPr>
          <w:rFonts w:eastAsia="Arial"/>
          <w:sz w:val="22"/>
          <w:szCs w:val="22"/>
        </w:rPr>
        <w:t>se înțelege grantul acordat în baza unor contracte de finanțare a activităților</w:t>
      </w:r>
      <w:r w:rsidRPr="00450ACF">
        <w:rPr>
          <w:rFonts w:eastAsia="Arial"/>
          <w:spacing w:val="14"/>
          <w:sz w:val="22"/>
          <w:szCs w:val="22"/>
        </w:rPr>
        <w:t xml:space="preserve"> </w:t>
      </w:r>
      <w:r w:rsidRPr="00450ACF">
        <w:rPr>
          <w:rFonts w:eastAsia="Arial"/>
          <w:sz w:val="22"/>
          <w:szCs w:val="22"/>
        </w:rPr>
        <w:t>de</w:t>
      </w:r>
      <w:r w:rsidRPr="00450ACF">
        <w:rPr>
          <w:rFonts w:eastAsia="Arial"/>
          <w:spacing w:val="14"/>
          <w:sz w:val="22"/>
          <w:szCs w:val="22"/>
        </w:rPr>
        <w:t xml:space="preserve"> </w:t>
      </w:r>
      <w:r w:rsidRPr="00450ACF">
        <w:rPr>
          <w:rFonts w:eastAsia="Arial"/>
          <w:sz w:val="22"/>
          <w:szCs w:val="22"/>
        </w:rPr>
        <w:t>cercetare</w:t>
      </w:r>
      <w:r w:rsidRPr="00450ACF">
        <w:rPr>
          <w:rFonts w:eastAsia="Arial"/>
          <w:spacing w:val="14"/>
          <w:sz w:val="22"/>
          <w:szCs w:val="22"/>
        </w:rPr>
        <w:t xml:space="preserve"> </w:t>
      </w:r>
      <w:r w:rsidRPr="00450ACF">
        <w:rPr>
          <w:rFonts w:eastAsia="Arial"/>
          <w:sz w:val="22"/>
          <w:szCs w:val="22"/>
        </w:rPr>
        <w:t>științifică,</w:t>
      </w:r>
      <w:r w:rsidRPr="00450ACF">
        <w:rPr>
          <w:rFonts w:eastAsia="Arial"/>
          <w:spacing w:val="14"/>
          <w:sz w:val="22"/>
          <w:szCs w:val="22"/>
        </w:rPr>
        <w:t xml:space="preserve"> </w:t>
      </w:r>
      <w:r w:rsidRPr="00450ACF">
        <w:rPr>
          <w:rFonts w:eastAsia="Arial"/>
          <w:sz w:val="22"/>
          <w:szCs w:val="22"/>
        </w:rPr>
        <w:t>obținute</w:t>
      </w:r>
      <w:r w:rsidRPr="00450ACF">
        <w:rPr>
          <w:rFonts w:eastAsia="Arial"/>
          <w:spacing w:val="14"/>
          <w:sz w:val="22"/>
          <w:szCs w:val="22"/>
        </w:rPr>
        <w:t xml:space="preserve"> </w:t>
      </w:r>
      <w:r w:rsidRPr="00450ACF">
        <w:rPr>
          <w:rFonts w:eastAsia="Arial"/>
          <w:sz w:val="22"/>
          <w:szCs w:val="22"/>
        </w:rPr>
        <w:t>individual</w:t>
      </w:r>
      <w:r w:rsidRPr="00450ACF">
        <w:rPr>
          <w:rFonts w:eastAsia="Arial"/>
          <w:spacing w:val="14"/>
          <w:sz w:val="22"/>
          <w:szCs w:val="22"/>
        </w:rPr>
        <w:t xml:space="preserve"> </w:t>
      </w:r>
      <w:r w:rsidRPr="00450ACF">
        <w:rPr>
          <w:rFonts w:eastAsia="Arial"/>
          <w:sz w:val="22"/>
          <w:szCs w:val="22"/>
        </w:rPr>
        <w:t>sau</w:t>
      </w:r>
      <w:r w:rsidRPr="00450ACF">
        <w:rPr>
          <w:rFonts w:eastAsia="Arial"/>
          <w:spacing w:val="14"/>
          <w:sz w:val="22"/>
          <w:szCs w:val="22"/>
        </w:rPr>
        <w:t xml:space="preserve"> </w:t>
      </w:r>
      <w:r w:rsidRPr="00450ACF">
        <w:rPr>
          <w:rFonts w:eastAsia="Arial"/>
          <w:sz w:val="22"/>
          <w:szCs w:val="22"/>
        </w:rPr>
        <w:t>de</w:t>
      </w:r>
      <w:r w:rsidRPr="00450ACF">
        <w:rPr>
          <w:rFonts w:eastAsia="Arial"/>
          <w:spacing w:val="14"/>
          <w:sz w:val="22"/>
          <w:szCs w:val="22"/>
        </w:rPr>
        <w:t xml:space="preserve"> </w:t>
      </w:r>
      <w:r w:rsidRPr="00450ACF">
        <w:rPr>
          <w:rFonts w:eastAsia="Arial"/>
          <w:sz w:val="22"/>
          <w:szCs w:val="22"/>
        </w:rPr>
        <w:t>o</w:t>
      </w:r>
      <w:r w:rsidRPr="00450ACF">
        <w:rPr>
          <w:rFonts w:eastAsia="Arial"/>
          <w:spacing w:val="14"/>
          <w:sz w:val="22"/>
          <w:szCs w:val="22"/>
        </w:rPr>
        <w:t xml:space="preserve"> </w:t>
      </w:r>
      <w:r w:rsidRPr="00450ACF">
        <w:rPr>
          <w:rFonts w:eastAsia="Arial"/>
          <w:sz w:val="22"/>
          <w:szCs w:val="22"/>
        </w:rPr>
        <w:t>instituție</w:t>
      </w:r>
      <w:r w:rsidRPr="00450ACF">
        <w:rPr>
          <w:rFonts w:eastAsia="Arial"/>
          <w:spacing w:val="14"/>
          <w:sz w:val="22"/>
          <w:szCs w:val="22"/>
        </w:rPr>
        <w:t xml:space="preserve"> </w:t>
      </w:r>
      <w:r w:rsidRPr="00450ACF">
        <w:rPr>
          <w:rFonts w:eastAsia="Arial"/>
          <w:sz w:val="22"/>
          <w:szCs w:val="22"/>
        </w:rPr>
        <w:t>de</w:t>
      </w:r>
      <w:r w:rsidRPr="00450ACF">
        <w:rPr>
          <w:rFonts w:eastAsia="Arial"/>
          <w:spacing w:val="14"/>
          <w:sz w:val="22"/>
          <w:szCs w:val="22"/>
        </w:rPr>
        <w:t xml:space="preserve"> </w:t>
      </w:r>
      <w:r w:rsidRPr="00450ACF">
        <w:rPr>
          <w:rFonts w:eastAsia="Arial"/>
          <w:sz w:val="22"/>
          <w:szCs w:val="22"/>
        </w:rPr>
        <w:t>învățământ</w:t>
      </w:r>
      <w:r w:rsidRPr="00450ACF">
        <w:rPr>
          <w:rFonts w:eastAsia="Arial"/>
          <w:spacing w:val="14"/>
          <w:sz w:val="22"/>
          <w:szCs w:val="22"/>
        </w:rPr>
        <w:t xml:space="preserve"> </w:t>
      </w:r>
      <w:r w:rsidRPr="00450ACF">
        <w:rPr>
          <w:rFonts w:eastAsia="Arial"/>
          <w:sz w:val="22"/>
          <w:szCs w:val="22"/>
        </w:rPr>
        <w:t>superior</w:t>
      </w:r>
      <w:r w:rsidRPr="00450ACF">
        <w:rPr>
          <w:rFonts w:eastAsia="Arial"/>
          <w:spacing w:val="14"/>
          <w:sz w:val="22"/>
          <w:szCs w:val="22"/>
        </w:rPr>
        <w:t xml:space="preserve"> </w:t>
      </w:r>
      <w:r w:rsidRPr="00450ACF">
        <w:rPr>
          <w:rFonts w:eastAsia="Arial"/>
          <w:sz w:val="22"/>
          <w:szCs w:val="22"/>
        </w:rPr>
        <w:t>sau</w:t>
      </w:r>
      <w:r w:rsidRPr="00450ACF">
        <w:rPr>
          <w:rFonts w:eastAsia="Arial"/>
          <w:spacing w:val="14"/>
          <w:sz w:val="22"/>
          <w:szCs w:val="22"/>
        </w:rPr>
        <w:t xml:space="preserve"> </w:t>
      </w:r>
      <w:r w:rsidRPr="00450ACF">
        <w:rPr>
          <w:rFonts w:eastAsia="Arial"/>
          <w:sz w:val="22"/>
          <w:szCs w:val="22"/>
        </w:rPr>
        <w:t>de o instituție care face parte din sistemul național de cercetare-dezvoltare, în urma unei competiții</w:t>
      </w:r>
      <w:r w:rsidRPr="00450ACF">
        <w:rPr>
          <w:rFonts w:eastAsia="Arial"/>
          <w:spacing w:val="40"/>
          <w:sz w:val="22"/>
          <w:szCs w:val="22"/>
        </w:rPr>
        <w:t xml:space="preserve"> </w:t>
      </w:r>
      <w:r w:rsidRPr="00450ACF">
        <w:rPr>
          <w:rFonts w:eastAsia="Arial"/>
          <w:sz w:val="22"/>
          <w:szCs w:val="22"/>
        </w:rPr>
        <w:t>naționale sau internaționale de proiecte. Intră în această categorie:</w:t>
      </w:r>
    </w:p>
    <w:p w:rsidR="00AD1535" w:rsidRPr="00450ACF" w:rsidRDefault="00AD1535" w:rsidP="00EB3AF2">
      <w:pPr>
        <w:widowControl w:val="0"/>
        <w:numPr>
          <w:ilvl w:val="0"/>
          <w:numId w:val="35"/>
        </w:numPr>
        <w:tabs>
          <w:tab w:val="left" w:pos="993"/>
          <w:tab w:val="left" w:pos="1134"/>
          <w:tab w:val="left" w:pos="1706"/>
          <w:tab w:val="left" w:pos="2530"/>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granturile acordate pe baza unei competiții de proiecte organizate de agenții publice care au drept scop finanțarea cercetării fundamentale sau a sectorului CDI (cercetare-dezvoltare-inovare), inclusiv programele de cercetare-dezvoltare-inovare ale Uniunii Europene (FP6, FP7, H2020, Orizont Europa etc.), respectiv granturile obținute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nivel național</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competiții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incluse</w:t>
      </w:r>
      <w:r w:rsidRPr="00450ACF">
        <w:rPr>
          <w:rFonts w:eastAsia="Arial"/>
          <w:spacing w:val="40"/>
          <w:sz w:val="22"/>
          <w:szCs w:val="22"/>
        </w:rPr>
        <w:t xml:space="preserve"> </w:t>
      </w:r>
      <w:r w:rsidRPr="00450ACF">
        <w:rPr>
          <w:rFonts w:eastAsia="Arial"/>
          <w:sz w:val="22"/>
          <w:szCs w:val="22"/>
        </w:rPr>
        <w:t>în planurile naționale de cercetare-dezvoltare-inovare gestionate de către UEFISCDI, ANCS sau de altă instituție similară (de exemplu, PN II, PN III, PN IV etc.);</w:t>
      </w:r>
    </w:p>
    <w:p w:rsidR="00AD1535" w:rsidRPr="00450ACF" w:rsidRDefault="00AD1535" w:rsidP="00EB3AF2">
      <w:pPr>
        <w:widowControl w:val="0"/>
        <w:numPr>
          <w:ilvl w:val="0"/>
          <w:numId w:val="35"/>
        </w:numPr>
        <w:tabs>
          <w:tab w:val="left" w:pos="993"/>
          <w:tab w:val="left" w:pos="1134"/>
          <w:tab w:val="left" w:pos="1706"/>
          <w:tab w:val="left" w:pos="2530"/>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granturile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dezvoltare</w:t>
      </w:r>
      <w:r w:rsidRPr="00450ACF">
        <w:rPr>
          <w:rFonts w:eastAsia="Arial"/>
          <w:spacing w:val="40"/>
          <w:sz w:val="22"/>
          <w:szCs w:val="22"/>
        </w:rPr>
        <w:t xml:space="preserve"> </w:t>
      </w:r>
      <w:r w:rsidRPr="00450ACF">
        <w:rPr>
          <w:rFonts w:eastAsia="Arial"/>
          <w:sz w:val="22"/>
          <w:szCs w:val="22"/>
        </w:rPr>
        <w:t>instituțională</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includ</w:t>
      </w:r>
      <w:r w:rsidRPr="00450ACF">
        <w:rPr>
          <w:rFonts w:eastAsia="Arial"/>
          <w:spacing w:val="40"/>
          <w:sz w:val="22"/>
          <w:szCs w:val="22"/>
        </w:rPr>
        <w:t xml:space="preserve"> </w:t>
      </w:r>
      <w:r w:rsidRPr="00450ACF">
        <w:rPr>
          <w:rFonts w:eastAsia="Arial"/>
          <w:sz w:val="22"/>
          <w:szCs w:val="22"/>
        </w:rPr>
        <w:t>o</w:t>
      </w:r>
      <w:r w:rsidRPr="00450ACF">
        <w:rPr>
          <w:rFonts w:eastAsia="Arial"/>
          <w:spacing w:val="40"/>
          <w:sz w:val="22"/>
          <w:szCs w:val="22"/>
        </w:rPr>
        <w:t xml:space="preserve"> </w:t>
      </w:r>
      <w:r w:rsidRPr="00450ACF">
        <w:rPr>
          <w:rFonts w:eastAsia="Arial"/>
          <w:sz w:val="22"/>
          <w:szCs w:val="22"/>
        </w:rPr>
        <w:t>componentă</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obținute</w:t>
      </w:r>
      <w:r w:rsidRPr="00450ACF">
        <w:rPr>
          <w:rFonts w:eastAsia="Arial"/>
          <w:spacing w:val="40"/>
          <w:sz w:val="22"/>
          <w:szCs w:val="22"/>
        </w:rPr>
        <w:t xml:space="preserve"> </w:t>
      </w:r>
      <w:r w:rsidRPr="00450ACF">
        <w:rPr>
          <w:rFonts w:eastAsia="Arial"/>
          <w:sz w:val="22"/>
          <w:szCs w:val="22"/>
        </w:rPr>
        <w:t>în urma unei competiții naționale (POCU etc.) sau internaționale (ERASMUS + etc.).</w:t>
      </w:r>
    </w:p>
    <w:p w:rsidR="00AD1535" w:rsidRPr="00450ACF" w:rsidRDefault="00AD1535" w:rsidP="00EB3AF2">
      <w:pPr>
        <w:widowControl w:val="0"/>
        <w:numPr>
          <w:ilvl w:val="2"/>
          <w:numId w:val="33"/>
        </w:numPr>
        <w:tabs>
          <w:tab w:val="left" w:pos="993"/>
          <w:tab w:val="left" w:pos="1134"/>
          <w:tab w:val="left" w:pos="1979"/>
        </w:tabs>
        <w:suppressAutoHyphens w:val="0"/>
        <w:autoSpaceDE w:val="0"/>
        <w:autoSpaceDN w:val="0"/>
        <w:spacing w:line="288" w:lineRule="auto"/>
        <w:ind w:left="0" w:right="96" w:firstLine="709"/>
        <w:jc w:val="both"/>
        <w:rPr>
          <w:rFonts w:eastAsia="Arial"/>
          <w:b/>
          <w:sz w:val="22"/>
          <w:szCs w:val="22"/>
        </w:rPr>
      </w:pPr>
      <w:r w:rsidRPr="00450ACF">
        <w:rPr>
          <w:rFonts w:eastAsia="Arial"/>
          <w:sz w:val="22"/>
          <w:szCs w:val="22"/>
        </w:rPr>
        <w:t>Candidații vor depune în mod obligatoriu documente care atestă dovedirea îndeplinirii standardelor minimale (performanța de fond). Pentru manifestări științifice internaționale, se va depune dovada participării efective. Candidaților le vor putea fi solicitate orice alte documente doveditoare ale indicatorilor declarați.</w:t>
      </w:r>
    </w:p>
    <w:p w:rsidR="00AD1535" w:rsidRPr="00450ACF" w:rsidRDefault="00AD1535" w:rsidP="00AD1535">
      <w:pPr>
        <w:widowControl w:val="0"/>
        <w:tabs>
          <w:tab w:val="left" w:pos="993"/>
          <w:tab w:val="left" w:pos="1134"/>
        </w:tabs>
        <w:autoSpaceDE w:val="0"/>
        <w:autoSpaceDN w:val="0"/>
        <w:spacing w:line="288" w:lineRule="auto"/>
        <w:ind w:left="709" w:right="6"/>
        <w:contextualSpacing/>
        <w:jc w:val="both"/>
        <w:rPr>
          <w:rFonts w:eastAsia="Arial"/>
          <w:sz w:val="22"/>
          <w:szCs w:val="22"/>
        </w:rPr>
      </w:pPr>
    </w:p>
    <w:p w:rsidR="00AD1535" w:rsidRPr="00450ACF" w:rsidRDefault="00AD1535" w:rsidP="00AD1535">
      <w:pPr>
        <w:widowControl w:val="0"/>
        <w:tabs>
          <w:tab w:val="left" w:pos="993"/>
          <w:tab w:val="left" w:pos="1134"/>
        </w:tabs>
        <w:autoSpaceDE w:val="0"/>
        <w:autoSpaceDN w:val="0"/>
        <w:spacing w:line="288" w:lineRule="auto"/>
        <w:ind w:left="709" w:right="6"/>
        <w:contextualSpacing/>
        <w:jc w:val="both"/>
        <w:rPr>
          <w:rFonts w:eastAsia="Arial"/>
          <w:sz w:val="22"/>
          <w:szCs w:val="22"/>
        </w:rPr>
      </w:pPr>
      <w:r w:rsidRPr="00450ACF">
        <w:rPr>
          <w:rFonts w:eastAsia="Arial"/>
          <w:sz w:val="22"/>
          <w:szCs w:val="22"/>
        </w:rPr>
        <w:lastRenderedPageBreak/>
        <w:t>Se acordă următoarele punctaje:</w:t>
      </w:r>
    </w:p>
    <w:p w:rsidR="00AD1535" w:rsidRPr="00450ACF" w:rsidRDefault="00AD1535" w:rsidP="00AD1535">
      <w:pPr>
        <w:widowControl w:val="0"/>
        <w:tabs>
          <w:tab w:val="left" w:pos="993"/>
          <w:tab w:val="left" w:pos="1134"/>
        </w:tabs>
        <w:autoSpaceDE w:val="0"/>
        <w:autoSpaceDN w:val="0"/>
        <w:spacing w:line="288" w:lineRule="auto"/>
        <w:ind w:left="709" w:right="6"/>
        <w:contextualSpacing/>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61"/>
        <w:gridCol w:w="3581"/>
        <w:gridCol w:w="866"/>
        <w:gridCol w:w="1877"/>
        <w:gridCol w:w="2853"/>
      </w:tblGrid>
      <w:tr w:rsidR="00AD1535" w:rsidRPr="00450ACF" w:rsidTr="00FC6385">
        <w:trPr>
          <w:trHeight w:val="457"/>
          <w:tblHeader/>
        </w:trPr>
        <w:tc>
          <w:tcPr>
            <w:tcW w:w="561" w:type="pct"/>
            <w:vAlign w:val="center"/>
          </w:tcPr>
          <w:p w:rsidR="00AD1535" w:rsidRPr="00450ACF" w:rsidRDefault="00AD1535" w:rsidP="00FC6385">
            <w:pPr>
              <w:widowControl w:val="0"/>
              <w:tabs>
                <w:tab w:val="left" w:pos="1134"/>
              </w:tabs>
              <w:autoSpaceDE w:val="0"/>
              <w:autoSpaceDN w:val="0"/>
              <w:ind w:left="18" w:right="43"/>
              <w:jc w:val="center"/>
              <w:rPr>
                <w:rFonts w:eastAsia="Arial"/>
                <w:b/>
                <w:sz w:val="20"/>
                <w:szCs w:val="20"/>
              </w:rPr>
            </w:pPr>
            <w:r w:rsidRPr="00450ACF">
              <w:rPr>
                <w:rFonts w:eastAsia="Arial"/>
                <w:b/>
                <w:spacing w:val="-2"/>
                <w:sz w:val="20"/>
                <w:szCs w:val="20"/>
              </w:rPr>
              <w:t>Indicator</w:t>
            </w:r>
          </w:p>
        </w:tc>
        <w:tc>
          <w:tcPr>
            <w:tcW w:w="1732" w:type="pct"/>
            <w:vAlign w:val="center"/>
          </w:tcPr>
          <w:p w:rsidR="00AD1535" w:rsidRPr="00450ACF" w:rsidRDefault="00AD1535" w:rsidP="00FC6385">
            <w:pPr>
              <w:widowControl w:val="0"/>
              <w:tabs>
                <w:tab w:val="left" w:pos="1134"/>
              </w:tabs>
              <w:autoSpaceDE w:val="0"/>
              <w:autoSpaceDN w:val="0"/>
              <w:ind w:left="109"/>
              <w:jc w:val="center"/>
              <w:rPr>
                <w:rFonts w:eastAsia="Arial"/>
                <w:b/>
                <w:sz w:val="20"/>
                <w:szCs w:val="20"/>
              </w:rPr>
            </w:pPr>
            <w:r w:rsidRPr="00450ACF">
              <w:rPr>
                <w:rFonts w:eastAsia="Arial"/>
                <w:b/>
                <w:sz w:val="20"/>
                <w:szCs w:val="20"/>
              </w:rPr>
              <w:t>Denumirea</w:t>
            </w:r>
            <w:r w:rsidRPr="00450ACF">
              <w:rPr>
                <w:rFonts w:eastAsia="Arial"/>
                <w:b/>
                <w:spacing w:val="11"/>
                <w:sz w:val="20"/>
                <w:szCs w:val="20"/>
              </w:rPr>
              <w:t xml:space="preserve"> </w:t>
            </w:r>
            <w:r w:rsidRPr="00450ACF">
              <w:rPr>
                <w:rFonts w:eastAsia="Arial"/>
                <w:b/>
                <w:spacing w:val="-2"/>
                <w:sz w:val="20"/>
                <w:szCs w:val="20"/>
              </w:rPr>
              <w:t>indicatorului</w:t>
            </w:r>
          </w:p>
        </w:tc>
        <w:tc>
          <w:tcPr>
            <w:tcW w:w="419" w:type="pct"/>
            <w:vAlign w:val="center"/>
          </w:tcPr>
          <w:p w:rsidR="00AD1535" w:rsidRPr="00450ACF" w:rsidRDefault="00AD1535" w:rsidP="00FC6385">
            <w:pPr>
              <w:widowControl w:val="0"/>
              <w:tabs>
                <w:tab w:val="left" w:pos="1134"/>
              </w:tabs>
              <w:autoSpaceDE w:val="0"/>
              <w:autoSpaceDN w:val="0"/>
              <w:ind w:left="31" w:right="61"/>
              <w:jc w:val="center"/>
              <w:rPr>
                <w:rFonts w:eastAsia="Arial"/>
                <w:b/>
                <w:sz w:val="20"/>
                <w:szCs w:val="20"/>
              </w:rPr>
            </w:pPr>
            <w:r w:rsidRPr="00450ACF">
              <w:rPr>
                <w:rFonts w:eastAsia="Arial"/>
                <w:b/>
                <w:spacing w:val="-2"/>
                <w:sz w:val="20"/>
                <w:szCs w:val="20"/>
              </w:rPr>
              <w:t>Punctaj</w:t>
            </w:r>
          </w:p>
        </w:tc>
        <w:tc>
          <w:tcPr>
            <w:tcW w:w="908" w:type="pct"/>
            <w:vAlign w:val="center"/>
          </w:tcPr>
          <w:p w:rsidR="00AD1535" w:rsidRPr="00450ACF" w:rsidRDefault="00AD1535" w:rsidP="00FC6385">
            <w:pPr>
              <w:widowControl w:val="0"/>
              <w:tabs>
                <w:tab w:val="left" w:pos="1134"/>
              </w:tabs>
              <w:autoSpaceDE w:val="0"/>
              <w:autoSpaceDN w:val="0"/>
              <w:ind w:left="110"/>
              <w:jc w:val="center"/>
              <w:rPr>
                <w:rFonts w:eastAsia="Arial"/>
                <w:b/>
                <w:sz w:val="20"/>
                <w:szCs w:val="20"/>
              </w:rPr>
            </w:pPr>
            <w:r w:rsidRPr="00450ACF">
              <w:rPr>
                <w:rFonts w:eastAsia="Arial"/>
                <w:b/>
                <w:spacing w:val="-2"/>
                <w:sz w:val="20"/>
                <w:szCs w:val="20"/>
              </w:rPr>
              <w:t xml:space="preserve">Elementul </w:t>
            </w:r>
            <w:r w:rsidRPr="00450ACF">
              <w:rPr>
                <w:rFonts w:eastAsia="Arial"/>
                <w:b/>
                <w:sz w:val="20"/>
                <w:szCs w:val="20"/>
              </w:rPr>
              <w:t>pentru</w:t>
            </w:r>
            <w:r w:rsidRPr="00450ACF">
              <w:rPr>
                <w:rFonts w:eastAsia="Arial"/>
                <w:b/>
                <w:spacing w:val="-14"/>
                <w:sz w:val="20"/>
                <w:szCs w:val="20"/>
              </w:rPr>
              <w:t xml:space="preserve"> </w:t>
            </w:r>
            <w:r w:rsidRPr="00450ACF">
              <w:rPr>
                <w:rFonts w:eastAsia="Arial"/>
                <w:b/>
                <w:sz w:val="20"/>
                <w:szCs w:val="20"/>
              </w:rPr>
              <w:t xml:space="preserve">care </w:t>
            </w:r>
            <w:r w:rsidRPr="00450ACF">
              <w:rPr>
                <w:rFonts w:eastAsia="Arial"/>
                <w:b/>
                <w:spacing w:val="-2"/>
                <w:sz w:val="20"/>
                <w:szCs w:val="20"/>
              </w:rPr>
              <w:t>se acordă punctajul</w:t>
            </w:r>
          </w:p>
        </w:tc>
        <w:tc>
          <w:tcPr>
            <w:tcW w:w="1380" w:type="pct"/>
            <w:vAlign w:val="center"/>
          </w:tcPr>
          <w:p w:rsidR="00AD1535" w:rsidRPr="00450ACF" w:rsidRDefault="00AD1535" w:rsidP="00FC6385">
            <w:pPr>
              <w:widowControl w:val="0"/>
              <w:tabs>
                <w:tab w:val="left" w:pos="1134"/>
              </w:tabs>
              <w:autoSpaceDE w:val="0"/>
              <w:autoSpaceDN w:val="0"/>
              <w:ind w:left="123"/>
              <w:jc w:val="center"/>
              <w:rPr>
                <w:rFonts w:eastAsia="Arial"/>
                <w:b/>
                <w:sz w:val="20"/>
                <w:szCs w:val="20"/>
              </w:rPr>
            </w:pPr>
            <w:r w:rsidRPr="00450ACF">
              <w:rPr>
                <w:rFonts w:eastAsia="Arial"/>
                <w:b/>
                <w:spacing w:val="-2"/>
                <w:sz w:val="20"/>
                <w:szCs w:val="20"/>
              </w:rPr>
              <w:t>Observații</w:t>
            </w:r>
          </w:p>
        </w:tc>
      </w:tr>
      <w:tr w:rsidR="00AD1535" w:rsidRPr="00450ACF" w:rsidTr="00FC6385">
        <w:trPr>
          <w:trHeight w:val="892"/>
        </w:trPr>
        <w:tc>
          <w:tcPr>
            <w:tcW w:w="561" w:type="pct"/>
          </w:tcPr>
          <w:p w:rsidR="00AD1535" w:rsidRPr="00450ACF" w:rsidRDefault="00AD1535" w:rsidP="00FC6385">
            <w:pPr>
              <w:widowControl w:val="0"/>
              <w:tabs>
                <w:tab w:val="left" w:pos="1134"/>
              </w:tabs>
              <w:autoSpaceDE w:val="0"/>
              <w:autoSpaceDN w:val="0"/>
              <w:ind w:left="42" w:right="25"/>
              <w:jc w:val="center"/>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1</w:t>
            </w:r>
          </w:p>
        </w:tc>
        <w:tc>
          <w:tcPr>
            <w:tcW w:w="1732" w:type="pct"/>
          </w:tcPr>
          <w:p w:rsidR="00AD1535" w:rsidRPr="00450ACF" w:rsidRDefault="00AD1535" w:rsidP="00FC6385">
            <w:pPr>
              <w:widowControl w:val="0"/>
              <w:tabs>
                <w:tab w:val="left" w:pos="1134"/>
              </w:tabs>
              <w:autoSpaceDE w:val="0"/>
              <w:autoSpaceDN w:val="0"/>
              <w:ind w:left="109"/>
              <w:rPr>
                <w:rFonts w:eastAsia="Arial"/>
                <w:sz w:val="20"/>
                <w:szCs w:val="20"/>
              </w:rPr>
            </w:pPr>
            <w:r w:rsidRPr="00450ACF">
              <w:rPr>
                <w:rFonts w:eastAsia="Arial"/>
                <w:sz w:val="20"/>
                <w:szCs w:val="20"/>
              </w:rPr>
              <w:t>Cărți publicate la edituri internaționale de prestigiu sau la edituri din țară cu prestigiu recunoscut în domeniul științelor juridice, după cum urmează:</w:t>
            </w:r>
          </w:p>
        </w:tc>
        <w:tc>
          <w:tcPr>
            <w:tcW w:w="419" w:type="pct"/>
          </w:tcPr>
          <w:p w:rsidR="00AD1535" w:rsidRPr="00450ACF" w:rsidRDefault="00AD1535" w:rsidP="00FC6385">
            <w:pPr>
              <w:widowControl w:val="0"/>
              <w:tabs>
                <w:tab w:val="left" w:pos="1134"/>
              </w:tabs>
              <w:autoSpaceDE w:val="0"/>
              <w:autoSpaceDN w:val="0"/>
              <w:rPr>
                <w:rFonts w:eastAsia="Arial"/>
                <w:sz w:val="20"/>
                <w:szCs w:val="20"/>
              </w:rPr>
            </w:pPr>
          </w:p>
        </w:tc>
        <w:tc>
          <w:tcPr>
            <w:tcW w:w="908" w:type="pct"/>
          </w:tcPr>
          <w:p w:rsidR="00AD1535" w:rsidRPr="00450ACF" w:rsidRDefault="00AD1535" w:rsidP="00FC6385">
            <w:pPr>
              <w:widowControl w:val="0"/>
              <w:tabs>
                <w:tab w:val="left" w:pos="1134"/>
              </w:tabs>
              <w:autoSpaceDE w:val="0"/>
              <w:autoSpaceDN w:val="0"/>
              <w:rPr>
                <w:rFonts w:eastAsia="Arial"/>
                <w:sz w:val="20"/>
                <w:szCs w:val="20"/>
              </w:rPr>
            </w:pPr>
          </w:p>
        </w:tc>
        <w:tc>
          <w:tcPr>
            <w:tcW w:w="1380" w:type="pct"/>
          </w:tcPr>
          <w:p w:rsidR="00AD1535" w:rsidRPr="00450ACF" w:rsidRDefault="00AD1535" w:rsidP="00FC6385">
            <w:pPr>
              <w:widowControl w:val="0"/>
              <w:tabs>
                <w:tab w:val="left" w:pos="1134"/>
              </w:tabs>
              <w:autoSpaceDE w:val="0"/>
              <w:autoSpaceDN w:val="0"/>
              <w:ind w:left="111"/>
              <w:rPr>
                <w:rFonts w:eastAsia="Arial"/>
                <w:sz w:val="20"/>
                <w:szCs w:val="20"/>
              </w:rPr>
            </w:pPr>
            <w:r w:rsidRPr="00450ACF">
              <w:rPr>
                <w:rFonts w:eastAsia="Arial"/>
                <w:sz w:val="20"/>
                <w:szCs w:val="20"/>
              </w:rPr>
              <w:t xml:space="preserve">- punctajul de mai jos se dublează dacă lucrarea a apărut într-o limbă de largă circulație la o editură internațională de prestigiu (din </w:t>
            </w:r>
            <w:r w:rsidRPr="00450ACF">
              <w:rPr>
                <w:rFonts w:eastAsia="Arial"/>
                <w:spacing w:val="-2"/>
                <w:sz w:val="20"/>
                <w:szCs w:val="20"/>
              </w:rPr>
              <w:t>categoriile</w:t>
            </w:r>
          </w:p>
          <w:p w:rsidR="00AD1535" w:rsidRPr="00450ACF" w:rsidRDefault="00AD1535" w:rsidP="00FC6385">
            <w:pPr>
              <w:widowControl w:val="0"/>
              <w:tabs>
                <w:tab w:val="left" w:pos="1134"/>
              </w:tabs>
              <w:autoSpaceDE w:val="0"/>
              <w:autoSpaceDN w:val="0"/>
              <w:ind w:left="111"/>
              <w:rPr>
                <w:rFonts w:eastAsia="Arial"/>
                <w:sz w:val="20"/>
                <w:szCs w:val="20"/>
              </w:rPr>
            </w:pPr>
            <w:r w:rsidRPr="00450ACF">
              <w:rPr>
                <w:rFonts w:eastAsia="Arial"/>
                <w:sz w:val="20"/>
                <w:szCs w:val="20"/>
              </w:rPr>
              <w:t>menționate</w:t>
            </w:r>
            <w:r w:rsidRPr="00450ACF">
              <w:rPr>
                <w:rFonts w:eastAsia="Arial"/>
                <w:spacing w:val="11"/>
                <w:sz w:val="20"/>
                <w:szCs w:val="20"/>
              </w:rPr>
              <w:t xml:space="preserve"> </w:t>
            </w:r>
            <w:r w:rsidRPr="00450ACF">
              <w:rPr>
                <w:rFonts w:eastAsia="Arial"/>
                <w:sz w:val="20"/>
                <w:szCs w:val="20"/>
              </w:rPr>
              <w:t>la</w:t>
            </w:r>
            <w:r w:rsidRPr="00450ACF">
              <w:rPr>
                <w:rFonts w:eastAsia="Arial"/>
                <w:spacing w:val="6"/>
                <w:sz w:val="20"/>
                <w:szCs w:val="20"/>
              </w:rPr>
              <w:t xml:space="preserve"> </w:t>
            </w:r>
            <w:r w:rsidRPr="00450ACF">
              <w:rPr>
                <w:rFonts w:eastAsia="Arial"/>
                <w:spacing w:val="-2"/>
                <w:sz w:val="20"/>
                <w:szCs w:val="20"/>
              </w:rPr>
              <w:t>Definiții)</w:t>
            </w:r>
          </w:p>
        </w:tc>
      </w:tr>
      <w:tr w:rsidR="00AD1535" w:rsidRPr="00450ACF" w:rsidTr="00FC6385">
        <w:trPr>
          <w:trHeight w:val="64"/>
        </w:trPr>
        <w:tc>
          <w:tcPr>
            <w:tcW w:w="561" w:type="pct"/>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ind w:left="109"/>
              <w:rPr>
                <w:rFonts w:eastAsia="Arial"/>
                <w:sz w:val="20"/>
                <w:szCs w:val="20"/>
              </w:rPr>
            </w:pPr>
            <w:r w:rsidRPr="00450ACF">
              <w:rPr>
                <w:rFonts w:eastAsia="Arial"/>
                <w:sz w:val="20"/>
                <w:szCs w:val="20"/>
              </w:rPr>
              <w:t>-</w:t>
            </w:r>
            <w:r w:rsidRPr="00450ACF">
              <w:rPr>
                <w:rFonts w:eastAsia="Arial"/>
                <w:spacing w:val="-1"/>
                <w:sz w:val="20"/>
                <w:szCs w:val="20"/>
              </w:rPr>
              <w:t xml:space="preserve"> </w:t>
            </w:r>
            <w:r w:rsidRPr="00450ACF">
              <w:rPr>
                <w:rFonts w:eastAsia="Arial"/>
                <w:spacing w:val="-2"/>
                <w:sz w:val="20"/>
                <w:szCs w:val="20"/>
              </w:rPr>
              <w:t>Tratate</w:t>
            </w:r>
          </w:p>
        </w:tc>
        <w:tc>
          <w:tcPr>
            <w:tcW w:w="419" w:type="pct"/>
          </w:tcPr>
          <w:p w:rsidR="00AD1535" w:rsidRPr="00450ACF" w:rsidRDefault="00AD1535" w:rsidP="00FC6385">
            <w:pPr>
              <w:widowControl w:val="0"/>
              <w:tabs>
                <w:tab w:val="left" w:pos="1134"/>
              </w:tabs>
              <w:autoSpaceDE w:val="0"/>
              <w:autoSpaceDN w:val="0"/>
              <w:ind w:left="83" w:right="61"/>
              <w:jc w:val="center"/>
              <w:rPr>
                <w:rFonts w:eastAsia="Arial"/>
                <w:sz w:val="20"/>
                <w:szCs w:val="20"/>
              </w:rPr>
            </w:pPr>
            <w:r w:rsidRPr="00450ACF">
              <w:rPr>
                <w:rFonts w:eastAsia="Arial"/>
                <w:spacing w:val="-5"/>
                <w:sz w:val="20"/>
                <w:szCs w:val="20"/>
              </w:rPr>
              <w:t>10</w:t>
            </w:r>
          </w:p>
        </w:tc>
        <w:tc>
          <w:tcPr>
            <w:tcW w:w="908" w:type="pct"/>
          </w:tcPr>
          <w:p w:rsidR="00AD1535" w:rsidRPr="00450ACF" w:rsidRDefault="00AD1535" w:rsidP="00FC6385">
            <w:pPr>
              <w:widowControl w:val="0"/>
              <w:tabs>
                <w:tab w:val="left" w:pos="1134"/>
              </w:tabs>
              <w:autoSpaceDE w:val="0"/>
              <w:autoSpaceDN w:val="0"/>
              <w:ind w:left="110"/>
              <w:rPr>
                <w:rFonts w:eastAsia="Arial"/>
                <w:sz w:val="20"/>
                <w:szCs w:val="20"/>
              </w:rPr>
            </w:pPr>
            <w:r w:rsidRPr="00450ACF">
              <w:rPr>
                <w:rFonts w:eastAsia="Arial"/>
                <w:spacing w:val="-2"/>
                <w:sz w:val="20"/>
                <w:szCs w:val="20"/>
              </w:rPr>
              <w:t>Tratat</w:t>
            </w:r>
          </w:p>
        </w:tc>
        <w:tc>
          <w:tcPr>
            <w:tcW w:w="1380" w:type="pct"/>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227"/>
        </w:trPr>
        <w:tc>
          <w:tcPr>
            <w:tcW w:w="561" w:type="pct"/>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ind w:left="109"/>
              <w:rPr>
                <w:rFonts w:eastAsia="Arial"/>
                <w:sz w:val="20"/>
                <w:szCs w:val="20"/>
              </w:rPr>
            </w:pPr>
            <w:r w:rsidRPr="00450ACF">
              <w:rPr>
                <w:rFonts w:eastAsia="Arial"/>
                <w:sz w:val="20"/>
                <w:szCs w:val="20"/>
              </w:rPr>
              <w:t xml:space="preserve">- </w:t>
            </w:r>
            <w:r w:rsidRPr="00450ACF">
              <w:rPr>
                <w:rFonts w:eastAsia="Arial"/>
                <w:spacing w:val="-2"/>
                <w:sz w:val="20"/>
                <w:szCs w:val="20"/>
              </w:rPr>
              <w:t>Monografii</w:t>
            </w:r>
          </w:p>
        </w:tc>
        <w:tc>
          <w:tcPr>
            <w:tcW w:w="419" w:type="pct"/>
          </w:tcPr>
          <w:p w:rsidR="00AD1535" w:rsidRPr="00450ACF" w:rsidRDefault="00AD1535" w:rsidP="00FC6385">
            <w:pPr>
              <w:widowControl w:val="0"/>
              <w:tabs>
                <w:tab w:val="left" w:pos="1134"/>
              </w:tabs>
              <w:autoSpaceDE w:val="0"/>
              <w:autoSpaceDN w:val="0"/>
              <w:ind w:left="79" w:right="61"/>
              <w:jc w:val="center"/>
              <w:rPr>
                <w:rFonts w:eastAsia="Arial"/>
                <w:sz w:val="20"/>
                <w:szCs w:val="20"/>
              </w:rPr>
            </w:pPr>
            <w:r w:rsidRPr="00450ACF">
              <w:rPr>
                <w:rFonts w:eastAsia="Arial"/>
                <w:spacing w:val="-10"/>
                <w:sz w:val="20"/>
                <w:szCs w:val="20"/>
              </w:rPr>
              <w:t>8</w:t>
            </w:r>
          </w:p>
        </w:tc>
        <w:tc>
          <w:tcPr>
            <w:tcW w:w="908" w:type="pct"/>
          </w:tcPr>
          <w:p w:rsidR="00AD1535" w:rsidRPr="00450ACF" w:rsidRDefault="00AD1535" w:rsidP="00FC6385">
            <w:pPr>
              <w:widowControl w:val="0"/>
              <w:tabs>
                <w:tab w:val="left" w:pos="1134"/>
              </w:tabs>
              <w:autoSpaceDE w:val="0"/>
              <w:autoSpaceDN w:val="0"/>
              <w:ind w:left="110"/>
              <w:rPr>
                <w:rFonts w:eastAsia="Arial"/>
                <w:sz w:val="20"/>
                <w:szCs w:val="20"/>
              </w:rPr>
            </w:pPr>
            <w:r w:rsidRPr="00450ACF">
              <w:rPr>
                <w:rFonts w:eastAsia="Arial"/>
                <w:spacing w:val="-2"/>
                <w:sz w:val="20"/>
                <w:szCs w:val="20"/>
              </w:rPr>
              <w:t>Monografie</w:t>
            </w:r>
          </w:p>
        </w:tc>
        <w:tc>
          <w:tcPr>
            <w:tcW w:w="1380" w:type="pct"/>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131"/>
        </w:trPr>
        <w:tc>
          <w:tcPr>
            <w:tcW w:w="561" w:type="pct"/>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ind w:left="109"/>
              <w:rPr>
                <w:rFonts w:eastAsia="Arial"/>
                <w:sz w:val="20"/>
                <w:szCs w:val="20"/>
              </w:rPr>
            </w:pP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Cursuri</w:t>
            </w:r>
            <w:r w:rsidRPr="00450ACF">
              <w:rPr>
                <w:rFonts w:eastAsia="Arial"/>
                <w:spacing w:val="8"/>
                <w:sz w:val="20"/>
                <w:szCs w:val="20"/>
              </w:rPr>
              <w:t xml:space="preserve"> </w:t>
            </w:r>
            <w:r w:rsidRPr="00450ACF">
              <w:rPr>
                <w:rFonts w:eastAsia="Arial"/>
                <w:spacing w:val="-2"/>
                <w:sz w:val="20"/>
                <w:szCs w:val="20"/>
              </w:rPr>
              <w:t>universitare</w:t>
            </w:r>
          </w:p>
        </w:tc>
        <w:tc>
          <w:tcPr>
            <w:tcW w:w="419" w:type="pct"/>
          </w:tcPr>
          <w:p w:rsidR="00AD1535" w:rsidRPr="00450ACF" w:rsidRDefault="00AD1535" w:rsidP="00FC6385">
            <w:pPr>
              <w:widowControl w:val="0"/>
              <w:tabs>
                <w:tab w:val="left" w:pos="1134"/>
              </w:tabs>
              <w:autoSpaceDE w:val="0"/>
              <w:autoSpaceDN w:val="0"/>
              <w:ind w:left="79" w:right="61"/>
              <w:jc w:val="center"/>
              <w:rPr>
                <w:rFonts w:eastAsia="Arial"/>
                <w:sz w:val="20"/>
                <w:szCs w:val="20"/>
              </w:rPr>
            </w:pPr>
            <w:r w:rsidRPr="00450ACF">
              <w:rPr>
                <w:rFonts w:eastAsia="Arial"/>
                <w:spacing w:val="-10"/>
                <w:sz w:val="20"/>
                <w:szCs w:val="20"/>
              </w:rPr>
              <w:t>7</w:t>
            </w:r>
          </w:p>
        </w:tc>
        <w:tc>
          <w:tcPr>
            <w:tcW w:w="908" w:type="pct"/>
          </w:tcPr>
          <w:p w:rsidR="00AD1535" w:rsidRPr="00450ACF" w:rsidRDefault="00AD1535" w:rsidP="00FC6385">
            <w:pPr>
              <w:widowControl w:val="0"/>
              <w:tabs>
                <w:tab w:val="left" w:pos="1134"/>
              </w:tabs>
              <w:autoSpaceDE w:val="0"/>
              <w:autoSpaceDN w:val="0"/>
              <w:ind w:left="110"/>
              <w:rPr>
                <w:rFonts w:eastAsia="Arial"/>
                <w:sz w:val="20"/>
                <w:szCs w:val="20"/>
              </w:rPr>
            </w:pPr>
            <w:r w:rsidRPr="00450ACF">
              <w:rPr>
                <w:rFonts w:eastAsia="Arial"/>
                <w:spacing w:val="-4"/>
                <w:sz w:val="20"/>
                <w:szCs w:val="20"/>
              </w:rPr>
              <w:t>Curs</w:t>
            </w:r>
          </w:p>
        </w:tc>
        <w:tc>
          <w:tcPr>
            <w:tcW w:w="1380" w:type="pct"/>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Coordonator/editor de volume publicate la edituri naționale cu prestigiu recunoscut în domeniul științelor juridice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Volume coordonate / editate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EB3AF2">
            <w:pPr>
              <w:widowControl w:val="0"/>
              <w:numPr>
                <w:ilvl w:val="0"/>
                <w:numId w:val="37"/>
              </w:numPr>
              <w:tabs>
                <w:tab w:val="left" w:pos="224"/>
                <w:tab w:val="left" w:pos="1134"/>
              </w:tabs>
              <w:suppressAutoHyphens w:val="0"/>
              <w:autoSpaceDE w:val="0"/>
              <w:autoSpaceDN w:val="0"/>
              <w:spacing w:before="5" w:line="237" w:lineRule="auto"/>
              <w:ind w:right="220" w:firstLine="0"/>
              <w:rPr>
                <w:rFonts w:eastAsia="Arial"/>
                <w:spacing w:val="-4"/>
                <w:sz w:val="20"/>
                <w:szCs w:val="20"/>
              </w:rPr>
            </w:pPr>
            <w:r w:rsidRPr="00450ACF">
              <w:rPr>
                <w:rFonts w:eastAsia="Arial"/>
                <w:spacing w:val="-4"/>
                <w:sz w:val="20"/>
                <w:szCs w:val="20"/>
              </w:rPr>
              <w:t>sunt asimilate dicționarele și enciclopediile.</w:t>
            </w:r>
          </w:p>
          <w:p w:rsidR="00AD1535" w:rsidRPr="00450ACF" w:rsidRDefault="00AD1535" w:rsidP="00FC6385">
            <w:pPr>
              <w:widowControl w:val="0"/>
              <w:tabs>
                <w:tab w:val="left" w:pos="224"/>
                <w:tab w:val="left" w:pos="1134"/>
              </w:tabs>
              <w:autoSpaceDE w:val="0"/>
              <w:autoSpaceDN w:val="0"/>
              <w:spacing w:before="2"/>
              <w:ind w:left="111" w:right="220"/>
              <w:rPr>
                <w:rFonts w:eastAsia="Arial"/>
                <w:sz w:val="20"/>
                <w:szCs w:val="20"/>
              </w:rPr>
            </w:pPr>
            <w:r w:rsidRPr="00450ACF">
              <w:rPr>
                <w:rFonts w:eastAsia="Arial"/>
                <w:spacing w:val="-4"/>
                <w:sz w:val="20"/>
                <w:szCs w:val="20"/>
              </w:rPr>
              <w:t>Punctajul se împarte la numărul de coordonatori/editori</w:t>
            </w:r>
          </w:p>
        </w:tc>
      </w:tr>
      <w:tr w:rsidR="00AD1535" w:rsidRPr="00450ACF" w:rsidTr="00FC6385">
        <w:trPr>
          <w:trHeight w:val="142"/>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09"/>
              <w:rPr>
                <w:rFonts w:eastAsia="Arial"/>
                <w:sz w:val="20"/>
                <w:szCs w:val="20"/>
              </w:rPr>
            </w:pPr>
            <w:r w:rsidRPr="00450ACF">
              <w:rPr>
                <w:rFonts w:eastAsia="Arial"/>
                <w:sz w:val="20"/>
                <w:szCs w:val="20"/>
              </w:rPr>
              <w:t>-Practică și/sau Legislație comentată</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Publicație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142"/>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Traduceri de cărți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Traducere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Îndrumare practice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Îndrumar</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Articole/Studii/Comentarii de jurisprudență, care prezintă contribuții in extenso, publicate în</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reviste științifice de prestigiu în 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Articol / Studiu</w:t>
            </w:r>
          </w:p>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 xml:space="preserve">/ Comentariu </w:t>
            </w:r>
            <w:r w:rsidRPr="00450ACF">
              <w:rPr>
                <w:rFonts w:eastAsia="Arial"/>
                <w:spacing w:val="-4"/>
                <w:sz w:val="20"/>
                <w:szCs w:val="20"/>
              </w:rPr>
              <w:br/>
              <w:t>de jurisprudență</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Publicare în reviste străine, într- o limbă de largă circulație internațională</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articol / studiu</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58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Publicare în revistele indexate WoS (Q1-Q3) sau Scopus din domeniul științelor juridice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3</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articol / studiu</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58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xml:space="preserve">* Publicare de contribuții interdisciplinare (cu componentă juridică) în reviste indexate WoS </w:t>
            </w:r>
            <w:r w:rsidRPr="00450ACF">
              <w:rPr>
                <w:rFonts w:eastAsia="Arial"/>
                <w:sz w:val="20"/>
                <w:szCs w:val="20"/>
              </w:rPr>
              <w:br/>
              <w:t>(Q1-Q3) sau Scopus, din domeniul științelor sociale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3</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articol / studiu</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52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3</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Capitole de carte, studii în volume colective sau în volume ale conferințelor care prezintă contribuții in extenso, publicate la edituri cu prestigiu recunoscut în</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publicație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sunt asimilate dicționarele și enciclopediile</w:t>
            </w: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*Publicate în străinătate, într-o limbă de largă circulație internațională, la edituri internaționale de prestigiu</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3</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articol / studiu</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448"/>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4</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Traduceri în limba română de:</w:t>
            </w: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-articole/studii care prezintă contribuții in extenso, publicate în reviste științifice de prestigiu din străinătate, din domeniul dreptului;</w:t>
            </w: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studii în volume colective internaționale sau în volume ale conferințelor internaționale care prezintă contribuții in extenso, publicate la edituri internaționale de prestigiu</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p>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p>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Material tradus</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5</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Director/Responsabil în granturi de cercetare internaționale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10</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Grant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6</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în echipă în granturi de cercetare internaționale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Grant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7</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Director/Responsabil în granturi de cercetare naționale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7</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Grant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8</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xml:space="preserve">Membru în echipă în granturi de cercetare </w:t>
            </w:r>
            <w:r w:rsidRPr="00450ACF">
              <w:rPr>
                <w:rFonts w:eastAsia="Arial"/>
                <w:sz w:val="20"/>
                <w:szCs w:val="20"/>
              </w:rPr>
              <w:lastRenderedPageBreak/>
              <w:t>naționale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lastRenderedPageBreak/>
              <w:t>3</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Grant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9</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Citări ale publicațiilor candidatului în cărți, capitole de cărți sau volume, publicate la edituri românești cu prestigiu recunoscut în domeniul științelor juridice, precum și în reviste  științifice românești de prestigiu în 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citare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10</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Citări ale publicațiilor candidatului în cărți, capitole de cărți sau volume, publicate la edituri din țară sau/și străinătate (Definiții, lit. A), respectiv articole în reviste științifice străine de prestigiu în 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0,4</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citare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11</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Punctaj suplimentar: minimum douăzeci de citări ale unui articol/ studiu/ comentariu de jurisprudență/ capitol al candidatului, care prezintă contribuții in extenso, publicat în reviste științifice de prestigiu în domeniul dreptului*</w:t>
            </w:r>
          </w:p>
          <w:p w:rsidR="00AD1535" w:rsidRPr="00450ACF" w:rsidRDefault="00AD1535" w:rsidP="00FC6385">
            <w:pPr>
              <w:widowControl w:val="0"/>
              <w:tabs>
                <w:tab w:val="left" w:pos="1134"/>
              </w:tabs>
              <w:autoSpaceDE w:val="0"/>
              <w:autoSpaceDN w:val="0"/>
              <w:spacing w:before="4" w:line="244" w:lineRule="auto"/>
              <w:ind w:right="82"/>
              <w:rPr>
                <w:rFonts w:eastAsia="Arial"/>
                <w:sz w:val="20"/>
                <w:szCs w:val="20"/>
              </w:rPr>
            </w:pPr>
            <w:r w:rsidRPr="00450ACF">
              <w:rPr>
                <w:rFonts w:eastAsia="Arial"/>
                <w:sz w:val="20"/>
                <w:szCs w:val="20"/>
              </w:rPr>
              <w:t>*Rută alternativă: minimum cinci citări,</w:t>
            </w:r>
            <w:r w:rsidRPr="00450ACF">
              <w:rPr>
                <w:rFonts w:eastAsia="Arial"/>
                <w:spacing w:val="-6"/>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z w:val="20"/>
                <w:szCs w:val="20"/>
              </w:rPr>
              <w:t>reviste</w:t>
            </w:r>
            <w:r w:rsidRPr="00450ACF">
              <w:rPr>
                <w:rFonts w:eastAsia="Arial"/>
                <w:spacing w:val="-2"/>
                <w:sz w:val="20"/>
                <w:szCs w:val="20"/>
              </w:rPr>
              <w:t xml:space="preserve"> </w:t>
            </w:r>
            <w:r w:rsidRPr="00450ACF">
              <w:rPr>
                <w:rFonts w:eastAsia="Arial"/>
                <w:sz w:val="20"/>
                <w:szCs w:val="20"/>
              </w:rPr>
              <w:t>indexate</w:t>
            </w:r>
            <w:r w:rsidRPr="00450ACF">
              <w:rPr>
                <w:rFonts w:eastAsia="Arial"/>
                <w:spacing w:val="-6"/>
                <w:sz w:val="20"/>
                <w:szCs w:val="20"/>
              </w:rPr>
              <w:t xml:space="preserve"> </w:t>
            </w:r>
            <w:r w:rsidRPr="00450ACF">
              <w:rPr>
                <w:rFonts w:eastAsia="Arial"/>
                <w:sz w:val="20"/>
                <w:szCs w:val="20"/>
              </w:rPr>
              <w:t>WoS</w:t>
            </w:r>
            <w:r w:rsidRPr="00450ACF">
              <w:rPr>
                <w:rFonts w:eastAsia="Arial"/>
                <w:spacing w:val="-4"/>
                <w:sz w:val="20"/>
                <w:szCs w:val="20"/>
              </w:rPr>
              <w:t xml:space="preserve"> </w:t>
            </w:r>
            <w:r w:rsidRPr="00450ACF">
              <w:rPr>
                <w:rFonts w:eastAsia="Arial"/>
                <w:sz w:val="20"/>
                <w:szCs w:val="20"/>
              </w:rPr>
              <w:t>(Q1- Q3) sau Scopus sau în cărți publicate la edituri internaționale</w:t>
            </w:r>
            <w:r w:rsidRPr="00450ACF">
              <w:rPr>
                <w:rFonts w:eastAsia="Arial"/>
                <w:spacing w:val="40"/>
                <w:sz w:val="20"/>
                <w:szCs w:val="20"/>
              </w:rPr>
              <w:t xml:space="preserve"> </w:t>
            </w:r>
            <w:r w:rsidRPr="00450ACF">
              <w:rPr>
                <w:rFonts w:eastAsia="Arial"/>
                <w:sz w:val="20"/>
                <w:szCs w:val="20"/>
              </w:rPr>
              <w:t>de prestigiu, ale unui articol/studiu/comentariu de jurisprudență/capitol al candidatului care prezintă contribuții</w:t>
            </w:r>
            <w:r w:rsidRPr="00450ACF">
              <w:rPr>
                <w:rFonts w:eastAsia="Arial"/>
                <w:spacing w:val="58"/>
                <w:sz w:val="20"/>
                <w:szCs w:val="20"/>
              </w:rPr>
              <w:t xml:space="preserve"> </w:t>
            </w:r>
            <w:r w:rsidRPr="00450ACF">
              <w:rPr>
                <w:rFonts w:eastAsia="Arial"/>
                <w:i/>
                <w:sz w:val="20"/>
                <w:szCs w:val="20"/>
              </w:rPr>
              <w:t>in</w:t>
            </w:r>
            <w:r w:rsidRPr="00450ACF">
              <w:rPr>
                <w:rFonts w:eastAsia="Arial"/>
                <w:i/>
                <w:spacing w:val="57"/>
                <w:sz w:val="20"/>
                <w:szCs w:val="20"/>
              </w:rPr>
              <w:t xml:space="preserve"> </w:t>
            </w:r>
            <w:r w:rsidRPr="00450ACF">
              <w:rPr>
                <w:rFonts w:eastAsia="Arial"/>
                <w:i/>
                <w:sz w:val="20"/>
                <w:szCs w:val="20"/>
              </w:rPr>
              <w:t>extenso</w:t>
            </w:r>
            <w:r w:rsidRPr="00450ACF">
              <w:rPr>
                <w:rFonts w:eastAsia="Arial"/>
                <w:sz w:val="20"/>
                <w:szCs w:val="20"/>
              </w:rPr>
              <w:t>,</w:t>
            </w:r>
            <w:r w:rsidRPr="00450ACF">
              <w:rPr>
                <w:rFonts w:eastAsia="Arial"/>
                <w:spacing w:val="58"/>
                <w:sz w:val="20"/>
                <w:szCs w:val="20"/>
              </w:rPr>
              <w:t xml:space="preserve"> </w:t>
            </w:r>
            <w:r w:rsidRPr="00450ACF">
              <w:rPr>
                <w:rFonts w:eastAsia="Arial"/>
                <w:sz w:val="20"/>
                <w:szCs w:val="20"/>
              </w:rPr>
              <w:t>publicat</w:t>
            </w:r>
            <w:r w:rsidRPr="00450ACF">
              <w:rPr>
                <w:rFonts w:eastAsia="Arial"/>
                <w:spacing w:val="58"/>
                <w:sz w:val="20"/>
                <w:szCs w:val="20"/>
              </w:rPr>
              <w:t xml:space="preserve"> </w:t>
            </w:r>
            <w:r w:rsidRPr="00450ACF">
              <w:rPr>
                <w:rFonts w:eastAsia="Arial"/>
                <w:spacing w:val="-5"/>
                <w:sz w:val="20"/>
                <w:szCs w:val="20"/>
              </w:rPr>
              <w:t xml:space="preserve">în </w:t>
            </w:r>
            <w:r w:rsidRPr="00450ACF">
              <w:rPr>
                <w:rFonts w:eastAsia="Arial"/>
                <w:sz w:val="20"/>
                <w:szCs w:val="20"/>
              </w:rPr>
              <w:t>reviste științifice din străinătate de prestigiu în 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articol/studiu / comentariu de jurisprudență / capitol</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12</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Premii ale Academiei Române, ale celorlalte academii înființate prin lege și ale UJR*</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pentru premii acordate de societăți științifice internaționale din străinătate sau de institute de cercetare în domeniul dreptului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premiu</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13</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Redactor șef/ Editor șef / Guest editor al unei reviste științifice editate în țară, de prestigiu în domeniul dreptului*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dacă revista este editată în străinătate, într-o limbă de circulație internațională. Se adaugă câte un punct suplimentar pentru fiecare trei ani consecutivi de vechime în funcția de redactor</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Pe titlu de revistă</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14</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în consiliul editorial al unei reviste științifice de prestigiu în domeniul dreptului*</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Revistă</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se punctează maximum trei reviste</w:t>
            </w: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pentru revistele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64"/>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15</w:t>
            </w:r>
          </w:p>
        </w:tc>
        <w:tc>
          <w:tcPr>
            <w:tcW w:w="1732"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Organizator de conferințe naționale*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Se dublează punctajul pentru conferințe internaționale</w:t>
            </w:r>
          </w:p>
        </w:tc>
        <w:tc>
          <w:tcPr>
            <w:tcW w:w="419"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0,5</w:t>
            </w:r>
          </w:p>
        </w:tc>
        <w:tc>
          <w:tcPr>
            <w:tcW w:w="908"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4"/>
                <w:sz w:val="20"/>
                <w:szCs w:val="20"/>
              </w:rPr>
              <w:t>Conferință</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7"/>
        </w:trPr>
        <w:tc>
          <w:tcPr>
            <w:tcW w:w="561" w:type="pct"/>
            <w:vMerge w:val="restar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16</w:t>
            </w:r>
          </w:p>
        </w:tc>
        <w:tc>
          <w:tcPr>
            <w:tcW w:w="1732"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ind w:left="109" w:right="145"/>
              <w:rPr>
                <w:rFonts w:eastAsia="Arial"/>
                <w:sz w:val="20"/>
                <w:szCs w:val="20"/>
              </w:rPr>
            </w:pPr>
            <w:r w:rsidRPr="00450ACF">
              <w:rPr>
                <w:rFonts w:eastAsia="Arial"/>
                <w:sz w:val="20"/>
                <w:szCs w:val="20"/>
              </w:rPr>
              <w:t>Participare la conferințe naționale în calitate de: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*Punctajul</w:t>
            </w:r>
            <w:r w:rsidRPr="00450ACF">
              <w:rPr>
                <w:rFonts w:eastAsia="Arial"/>
                <w:spacing w:val="40"/>
                <w:sz w:val="20"/>
                <w:szCs w:val="20"/>
              </w:rPr>
              <w:t xml:space="preserve"> </w:t>
            </w:r>
            <w:r w:rsidRPr="00450ACF">
              <w:rPr>
                <w:rFonts w:eastAsia="Arial"/>
                <w:sz w:val="20"/>
                <w:szCs w:val="20"/>
              </w:rPr>
              <w:t>se</w:t>
            </w:r>
            <w:r w:rsidRPr="00450ACF">
              <w:rPr>
                <w:rFonts w:eastAsia="Arial"/>
                <w:spacing w:val="40"/>
                <w:sz w:val="20"/>
                <w:szCs w:val="20"/>
              </w:rPr>
              <w:t xml:space="preserve"> </w:t>
            </w:r>
            <w:r w:rsidRPr="00450ACF">
              <w:rPr>
                <w:rFonts w:eastAsia="Arial"/>
                <w:sz w:val="20"/>
                <w:szCs w:val="20"/>
              </w:rPr>
              <w:t>dublează</w:t>
            </w:r>
            <w:r w:rsidRPr="00450ACF">
              <w:rPr>
                <w:rFonts w:eastAsia="Arial"/>
                <w:spacing w:val="40"/>
                <w:sz w:val="20"/>
                <w:szCs w:val="20"/>
              </w:rPr>
              <w:t xml:space="preserve"> </w:t>
            </w:r>
            <w:r w:rsidRPr="00450ACF">
              <w:rPr>
                <w:rFonts w:eastAsia="Arial"/>
                <w:sz w:val="20"/>
                <w:szCs w:val="20"/>
              </w:rPr>
              <w:t>pentru conferințe internaționale</w:t>
            </w:r>
          </w:p>
        </w:tc>
        <w:tc>
          <w:tcPr>
            <w:tcW w:w="2707" w:type="pct"/>
            <w:gridSpan w:val="3"/>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708"/>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Keynote</w:t>
            </w:r>
            <w:r w:rsidRPr="00450ACF">
              <w:rPr>
                <w:rFonts w:eastAsia="Arial"/>
                <w:spacing w:val="3"/>
                <w:sz w:val="20"/>
                <w:szCs w:val="20"/>
              </w:rPr>
              <w:t xml:space="preserve"> </w:t>
            </w:r>
            <w:r w:rsidRPr="00450ACF">
              <w:rPr>
                <w:rFonts w:eastAsia="Arial"/>
                <w:spacing w:val="-2"/>
                <w:sz w:val="20"/>
                <w:szCs w:val="20"/>
              </w:rPr>
              <w:t>speaker</w:t>
            </w:r>
          </w:p>
        </w:tc>
        <w:tc>
          <w:tcPr>
            <w:tcW w:w="419" w:type="pct"/>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2</w:t>
            </w:r>
          </w:p>
        </w:tc>
        <w:tc>
          <w:tcPr>
            <w:tcW w:w="908" w:type="pct"/>
          </w:tcPr>
          <w:p w:rsidR="00AD1535" w:rsidRPr="00450ACF" w:rsidRDefault="00AD1535" w:rsidP="00FC6385">
            <w:pPr>
              <w:widowControl w:val="0"/>
              <w:tabs>
                <w:tab w:val="left" w:pos="1134"/>
              </w:tabs>
              <w:autoSpaceDE w:val="0"/>
              <w:autoSpaceDN w:val="0"/>
              <w:rPr>
                <w:rFonts w:eastAsia="Arial"/>
                <w:spacing w:val="-4"/>
                <w:sz w:val="20"/>
                <w:szCs w:val="20"/>
              </w:rPr>
            </w:pPr>
            <w:r w:rsidRPr="00450ACF">
              <w:rPr>
                <w:rFonts w:eastAsia="Arial"/>
                <w:spacing w:val="-2"/>
                <w:sz w:val="20"/>
                <w:szCs w:val="20"/>
              </w:rPr>
              <w:t>Keynote speech</w:t>
            </w:r>
          </w:p>
        </w:tc>
        <w:tc>
          <w:tcPr>
            <w:tcW w:w="1380" w:type="pct"/>
          </w:tcPr>
          <w:p w:rsidR="00AD1535" w:rsidRPr="00450ACF" w:rsidRDefault="00AD1535" w:rsidP="00FC6385">
            <w:pPr>
              <w:widowControl w:val="0"/>
              <w:tabs>
                <w:tab w:val="left" w:pos="1134"/>
              </w:tabs>
              <w:autoSpaceDE w:val="0"/>
              <w:autoSpaceDN w:val="0"/>
              <w:ind w:left="111" w:right="158"/>
              <w:rPr>
                <w:rFonts w:eastAsia="Arial"/>
                <w:sz w:val="20"/>
                <w:szCs w:val="20"/>
              </w:rPr>
            </w:pPr>
            <w:r w:rsidRPr="00450ACF">
              <w:rPr>
                <w:rFonts w:eastAsia="Arial"/>
                <w:sz w:val="20"/>
                <w:szCs w:val="20"/>
              </w:rPr>
              <w:t>- se punctează o singură prezentare în cadrul unei aceeași manifestări științifice internaționale /</w:t>
            </w:r>
          </w:p>
          <w:p w:rsidR="00AD1535" w:rsidRPr="00450ACF" w:rsidRDefault="00AD1535" w:rsidP="00FC6385">
            <w:pPr>
              <w:widowControl w:val="0"/>
              <w:tabs>
                <w:tab w:val="left" w:pos="1134"/>
              </w:tabs>
              <w:autoSpaceDE w:val="0"/>
              <w:autoSpaceDN w:val="0"/>
              <w:ind w:left="111"/>
              <w:rPr>
                <w:rFonts w:eastAsia="Arial"/>
                <w:sz w:val="20"/>
                <w:szCs w:val="20"/>
              </w:rPr>
            </w:pPr>
            <w:r w:rsidRPr="00450ACF">
              <w:rPr>
                <w:rFonts w:eastAsia="Arial"/>
                <w:spacing w:val="-2"/>
                <w:sz w:val="20"/>
                <w:szCs w:val="20"/>
              </w:rPr>
              <w:t>conferințe</w:t>
            </w:r>
          </w:p>
        </w:tc>
      </w:tr>
      <w:tr w:rsidR="00AD1535" w:rsidRPr="00450ACF" w:rsidTr="00FC6385">
        <w:trPr>
          <w:trHeight w:val="708"/>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Speaker</w:t>
            </w:r>
          </w:p>
        </w:tc>
        <w:tc>
          <w:tcPr>
            <w:tcW w:w="419" w:type="pct"/>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comunicare</w:t>
            </w:r>
          </w:p>
        </w:tc>
        <w:tc>
          <w:tcPr>
            <w:tcW w:w="1380" w:type="pct"/>
          </w:tcPr>
          <w:p w:rsidR="00AD1535" w:rsidRPr="00450ACF" w:rsidRDefault="00AD1535" w:rsidP="00FC6385">
            <w:pPr>
              <w:widowControl w:val="0"/>
              <w:tabs>
                <w:tab w:val="left" w:pos="1134"/>
              </w:tabs>
              <w:autoSpaceDE w:val="0"/>
              <w:autoSpaceDN w:val="0"/>
              <w:ind w:left="111" w:right="413"/>
              <w:rPr>
                <w:rFonts w:eastAsia="Arial"/>
                <w:sz w:val="20"/>
                <w:szCs w:val="20"/>
              </w:rPr>
            </w:pPr>
            <w:r w:rsidRPr="00450ACF">
              <w:rPr>
                <w:rFonts w:eastAsia="Arial"/>
                <w:sz w:val="20"/>
                <w:szCs w:val="20"/>
              </w:rPr>
              <w:t xml:space="preserve">- se punctează o </w:t>
            </w:r>
            <w:r w:rsidRPr="00450ACF">
              <w:rPr>
                <w:rFonts w:eastAsia="Arial"/>
                <w:spacing w:val="-2"/>
                <w:sz w:val="20"/>
                <w:szCs w:val="20"/>
              </w:rPr>
              <w:t>singură</w:t>
            </w:r>
            <w:r w:rsidRPr="00450ACF">
              <w:rPr>
                <w:rFonts w:eastAsia="Arial"/>
                <w:spacing w:val="80"/>
                <w:sz w:val="20"/>
                <w:szCs w:val="20"/>
              </w:rPr>
              <w:t xml:space="preserve"> </w:t>
            </w:r>
            <w:r w:rsidRPr="00450ACF">
              <w:rPr>
                <w:rFonts w:eastAsia="Arial"/>
                <w:sz w:val="20"/>
                <w:szCs w:val="20"/>
              </w:rPr>
              <w:t>comunicare în cadrul</w:t>
            </w:r>
            <w:r w:rsidRPr="00450ACF">
              <w:rPr>
                <w:rFonts w:eastAsia="Arial"/>
                <w:spacing w:val="-1"/>
                <w:sz w:val="20"/>
                <w:szCs w:val="20"/>
              </w:rPr>
              <w:t xml:space="preserve"> </w:t>
            </w:r>
            <w:r w:rsidRPr="00450ACF">
              <w:rPr>
                <w:rFonts w:eastAsia="Arial"/>
                <w:sz w:val="20"/>
                <w:szCs w:val="20"/>
              </w:rPr>
              <w:t xml:space="preserve">unei aceeași </w:t>
            </w:r>
            <w:r w:rsidRPr="00450ACF">
              <w:rPr>
                <w:rFonts w:eastAsia="Arial"/>
                <w:spacing w:val="-2"/>
                <w:sz w:val="20"/>
                <w:szCs w:val="20"/>
              </w:rPr>
              <w:t>manifestări</w:t>
            </w:r>
            <w:r w:rsidRPr="00450ACF">
              <w:rPr>
                <w:rFonts w:eastAsia="Arial"/>
                <w:spacing w:val="80"/>
                <w:sz w:val="20"/>
                <w:szCs w:val="20"/>
              </w:rPr>
              <w:t xml:space="preserve"> </w:t>
            </w:r>
            <w:r w:rsidRPr="00450ACF">
              <w:rPr>
                <w:rFonts w:eastAsia="Arial"/>
                <w:spacing w:val="-2"/>
                <w:sz w:val="20"/>
                <w:szCs w:val="20"/>
              </w:rPr>
              <w:t>științifice</w:t>
            </w:r>
          </w:p>
          <w:p w:rsidR="00AD1535" w:rsidRPr="00450ACF" w:rsidRDefault="00AD1535" w:rsidP="00FC6385">
            <w:pPr>
              <w:widowControl w:val="0"/>
              <w:tabs>
                <w:tab w:val="left" w:pos="1134"/>
              </w:tabs>
              <w:autoSpaceDE w:val="0"/>
              <w:autoSpaceDN w:val="0"/>
              <w:ind w:left="111" w:right="158"/>
              <w:rPr>
                <w:rFonts w:eastAsia="Arial"/>
                <w:sz w:val="20"/>
                <w:szCs w:val="20"/>
              </w:rPr>
            </w:pPr>
            <w:r w:rsidRPr="00450ACF">
              <w:rPr>
                <w:rFonts w:eastAsia="Arial"/>
                <w:sz w:val="20"/>
                <w:szCs w:val="20"/>
              </w:rPr>
              <w:t>internaționale</w:t>
            </w:r>
            <w:r w:rsidRPr="00450ACF">
              <w:rPr>
                <w:rFonts w:eastAsia="Arial"/>
                <w:spacing w:val="-11"/>
                <w:sz w:val="20"/>
                <w:szCs w:val="20"/>
              </w:rPr>
              <w:t xml:space="preserve"> </w:t>
            </w:r>
            <w:r w:rsidRPr="00450ACF">
              <w:rPr>
                <w:rFonts w:eastAsia="Arial"/>
                <w:sz w:val="20"/>
                <w:szCs w:val="20"/>
              </w:rPr>
              <w:t>/</w:t>
            </w:r>
            <w:r w:rsidRPr="00450ACF">
              <w:rPr>
                <w:rFonts w:eastAsia="Arial"/>
                <w:spacing w:val="-2"/>
                <w:sz w:val="20"/>
                <w:szCs w:val="20"/>
              </w:rPr>
              <w:t>conferințe</w:t>
            </w:r>
          </w:p>
        </w:tc>
      </w:tr>
      <w:tr w:rsidR="00AD1535" w:rsidRPr="00450ACF" w:rsidTr="00FC6385">
        <w:trPr>
          <w:trHeight w:val="708"/>
        </w:trPr>
        <w:tc>
          <w:tcPr>
            <w:tcW w:w="561" w:type="pct"/>
            <w:tcBorders>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Moderator</w:t>
            </w:r>
          </w:p>
        </w:tc>
        <w:tc>
          <w:tcPr>
            <w:tcW w:w="419" w:type="pct"/>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5"/>
                <w:sz w:val="20"/>
                <w:szCs w:val="20"/>
              </w:rPr>
              <w:t>0,5</w:t>
            </w:r>
          </w:p>
        </w:tc>
        <w:tc>
          <w:tcPr>
            <w:tcW w:w="908" w:type="pct"/>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moderare</w:t>
            </w:r>
          </w:p>
        </w:tc>
        <w:tc>
          <w:tcPr>
            <w:tcW w:w="1380" w:type="pct"/>
          </w:tcPr>
          <w:p w:rsidR="00AD1535" w:rsidRPr="00450ACF" w:rsidRDefault="00AD1535" w:rsidP="00FC6385">
            <w:pPr>
              <w:widowControl w:val="0"/>
              <w:tabs>
                <w:tab w:val="left" w:pos="1134"/>
              </w:tabs>
              <w:autoSpaceDE w:val="0"/>
              <w:autoSpaceDN w:val="0"/>
              <w:ind w:left="111" w:right="198"/>
              <w:rPr>
                <w:rFonts w:eastAsia="Arial"/>
                <w:sz w:val="20"/>
                <w:szCs w:val="20"/>
              </w:rPr>
            </w:pPr>
            <w:r w:rsidRPr="00450ACF">
              <w:rPr>
                <w:rFonts w:eastAsia="Arial"/>
                <w:sz w:val="20"/>
                <w:szCs w:val="20"/>
              </w:rPr>
              <w:t xml:space="preserve">- nu se punctează moderarea a mai mult de o secțiune, în cadrul unei aceeași </w:t>
            </w:r>
            <w:r w:rsidRPr="00450ACF">
              <w:rPr>
                <w:rFonts w:eastAsia="Arial"/>
                <w:spacing w:val="-2"/>
                <w:sz w:val="20"/>
                <w:szCs w:val="20"/>
              </w:rPr>
              <w:t>manifestări științifice internaționale/conferințe</w:t>
            </w:r>
          </w:p>
          <w:p w:rsidR="00AD1535" w:rsidRPr="00450ACF" w:rsidRDefault="00AD1535" w:rsidP="00FC6385">
            <w:pPr>
              <w:widowControl w:val="0"/>
              <w:tabs>
                <w:tab w:val="left" w:pos="1134"/>
              </w:tabs>
              <w:autoSpaceDE w:val="0"/>
              <w:autoSpaceDN w:val="0"/>
              <w:ind w:left="111"/>
              <w:rPr>
                <w:rFonts w:eastAsia="Arial"/>
                <w:sz w:val="20"/>
                <w:szCs w:val="20"/>
              </w:rPr>
            </w:pPr>
          </w:p>
          <w:p w:rsidR="00AD1535" w:rsidRPr="00450ACF" w:rsidRDefault="00AD1535" w:rsidP="00FC6385">
            <w:pPr>
              <w:widowControl w:val="0"/>
              <w:tabs>
                <w:tab w:val="left" w:pos="1134"/>
              </w:tabs>
              <w:autoSpaceDE w:val="0"/>
              <w:autoSpaceDN w:val="0"/>
              <w:ind w:left="111" w:right="158"/>
              <w:rPr>
                <w:rFonts w:eastAsia="Arial"/>
                <w:sz w:val="20"/>
                <w:szCs w:val="20"/>
              </w:rPr>
            </w:pPr>
            <w:r w:rsidRPr="00450ACF">
              <w:rPr>
                <w:rFonts w:eastAsia="Arial"/>
                <w:sz w:val="20"/>
                <w:szCs w:val="20"/>
              </w:rPr>
              <w:t>- în</w:t>
            </w:r>
            <w:r w:rsidRPr="00450ACF">
              <w:rPr>
                <w:rFonts w:eastAsia="Arial"/>
                <w:spacing w:val="40"/>
                <w:sz w:val="20"/>
                <w:szCs w:val="20"/>
              </w:rPr>
              <w:t xml:space="preserve"> </w:t>
            </w:r>
            <w:r w:rsidRPr="00450ACF">
              <w:rPr>
                <w:rFonts w:eastAsia="Arial"/>
                <w:sz w:val="20"/>
                <w:szCs w:val="20"/>
              </w:rPr>
              <w:t>cazul</w:t>
            </w:r>
            <w:r w:rsidRPr="00450ACF">
              <w:rPr>
                <w:rFonts w:eastAsia="Arial"/>
                <w:spacing w:val="40"/>
                <w:sz w:val="20"/>
                <w:szCs w:val="20"/>
              </w:rPr>
              <w:t xml:space="preserve"> </w:t>
            </w:r>
            <w:r w:rsidRPr="00450ACF">
              <w:rPr>
                <w:rFonts w:eastAsia="Arial"/>
                <w:sz w:val="20"/>
                <w:szCs w:val="20"/>
              </w:rPr>
              <w:t>în</w:t>
            </w:r>
            <w:r w:rsidRPr="00450ACF">
              <w:rPr>
                <w:rFonts w:eastAsia="Arial"/>
                <w:spacing w:val="40"/>
                <w:sz w:val="20"/>
                <w:szCs w:val="20"/>
              </w:rPr>
              <w:t xml:space="preserve"> </w:t>
            </w:r>
            <w:r w:rsidRPr="00450ACF">
              <w:rPr>
                <w:rFonts w:eastAsia="Arial"/>
                <w:sz w:val="20"/>
                <w:szCs w:val="20"/>
              </w:rPr>
              <w:t>care</w:t>
            </w:r>
            <w:r w:rsidRPr="00450ACF">
              <w:rPr>
                <w:rFonts w:eastAsia="Arial"/>
                <w:spacing w:val="40"/>
                <w:sz w:val="20"/>
                <w:szCs w:val="20"/>
              </w:rPr>
              <w:t xml:space="preserve"> </w:t>
            </w:r>
            <w:r w:rsidRPr="00450ACF">
              <w:rPr>
                <w:rFonts w:eastAsia="Arial"/>
                <w:sz w:val="20"/>
                <w:szCs w:val="20"/>
              </w:rPr>
              <w:t xml:space="preserve">sunt mai mulți moderatori pe secțiune, punctajul se împarte la numărul de </w:t>
            </w:r>
            <w:r w:rsidRPr="00450ACF">
              <w:rPr>
                <w:rFonts w:eastAsia="Arial"/>
                <w:spacing w:val="-2"/>
                <w:sz w:val="20"/>
                <w:szCs w:val="20"/>
              </w:rPr>
              <w:t>moderatori</w:t>
            </w:r>
          </w:p>
        </w:tc>
      </w:tr>
      <w:tr w:rsidR="00AD1535" w:rsidRPr="00450ACF" w:rsidTr="00FC6385">
        <w:trPr>
          <w:trHeight w:val="1896"/>
        </w:trPr>
        <w:tc>
          <w:tcPr>
            <w:tcW w:w="561" w:type="pc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17</w:t>
            </w:r>
          </w:p>
        </w:tc>
        <w:tc>
          <w:tcPr>
            <w:tcW w:w="1732" w:type="pc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Coordonarea unor programe de studii universitare*</w:t>
            </w: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*Punctajul se dublează dacă programul este oferit în limbi de largă</w:t>
            </w:r>
            <w:r w:rsidRPr="00450ACF">
              <w:rPr>
                <w:rFonts w:eastAsia="Arial"/>
                <w:spacing w:val="-2"/>
                <w:sz w:val="20"/>
                <w:szCs w:val="20"/>
              </w:rPr>
              <w:tab/>
              <w:t>circulație internațională. Punctajul se</w:t>
            </w:r>
            <w:r w:rsidRPr="00450ACF">
              <w:rPr>
                <w:rFonts w:eastAsia="Arial"/>
                <w:spacing w:val="-2"/>
                <w:sz w:val="20"/>
                <w:szCs w:val="20"/>
              </w:rPr>
              <w:tab/>
              <w:t xml:space="preserve"> triplează dacă programul este oferit în limbi de largă circulație internațională și</w:t>
            </w: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timp de trei ani consecutivi cel puțin jumătate din studenții înscriși în program sunt străini</w:t>
            </w:r>
          </w:p>
        </w:tc>
        <w:tc>
          <w:tcPr>
            <w:tcW w:w="419" w:type="pc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3</w:t>
            </w:r>
          </w:p>
        </w:tc>
        <w:tc>
          <w:tcPr>
            <w:tcW w:w="908" w:type="pc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Programul de studii</w:t>
            </w:r>
          </w:p>
        </w:tc>
        <w:tc>
          <w:tcPr>
            <w:tcW w:w="1380" w:type="pc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r w:rsidRPr="00450ACF">
              <w:rPr>
                <w:rFonts w:eastAsia="Arial"/>
                <w:sz w:val="20"/>
                <w:szCs w:val="20"/>
              </w:rPr>
              <w:t>- se punctează o singură dată, nu anual</w:t>
            </w:r>
          </w:p>
        </w:tc>
      </w:tr>
      <w:tr w:rsidR="00AD1535" w:rsidRPr="00450ACF" w:rsidTr="00FC6385">
        <w:trPr>
          <w:trHeight w:val="708"/>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18</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Mobilități de predare în cadrul programelor de cooperare internațională (Erasmus, Fulbright, DAAD etc.)</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O mobilitate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708"/>
        </w:trPr>
        <w:tc>
          <w:tcPr>
            <w:tcW w:w="561"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19</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xml:space="preserve">Profesor asociat / visiting / cadru didactic universitar la o universitate </w:t>
            </w:r>
            <w:r w:rsidRPr="00450ACF">
              <w:rPr>
                <w:rFonts w:eastAsia="Arial"/>
                <w:spacing w:val="-2"/>
                <w:sz w:val="20"/>
                <w:szCs w:val="20"/>
              </w:rPr>
              <w:br/>
              <w:t>din străinătate*</w:t>
            </w:r>
          </w:p>
          <w:p w:rsidR="00AD1535" w:rsidRPr="00450ACF" w:rsidRDefault="00AD1535" w:rsidP="00FC6385">
            <w:pPr>
              <w:widowControl w:val="0"/>
              <w:tabs>
                <w:tab w:val="left" w:pos="1134"/>
              </w:tabs>
              <w:autoSpaceDE w:val="0"/>
              <w:autoSpaceDN w:val="0"/>
              <w:rPr>
                <w:rFonts w:eastAsia="Arial"/>
                <w:spacing w:val="-2"/>
                <w:sz w:val="20"/>
                <w:szCs w:val="20"/>
              </w:rPr>
            </w:pP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Punctajul se dublează dacă misiunea este de cel puțin o lună.</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Misiune de predare/cercetare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247"/>
        </w:trPr>
        <w:tc>
          <w:tcPr>
            <w:tcW w:w="561"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20</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xml:space="preserve">Studii și perfecționare în străinătate </w:t>
            </w:r>
            <w:r w:rsidRPr="00450ACF">
              <w:rPr>
                <w:rFonts w:eastAsia="Arial"/>
                <w:spacing w:val="-2"/>
                <w:sz w:val="20"/>
                <w:szCs w:val="20"/>
              </w:rPr>
              <w:br/>
              <w:t>sau în cotutelă:</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353"/>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master la o universitate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Program</w:t>
            </w:r>
            <w:r w:rsidRPr="00450ACF">
              <w:rPr>
                <w:rFonts w:eastAsia="Arial"/>
                <w:spacing w:val="-2"/>
                <w:sz w:val="20"/>
                <w:szCs w:val="20"/>
              </w:rPr>
              <w:tab/>
              <w:t>de master</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401"/>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doctorat în străinătate sau în</w:t>
            </w: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Cotutelă cu o instituție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4</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Doctorat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351"/>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doctorat interdisciplinar / în cotutelă cu o altă instituție din țară</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Doctorat</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r w:rsidRPr="00450ACF">
              <w:rPr>
                <w:rFonts w:eastAsia="Arial"/>
                <w:sz w:val="20"/>
                <w:szCs w:val="20"/>
              </w:rPr>
              <w:t>- prin doctorat interdisciplinar se înțelege un doctorat efectuat în științe juridice și într-un alt domeniu al științelor</w:t>
            </w:r>
          </w:p>
        </w:tc>
      </w:tr>
      <w:tr w:rsidR="00AD1535" w:rsidRPr="00450ACF" w:rsidTr="00FC6385">
        <w:trPr>
          <w:trHeight w:val="765"/>
        </w:trPr>
        <w:tc>
          <w:tcPr>
            <w:tcW w:w="561" w:type="pct"/>
            <w:vMerge/>
            <w:tcBorders>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efectuarea unui program postdoctoral cu o durată de cel puțin 1 lună sau a unui stagiu doctoral de cel puțin 2 luni la o universitate/institut de cercetare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r w:rsidRPr="00450ACF">
              <w:rPr>
                <w:rFonts w:eastAsia="Arial"/>
                <w:spacing w:val="-5"/>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Programul sau stagiul</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111" w:right="198"/>
              <w:rPr>
                <w:rFonts w:eastAsia="Arial"/>
                <w:sz w:val="20"/>
                <w:szCs w:val="20"/>
              </w:rPr>
            </w:pPr>
          </w:p>
        </w:tc>
      </w:tr>
      <w:tr w:rsidR="00AD1535" w:rsidRPr="00450ACF" w:rsidTr="00FC6385">
        <w:trPr>
          <w:trHeight w:val="765"/>
        </w:trPr>
        <w:tc>
          <w:tcPr>
            <w:tcW w:w="561" w:type="pct"/>
            <w:vMerge w:val="restar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left="43" w:right="25"/>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21</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Participarea, în calitate de expert, la  comisiile pentru  elaborarea</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proiectelor unor acte normative*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5"/>
                <w:sz w:val="20"/>
                <w:szCs w:val="20"/>
              </w:rPr>
            </w:pP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FC6385">
        <w:trPr>
          <w:trHeight w:val="765"/>
        </w:trPr>
        <w:tc>
          <w:tcPr>
            <w:tcW w:w="561" w:type="pct"/>
            <w:vMerge/>
            <w:tcBorders>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*Constituție, coduri fundamentale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p w:rsidR="00AD1535" w:rsidRPr="00450ACF" w:rsidRDefault="00AD1535" w:rsidP="00FC6385">
            <w:pPr>
              <w:widowControl w:val="0"/>
              <w:tabs>
                <w:tab w:val="left" w:pos="1134"/>
              </w:tabs>
              <w:autoSpaceDE w:val="0"/>
              <w:autoSpaceDN w:val="0"/>
              <w:jc w:val="center"/>
              <w:rPr>
                <w:rFonts w:eastAsia="Arial"/>
                <w:spacing w:val="-2"/>
                <w:sz w:val="20"/>
                <w:szCs w:val="20"/>
              </w:rPr>
            </w:pPr>
            <w:r w:rsidRPr="00450ACF">
              <w:rPr>
                <w:rFonts w:eastAsia="Arial"/>
                <w:spacing w:val="-2"/>
                <w:sz w:val="20"/>
                <w:szCs w:val="20"/>
              </w:rPr>
              <w:t>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5"/>
                <w:sz w:val="20"/>
                <w:szCs w:val="20"/>
              </w:rPr>
            </w:pPr>
            <w:r w:rsidRPr="00450ACF">
              <w:rPr>
                <w:rFonts w:eastAsia="Arial"/>
                <w:spacing w:val="-5"/>
                <w:sz w:val="20"/>
                <w:szCs w:val="20"/>
              </w:rPr>
              <w:t>Proiectul</w:t>
            </w:r>
            <w:r w:rsidRPr="00450ACF">
              <w:rPr>
                <w:rFonts w:eastAsia="Arial"/>
                <w:spacing w:val="-5"/>
                <w:sz w:val="20"/>
                <w:szCs w:val="20"/>
              </w:rPr>
              <w:tab/>
              <w:t>de Constituție, cod</w:t>
            </w:r>
          </w:p>
          <w:p w:rsidR="00AD1535" w:rsidRPr="00450ACF" w:rsidRDefault="00AD1535" w:rsidP="00FC6385">
            <w:pPr>
              <w:widowControl w:val="0"/>
              <w:tabs>
                <w:tab w:val="left" w:pos="1134"/>
              </w:tabs>
              <w:autoSpaceDE w:val="0"/>
              <w:autoSpaceDN w:val="0"/>
              <w:rPr>
                <w:rFonts w:eastAsia="Arial"/>
                <w:spacing w:val="-5"/>
                <w:sz w:val="20"/>
                <w:szCs w:val="20"/>
              </w:rPr>
            </w:pPr>
            <w:r w:rsidRPr="00450ACF">
              <w:rPr>
                <w:rFonts w:eastAsia="Arial"/>
                <w:spacing w:val="-5"/>
                <w:sz w:val="20"/>
                <w:szCs w:val="20"/>
              </w:rPr>
              <w:t>fundamental</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FC6385">
        <w:trPr>
          <w:trHeight w:val="284"/>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*Coduri</w:t>
            </w:r>
            <w:r w:rsidRPr="00450ACF">
              <w:rPr>
                <w:rFonts w:eastAsia="Arial"/>
                <w:sz w:val="20"/>
                <w:szCs w:val="20"/>
              </w:rPr>
              <w:tab/>
              <w:t>specializate sau profesionale, alte acte normative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2"/>
                <w:sz w:val="20"/>
                <w:szCs w:val="20"/>
              </w:rPr>
            </w:pPr>
            <w:r w:rsidRPr="00450ACF">
              <w:rPr>
                <w:rFonts w:eastAsia="Arial"/>
                <w:spacing w:val="-2"/>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5"/>
                <w:sz w:val="20"/>
                <w:szCs w:val="20"/>
              </w:rPr>
            </w:pPr>
            <w:r w:rsidRPr="00450ACF">
              <w:rPr>
                <w:rFonts w:eastAsia="Arial"/>
                <w:spacing w:val="-5"/>
                <w:sz w:val="20"/>
                <w:szCs w:val="20"/>
              </w:rPr>
              <w:t>Proiectul de act normativ</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83263F">
        <w:trPr>
          <w:trHeight w:val="874"/>
        </w:trPr>
        <w:tc>
          <w:tcPr>
            <w:tcW w:w="561"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22</w:t>
            </w:r>
          </w:p>
        </w:tc>
        <w:tc>
          <w:tcPr>
            <w:tcW w:w="17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*Participarea,</w:t>
            </w:r>
            <w:r w:rsidRPr="00450ACF">
              <w:rPr>
                <w:rFonts w:eastAsia="Arial"/>
                <w:spacing w:val="-5"/>
                <w:sz w:val="20"/>
                <w:szCs w:val="20"/>
              </w:rPr>
              <w:t xml:space="preserve"> </w:t>
            </w:r>
            <w:r w:rsidRPr="00450ACF">
              <w:rPr>
                <w:rFonts w:eastAsia="Arial"/>
                <w:sz w:val="20"/>
                <w:szCs w:val="20"/>
              </w:rPr>
              <w:t>în calitate de</w:t>
            </w:r>
            <w:r w:rsidRPr="00450ACF">
              <w:rPr>
                <w:rFonts w:eastAsia="Arial"/>
                <w:spacing w:val="-14"/>
                <w:sz w:val="20"/>
                <w:szCs w:val="20"/>
              </w:rPr>
              <w:t xml:space="preserve"> </w:t>
            </w:r>
            <w:r w:rsidRPr="00450ACF">
              <w:rPr>
                <w:rFonts w:eastAsia="Arial"/>
                <w:sz w:val="20"/>
                <w:szCs w:val="20"/>
              </w:rPr>
              <w:t>expert, urma</w:t>
            </w:r>
            <w:r w:rsidRPr="00450ACF">
              <w:rPr>
                <w:rFonts w:eastAsia="Arial"/>
                <w:spacing w:val="40"/>
                <w:sz w:val="20"/>
                <w:szCs w:val="20"/>
              </w:rPr>
              <w:t xml:space="preserve"> </w:t>
            </w:r>
            <w:r w:rsidRPr="00450ACF">
              <w:rPr>
                <w:rFonts w:eastAsia="Arial"/>
                <w:sz w:val="20"/>
                <w:szCs w:val="20"/>
              </w:rPr>
              <w:t>unei</w:t>
            </w:r>
            <w:r w:rsidRPr="00450ACF">
              <w:rPr>
                <w:rFonts w:eastAsia="Arial"/>
                <w:spacing w:val="40"/>
                <w:sz w:val="20"/>
                <w:szCs w:val="20"/>
              </w:rPr>
              <w:t xml:space="preserve"> </w:t>
            </w:r>
            <w:r w:rsidRPr="00450ACF">
              <w:rPr>
                <w:rFonts w:eastAsia="Arial"/>
                <w:sz w:val="20"/>
                <w:szCs w:val="20"/>
              </w:rPr>
              <w:t>proceduri</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selecție, la comitete de experți create prin tratate internaționale (ex.</w:t>
            </w:r>
            <w:r w:rsidRPr="00450ACF">
              <w:rPr>
                <w:rFonts w:eastAsia="Arial"/>
                <w:spacing w:val="80"/>
                <w:sz w:val="20"/>
                <w:szCs w:val="20"/>
              </w:rPr>
              <w:t xml:space="preserve"> </w:t>
            </w:r>
            <w:r w:rsidRPr="00450ACF">
              <w:rPr>
                <w:rFonts w:eastAsia="Arial"/>
                <w:sz w:val="20"/>
                <w:szCs w:val="20"/>
              </w:rPr>
              <w:t xml:space="preserve">Comitetul Drepturilor Omului, alte comitete </w:t>
            </w:r>
            <w:r w:rsidRPr="00450ACF">
              <w:rPr>
                <w:rFonts w:eastAsia="Arial"/>
                <w:sz w:val="20"/>
                <w:szCs w:val="20"/>
              </w:rPr>
              <w:lastRenderedPageBreak/>
              <w:t>și agenții specializate ale ONU/CoE/UE), consilii științifice</w:t>
            </w:r>
            <w:r w:rsidRPr="00450ACF">
              <w:rPr>
                <w:rFonts w:eastAsia="Arial"/>
                <w:spacing w:val="40"/>
                <w:sz w:val="20"/>
                <w:szCs w:val="20"/>
              </w:rPr>
              <w:t xml:space="preserve"> </w:t>
            </w:r>
            <w:r w:rsidRPr="00450ACF">
              <w:rPr>
                <w:rFonts w:eastAsia="Arial"/>
                <w:spacing w:val="40"/>
                <w:sz w:val="20"/>
                <w:szCs w:val="20"/>
              </w:rPr>
              <w:br/>
            </w:r>
            <w:r w:rsidRPr="00450ACF">
              <w:rPr>
                <w:rFonts w:eastAsia="Arial"/>
                <w:sz w:val="20"/>
                <w:szCs w:val="20"/>
              </w:rPr>
              <w:t xml:space="preserve">ale unor organisme internaționale </w:t>
            </w:r>
            <w:r w:rsidRPr="00450ACF">
              <w:rPr>
                <w:rFonts w:eastAsia="Arial"/>
                <w:spacing w:val="-2"/>
                <w:sz w:val="20"/>
                <w:szCs w:val="20"/>
              </w:rPr>
              <w:t>(ex. FRA)</w:t>
            </w:r>
          </w:p>
        </w:tc>
        <w:tc>
          <w:tcPr>
            <w:tcW w:w="419" w:type="pct"/>
          </w:tcPr>
          <w:p w:rsidR="00AD1535" w:rsidRPr="00450ACF" w:rsidRDefault="00AD1535" w:rsidP="00FC6385">
            <w:pPr>
              <w:widowControl w:val="0"/>
              <w:tabs>
                <w:tab w:val="left" w:pos="1134"/>
              </w:tabs>
              <w:autoSpaceDE w:val="0"/>
              <w:autoSpaceDN w:val="0"/>
              <w:jc w:val="center"/>
              <w:rPr>
                <w:rFonts w:eastAsia="Arial"/>
                <w:spacing w:val="-2"/>
                <w:sz w:val="20"/>
                <w:szCs w:val="20"/>
              </w:rPr>
            </w:pPr>
            <w:r w:rsidRPr="00450ACF">
              <w:rPr>
                <w:rFonts w:eastAsia="Arial"/>
                <w:spacing w:val="-10"/>
                <w:sz w:val="20"/>
                <w:szCs w:val="20"/>
              </w:rPr>
              <w:lastRenderedPageBreak/>
              <w:t>5</w:t>
            </w:r>
          </w:p>
        </w:tc>
        <w:tc>
          <w:tcPr>
            <w:tcW w:w="908" w:type="pct"/>
          </w:tcPr>
          <w:p w:rsidR="00AD1535" w:rsidRPr="00450ACF" w:rsidRDefault="00AD1535" w:rsidP="00FC6385">
            <w:pPr>
              <w:widowControl w:val="0"/>
              <w:tabs>
                <w:tab w:val="left" w:pos="1134"/>
                <w:tab w:val="left" w:pos="1358"/>
              </w:tabs>
              <w:autoSpaceDE w:val="0"/>
              <w:autoSpaceDN w:val="0"/>
              <w:ind w:left="71"/>
              <w:rPr>
                <w:rFonts w:eastAsia="Arial"/>
                <w:sz w:val="20"/>
                <w:szCs w:val="20"/>
              </w:rPr>
            </w:pPr>
            <w:r w:rsidRPr="00450ACF">
              <w:rPr>
                <w:rFonts w:eastAsia="Arial"/>
                <w:spacing w:val="-2"/>
                <w:sz w:val="20"/>
                <w:szCs w:val="20"/>
              </w:rPr>
              <w:t xml:space="preserve">Comisia </w:t>
            </w:r>
            <w:r w:rsidRPr="00450ACF">
              <w:rPr>
                <w:rFonts w:eastAsia="Arial"/>
                <w:spacing w:val="-10"/>
                <w:sz w:val="20"/>
                <w:szCs w:val="20"/>
              </w:rPr>
              <w:t>/</w:t>
            </w:r>
          </w:p>
          <w:p w:rsidR="00AD1535" w:rsidRPr="00450ACF" w:rsidRDefault="00AD1535" w:rsidP="00FC6385">
            <w:pPr>
              <w:widowControl w:val="0"/>
              <w:tabs>
                <w:tab w:val="left" w:pos="1134"/>
              </w:tabs>
              <w:autoSpaceDE w:val="0"/>
              <w:autoSpaceDN w:val="0"/>
              <w:ind w:left="71"/>
              <w:rPr>
                <w:rFonts w:eastAsia="Arial"/>
                <w:spacing w:val="-5"/>
                <w:sz w:val="20"/>
                <w:szCs w:val="20"/>
              </w:rPr>
            </w:pPr>
            <w:r w:rsidRPr="00450ACF">
              <w:rPr>
                <w:rFonts w:eastAsia="Arial"/>
                <w:spacing w:val="-2"/>
                <w:sz w:val="20"/>
                <w:szCs w:val="20"/>
              </w:rPr>
              <w:t xml:space="preserve">Comitetul </w:t>
            </w:r>
            <w:r w:rsidRPr="00450ACF">
              <w:rPr>
                <w:rFonts w:eastAsia="Arial"/>
                <w:spacing w:val="-10"/>
                <w:sz w:val="20"/>
                <w:szCs w:val="20"/>
              </w:rPr>
              <w:t xml:space="preserve">/ </w:t>
            </w:r>
            <w:r w:rsidRPr="00450ACF">
              <w:rPr>
                <w:rFonts w:eastAsia="Arial"/>
                <w:spacing w:val="-2"/>
                <w:sz w:val="20"/>
                <w:szCs w:val="20"/>
              </w:rPr>
              <w:t>consiliul</w:t>
            </w:r>
            <w:r w:rsidRPr="00450ACF">
              <w:rPr>
                <w:rFonts w:eastAsia="Arial"/>
                <w:spacing w:val="40"/>
                <w:sz w:val="20"/>
                <w:szCs w:val="20"/>
              </w:rPr>
              <w:t xml:space="preserve"> </w:t>
            </w:r>
            <w:r w:rsidRPr="00450ACF">
              <w:rPr>
                <w:rFonts w:eastAsia="Arial"/>
                <w:spacing w:val="-2"/>
                <w:sz w:val="20"/>
                <w:szCs w:val="20"/>
              </w:rPr>
              <w:t>științific</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83263F">
        <w:trPr>
          <w:trHeight w:val="587"/>
        </w:trPr>
        <w:tc>
          <w:tcPr>
            <w:tcW w:w="561"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23</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Participarea la comisiile de concursuri sau/și examene organizate de profesiile juridice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Comisia</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83263F">
        <w:trPr>
          <w:trHeight w:val="1543"/>
        </w:trPr>
        <w:tc>
          <w:tcPr>
            <w:tcW w:w="561"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24</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Redactarea de opinii științifice solicitate de autorități, instituții publice sau corpuri profesionale*</w:t>
            </w: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pentru instituții sau corpuri profesionale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opinie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punctajul se împarte la numărul coautorilor</w:t>
            </w:r>
          </w:p>
        </w:tc>
      </w:tr>
      <w:tr w:rsidR="00AD1535" w:rsidRPr="00450ACF" w:rsidTr="0083263F">
        <w:trPr>
          <w:trHeight w:val="1280"/>
        </w:trPr>
        <w:tc>
          <w:tcPr>
            <w:tcW w:w="561" w:type="pct"/>
            <w:tcBorders>
              <w:top w:val="single" w:sz="4" w:space="0" w:color="auto"/>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25</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în comisiile pentru ocuparea posturilor didactice din învățământul superior*:</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pentru instituții de învățământ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comisie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141E3A">
        <w:trPr>
          <w:trHeight w:val="525"/>
        </w:trPr>
        <w:tc>
          <w:tcPr>
            <w:tcW w:w="561"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 26</w:t>
            </w: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Participarea la comisiile de doctorat sau de abilitare*: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FC6385">
        <w:trPr>
          <w:trHeight w:val="284"/>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coordonator de doctorat</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1</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comisie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141E3A">
        <w:trPr>
          <w:trHeight w:val="667"/>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referent de specialitate în comisiile pentru susținerea publică a tezelor de doctorat</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0,5</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comisie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83263F">
        <w:trPr>
          <w:trHeight w:val="791"/>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membru în comisiile de îndrumare de doctorat, în care au fost susținute minim două rapoarte de cercetare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0,2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comisie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FC6385">
        <w:trPr>
          <w:trHeight w:val="284"/>
        </w:trPr>
        <w:tc>
          <w:tcPr>
            <w:tcW w:w="561" w:type="pct"/>
            <w:vMerge/>
            <w:tcBorders>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membru în comisiile de abilitare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r w:rsidRPr="00450ACF">
              <w:rPr>
                <w:rFonts w:eastAsia="Arial"/>
                <w:spacing w:val="-10"/>
                <w:sz w:val="20"/>
                <w:szCs w:val="20"/>
              </w:rPr>
              <w:t>2</w:t>
            </w: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r w:rsidRPr="00450ACF">
              <w:rPr>
                <w:rFonts w:eastAsia="Arial"/>
                <w:spacing w:val="-2"/>
                <w:sz w:val="20"/>
                <w:szCs w:val="20"/>
              </w:rPr>
              <w:t>Pe comisie</w:t>
            </w: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r w:rsidR="00AD1535" w:rsidRPr="00450ACF" w:rsidTr="0083263F">
        <w:trPr>
          <w:trHeight w:val="649"/>
        </w:trPr>
        <w:tc>
          <w:tcPr>
            <w:tcW w:w="561" w:type="pct"/>
            <w:vMerge/>
            <w:tcBorders>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732"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  dublează  punctajul  pentru</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Instituții de învățământ din străinătate</w:t>
            </w:r>
          </w:p>
        </w:tc>
        <w:tc>
          <w:tcPr>
            <w:tcW w:w="41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jc w:val="center"/>
              <w:rPr>
                <w:rFonts w:eastAsia="Arial"/>
                <w:spacing w:val="-10"/>
                <w:sz w:val="20"/>
                <w:szCs w:val="20"/>
              </w:rPr>
            </w:pPr>
          </w:p>
        </w:tc>
        <w:tc>
          <w:tcPr>
            <w:tcW w:w="908"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 w:val="left" w:pos="1358"/>
              </w:tabs>
              <w:autoSpaceDE w:val="0"/>
              <w:autoSpaceDN w:val="0"/>
              <w:ind w:left="71"/>
              <w:rPr>
                <w:rFonts w:eastAsia="Arial"/>
                <w:spacing w:val="-2"/>
                <w:sz w:val="20"/>
                <w:szCs w:val="20"/>
              </w:rPr>
            </w:pPr>
          </w:p>
        </w:tc>
        <w:tc>
          <w:tcPr>
            <w:tcW w:w="138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pacing w:val="-2"/>
                <w:sz w:val="20"/>
                <w:szCs w:val="20"/>
              </w:rPr>
            </w:pPr>
          </w:p>
        </w:tc>
      </w:tr>
    </w:tbl>
    <w:p w:rsidR="00AD1535" w:rsidRPr="00450ACF" w:rsidRDefault="00AD1535" w:rsidP="00AD1535">
      <w:pPr>
        <w:widowControl w:val="0"/>
        <w:tabs>
          <w:tab w:val="left" w:pos="993"/>
          <w:tab w:val="left" w:pos="1134"/>
        </w:tabs>
        <w:autoSpaceDE w:val="0"/>
        <w:autoSpaceDN w:val="0"/>
        <w:spacing w:line="288" w:lineRule="auto"/>
        <w:ind w:left="709" w:right="6"/>
        <w:contextualSpacing/>
        <w:jc w:val="both"/>
        <w:rPr>
          <w:rFonts w:eastAsia="Arial"/>
          <w:sz w:val="22"/>
          <w:szCs w:val="22"/>
        </w:rPr>
      </w:pPr>
    </w:p>
    <w:p w:rsidR="00AD1535" w:rsidRPr="00450ACF" w:rsidRDefault="00AD1535" w:rsidP="0083263F">
      <w:pPr>
        <w:widowControl w:val="0"/>
        <w:tabs>
          <w:tab w:val="left" w:pos="993"/>
          <w:tab w:val="left" w:pos="1134"/>
        </w:tabs>
        <w:autoSpaceDE w:val="0"/>
        <w:autoSpaceDN w:val="0"/>
        <w:spacing w:line="288" w:lineRule="auto"/>
        <w:ind w:right="6"/>
        <w:contextualSpacing/>
        <w:jc w:val="both"/>
        <w:rPr>
          <w:rFonts w:eastAsia="Arial"/>
          <w:b/>
          <w:bCs/>
          <w:sz w:val="22"/>
          <w:szCs w:val="22"/>
        </w:rPr>
      </w:pPr>
    </w:p>
    <w:p w:rsidR="00AD1535" w:rsidRPr="00450ACF" w:rsidRDefault="00AD1535" w:rsidP="00AD1535">
      <w:pPr>
        <w:widowControl w:val="0"/>
        <w:tabs>
          <w:tab w:val="left" w:pos="993"/>
          <w:tab w:val="left" w:pos="1134"/>
        </w:tabs>
        <w:autoSpaceDE w:val="0"/>
        <w:autoSpaceDN w:val="0"/>
        <w:spacing w:line="288" w:lineRule="auto"/>
        <w:ind w:right="6" w:firstLine="709"/>
        <w:contextualSpacing/>
        <w:jc w:val="both"/>
        <w:rPr>
          <w:rFonts w:eastAsia="Arial"/>
          <w:b/>
          <w:bCs/>
          <w:sz w:val="22"/>
          <w:szCs w:val="22"/>
        </w:rPr>
      </w:pPr>
      <w:r w:rsidRPr="00450ACF">
        <w:rPr>
          <w:rFonts w:eastAsia="Arial"/>
          <w:b/>
          <w:bCs/>
          <w:sz w:val="22"/>
          <w:szCs w:val="22"/>
        </w:rPr>
        <w:t>2.</w:t>
      </w:r>
      <w:r w:rsidRPr="00450ACF">
        <w:rPr>
          <w:rFonts w:eastAsia="Arial"/>
          <w:b/>
          <w:bCs/>
          <w:sz w:val="22"/>
          <w:szCs w:val="22"/>
        </w:rPr>
        <w:tab/>
        <w:t>Standarde minimale</w:t>
      </w:r>
    </w:p>
    <w:p w:rsidR="00AD1535" w:rsidRPr="00450ACF" w:rsidRDefault="00AD1535" w:rsidP="00AD1535">
      <w:pPr>
        <w:widowControl w:val="0"/>
        <w:tabs>
          <w:tab w:val="left" w:pos="993"/>
          <w:tab w:val="left" w:pos="1134"/>
        </w:tabs>
        <w:autoSpaceDE w:val="0"/>
        <w:autoSpaceDN w:val="0"/>
        <w:spacing w:line="288" w:lineRule="auto"/>
        <w:ind w:right="6" w:firstLine="709"/>
        <w:contextualSpacing/>
        <w:jc w:val="both"/>
        <w:rPr>
          <w:rFonts w:eastAsia="Arial"/>
          <w:b/>
          <w:b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7"/>
        <w:gridCol w:w="2189"/>
        <w:gridCol w:w="1822"/>
        <w:gridCol w:w="1822"/>
        <w:gridCol w:w="1824"/>
        <w:gridCol w:w="1824"/>
      </w:tblGrid>
      <w:tr w:rsidR="00AD1535" w:rsidRPr="00450ACF" w:rsidTr="00FC6385">
        <w:trPr>
          <w:trHeight w:val="665"/>
          <w:tblHeader/>
        </w:trPr>
        <w:tc>
          <w:tcPr>
            <w:tcW w:w="415"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2"/>
                <w:sz w:val="20"/>
                <w:szCs w:val="20"/>
              </w:rPr>
              <w:t>Criteriul</w:t>
            </w:r>
          </w:p>
        </w:tc>
        <w:tc>
          <w:tcPr>
            <w:tcW w:w="1059" w:type="pct"/>
            <w:vAlign w:val="center"/>
          </w:tcPr>
          <w:p w:rsidR="00AD1535" w:rsidRPr="00450ACF" w:rsidRDefault="00AD1535" w:rsidP="00FC6385">
            <w:pPr>
              <w:widowControl w:val="0"/>
              <w:tabs>
                <w:tab w:val="left" w:pos="1134"/>
              </w:tabs>
              <w:autoSpaceDE w:val="0"/>
              <w:autoSpaceDN w:val="0"/>
              <w:ind w:left="531" w:right="494" w:hanging="63"/>
              <w:jc w:val="center"/>
              <w:rPr>
                <w:rFonts w:eastAsia="Arial"/>
                <w:b/>
                <w:sz w:val="20"/>
                <w:szCs w:val="20"/>
              </w:rPr>
            </w:pPr>
            <w:r w:rsidRPr="00450ACF">
              <w:rPr>
                <w:rFonts w:eastAsia="Arial"/>
                <w:b/>
                <w:spacing w:val="-2"/>
                <w:sz w:val="20"/>
                <w:szCs w:val="20"/>
              </w:rPr>
              <w:t>Denumirea criteriului</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Profesor</w:t>
            </w:r>
            <w:r w:rsidRPr="00450ACF">
              <w:rPr>
                <w:rFonts w:eastAsia="Arial"/>
                <w:b/>
                <w:spacing w:val="6"/>
                <w:sz w:val="20"/>
                <w:szCs w:val="20"/>
              </w:rPr>
              <w:t xml:space="preserve"> </w:t>
            </w:r>
            <w:r w:rsidRPr="00450ACF">
              <w:rPr>
                <w:rFonts w:eastAsia="Arial"/>
                <w:b/>
                <w:spacing w:val="-2"/>
                <w:sz w:val="20"/>
                <w:szCs w:val="20"/>
              </w:rPr>
              <w:t>universitar</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Conferențiar</w:t>
            </w:r>
            <w:r w:rsidRPr="00450ACF">
              <w:rPr>
                <w:rFonts w:eastAsia="Arial"/>
                <w:b/>
                <w:spacing w:val="6"/>
                <w:sz w:val="20"/>
                <w:szCs w:val="20"/>
              </w:rPr>
              <w:t xml:space="preserve"> </w:t>
            </w:r>
            <w:r w:rsidRPr="00450ACF">
              <w:rPr>
                <w:rFonts w:eastAsia="Arial"/>
                <w:b/>
                <w:spacing w:val="-2"/>
                <w:sz w:val="20"/>
                <w:szCs w:val="20"/>
              </w:rPr>
              <w:t>universitar</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pacing w:val="6"/>
                <w:sz w:val="20"/>
                <w:szCs w:val="20"/>
              </w:rPr>
            </w:pPr>
            <w:r w:rsidRPr="00450ACF">
              <w:rPr>
                <w:rFonts w:eastAsia="Arial"/>
                <w:b/>
                <w:sz w:val="20"/>
                <w:szCs w:val="20"/>
              </w:rPr>
              <w:t>Lector</w:t>
            </w:r>
            <w:r w:rsidRPr="00450ACF">
              <w:rPr>
                <w:rFonts w:eastAsia="Arial"/>
                <w:b/>
                <w:spacing w:val="6"/>
                <w:sz w:val="20"/>
                <w:szCs w:val="20"/>
              </w:rPr>
              <w:t xml:space="preserve"> </w:t>
            </w: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2"/>
                <w:sz w:val="20"/>
                <w:szCs w:val="20"/>
              </w:rPr>
              <w:t>universitar</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Asistent</w:t>
            </w:r>
            <w:r w:rsidRPr="00450ACF">
              <w:rPr>
                <w:rFonts w:eastAsia="Arial"/>
                <w:b/>
                <w:spacing w:val="6"/>
                <w:sz w:val="20"/>
                <w:szCs w:val="20"/>
              </w:rPr>
              <w:t xml:space="preserve"> </w:t>
            </w:r>
            <w:r w:rsidRPr="00450ACF">
              <w:rPr>
                <w:rFonts w:eastAsia="Arial"/>
                <w:b/>
                <w:spacing w:val="-2"/>
                <w:sz w:val="20"/>
                <w:szCs w:val="20"/>
              </w:rPr>
              <w:t>universitar</w:t>
            </w:r>
          </w:p>
        </w:tc>
      </w:tr>
      <w:tr w:rsidR="00AD1535" w:rsidRPr="00450ACF" w:rsidTr="00FC6385">
        <w:trPr>
          <w:trHeight w:val="2863"/>
        </w:trPr>
        <w:tc>
          <w:tcPr>
            <w:tcW w:w="415" w:type="pct"/>
          </w:tcPr>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ind w:left="109"/>
              <w:jc w:val="center"/>
              <w:rPr>
                <w:rFonts w:eastAsia="Arial"/>
                <w:sz w:val="20"/>
                <w:szCs w:val="20"/>
              </w:rPr>
            </w:pPr>
            <w:r w:rsidRPr="00450ACF">
              <w:rPr>
                <w:rFonts w:eastAsia="Arial"/>
                <w:spacing w:val="-5"/>
                <w:sz w:val="20"/>
                <w:szCs w:val="20"/>
              </w:rPr>
              <w:t>C1</w:t>
            </w:r>
          </w:p>
        </w:tc>
        <w:tc>
          <w:tcPr>
            <w:tcW w:w="1059" w:type="pct"/>
          </w:tcPr>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ind w:left="136"/>
              <w:rPr>
                <w:rFonts w:eastAsia="Arial"/>
                <w:sz w:val="20"/>
                <w:szCs w:val="20"/>
              </w:rPr>
            </w:pPr>
            <w:r w:rsidRPr="00450ACF">
              <w:rPr>
                <w:rFonts w:eastAsia="Arial"/>
                <w:sz w:val="20"/>
                <w:szCs w:val="20"/>
              </w:rPr>
              <w:t>Performanță</w:t>
            </w:r>
            <w:r w:rsidRPr="00450ACF">
              <w:rPr>
                <w:rFonts w:eastAsia="Arial"/>
                <w:spacing w:val="5"/>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pacing w:val="-4"/>
                <w:sz w:val="20"/>
                <w:szCs w:val="20"/>
              </w:rPr>
              <w:t>fond</w:t>
            </w:r>
          </w:p>
        </w:tc>
        <w:tc>
          <w:tcPr>
            <w:tcW w:w="881" w:type="pct"/>
          </w:tcPr>
          <w:p w:rsidR="00AD1535" w:rsidRPr="00450ACF" w:rsidRDefault="00AD1535" w:rsidP="00EB3AF2">
            <w:pPr>
              <w:widowControl w:val="0"/>
              <w:numPr>
                <w:ilvl w:val="0"/>
                <w:numId w:val="38"/>
              </w:numPr>
              <w:tabs>
                <w:tab w:val="left" w:pos="395"/>
                <w:tab w:val="left" w:pos="1134"/>
              </w:tabs>
              <w:suppressAutoHyphens w:val="0"/>
              <w:autoSpaceDE w:val="0"/>
              <w:autoSpaceDN w:val="0"/>
              <w:ind w:right="88" w:firstLine="0"/>
              <w:jc w:val="both"/>
              <w:rPr>
                <w:rFonts w:eastAsia="Arial"/>
                <w:sz w:val="20"/>
                <w:szCs w:val="20"/>
              </w:rPr>
            </w:pPr>
            <w:r w:rsidRPr="00450ACF">
              <w:rPr>
                <w:rFonts w:eastAsia="Arial"/>
                <w:sz w:val="20"/>
                <w:szCs w:val="20"/>
              </w:rPr>
              <w:lastRenderedPageBreak/>
              <w:t>atestat de abilitare pentru conducere de doctorate în domeniul Drept;</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EB3AF2">
            <w:pPr>
              <w:widowControl w:val="0"/>
              <w:numPr>
                <w:ilvl w:val="0"/>
                <w:numId w:val="38"/>
              </w:numPr>
              <w:tabs>
                <w:tab w:val="left" w:pos="106"/>
                <w:tab w:val="left" w:pos="366"/>
                <w:tab w:val="left" w:pos="395"/>
                <w:tab w:val="left" w:pos="1134"/>
              </w:tabs>
              <w:suppressAutoHyphens w:val="0"/>
              <w:autoSpaceDE w:val="0"/>
              <w:autoSpaceDN w:val="0"/>
              <w:ind w:right="87" w:hanging="1"/>
              <w:jc w:val="both"/>
              <w:rPr>
                <w:rFonts w:eastAsia="Arial"/>
                <w:sz w:val="20"/>
                <w:szCs w:val="20"/>
              </w:rPr>
            </w:pPr>
            <w:r w:rsidRPr="00450ACF">
              <w:rPr>
                <w:rFonts w:eastAsia="Arial"/>
                <w:sz w:val="20"/>
                <w:szCs w:val="20"/>
              </w:rPr>
              <w:t>teză de doctorat în domeniul Drept, publicată la o editură</w:t>
            </w:r>
            <w:r w:rsidRPr="00450ACF">
              <w:rPr>
                <w:rFonts w:eastAsia="Arial"/>
                <w:spacing w:val="40"/>
                <w:sz w:val="20"/>
                <w:szCs w:val="20"/>
              </w:rPr>
              <w:t xml:space="preserve"> </w:t>
            </w:r>
            <w:r w:rsidRPr="00450ACF">
              <w:rPr>
                <w:rFonts w:eastAsia="Arial"/>
                <w:sz w:val="20"/>
                <w:szCs w:val="20"/>
              </w:rPr>
              <w:t>din țară sau din străinătate, recunoscută conform secțiunii Definiții lit. A*</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FC6385">
            <w:pPr>
              <w:widowControl w:val="0"/>
              <w:tabs>
                <w:tab w:val="left" w:pos="395"/>
                <w:tab w:val="left" w:pos="1134"/>
              </w:tabs>
              <w:autoSpaceDE w:val="0"/>
              <w:autoSpaceDN w:val="0"/>
              <w:ind w:left="105" w:right="91"/>
              <w:jc w:val="both"/>
              <w:rPr>
                <w:rFonts w:eastAsia="Arial"/>
                <w:sz w:val="20"/>
                <w:szCs w:val="20"/>
              </w:rPr>
            </w:pPr>
            <w:r w:rsidRPr="00450ACF">
              <w:rPr>
                <w:rFonts w:eastAsia="Arial"/>
                <w:sz w:val="20"/>
                <w:szCs w:val="20"/>
              </w:rPr>
              <w:t>*rută</w:t>
            </w:r>
            <w:r w:rsidRPr="00450ACF">
              <w:rPr>
                <w:rFonts w:eastAsia="Arial"/>
                <w:spacing w:val="40"/>
                <w:sz w:val="20"/>
                <w:szCs w:val="20"/>
              </w:rPr>
              <w:t xml:space="preserve"> </w:t>
            </w:r>
            <w:r w:rsidRPr="00450ACF">
              <w:rPr>
                <w:rFonts w:eastAsia="Arial"/>
                <w:sz w:val="20"/>
                <w:szCs w:val="20"/>
              </w:rPr>
              <w:t>alternativă</w:t>
            </w:r>
            <w:r w:rsidRPr="00450ACF">
              <w:rPr>
                <w:rFonts w:eastAsia="Arial"/>
                <w:spacing w:val="40"/>
                <w:sz w:val="20"/>
                <w:szCs w:val="20"/>
              </w:rPr>
              <w:t xml:space="preserve"> </w:t>
            </w:r>
            <w:r w:rsidRPr="00450ACF">
              <w:rPr>
                <w:rFonts w:eastAsia="Arial"/>
                <w:sz w:val="20"/>
                <w:szCs w:val="20"/>
              </w:rPr>
              <w:t>pentru</w:t>
            </w:r>
            <w:r w:rsidRPr="00450ACF">
              <w:rPr>
                <w:rFonts w:eastAsia="Arial"/>
                <w:spacing w:val="40"/>
                <w:sz w:val="20"/>
                <w:szCs w:val="20"/>
              </w:rPr>
              <w:t xml:space="preserve"> </w:t>
            </w:r>
            <w:r w:rsidRPr="00450ACF">
              <w:rPr>
                <w:rFonts w:eastAsia="Arial"/>
                <w:sz w:val="20"/>
                <w:szCs w:val="20"/>
              </w:rPr>
              <w:t>tezele</w:t>
            </w:r>
            <w:r w:rsidRPr="00450ACF">
              <w:rPr>
                <w:rFonts w:eastAsia="Arial"/>
                <w:spacing w:val="40"/>
                <w:sz w:val="20"/>
                <w:szCs w:val="20"/>
              </w:rPr>
              <w:t xml:space="preserve"> </w:t>
            </w:r>
            <w:r w:rsidRPr="00450ACF">
              <w:rPr>
                <w:rFonts w:eastAsia="Arial"/>
                <w:sz w:val="20"/>
                <w:szCs w:val="20"/>
              </w:rPr>
              <w:t>susținute</w:t>
            </w:r>
            <w:r w:rsidRPr="00450ACF">
              <w:rPr>
                <w:rFonts w:eastAsia="Arial"/>
                <w:spacing w:val="40"/>
                <w:sz w:val="20"/>
                <w:szCs w:val="20"/>
              </w:rPr>
              <w:t xml:space="preserve"> </w:t>
            </w:r>
            <w:r w:rsidRPr="00450ACF">
              <w:rPr>
                <w:rFonts w:eastAsia="Arial"/>
                <w:sz w:val="20"/>
                <w:szCs w:val="20"/>
              </w:rPr>
              <w:t>înainte</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1</w:t>
            </w:r>
            <w:r w:rsidRPr="00450ACF">
              <w:rPr>
                <w:rFonts w:eastAsia="Arial"/>
                <w:spacing w:val="40"/>
                <w:sz w:val="20"/>
                <w:szCs w:val="20"/>
              </w:rPr>
              <w:t xml:space="preserve"> </w:t>
            </w:r>
            <w:r w:rsidRPr="00450ACF">
              <w:rPr>
                <w:rFonts w:eastAsia="Arial"/>
                <w:sz w:val="20"/>
                <w:szCs w:val="20"/>
              </w:rPr>
              <w:t xml:space="preserve">ian. 2015: publicare în format </w:t>
            </w:r>
            <w:r w:rsidRPr="00450ACF">
              <w:rPr>
                <w:rFonts w:eastAsia="Arial"/>
                <w:sz w:val="20"/>
                <w:szCs w:val="20"/>
              </w:rPr>
              <w:lastRenderedPageBreak/>
              <w:t>tipărit sau electronic, la editura IOSUD unde s-a susținut teza;</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EB3AF2">
            <w:pPr>
              <w:widowControl w:val="0"/>
              <w:numPr>
                <w:ilvl w:val="0"/>
                <w:numId w:val="38"/>
              </w:numPr>
              <w:tabs>
                <w:tab w:val="left" w:pos="307"/>
                <w:tab w:val="left" w:pos="395"/>
                <w:tab w:val="left" w:pos="1134"/>
              </w:tabs>
              <w:suppressAutoHyphens w:val="0"/>
              <w:autoSpaceDE w:val="0"/>
              <w:autoSpaceDN w:val="0"/>
              <w:ind w:left="105" w:right="85" w:firstLine="0"/>
              <w:jc w:val="both"/>
              <w:rPr>
                <w:rFonts w:eastAsia="Arial"/>
                <w:sz w:val="20"/>
                <w:szCs w:val="20"/>
              </w:rPr>
            </w:pPr>
            <w:r w:rsidRPr="00450ACF">
              <w:rPr>
                <w:rFonts w:eastAsia="Arial"/>
                <w:sz w:val="20"/>
                <w:szCs w:val="20"/>
              </w:rPr>
              <w:t>minimum șase participări în calitate de speaker (autor unic</w:t>
            </w:r>
            <w:r w:rsidRPr="00450ACF">
              <w:rPr>
                <w:rFonts w:eastAsia="Arial"/>
                <w:spacing w:val="80"/>
                <w:sz w:val="20"/>
                <w:szCs w:val="20"/>
              </w:rPr>
              <w:t xml:space="preserve"> </w:t>
            </w:r>
            <w:r w:rsidRPr="00450ACF">
              <w:rPr>
                <w:rFonts w:eastAsia="Arial"/>
                <w:sz w:val="20"/>
                <w:szCs w:val="20"/>
              </w:rPr>
              <w:t>al comunicării) la manifestări științifice internaționale</w:t>
            </w:r>
            <w:r w:rsidRPr="00450ACF">
              <w:rPr>
                <w:rFonts w:eastAsia="Arial"/>
                <w:spacing w:val="80"/>
                <w:sz w:val="20"/>
                <w:szCs w:val="20"/>
              </w:rPr>
              <w:t xml:space="preserve"> </w:t>
            </w:r>
            <w:r w:rsidRPr="00450ACF">
              <w:rPr>
                <w:rFonts w:eastAsia="Arial"/>
                <w:sz w:val="20"/>
                <w:szCs w:val="20"/>
              </w:rPr>
              <w:t>organizate (fizic sau online) exclusiv de entități din afara României. Se iau în considerare numai participări la</w:t>
            </w:r>
            <w:r w:rsidRPr="00450ACF">
              <w:rPr>
                <w:rFonts w:eastAsia="Arial"/>
                <w:spacing w:val="80"/>
                <w:sz w:val="20"/>
                <w:szCs w:val="20"/>
              </w:rPr>
              <w:t xml:space="preserve"> </w:t>
            </w:r>
            <w:r w:rsidRPr="00450ACF">
              <w:rPr>
                <w:rFonts w:eastAsia="Arial"/>
                <w:sz w:val="20"/>
                <w:szCs w:val="20"/>
              </w:rPr>
              <w:t>manifestări diferite între ele, cu comunicare în calitate de autor unic, acceptată ca urmare a selecției operate/invitației</w:t>
            </w:r>
            <w:r w:rsidRPr="00450ACF">
              <w:rPr>
                <w:rFonts w:eastAsia="Arial"/>
                <w:spacing w:val="80"/>
                <w:sz w:val="20"/>
                <w:szCs w:val="20"/>
              </w:rPr>
              <w:t xml:space="preserve"> </w:t>
            </w:r>
            <w:r w:rsidRPr="00450ACF">
              <w:rPr>
                <w:rFonts w:eastAsia="Arial"/>
                <w:sz w:val="20"/>
                <w:szCs w:val="20"/>
              </w:rPr>
              <w:t>adresate</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un</w:t>
            </w:r>
            <w:r w:rsidRPr="00450ACF">
              <w:rPr>
                <w:rFonts w:eastAsia="Arial"/>
                <w:spacing w:val="40"/>
                <w:sz w:val="20"/>
                <w:szCs w:val="20"/>
              </w:rPr>
              <w:t xml:space="preserve"> </w:t>
            </w:r>
            <w:r w:rsidRPr="00450ACF">
              <w:rPr>
                <w:rFonts w:eastAsia="Arial"/>
                <w:sz w:val="20"/>
                <w:szCs w:val="20"/>
              </w:rPr>
              <w:t>comitet</w:t>
            </w:r>
            <w:r w:rsidRPr="00450ACF">
              <w:rPr>
                <w:rFonts w:eastAsia="Arial"/>
                <w:spacing w:val="40"/>
                <w:sz w:val="20"/>
                <w:szCs w:val="20"/>
              </w:rPr>
              <w:t xml:space="preserve"> </w:t>
            </w:r>
            <w:r w:rsidRPr="00450ACF">
              <w:rPr>
                <w:rFonts w:eastAsia="Arial"/>
                <w:sz w:val="20"/>
                <w:szCs w:val="20"/>
              </w:rPr>
              <w:t>științific</w:t>
            </w:r>
            <w:r w:rsidRPr="00450ACF">
              <w:rPr>
                <w:rFonts w:eastAsia="Arial"/>
                <w:spacing w:val="40"/>
                <w:sz w:val="20"/>
                <w:szCs w:val="20"/>
              </w:rPr>
              <w:t xml:space="preserve"> </w:t>
            </w:r>
            <w:r w:rsidRPr="00450ACF">
              <w:rPr>
                <w:rFonts w:eastAsia="Arial"/>
                <w:sz w:val="20"/>
                <w:szCs w:val="20"/>
              </w:rPr>
              <w:t>și</w:t>
            </w:r>
            <w:r w:rsidRPr="00450ACF">
              <w:rPr>
                <w:rFonts w:eastAsia="Arial"/>
                <w:spacing w:val="40"/>
                <w:sz w:val="20"/>
                <w:szCs w:val="20"/>
              </w:rPr>
              <w:t xml:space="preserve"> </w:t>
            </w:r>
            <w:r w:rsidRPr="00450ACF">
              <w:rPr>
                <w:rFonts w:eastAsia="Arial"/>
                <w:sz w:val="20"/>
                <w:szCs w:val="20"/>
              </w:rPr>
              <w:t>susținută</w:t>
            </w:r>
            <w:r w:rsidRPr="00450ACF">
              <w:rPr>
                <w:rFonts w:eastAsia="Arial"/>
                <w:spacing w:val="40"/>
                <w:sz w:val="20"/>
                <w:szCs w:val="20"/>
              </w:rPr>
              <w:t xml:space="preserve"> </w:t>
            </w:r>
            <w:r w:rsidRPr="00450ACF">
              <w:rPr>
                <w:rFonts w:eastAsia="Arial"/>
                <w:sz w:val="20"/>
                <w:szCs w:val="20"/>
              </w:rPr>
              <w:t>efectiv,</w:t>
            </w:r>
            <w:r w:rsidRPr="00450ACF">
              <w:rPr>
                <w:rFonts w:eastAsia="Arial"/>
                <w:spacing w:val="40"/>
                <w:sz w:val="20"/>
                <w:szCs w:val="20"/>
              </w:rPr>
              <w:t xml:space="preserve"> </w:t>
            </w:r>
            <w:r w:rsidRPr="00450ACF">
              <w:rPr>
                <w:rFonts w:eastAsia="Arial"/>
                <w:sz w:val="20"/>
                <w:szCs w:val="20"/>
              </w:rPr>
              <w:t>nu</w:t>
            </w:r>
            <w:r w:rsidRPr="00450ACF">
              <w:rPr>
                <w:rFonts w:eastAsia="Arial"/>
                <w:spacing w:val="40"/>
                <w:sz w:val="20"/>
                <w:szCs w:val="20"/>
              </w:rPr>
              <w:t xml:space="preserve"> </w:t>
            </w:r>
            <w:r w:rsidRPr="00450ACF">
              <w:rPr>
                <w:rFonts w:eastAsia="Arial"/>
                <w:sz w:val="20"/>
                <w:szCs w:val="20"/>
              </w:rPr>
              <w:t>în regim de poster);*</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FC6385">
            <w:pPr>
              <w:widowControl w:val="0"/>
              <w:tabs>
                <w:tab w:val="left" w:pos="395"/>
                <w:tab w:val="left" w:pos="1134"/>
              </w:tabs>
              <w:autoSpaceDE w:val="0"/>
              <w:autoSpaceDN w:val="0"/>
              <w:ind w:left="106" w:right="86"/>
              <w:jc w:val="both"/>
              <w:rPr>
                <w:rFonts w:eastAsia="Arial"/>
                <w:sz w:val="20"/>
                <w:szCs w:val="20"/>
              </w:rPr>
            </w:pPr>
            <w:r w:rsidRPr="00450ACF">
              <w:rPr>
                <w:rFonts w:eastAsia="Arial"/>
                <w:sz w:val="20"/>
                <w:szCs w:val="20"/>
              </w:rPr>
              <w:t>*rută</w:t>
            </w:r>
            <w:r w:rsidRPr="00450ACF">
              <w:rPr>
                <w:rFonts w:eastAsia="Arial"/>
                <w:spacing w:val="-1"/>
                <w:sz w:val="20"/>
                <w:szCs w:val="20"/>
              </w:rPr>
              <w:t xml:space="preserve"> </w:t>
            </w:r>
            <w:r w:rsidRPr="00450ACF">
              <w:rPr>
                <w:rFonts w:eastAsia="Arial"/>
                <w:sz w:val="20"/>
                <w:szCs w:val="20"/>
              </w:rPr>
              <w:t>alternativă:</w:t>
            </w:r>
            <w:r w:rsidRPr="00450ACF">
              <w:rPr>
                <w:rFonts w:eastAsia="Arial"/>
                <w:spacing w:val="40"/>
                <w:sz w:val="20"/>
                <w:szCs w:val="20"/>
              </w:rPr>
              <w:t xml:space="preserve"> </w:t>
            </w:r>
            <w:r w:rsidRPr="00450ACF">
              <w:rPr>
                <w:rFonts w:eastAsia="Arial"/>
                <w:sz w:val="20"/>
                <w:szCs w:val="20"/>
              </w:rPr>
              <w:t>cel</w:t>
            </w:r>
            <w:r w:rsidRPr="00450ACF">
              <w:rPr>
                <w:rFonts w:eastAsia="Arial"/>
                <w:spacing w:val="-2"/>
                <w:sz w:val="20"/>
                <w:szCs w:val="20"/>
              </w:rPr>
              <w:t xml:space="preserve"> </w:t>
            </w:r>
            <w:r w:rsidRPr="00450ACF">
              <w:rPr>
                <w:rFonts w:eastAsia="Arial"/>
                <w:sz w:val="20"/>
                <w:szCs w:val="20"/>
              </w:rPr>
              <w:t>mult</w:t>
            </w:r>
            <w:r w:rsidRPr="00450ACF">
              <w:rPr>
                <w:rFonts w:eastAsia="Arial"/>
                <w:spacing w:val="-3"/>
                <w:sz w:val="20"/>
                <w:szCs w:val="20"/>
              </w:rPr>
              <w:t xml:space="preserve"> </w:t>
            </w:r>
            <w:r w:rsidRPr="00450ACF">
              <w:rPr>
                <w:rFonts w:eastAsia="Arial"/>
                <w:sz w:val="20"/>
                <w:szCs w:val="20"/>
              </w:rPr>
              <w:t>trei dintre participările de</w:t>
            </w:r>
            <w:r w:rsidRPr="00450ACF">
              <w:rPr>
                <w:rFonts w:eastAsia="Arial"/>
                <w:spacing w:val="-3"/>
                <w:sz w:val="20"/>
                <w:szCs w:val="20"/>
              </w:rPr>
              <w:t xml:space="preserve"> </w:t>
            </w:r>
            <w:r w:rsidRPr="00450ACF">
              <w:rPr>
                <w:rFonts w:eastAsia="Arial"/>
                <w:sz w:val="20"/>
                <w:szCs w:val="20"/>
              </w:rPr>
              <w:t>mai sus</w:t>
            </w:r>
            <w:r w:rsidRPr="00450ACF">
              <w:rPr>
                <w:rFonts w:eastAsia="Arial"/>
                <w:spacing w:val="-2"/>
                <w:sz w:val="20"/>
                <w:szCs w:val="20"/>
              </w:rPr>
              <w:t xml:space="preserve"> </w:t>
            </w:r>
            <w:r w:rsidRPr="00450ACF">
              <w:rPr>
                <w:rFonts w:eastAsia="Arial"/>
                <w:sz w:val="20"/>
                <w:szCs w:val="20"/>
              </w:rPr>
              <w:t>pot fi echivalate cu un număr dublu de participări în calitate de speaker la alte manifestări științifice internaționale. Se iau în considerare numai participări la manifestări diferite între ele, cu comunicare în calitate de autor unic, acceptată ca urmare a selecției operate/invitației adresate de un comitet științific și susținută efectiv, nu în regim de poster);</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EB3AF2">
            <w:pPr>
              <w:widowControl w:val="0"/>
              <w:numPr>
                <w:ilvl w:val="0"/>
                <w:numId w:val="38"/>
              </w:numPr>
              <w:tabs>
                <w:tab w:val="left" w:pos="366"/>
                <w:tab w:val="left" w:pos="395"/>
                <w:tab w:val="left" w:pos="1134"/>
              </w:tabs>
              <w:suppressAutoHyphens w:val="0"/>
              <w:autoSpaceDE w:val="0"/>
              <w:autoSpaceDN w:val="0"/>
              <w:ind w:left="366" w:hanging="262"/>
              <w:jc w:val="both"/>
              <w:rPr>
                <w:rFonts w:eastAsia="Arial"/>
                <w:sz w:val="20"/>
                <w:szCs w:val="20"/>
              </w:rPr>
            </w:pPr>
            <w:r w:rsidRPr="00450ACF">
              <w:rPr>
                <w:rFonts w:eastAsia="Arial"/>
                <w:sz w:val="20"/>
                <w:szCs w:val="20"/>
              </w:rPr>
              <w:t>oricare</w:t>
            </w:r>
            <w:r w:rsidRPr="00450ACF">
              <w:rPr>
                <w:rFonts w:eastAsia="Arial"/>
                <w:spacing w:val="8"/>
                <w:sz w:val="20"/>
                <w:szCs w:val="20"/>
              </w:rPr>
              <w:t xml:space="preserve"> </w:t>
            </w:r>
            <w:r w:rsidRPr="00450ACF">
              <w:rPr>
                <w:rFonts w:eastAsia="Arial"/>
                <w:sz w:val="20"/>
                <w:szCs w:val="20"/>
              </w:rPr>
              <w:t>patru</w:t>
            </w:r>
            <w:r w:rsidRPr="00450ACF">
              <w:rPr>
                <w:rFonts w:eastAsia="Arial"/>
                <w:spacing w:val="7"/>
                <w:sz w:val="20"/>
                <w:szCs w:val="20"/>
              </w:rPr>
              <w:t xml:space="preserve"> </w:t>
            </w:r>
            <w:r w:rsidRPr="00450ACF">
              <w:rPr>
                <w:rFonts w:eastAsia="Arial"/>
                <w:sz w:val="20"/>
                <w:szCs w:val="20"/>
              </w:rPr>
              <w:t>dintre</w:t>
            </w:r>
            <w:r w:rsidRPr="00450ACF">
              <w:rPr>
                <w:rFonts w:eastAsia="Arial"/>
                <w:spacing w:val="10"/>
                <w:sz w:val="20"/>
                <w:szCs w:val="20"/>
              </w:rPr>
              <w:t xml:space="preserve"> </w:t>
            </w:r>
            <w:r w:rsidRPr="00450ACF">
              <w:rPr>
                <w:rFonts w:eastAsia="Arial"/>
                <w:sz w:val="20"/>
                <w:szCs w:val="20"/>
              </w:rPr>
              <w:t>următoarele</w:t>
            </w:r>
            <w:r w:rsidRPr="00450ACF">
              <w:rPr>
                <w:rFonts w:eastAsia="Arial"/>
                <w:spacing w:val="8"/>
                <w:sz w:val="20"/>
                <w:szCs w:val="20"/>
              </w:rPr>
              <w:t xml:space="preserve"> </w:t>
            </w:r>
            <w:r w:rsidRPr="00450ACF">
              <w:rPr>
                <w:rFonts w:eastAsia="Arial"/>
                <w:sz w:val="20"/>
                <w:szCs w:val="20"/>
              </w:rPr>
              <w:t>categorii</w:t>
            </w:r>
            <w:r w:rsidRPr="00450ACF">
              <w:rPr>
                <w:rFonts w:eastAsia="Arial"/>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publicații:</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EB3AF2">
            <w:pPr>
              <w:widowControl w:val="0"/>
              <w:numPr>
                <w:ilvl w:val="1"/>
                <w:numId w:val="38"/>
              </w:numPr>
              <w:tabs>
                <w:tab w:val="left" w:pos="106"/>
                <w:tab w:val="left" w:pos="274"/>
                <w:tab w:val="left" w:pos="395"/>
                <w:tab w:val="left" w:pos="1134"/>
              </w:tabs>
              <w:suppressAutoHyphens w:val="0"/>
              <w:autoSpaceDE w:val="0"/>
              <w:autoSpaceDN w:val="0"/>
              <w:ind w:right="89" w:hanging="1"/>
              <w:jc w:val="both"/>
              <w:rPr>
                <w:rFonts w:eastAsia="Arial"/>
                <w:sz w:val="20"/>
                <w:szCs w:val="20"/>
              </w:rPr>
            </w:pPr>
            <w:r w:rsidRPr="00450ACF">
              <w:rPr>
                <w:rFonts w:eastAsia="Arial"/>
                <w:sz w:val="20"/>
                <w:szCs w:val="20"/>
              </w:rPr>
              <w:lastRenderedPageBreak/>
              <w:t>capitole/studii publicate într-un volum apărut la o editură internațională de prestigiu;</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EB3AF2">
            <w:pPr>
              <w:widowControl w:val="0"/>
              <w:numPr>
                <w:ilvl w:val="1"/>
                <w:numId w:val="38"/>
              </w:numPr>
              <w:tabs>
                <w:tab w:val="left" w:pos="106"/>
                <w:tab w:val="left" w:pos="223"/>
                <w:tab w:val="left" w:pos="395"/>
                <w:tab w:val="left" w:pos="1134"/>
              </w:tabs>
              <w:suppressAutoHyphens w:val="0"/>
              <w:autoSpaceDE w:val="0"/>
              <w:autoSpaceDN w:val="0"/>
              <w:ind w:right="87" w:hanging="1"/>
              <w:jc w:val="both"/>
              <w:rPr>
                <w:rFonts w:eastAsia="Arial"/>
                <w:sz w:val="20"/>
                <w:szCs w:val="20"/>
              </w:rPr>
            </w:pPr>
            <w:r w:rsidRPr="00450ACF">
              <w:rPr>
                <w:rFonts w:eastAsia="Arial"/>
                <w:sz w:val="20"/>
                <w:szCs w:val="20"/>
              </w:rPr>
              <w:t>articole/studii publicate în revistele indexate WoS (Q1-Q3) sau Scopus din domeniul dreptului;</w:t>
            </w:r>
          </w:p>
          <w:p w:rsidR="00AD1535" w:rsidRPr="00450ACF" w:rsidRDefault="00AD1535" w:rsidP="00FC6385">
            <w:pPr>
              <w:widowControl w:val="0"/>
              <w:tabs>
                <w:tab w:val="left" w:pos="395"/>
                <w:tab w:val="left" w:pos="1134"/>
              </w:tabs>
              <w:autoSpaceDE w:val="0"/>
              <w:autoSpaceDN w:val="0"/>
              <w:jc w:val="both"/>
              <w:rPr>
                <w:rFonts w:eastAsia="Arial"/>
                <w:b/>
                <w:sz w:val="20"/>
                <w:szCs w:val="20"/>
              </w:rPr>
            </w:pP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r w:rsidRPr="00450ACF">
              <w:rPr>
                <w:rFonts w:eastAsia="Arial"/>
                <w:sz w:val="20"/>
                <w:szCs w:val="20"/>
              </w:rPr>
              <w:t>e.</w:t>
            </w:r>
            <w:r w:rsidRPr="00450ACF">
              <w:rPr>
                <w:rFonts w:eastAsia="Arial"/>
                <w:spacing w:val="40"/>
                <w:sz w:val="20"/>
                <w:szCs w:val="20"/>
              </w:rPr>
              <w:t xml:space="preserve"> </w:t>
            </w:r>
            <w:r w:rsidRPr="00450ACF">
              <w:rPr>
                <w:rFonts w:eastAsia="Arial"/>
                <w:sz w:val="20"/>
                <w:szCs w:val="20"/>
              </w:rPr>
              <w:t>un</w:t>
            </w:r>
            <w:r w:rsidRPr="00450ACF">
              <w:rPr>
                <w:rFonts w:eastAsia="Arial"/>
                <w:spacing w:val="40"/>
                <w:sz w:val="20"/>
                <w:szCs w:val="20"/>
              </w:rPr>
              <w:t xml:space="preserve"> </w:t>
            </w:r>
            <w:r w:rsidRPr="00450ACF">
              <w:rPr>
                <w:rFonts w:eastAsia="Arial"/>
                <w:sz w:val="20"/>
                <w:szCs w:val="20"/>
              </w:rPr>
              <w:t>curs</w:t>
            </w:r>
            <w:r w:rsidRPr="00450ACF">
              <w:rPr>
                <w:rFonts w:eastAsia="Arial"/>
                <w:spacing w:val="40"/>
                <w:sz w:val="20"/>
                <w:szCs w:val="20"/>
              </w:rPr>
              <w:t xml:space="preserve"> </w:t>
            </w:r>
            <w:r w:rsidRPr="00450ACF">
              <w:rPr>
                <w:rFonts w:eastAsia="Arial"/>
                <w:sz w:val="20"/>
                <w:szCs w:val="20"/>
              </w:rPr>
              <w:t>universitar</w:t>
            </w:r>
            <w:r w:rsidRPr="00450ACF">
              <w:rPr>
                <w:rFonts w:eastAsia="Arial"/>
                <w:spacing w:val="40"/>
                <w:sz w:val="20"/>
                <w:szCs w:val="20"/>
              </w:rPr>
              <w:t xml:space="preserve"> </w:t>
            </w:r>
            <w:r w:rsidRPr="00450ACF">
              <w:rPr>
                <w:rFonts w:eastAsia="Arial"/>
                <w:sz w:val="20"/>
                <w:szCs w:val="20"/>
              </w:rPr>
              <w:t>/</w:t>
            </w:r>
            <w:r w:rsidRPr="00450ACF">
              <w:rPr>
                <w:rFonts w:eastAsia="Arial"/>
                <w:spacing w:val="40"/>
                <w:sz w:val="20"/>
                <w:szCs w:val="20"/>
              </w:rPr>
              <w:t xml:space="preserve"> </w:t>
            </w:r>
            <w:r w:rsidRPr="00450ACF">
              <w:rPr>
                <w:rFonts w:eastAsia="Arial"/>
                <w:sz w:val="20"/>
                <w:szCs w:val="20"/>
              </w:rPr>
              <w:t>tratat</w:t>
            </w:r>
            <w:r w:rsidRPr="00450ACF">
              <w:rPr>
                <w:rFonts w:eastAsia="Arial"/>
                <w:spacing w:val="40"/>
                <w:sz w:val="20"/>
                <w:szCs w:val="20"/>
              </w:rPr>
              <w:t xml:space="preserve"> </w:t>
            </w:r>
            <w:r w:rsidRPr="00450ACF">
              <w:rPr>
                <w:rFonts w:eastAsia="Arial"/>
                <w:sz w:val="20"/>
                <w:szCs w:val="20"/>
              </w:rPr>
              <w:t>pentru</w:t>
            </w:r>
            <w:r w:rsidRPr="00450ACF">
              <w:rPr>
                <w:rFonts w:eastAsia="Arial"/>
                <w:spacing w:val="40"/>
                <w:sz w:val="20"/>
                <w:szCs w:val="20"/>
              </w:rPr>
              <w:t xml:space="preserve"> </w:t>
            </w:r>
            <w:r w:rsidRPr="00450ACF">
              <w:rPr>
                <w:rFonts w:eastAsia="Arial"/>
                <w:sz w:val="20"/>
                <w:szCs w:val="20"/>
              </w:rPr>
              <w:t>o</w:t>
            </w:r>
            <w:r w:rsidRPr="00450ACF">
              <w:rPr>
                <w:rFonts w:eastAsia="Arial"/>
                <w:spacing w:val="40"/>
                <w:sz w:val="20"/>
                <w:szCs w:val="20"/>
              </w:rPr>
              <w:t xml:space="preserve"> </w:t>
            </w:r>
            <w:r w:rsidRPr="00450ACF">
              <w:rPr>
                <w:rFonts w:eastAsia="Arial"/>
                <w:sz w:val="20"/>
                <w:szCs w:val="20"/>
              </w:rPr>
              <w:t>disciplină</w:t>
            </w:r>
            <w:r w:rsidRPr="00450ACF">
              <w:rPr>
                <w:rFonts w:eastAsia="Arial"/>
                <w:spacing w:val="40"/>
                <w:sz w:val="20"/>
                <w:szCs w:val="20"/>
              </w:rPr>
              <w:t xml:space="preserve"> </w:t>
            </w:r>
            <w:r w:rsidRPr="00450ACF">
              <w:rPr>
                <w:rFonts w:eastAsia="Arial"/>
                <w:sz w:val="20"/>
                <w:szCs w:val="20"/>
              </w:rPr>
              <w:t>din</w:t>
            </w:r>
            <w:r w:rsidRPr="00450ACF">
              <w:rPr>
                <w:rFonts w:eastAsia="Arial"/>
                <w:spacing w:val="40"/>
                <w:sz w:val="20"/>
                <w:szCs w:val="20"/>
              </w:rPr>
              <w:t xml:space="preserve"> </w:t>
            </w:r>
            <w:r w:rsidRPr="00450ACF">
              <w:rPr>
                <w:rFonts w:eastAsia="Arial"/>
                <w:sz w:val="20"/>
                <w:szCs w:val="20"/>
              </w:rPr>
              <w:t>postul scos la concurs, publicat după obținerea titlului de doctor, în calitate</w:t>
            </w:r>
            <w:r w:rsidRPr="00450ACF">
              <w:rPr>
                <w:rFonts w:eastAsia="Arial"/>
                <w:spacing w:val="46"/>
                <w:sz w:val="20"/>
                <w:szCs w:val="20"/>
              </w:rPr>
              <w:t xml:space="preserve"> </w:t>
            </w:r>
            <w:r w:rsidRPr="00450ACF">
              <w:rPr>
                <w:rFonts w:eastAsia="Arial"/>
                <w:sz w:val="20"/>
                <w:szCs w:val="20"/>
              </w:rPr>
              <w:t>de</w:t>
            </w:r>
            <w:r w:rsidRPr="00450ACF">
              <w:rPr>
                <w:rFonts w:eastAsia="Arial"/>
                <w:spacing w:val="46"/>
                <w:sz w:val="20"/>
                <w:szCs w:val="20"/>
              </w:rPr>
              <w:t xml:space="preserve"> </w:t>
            </w:r>
            <w:r w:rsidRPr="00450ACF">
              <w:rPr>
                <w:rFonts w:eastAsia="Arial"/>
                <w:sz w:val="20"/>
                <w:szCs w:val="20"/>
              </w:rPr>
              <w:t>autor</w:t>
            </w:r>
            <w:r w:rsidRPr="00450ACF">
              <w:rPr>
                <w:rFonts w:eastAsia="Arial"/>
                <w:spacing w:val="46"/>
                <w:sz w:val="20"/>
                <w:szCs w:val="20"/>
              </w:rPr>
              <w:t xml:space="preserve"> </w:t>
            </w:r>
            <w:r w:rsidRPr="00450ACF">
              <w:rPr>
                <w:rFonts w:eastAsia="Arial"/>
                <w:sz w:val="20"/>
                <w:szCs w:val="20"/>
              </w:rPr>
              <w:t>unic</w:t>
            </w:r>
            <w:r w:rsidRPr="00450ACF">
              <w:rPr>
                <w:rFonts w:eastAsia="Arial"/>
                <w:spacing w:val="45"/>
                <w:sz w:val="20"/>
                <w:szCs w:val="20"/>
              </w:rPr>
              <w:t xml:space="preserve"> </w:t>
            </w:r>
            <w:r w:rsidRPr="00450ACF">
              <w:rPr>
                <w:rFonts w:eastAsia="Arial"/>
                <w:sz w:val="20"/>
                <w:szCs w:val="20"/>
              </w:rPr>
              <w:t>sau</w:t>
            </w:r>
            <w:r w:rsidRPr="00450ACF">
              <w:rPr>
                <w:rFonts w:eastAsia="Arial"/>
                <w:spacing w:val="46"/>
                <w:sz w:val="20"/>
                <w:szCs w:val="20"/>
              </w:rPr>
              <w:t xml:space="preserve"> </w:t>
            </w:r>
            <w:r w:rsidRPr="00450ACF">
              <w:rPr>
                <w:rFonts w:eastAsia="Arial"/>
                <w:sz w:val="20"/>
                <w:szCs w:val="20"/>
              </w:rPr>
              <w:t>coautor</w:t>
            </w:r>
            <w:r w:rsidRPr="00450ACF">
              <w:rPr>
                <w:rFonts w:eastAsia="Arial"/>
                <w:spacing w:val="46"/>
                <w:sz w:val="20"/>
                <w:szCs w:val="20"/>
              </w:rPr>
              <w:t xml:space="preserve"> </w:t>
            </w:r>
            <w:r w:rsidRPr="00450ACF">
              <w:rPr>
                <w:rFonts w:eastAsia="Arial"/>
                <w:sz w:val="20"/>
                <w:szCs w:val="20"/>
              </w:rPr>
              <w:t>și</w:t>
            </w:r>
            <w:r w:rsidRPr="00450ACF">
              <w:rPr>
                <w:rFonts w:eastAsia="Arial"/>
                <w:spacing w:val="46"/>
                <w:sz w:val="20"/>
                <w:szCs w:val="20"/>
              </w:rPr>
              <w:t xml:space="preserve"> </w:t>
            </w:r>
            <w:r w:rsidRPr="00450ACF">
              <w:rPr>
                <w:rFonts w:eastAsia="Arial"/>
                <w:sz w:val="20"/>
                <w:szCs w:val="20"/>
              </w:rPr>
              <w:t>o</w:t>
            </w:r>
            <w:r w:rsidRPr="00450ACF">
              <w:rPr>
                <w:rFonts w:eastAsia="Arial"/>
                <w:spacing w:val="46"/>
                <w:sz w:val="20"/>
                <w:szCs w:val="20"/>
              </w:rPr>
              <w:t xml:space="preserve"> </w:t>
            </w:r>
            <w:r w:rsidRPr="00450ACF">
              <w:rPr>
                <w:rFonts w:eastAsia="Arial"/>
                <w:sz w:val="20"/>
                <w:szCs w:val="20"/>
              </w:rPr>
              <w:t>monografie</w:t>
            </w:r>
            <w:r w:rsidRPr="00450ACF">
              <w:rPr>
                <w:rFonts w:eastAsia="Arial"/>
                <w:spacing w:val="45"/>
                <w:sz w:val="20"/>
                <w:szCs w:val="20"/>
              </w:rPr>
              <w:t xml:space="preserve"> </w:t>
            </w:r>
            <w:r w:rsidRPr="00450ACF">
              <w:rPr>
                <w:rFonts w:eastAsia="Arial"/>
                <w:sz w:val="20"/>
                <w:szCs w:val="20"/>
              </w:rPr>
              <w:t>de</w:t>
            </w:r>
            <w:r w:rsidRPr="00450ACF">
              <w:rPr>
                <w:rFonts w:eastAsia="Arial"/>
                <w:spacing w:val="46"/>
                <w:sz w:val="20"/>
                <w:szCs w:val="20"/>
              </w:rPr>
              <w:t xml:space="preserve"> </w:t>
            </w:r>
            <w:r w:rsidRPr="00450ACF">
              <w:rPr>
                <w:rFonts w:eastAsia="Arial"/>
                <w:spacing w:val="-4"/>
                <w:sz w:val="20"/>
                <w:szCs w:val="20"/>
              </w:rPr>
              <w:t>unic</w:t>
            </w: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r w:rsidRPr="00450ACF">
              <w:rPr>
                <w:rFonts w:eastAsia="Arial"/>
                <w:sz w:val="20"/>
                <w:szCs w:val="20"/>
              </w:rPr>
              <w:t>autor</w:t>
            </w:r>
            <w:r w:rsidRPr="00450ACF">
              <w:rPr>
                <w:rFonts w:eastAsia="Arial"/>
                <w:spacing w:val="40"/>
                <w:sz w:val="20"/>
                <w:szCs w:val="20"/>
              </w:rPr>
              <w:t xml:space="preserve"> </w:t>
            </w:r>
            <w:r w:rsidRPr="00450ACF">
              <w:rPr>
                <w:rFonts w:eastAsia="Arial"/>
                <w:sz w:val="20"/>
                <w:szCs w:val="20"/>
              </w:rPr>
              <w:t>(alta</w:t>
            </w:r>
            <w:r w:rsidRPr="00450ACF">
              <w:rPr>
                <w:rFonts w:eastAsia="Arial"/>
                <w:spacing w:val="40"/>
                <w:sz w:val="20"/>
                <w:szCs w:val="20"/>
              </w:rPr>
              <w:t xml:space="preserve"> </w:t>
            </w:r>
            <w:r w:rsidRPr="00450ACF">
              <w:rPr>
                <w:rFonts w:eastAsia="Arial"/>
                <w:sz w:val="20"/>
                <w:szCs w:val="20"/>
              </w:rPr>
              <w:t>decât</w:t>
            </w:r>
            <w:r w:rsidRPr="00450ACF">
              <w:rPr>
                <w:rFonts w:eastAsia="Arial"/>
                <w:spacing w:val="40"/>
                <w:sz w:val="20"/>
                <w:szCs w:val="20"/>
              </w:rPr>
              <w:t xml:space="preserve"> </w:t>
            </w:r>
            <w:r w:rsidRPr="00450ACF">
              <w:rPr>
                <w:rFonts w:eastAsia="Arial"/>
                <w:sz w:val="20"/>
                <w:szCs w:val="20"/>
              </w:rPr>
              <w:t>teza</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doctorat),</w:t>
            </w:r>
            <w:r w:rsidRPr="00450ACF">
              <w:rPr>
                <w:rFonts w:eastAsia="Arial"/>
                <w:spacing w:val="80"/>
                <w:sz w:val="20"/>
                <w:szCs w:val="20"/>
              </w:rPr>
              <w:t xml:space="preserve">  </w:t>
            </w:r>
            <w:r w:rsidRPr="00450ACF">
              <w:rPr>
                <w:rFonts w:eastAsia="Arial"/>
                <w:sz w:val="20"/>
                <w:szCs w:val="20"/>
              </w:rPr>
              <w:t>publicată</w:t>
            </w:r>
            <w:r w:rsidRPr="00450ACF">
              <w:rPr>
                <w:rFonts w:eastAsia="Arial"/>
                <w:spacing w:val="40"/>
                <w:sz w:val="20"/>
                <w:szCs w:val="20"/>
              </w:rPr>
              <w:t xml:space="preserve"> </w:t>
            </w:r>
            <w:r w:rsidRPr="00450ACF">
              <w:rPr>
                <w:rFonts w:eastAsia="Arial"/>
                <w:sz w:val="20"/>
                <w:szCs w:val="20"/>
              </w:rPr>
              <w:t>după obținerea</w:t>
            </w:r>
            <w:r w:rsidRPr="00450ACF">
              <w:rPr>
                <w:rFonts w:eastAsia="Arial"/>
                <w:spacing w:val="40"/>
                <w:sz w:val="20"/>
                <w:szCs w:val="20"/>
              </w:rPr>
              <w:t xml:space="preserve"> </w:t>
            </w:r>
            <w:r w:rsidRPr="00450ACF">
              <w:rPr>
                <w:rFonts w:eastAsia="Arial"/>
                <w:sz w:val="20"/>
                <w:szCs w:val="20"/>
              </w:rPr>
              <w:t>titlului</w:t>
            </w:r>
            <w:r w:rsidRPr="00450ACF">
              <w:rPr>
                <w:rFonts w:eastAsia="Arial"/>
                <w:spacing w:val="40"/>
                <w:sz w:val="20"/>
                <w:szCs w:val="20"/>
              </w:rPr>
              <w:t xml:space="preserve"> </w:t>
            </w:r>
            <w:r w:rsidRPr="00450ACF">
              <w:rPr>
                <w:rFonts w:eastAsia="Arial"/>
                <w:sz w:val="20"/>
                <w:szCs w:val="20"/>
              </w:rPr>
              <w:t>de doctor, în calitate de autor unic, la edituri internaționale de prestigiu sau la edituri din țară, recunoscută conform secțiunii Definiții lit. A.</w:t>
            </w: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r w:rsidRPr="00450ACF">
              <w:rPr>
                <w:rFonts w:eastAsia="Arial"/>
                <w:sz w:val="20"/>
                <w:szCs w:val="20"/>
              </w:rPr>
              <w:t>g.</w:t>
            </w:r>
            <w:r w:rsidRPr="00450ACF">
              <w:rPr>
                <w:rFonts w:eastAsia="Arial"/>
                <w:sz w:val="20"/>
                <w:szCs w:val="20"/>
              </w:rPr>
              <w:tab/>
              <w:t>cel puțin trei recomandări din partea unor personalități din domeniul juridic din țară sau din străinătate, exterioare instituției de învățământ superior al cărei post este scos la concurs, care au acceptat să elaboreze scrisori de recomandare referitoare la calitățile profesionale ale candidatului</w:t>
            </w: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r w:rsidRPr="00450ACF">
              <w:rPr>
                <w:rFonts w:eastAsia="Arial"/>
                <w:sz w:val="20"/>
                <w:szCs w:val="20"/>
              </w:rPr>
              <w:t>h.</w:t>
            </w:r>
            <w:r w:rsidRPr="00450ACF">
              <w:rPr>
                <w:rFonts w:eastAsia="Arial"/>
                <w:sz w:val="20"/>
                <w:szCs w:val="20"/>
              </w:rPr>
              <w:tab/>
              <w:t xml:space="preserve">prezentarea unui portofoliu de maximum zece lucrări, considerate </w:t>
            </w:r>
            <w:r w:rsidRPr="00450ACF">
              <w:rPr>
                <w:rFonts w:eastAsia="Arial"/>
                <w:sz w:val="20"/>
                <w:szCs w:val="20"/>
              </w:rPr>
              <w:lastRenderedPageBreak/>
              <w:t>reprezentative de către candidat, din domeniul său de specializare, în vederea evaluării contribuției concrete,</w:t>
            </w:r>
          </w:p>
          <w:p w:rsidR="00AD1535" w:rsidRPr="00450ACF" w:rsidRDefault="00AD1535" w:rsidP="00FC6385">
            <w:pPr>
              <w:widowControl w:val="0"/>
              <w:tabs>
                <w:tab w:val="left" w:pos="395"/>
                <w:tab w:val="left" w:pos="1134"/>
              </w:tabs>
              <w:autoSpaceDE w:val="0"/>
              <w:autoSpaceDN w:val="0"/>
              <w:ind w:left="105" w:right="89"/>
              <w:jc w:val="both"/>
              <w:rPr>
                <w:rFonts w:eastAsia="Arial"/>
                <w:sz w:val="20"/>
                <w:szCs w:val="20"/>
              </w:rPr>
            </w:pPr>
            <w:r w:rsidRPr="00450ACF">
              <w:rPr>
                <w:rFonts w:eastAsia="Arial"/>
                <w:sz w:val="20"/>
                <w:szCs w:val="20"/>
              </w:rPr>
              <w:t>reale și originale la teoria și practica dreptului.</w:t>
            </w:r>
          </w:p>
        </w:tc>
        <w:tc>
          <w:tcPr>
            <w:tcW w:w="881" w:type="pct"/>
          </w:tcPr>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lastRenderedPageBreak/>
              <w:t>a.</w:t>
            </w:r>
            <w:r w:rsidRPr="00450ACF">
              <w:rPr>
                <w:rFonts w:eastAsia="Arial"/>
                <w:sz w:val="20"/>
                <w:szCs w:val="20"/>
              </w:rPr>
              <w:tab/>
              <w:t>teză de doctorat în domeniul Drept, publicată la o editură din țară sau din străinătate, recunoscută conform secțiunii Definiții lit. A*</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*rută alternativă pentru tezele susținute înainte de 1 ian. 2015: publicare în format tipărit sau electronic, la editura IOSUD unde s- a susținut teza;</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b.</w:t>
            </w:r>
            <w:r w:rsidRPr="00450ACF">
              <w:rPr>
                <w:rFonts w:eastAsia="Arial"/>
                <w:sz w:val="20"/>
                <w:szCs w:val="20"/>
              </w:rPr>
              <w:tab/>
              <w:t xml:space="preserve">minimum două participări, în </w:t>
            </w:r>
            <w:r w:rsidRPr="00450ACF">
              <w:rPr>
                <w:rFonts w:eastAsia="Arial"/>
                <w:sz w:val="20"/>
                <w:szCs w:val="20"/>
              </w:rPr>
              <w:lastRenderedPageBreak/>
              <w:t>calitate de speaker, la manifestări științifice internaționale, organizate (fizic sau online) exclusiv de entități din afara României. Se iau în considerare numai participări la manifestări diferite între ele, cu comunicare în calitate de autor unic, acceptată ca urmare a selecției operate/invitației adresate de un comitet științific și susținută efectiv, nu în regim de poster;*</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*rută alternativă: cel mult una dintre participările de mai sus poate fi echivalată cu două participări în calitate de speaker la alte manifestări științifice internaționale. Se iau în considerare numai participări la manifestări diferite între ele, cu comunicare în calitate de autor unic, acceptată ca urmare a selecției operate/invitației adresate de un comitet științific și susținută efectiv, nu în regim de poster);</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c.</w:t>
            </w:r>
            <w:r w:rsidRPr="00450ACF">
              <w:rPr>
                <w:rFonts w:eastAsia="Arial"/>
                <w:sz w:val="20"/>
                <w:szCs w:val="20"/>
              </w:rPr>
              <w:tab/>
              <w:t>un capitol/studiu publicat într-o carte apărută la o editură internațională de prestigiu SAU un articol/studiu publicat în revistele indexate WoS (Q1-Q3) sau Scopus din domeniul dreptului;</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d.</w:t>
            </w:r>
            <w:r w:rsidRPr="00450ACF">
              <w:rPr>
                <w:rFonts w:eastAsia="Arial"/>
                <w:sz w:val="20"/>
                <w:szCs w:val="20"/>
              </w:rPr>
              <w:tab/>
              <w:t xml:space="preserve">un curs universitar / tratat pentru o disciplină din postul scos la concurs, publicat după obținerea </w:t>
            </w:r>
            <w:r w:rsidRPr="00450ACF">
              <w:rPr>
                <w:rFonts w:eastAsia="Arial"/>
                <w:sz w:val="20"/>
                <w:szCs w:val="20"/>
              </w:rPr>
              <w:lastRenderedPageBreak/>
              <w:t>titlului de doctor, în calitate de autor unic sau de coautor, publicat la edituri internaționale de prestigiu sau la edituri din țară, recunoscute conform secțiunii Definiții lit. A</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e.</w:t>
            </w:r>
            <w:r w:rsidRPr="00450ACF">
              <w:rPr>
                <w:rFonts w:eastAsia="Arial"/>
                <w:sz w:val="20"/>
                <w:szCs w:val="20"/>
              </w:rPr>
              <w:tab/>
              <w:t>cel puțin trei recomandări din partea unor personalități din domeniul juridic din țară sau din străinătate, exterioare instituției de învățământ superior al cărei post este scos la concurs, care au acceptat să elaboreze scrisori de recomandare referitoare la calitățile profesionale ale candidatului;</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f. prezentarea unui portofoliu de maximum zece lucrări, considerate reprezentative de către candidat, din domeniul său de specializare, în vederea evaluării contribuției concrete, reale și originale la teoria și practica dreptului.</w:t>
            </w:r>
          </w:p>
        </w:tc>
        <w:tc>
          <w:tcPr>
            <w:tcW w:w="882" w:type="pct"/>
          </w:tcPr>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 teză de doctorat publicată la o editură din țară cu prestigiu recunoscut în domeniul științe juridice*</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r w:rsidRPr="00450ACF">
              <w:rPr>
                <w:rFonts w:eastAsia="Arial"/>
                <w:sz w:val="20"/>
                <w:szCs w:val="20"/>
              </w:rPr>
              <w:t>*rută alternativă pentru tezele susținute înainte de 1 ian. 2015: publicare în format tipărit  electronic, în editura IOSUD unde s-a susținut teza</w:t>
            </w:r>
          </w:p>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tc>
        <w:tc>
          <w:tcPr>
            <w:tcW w:w="882" w:type="pct"/>
          </w:tcPr>
          <w:p w:rsidR="00AD1535" w:rsidRPr="00450ACF" w:rsidRDefault="00AD1535" w:rsidP="00FC6385">
            <w:pPr>
              <w:widowControl w:val="0"/>
              <w:tabs>
                <w:tab w:val="left" w:pos="395"/>
                <w:tab w:val="left" w:pos="1134"/>
              </w:tabs>
              <w:autoSpaceDE w:val="0"/>
              <w:autoSpaceDN w:val="0"/>
              <w:ind w:left="106" w:right="88"/>
              <w:jc w:val="both"/>
              <w:rPr>
                <w:rFonts w:eastAsia="Arial"/>
                <w:sz w:val="20"/>
                <w:szCs w:val="20"/>
              </w:rPr>
            </w:pPr>
          </w:p>
        </w:tc>
      </w:tr>
      <w:tr w:rsidR="00AD1535" w:rsidRPr="00450ACF" w:rsidTr="00FC6385">
        <w:trPr>
          <w:trHeight w:val="983"/>
        </w:trPr>
        <w:tc>
          <w:tcPr>
            <w:tcW w:w="415" w:type="pct"/>
            <w:tcBorders>
              <w:bottom w:val="single" w:sz="4" w:space="0" w:color="auto"/>
            </w:tcBorders>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lastRenderedPageBreak/>
              <w:t>C2</w:t>
            </w:r>
          </w:p>
        </w:tc>
        <w:tc>
          <w:tcPr>
            <w:tcW w:w="1059" w:type="pct"/>
            <w:tcBorders>
              <w:bottom w:val="single" w:sz="4" w:space="0" w:color="auto"/>
            </w:tcBorders>
          </w:tcPr>
          <w:p w:rsidR="00AD1535" w:rsidRPr="00450ACF" w:rsidRDefault="00AD1535" w:rsidP="00FC6385">
            <w:pPr>
              <w:widowControl w:val="0"/>
              <w:tabs>
                <w:tab w:val="left" w:pos="1134"/>
              </w:tabs>
              <w:autoSpaceDE w:val="0"/>
              <w:autoSpaceDN w:val="0"/>
              <w:spacing w:before="4"/>
              <w:ind w:left="85" w:right="3"/>
              <w:rPr>
                <w:rFonts w:eastAsia="Arial"/>
                <w:sz w:val="20"/>
                <w:szCs w:val="20"/>
              </w:rPr>
            </w:pPr>
            <w:r w:rsidRPr="00450ACF">
              <w:rPr>
                <w:rFonts w:eastAsia="Arial"/>
                <w:sz w:val="20"/>
                <w:szCs w:val="20"/>
              </w:rPr>
              <w:t>Numărul</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pacing w:val="-2"/>
                <w:sz w:val="20"/>
                <w:szCs w:val="20"/>
              </w:rPr>
              <w:t>articole</w:t>
            </w:r>
          </w:p>
          <w:p w:rsidR="00AD1535" w:rsidRPr="00450ACF" w:rsidRDefault="00AD1535" w:rsidP="00FC6385">
            <w:pPr>
              <w:widowControl w:val="0"/>
              <w:tabs>
                <w:tab w:val="left" w:pos="1134"/>
              </w:tabs>
              <w:autoSpaceDE w:val="0"/>
              <w:autoSpaceDN w:val="0"/>
              <w:ind w:left="85"/>
              <w:rPr>
                <w:rFonts w:eastAsia="Arial"/>
                <w:b/>
                <w:sz w:val="20"/>
                <w:szCs w:val="20"/>
              </w:rPr>
            </w:pPr>
            <w:r w:rsidRPr="00450ACF">
              <w:rPr>
                <w:rFonts w:eastAsia="Arial"/>
                <w:sz w:val="20"/>
                <w:szCs w:val="20"/>
              </w:rPr>
              <w:t>/studii publicate în reviste</w:t>
            </w:r>
            <w:r w:rsidRPr="00450ACF">
              <w:rPr>
                <w:rFonts w:eastAsia="Arial"/>
                <w:spacing w:val="-8"/>
                <w:sz w:val="20"/>
                <w:szCs w:val="20"/>
              </w:rPr>
              <w:t xml:space="preserve"> </w:t>
            </w:r>
            <w:r w:rsidRPr="00450ACF">
              <w:rPr>
                <w:rFonts w:eastAsia="Arial"/>
                <w:sz w:val="20"/>
                <w:szCs w:val="20"/>
              </w:rPr>
              <w:t>de</w:t>
            </w:r>
            <w:r w:rsidRPr="00450ACF">
              <w:rPr>
                <w:rFonts w:eastAsia="Arial"/>
                <w:spacing w:val="-9"/>
                <w:sz w:val="20"/>
                <w:szCs w:val="20"/>
              </w:rPr>
              <w:t xml:space="preserve"> </w:t>
            </w:r>
            <w:r w:rsidRPr="00450ACF">
              <w:rPr>
                <w:rFonts w:eastAsia="Arial"/>
                <w:sz w:val="20"/>
                <w:szCs w:val="20"/>
              </w:rPr>
              <w:t xml:space="preserve">prestigiu </w:t>
            </w:r>
            <w:r w:rsidRPr="00450ACF">
              <w:rPr>
                <w:rFonts w:eastAsia="Arial"/>
                <w:spacing w:val="-2"/>
                <w:sz w:val="20"/>
                <w:szCs w:val="20"/>
              </w:rPr>
              <w:t xml:space="preserve">în domeniul </w:t>
            </w:r>
            <w:r w:rsidRPr="00450ACF">
              <w:rPr>
                <w:rFonts w:eastAsia="Arial"/>
                <w:sz w:val="20"/>
                <w:szCs w:val="20"/>
              </w:rPr>
              <w:t>științelor juridice (indicatorul I.2)</w:t>
            </w:r>
          </w:p>
        </w:tc>
        <w:tc>
          <w:tcPr>
            <w:tcW w:w="881" w:type="pct"/>
            <w:tcBorders>
              <w:bottom w:val="single" w:sz="4" w:space="0" w:color="auto"/>
            </w:tcBorders>
            <w:vAlign w:val="center"/>
          </w:tcPr>
          <w:p w:rsidR="00AD1535" w:rsidRPr="00450ACF" w:rsidRDefault="00AD1535" w:rsidP="00FC6385">
            <w:pPr>
              <w:widowControl w:val="0"/>
              <w:tabs>
                <w:tab w:val="left" w:pos="403"/>
                <w:tab w:val="left" w:pos="1134"/>
              </w:tabs>
              <w:autoSpaceDE w:val="0"/>
              <w:autoSpaceDN w:val="0"/>
              <w:ind w:left="106" w:right="88"/>
              <w:jc w:val="center"/>
              <w:rPr>
                <w:rFonts w:eastAsia="Arial"/>
                <w:sz w:val="20"/>
                <w:szCs w:val="20"/>
              </w:rPr>
            </w:pPr>
            <w:r w:rsidRPr="00450ACF">
              <w:rPr>
                <w:rFonts w:eastAsia="Arial"/>
                <w:sz w:val="20"/>
                <w:szCs w:val="20"/>
              </w:rPr>
              <w:t>≥</w:t>
            </w:r>
            <w:r w:rsidRPr="00450ACF">
              <w:rPr>
                <w:rFonts w:eastAsia="Arial"/>
                <w:spacing w:val="2"/>
                <w:sz w:val="20"/>
                <w:szCs w:val="20"/>
              </w:rPr>
              <w:t xml:space="preserve"> </w:t>
            </w:r>
            <w:r w:rsidRPr="00450ACF">
              <w:rPr>
                <w:rFonts w:eastAsia="Arial"/>
                <w:spacing w:val="-5"/>
                <w:sz w:val="20"/>
                <w:szCs w:val="20"/>
              </w:rPr>
              <w:t>20</w:t>
            </w:r>
          </w:p>
        </w:tc>
        <w:tc>
          <w:tcPr>
            <w:tcW w:w="881" w:type="pct"/>
            <w:tcBorders>
              <w:bottom w:val="single" w:sz="4" w:space="0" w:color="auto"/>
            </w:tcBorders>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1</w:t>
            </w:r>
            <w:r w:rsidRPr="00450ACF">
              <w:rPr>
                <w:rFonts w:eastAsia="Arial"/>
                <w:spacing w:val="-5"/>
                <w:sz w:val="20"/>
                <w:szCs w:val="20"/>
              </w:rPr>
              <w:t>0</w:t>
            </w:r>
          </w:p>
        </w:tc>
        <w:tc>
          <w:tcPr>
            <w:tcW w:w="882" w:type="pct"/>
            <w:tcBorders>
              <w:bottom w:val="single" w:sz="4" w:space="0" w:color="auto"/>
            </w:tcBorders>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7</w:t>
            </w:r>
          </w:p>
        </w:tc>
        <w:tc>
          <w:tcPr>
            <w:tcW w:w="882" w:type="pct"/>
            <w:tcBorders>
              <w:bottom w:val="single" w:sz="4" w:space="0" w:color="auto"/>
            </w:tcBorders>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3</w:t>
            </w:r>
          </w:p>
        </w:tc>
      </w:tr>
      <w:tr w:rsidR="00AD1535" w:rsidRPr="00450ACF" w:rsidTr="00FC6385">
        <w:trPr>
          <w:trHeight w:val="1328"/>
        </w:trPr>
        <w:tc>
          <w:tcPr>
            <w:tcW w:w="415"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C3</w:t>
            </w:r>
          </w:p>
        </w:tc>
        <w:tc>
          <w:tcPr>
            <w:tcW w:w="1059" w:type="pct"/>
          </w:tcPr>
          <w:p w:rsidR="00AD1535" w:rsidRPr="00450ACF" w:rsidRDefault="00AD1535" w:rsidP="00FC6385">
            <w:pPr>
              <w:widowControl w:val="0"/>
              <w:tabs>
                <w:tab w:val="left" w:pos="1134"/>
              </w:tabs>
              <w:autoSpaceDE w:val="0"/>
              <w:autoSpaceDN w:val="0"/>
              <w:spacing w:before="4"/>
              <w:ind w:left="122"/>
              <w:rPr>
                <w:rFonts w:eastAsia="Arial"/>
                <w:sz w:val="20"/>
                <w:szCs w:val="20"/>
              </w:rPr>
            </w:pPr>
            <w:r w:rsidRPr="00450ACF">
              <w:rPr>
                <w:rFonts w:eastAsia="Arial"/>
                <w:sz w:val="20"/>
                <w:szCs w:val="20"/>
              </w:rPr>
              <w:t>Numărul</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pacing w:val="-2"/>
                <w:sz w:val="20"/>
                <w:szCs w:val="20"/>
              </w:rPr>
              <w:t>articole</w:t>
            </w:r>
          </w:p>
          <w:p w:rsidR="00AD1535" w:rsidRPr="00450ACF" w:rsidRDefault="00AD1535" w:rsidP="00FC6385">
            <w:pPr>
              <w:widowControl w:val="0"/>
              <w:tabs>
                <w:tab w:val="left" w:pos="1134"/>
              </w:tabs>
              <w:autoSpaceDE w:val="0"/>
              <w:autoSpaceDN w:val="0"/>
              <w:spacing w:before="4" w:line="244" w:lineRule="auto"/>
              <w:ind w:left="122" w:right="7"/>
              <w:rPr>
                <w:rFonts w:eastAsia="Arial"/>
                <w:sz w:val="20"/>
                <w:szCs w:val="20"/>
              </w:rPr>
            </w:pPr>
            <w:r w:rsidRPr="00450ACF">
              <w:rPr>
                <w:rFonts w:eastAsia="Arial"/>
                <w:sz w:val="20"/>
                <w:szCs w:val="20"/>
              </w:rPr>
              <w:t>/studii publicate în reviste,</w:t>
            </w:r>
            <w:r w:rsidRPr="00450ACF">
              <w:rPr>
                <w:rFonts w:eastAsia="Arial"/>
                <w:spacing w:val="-3"/>
                <w:sz w:val="20"/>
                <w:szCs w:val="20"/>
              </w:rPr>
              <w:t xml:space="preserve"> </w:t>
            </w:r>
            <w:r w:rsidRPr="00450ACF">
              <w:rPr>
                <w:rFonts w:eastAsia="Arial"/>
                <w:sz w:val="20"/>
                <w:szCs w:val="20"/>
              </w:rPr>
              <w:t>de</w:t>
            </w:r>
            <w:r w:rsidRPr="00450ACF">
              <w:rPr>
                <w:rFonts w:eastAsia="Arial"/>
                <w:spacing w:val="-4"/>
                <w:sz w:val="20"/>
                <w:szCs w:val="20"/>
              </w:rPr>
              <w:t xml:space="preserve"> </w:t>
            </w:r>
            <w:r w:rsidRPr="00450ACF">
              <w:rPr>
                <w:rFonts w:eastAsia="Arial"/>
                <w:sz w:val="20"/>
                <w:szCs w:val="20"/>
              </w:rPr>
              <w:t>prestigiu în</w:t>
            </w:r>
            <w:r w:rsidRPr="00450ACF">
              <w:rPr>
                <w:rFonts w:eastAsia="Arial"/>
                <w:spacing w:val="-6"/>
                <w:sz w:val="20"/>
                <w:szCs w:val="20"/>
              </w:rPr>
              <w:t xml:space="preserve"> </w:t>
            </w:r>
            <w:r w:rsidRPr="00450ACF">
              <w:rPr>
                <w:rFonts w:eastAsia="Arial"/>
                <w:sz w:val="20"/>
                <w:szCs w:val="20"/>
              </w:rPr>
              <w:t xml:space="preserve">domeniul </w:t>
            </w:r>
            <w:r w:rsidRPr="00450ACF">
              <w:rPr>
                <w:rFonts w:eastAsia="Arial"/>
                <w:spacing w:val="-2"/>
                <w:sz w:val="20"/>
                <w:szCs w:val="20"/>
              </w:rPr>
              <w:t xml:space="preserve">științelor juridice </w:t>
            </w:r>
            <w:r w:rsidRPr="00450ACF">
              <w:rPr>
                <w:rFonts w:eastAsia="Arial"/>
                <w:sz w:val="20"/>
                <w:szCs w:val="20"/>
              </w:rPr>
              <w:t>(Indicatorul I.2), publicate după obținerea titlului</w:t>
            </w:r>
          </w:p>
          <w:p w:rsidR="00AD1535" w:rsidRPr="00450ACF" w:rsidRDefault="00AD1535" w:rsidP="00FC6385">
            <w:pPr>
              <w:widowControl w:val="0"/>
              <w:tabs>
                <w:tab w:val="left" w:pos="1134"/>
              </w:tabs>
              <w:autoSpaceDE w:val="0"/>
              <w:autoSpaceDN w:val="0"/>
              <w:spacing w:before="2"/>
              <w:ind w:left="122"/>
              <w:rPr>
                <w:rFonts w:eastAsia="Arial"/>
                <w:sz w:val="20"/>
                <w:szCs w:val="20"/>
              </w:rPr>
            </w:pPr>
            <w:r w:rsidRPr="00450ACF">
              <w:rPr>
                <w:rFonts w:eastAsia="Arial"/>
                <w:spacing w:val="-5"/>
                <w:sz w:val="20"/>
                <w:szCs w:val="20"/>
              </w:rPr>
              <w:t xml:space="preserve">de </w:t>
            </w:r>
            <w:r w:rsidRPr="00450ACF">
              <w:rPr>
                <w:rFonts w:eastAsia="Arial"/>
                <w:spacing w:val="-2"/>
                <w:sz w:val="20"/>
                <w:szCs w:val="20"/>
              </w:rPr>
              <w:t>doctor</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15</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5</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3</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w:t>
            </w:r>
          </w:p>
        </w:tc>
      </w:tr>
      <w:tr w:rsidR="00AD1535" w:rsidRPr="00450ACF" w:rsidTr="00FC6385">
        <w:trPr>
          <w:trHeight w:val="828"/>
        </w:trPr>
        <w:tc>
          <w:tcPr>
            <w:tcW w:w="415" w:type="pct"/>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spacing w:before="14"/>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spacing w:val="-5"/>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C4</w:t>
            </w:r>
          </w:p>
        </w:tc>
        <w:tc>
          <w:tcPr>
            <w:tcW w:w="1059" w:type="pct"/>
          </w:tcPr>
          <w:p w:rsidR="00AD1535" w:rsidRPr="00450ACF" w:rsidRDefault="00AD1535" w:rsidP="00FC6385">
            <w:pPr>
              <w:widowControl w:val="0"/>
              <w:tabs>
                <w:tab w:val="left" w:pos="1134"/>
              </w:tabs>
              <w:autoSpaceDE w:val="0"/>
              <w:autoSpaceDN w:val="0"/>
              <w:spacing w:before="4" w:line="244" w:lineRule="auto"/>
              <w:ind w:left="85" w:right="176"/>
              <w:rPr>
                <w:rFonts w:eastAsia="Arial"/>
                <w:spacing w:val="-8"/>
                <w:sz w:val="20"/>
                <w:szCs w:val="20"/>
              </w:rPr>
            </w:pPr>
            <w:r w:rsidRPr="00450ACF">
              <w:rPr>
                <w:rFonts w:eastAsia="Arial"/>
                <w:sz w:val="20"/>
                <w:szCs w:val="20"/>
              </w:rPr>
              <w:t>Suma punctajului pentru</w:t>
            </w:r>
            <w:r w:rsidRPr="00450ACF">
              <w:rPr>
                <w:rFonts w:eastAsia="Arial"/>
                <w:spacing w:val="-8"/>
                <w:sz w:val="20"/>
                <w:szCs w:val="20"/>
              </w:rPr>
              <w:t xml:space="preserve"> </w:t>
            </w:r>
            <w:r w:rsidRPr="00450ACF">
              <w:rPr>
                <w:rFonts w:eastAsia="Arial"/>
                <w:sz w:val="20"/>
                <w:szCs w:val="20"/>
              </w:rPr>
              <w:t>indicatorii</w:t>
            </w:r>
            <w:r w:rsidRPr="00450ACF">
              <w:rPr>
                <w:rFonts w:eastAsia="Arial"/>
                <w:spacing w:val="-8"/>
                <w:sz w:val="20"/>
                <w:szCs w:val="20"/>
              </w:rPr>
              <w:t xml:space="preserve"> </w:t>
            </w:r>
          </w:p>
          <w:p w:rsidR="00AD1535" w:rsidRPr="00450ACF" w:rsidRDefault="00AD1535" w:rsidP="00FC6385">
            <w:pPr>
              <w:widowControl w:val="0"/>
              <w:tabs>
                <w:tab w:val="left" w:pos="1134"/>
              </w:tabs>
              <w:autoSpaceDE w:val="0"/>
              <w:autoSpaceDN w:val="0"/>
              <w:spacing w:before="4" w:line="244" w:lineRule="auto"/>
              <w:ind w:left="85" w:right="176"/>
              <w:rPr>
                <w:rFonts w:eastAsia="Arial"/>
                <w:sz w:val="20"/>
                <w:szCs w:val="20"/>
              </w:rPr>
            </w:pPr>
            <w:r w:rsidRPr="00450ACF">
              <w:rPr>
                <w:rFonts w:eastAsia="Arial"/>
                <w:sz w:val="20"/>
                <w:szCs w:val="20"/>
              </w:rPr>
              <w:t xml:space="preserve">I </w:t>
            </w:r>
            <w:r w:rsidRPr="00450ACF">
              <w:rPr>
                <w:rFonts w:eastAsia="Arial"/>
                <w:spacing w:val="-10"/>
                <w:sz w:val="20"/>
                <w:szCs w:val="20"/>
              </w:rPr>
              <w:t>1 -</w:t>
            </w:r>
            <w:r w:rsidRPr="00450ACF">
              <w:rPr>
                <w:rFonts w:eastAsia="Arial"/>
                <w:spacing w:val="-1"/>
                <w:sz w:val="20"/>
                <w:szCs w:val="20"/>
              </w:rPr>
              <w:t xml:space="preserve"> </w:t>
            </w:r>
            <w:r w:rsidRPr="00450ACF">
              <w:rPr>
                <w:rFonts w:eastAsia="Arial"/>
                <w:sz w:val="20"/>
                <w:szCs w:val="20"/>
              </w:rPr>
              <w:t>I</w:t>
            </w:r>
            <w:r w:rsidRPr="00450ACF">
              <w:rPr>
                <w:rFonts w:eastAsia="Arial"/>
                <w:spacing w:val="2"/>
                <w:sz w:val="20"/>
                <w:szCs w:val="20"/>
              </w:rPr>
              <w:t xml:space="preserve"> </w:t>
            </w:r>
            <w:r w:rsidRPr="00450ACF">
              <w:rPr>
                <w:rFonts w:eastAsia="Arial"/>
                <w:spacing w:val="-10"/>
                <w:sz w:val="20"/>
                <w:szCs w:val="20"/>
              </w:rPr>
              <w:t>8</w:t>
            </w:r>
          </w:p>
        </w:tc>
        <w:tc>
          <w:tcPr>
            <w:tcW w:w="881" w:type="pct"/>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ind w:left="178" w:right="169"/>
              <w:jc w:val="center"/>
              <w:rPr>
                <w:rFonts w:eastAsia="Arial"/>
                <w:sz w:val="20"/>
                <w:szCs w:val="20"/>
              </w:rPr>
            </w:pPr>
            <w:r w:rsidRPr="00450ACF">
              <w:rPr>
                <w:rFonts w:eastAsia="Arial"/>
                <w:sz w:val="20"/>
                <w:szCs w:val="20"/>
              </w:rPr>
              <w:t>≥</w:t>
            </w:r>
            <w:r w:rsidRPr="00450ACF">
              <w:rPr>
                <w:rFonts w:eastAsia="Arial"/>
                <w:spacing w:val="-10"/>
                <w:sz w:val="20"/>
                <w:szCs w:val="20"/>
              </w:rPr>
              <w:t xml:space="preserve"> </w:t>
            </w:r>
            <w:r w:rsidRPr="00450ACF">
              <w:rPr>
                <w:rFonts w:eastAsia="Arial"/>
                <w:spacing w:val="-5"/>
                <w:sz w:val="20"/>
                <w:szCs w:val="20"/>
              </w:rPr>
              <w:t>65*</w:t>
            </w: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*Punctajul nu poate fi realizat, în proporție mai mare de 50% din punctajul minim, dintr-un singur indicator</w:t>
            </w:r>
          </w:p>
        </w:tc>
        <w:tc>
          <w:tcPr>
            <w:tcW w:w="881" w:type="pct"/>
          </w:tcPr>
          <w:p w:rsidR="00AD1535" w:rsidRPr="00450ACF" w:rsidRDefault="00AD1535" w:rsidP="00FC6385">
            <w:pPr>
              <w:widowControl w:val="0"/>
              <w:tabs>
                <w:tab w:val="left" w:pos="1134"/>
              </w:tabs>
              <w:autoSpaceDE w:val="0"/>
              <w:autoSpaceDN w:val="0"/>
              <w:ind w:left="178" w:right="169"/>
              <w:jc w:val="center"/>
              <w:rPr>
                <w:rFonts w:eastAsia="Arial"/>
                <w:sz w:val="20"/>
                <w:szCs w:val="20"/>
              </w:rPr>
            </w:pPr>
          </w:p>
          <w:p w:rsidR="00AD1535" w:rsidRPr="00450ACF" w:rsidRDefault="00AD1535" w:rsidP="00FC6385">
            <w:pPr>
              <w:widowControl w:val="0"/>
              <w:tabs>
                <w:tab w:val="left" w:pos="1134"/>
              </w:tabs>
              <w:autoSpaceDE w:val="0"/>
              <w:autoSpaceDN w:val="0"/>
              <w:ind w:left="178" w:right="169"/>
              <w:jc w:val="center"/>
              <w:rPr>
                <w:rFonts w:eastAsia="Arial"/>
                <w:sz w:val="20"/>
                <w:szCs w:val="20"/>
              </w:rPr>
            </w:pPr>
            <w:r w:rsidRPr="00450ACF">
              <w:rPr>
                <w:rFonts w:eastAsia="Arial"/>
                <w:sz w:val="20"/>
                <w:szCs w:val="20"/>
              </w:rPr>
              <w:t>≥</w:t>
            </w:r>
            <w:r w:rsidRPr="00450ACF">
              <w:rPr>
                <w:rFonts w:eastAsia="Arial"/>
                <w:spacing w:val="-10"/>
                <w:sz w:val="20"/>
                <w:szCs w:val="20"/>
              </w:rPr>
              <w:t xml:space="preserve"> </w:t>
            </w:r>
            <w:r w:rsidRPr="00450ACF">
              <w:rPr>
                <w:rFonts w:eastAsia="Arial"/>
                <w:spacing w:val="-5"/>
                <w:sz w:val="20"/>
                <w:szCs w:val="20"/>
              </w:rPr>
              <w:t>40*</w:t>
            </w: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*Punctajul nu poate fi realizat, în proporție mai mare de 50% din punctajul minim, dintr-un singur indicator</w:t>
            </w:r>
          </w:p>
        </w:tc>
        <w:tc>
          <w:tcPr>
            <w:tcW w:w="882" w:type="pct"/>
            <w:vAlign w:val="center"/>
          </w:tcPr>
          <w:p w:rsidR="00AD1535" w:rsidRPr="00450ACF" w:rsidRDefault="00AD1535" w:rsidP="00FC6385">
            <w:pPr>
              <w:widowControl w:val="0"/>
              <w:tabs>
                <w:tab w:val="left" w:pos="403"/>
                <w:tab w:val="left" w:pos="1134"/>
              </w:tabs>
              <w:autoSpaceDE w:val="0"/>
              <w:autoSpaceDN w:val="0"/>
              <w:ind w:left="106" w:right="88"/>
              <w:jc w:val="center"/>
              <w:rPr>
                <w:rFonts w:eastAsia="Arial"/>
                <w:sz w:val="20"/>
                <w:szCs w:val="20"/>
              </w:rPr>
            </w:pPr>
            <w:r w:rsidRPr="00450ACF">
              <w:rPr>
                <w:rFonts w:eastAsia="Arial"/>
                <w:sz w:val="20"/>
                <w:szCs w:val="20"/>
              </w:rPr>
              <w:t>≥</w:t>
            </w:r>
            <w:r w:rsidRPr="00450ACF">
              <w:rPr>
                <w:rFonts w:eastAsia="Arial"/>
                <w:spacing w:val="2"/>
                <w:sz w:val="20"/>
                <w:szCs w:val="20"/>
              </w:rPr>
              <w:t xml:space="preserve"> </w:t>
            </w:r>
            <w:r w:rsidRPr="00450ACF">
              <w:rPr>
                <w:rFonts w:eastAsia="Arial"/>
                <w:spacing w:val="-5"/>
                <w:sz w:val="20"/>
                <w:szCs w:val="20"/>
              </w:rPr>
              <w:t>20</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1</w:t>
            </w:r>
            <w:r w:rsidRPr="00450ACF">
              <w:rPr>
                <w:rFonts w:eastAsia="Arial"/>
                <w:spacing w:val="-5"/>
                <w:sz w:val="20"/>
                <w:szCs w:val="20"/>
              </w:rPr>
              <w:t>0</w:t>
            </w:r>
          </w:p>
        </w:tc>
      </w:tr>
      <w:tr w:rsidR="00AD1535" w:rsidRPr="00450ACF" w:rsidTr="00FC6385">
        <w:trPr>
          <w:trHeight w:val="376"/>
        </w:trPr>
        <w:tc>
          <w:tcPr>
            <w:tcW w:w="415" w:type="pct"/>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C5</w:t>
            </w:r>
          </w:p>
        </w:tc>
        <w:tc>
          <w:tcPr>
            <w:tcW w:w="1059" w:type="pct"/>
          </w:tcPr>
          <w:p w:rsidR="00AD1535" w:rsidRPr="00450ACF" w:rsidRDefault="00AD1535" w:rsidP="00FC6385">
            <w:pPr>
              <w:widowControl w:val="0"/>
              <w:tabs>
                <w:tab w:val="left" w:pos="1134"/>
              </w:tabs>
              <w:autoSpaceDE w:val="0"/>
              <w:autoSpaceDN w:val="0"/>
              <w:spacing w:before="4" w:line="244" w:lineRule="auto"/>
              <w:ind w:left="85" w:right="176"/>
              <w:rPr>
                <w:rFonts w:eastAsia="Arial"/>
                <w:spacing w:val="-8"/>
                <w:sz w:val="20"/>
                <w:szCs w:val="20"/>
              </w:rPr>
            </w:pPr>
            <w:r w:rsidRPr="00450ACF">
              <w:rPr>
                <w:rFonts w:eastAsia="Arial"/>
                <w:sz w:val="20"/>
                <w:szCs w:val="20"/>
              </w:rPr>
              <w:t>Suma punctajului pentru</w:t>
            </w:r>
            <w:r w:rsidRPr="00450ACF">
              <w:rPr>
                <w:rFonts w:eastAsia="Arial"/>
                <w:spacing w:val="-8"/>
                <w:sz w:val="20"/>
                <w:szCs w:val="20"/>
              </w:rPr>
              <w:t xml:space="preserve"> </w:t>
            </w:r>
            <w:r w:rsidRPr="00450ACF">
              <w:rPr>
                <w:rFonts w:eastAsia="Arial"/>
                <w:sz w:val="20"/>
                <w:szCs w:val="20"/>
              </w:rPr>
              <w:t>indicatorii</w:t>
            </w:r>
            <w:r w:rsidRPr="00450ACF">
              <w:rPr>
                <w:rFonts w:eastAsia="Arial"/>
                <w:spacing w:val="-8"/>
                <w:sz w:val="20"/>
                <w:szCs w:val="20"/>
              </w:rPr>
              <w:t xml:space="preserve"> </w:t>
            </w:r>
          </w:p>
          <w:p w:rsidR="00AD1535" w:rsidRPr="00450ACF" w:rsidRDefault="00AD1535" w:rsidP="00FC6385">
            <w:pPr>
              <w:widowControl w:val="0"/>
              <w:tabs>
                <w:tab w:val="left" w:pos="1134"/>
              </w:tabs>
              <w:autoSpaceDE w:val="0"/>
              <w:autoSpaceDN w:val="0"/>
              <w:spacing w:before="4" w:line="244" w:lineRule="auto"/>
              <w:ind w:left="85" w:right="176"/>
              <w:rPr>
                <w:rFonts w:eastAsia="Arial"/>
                <w:sz w:val="20"/>
                <w:szCs w:val="20"/>
              </w:rPr>
            </w:pPr>
            <w:r w:rsidRPr="00450ACF">
              <w:rPr>
                <w:rFonts w:eastAsia="Arial"/>
                <w:sz w:val="20"/>
                <w:szCs w:val="20"/>
              </w:rPr>
              <w:t xml:space="preserve">I </w:t>
            </w:r>
            <w:r w:rsidRPr="00450ACF">
              <w:rPr>
                <w:rFonts w:eastAsia="Arial"/>
                <w:spacing w:val="-10"/>
                <w:sz w:val="20"/>
                <w:szCs w:val="20"/>
              </w:rPr>
              <w:t>9 -</w:t>
            </w:r>
            <w:r w:rsidRPr="00450ACF">
              <w:rPr>
                <w:rFonts w:eastAsia="Arial"/>
                <w:spacing w:val="-1"/>
                <w:sz w:val="20"/>
                <w:szCs w:val="20"/>
              </w:rPr>
              <w:t xml:space="preserve"> </w:t>
            </w:r>
            <w:r w:rsidRPr="00450ACF">
              <w:rPr>
                <w:rFonts w:eastAsia="Arial"/>
                <w:sz w:val="20"/>
                <w:szCs w:val="20"/>
              </w:rPr>
              <w:t>I</w:t>
            </w:r>
            <w:r w:rsidRPr="00450ACF">
              <w:rPr>
                <w:rFonts w:eastAsia="Arial"/>
                <w:spacing w:val="2"/>
                <w:sz w:val="20"/>
                <w:szCs w:val="20"/>
              </w:rPr>
              <w:t xml:space="preserve"> </w:t>
            </w:r>
            <w:r w:rsidRPr="00450ACF">
              <w:rPr>
                <w:rFonts w:eastAsia="Arial"/>
                <w:spacing w:val="-5"/>
                <w:sz w:val="20"/>
                <w:szCs w:val="20"/>
              </w:rPr>
              <w:t>11</w:t>
            </w:r>
          </w:p>
        </w:tc>
        <w:tc>
          <w:tcPr>
            <w:tcW w:w="881" w:type="pct"/>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12</w:t>
            </w:r>
          </w:p>
        </w:tc>
        <w:tc>
          <w:tcPr>
            <w:tcW w:w="881" w:type="pct"/>
          </w:tcPr>
          <w:p w:rsidR="00AD1535" w:rsidRPr="00450ACF" w:rsidRDefault="00AD1535" w:rsidP="00FC6385">
            <w:pPr>
              <w:widowControl w:val="0"/>
              <w:tabs>
                <w:tab w:val="left" w:pos="1134"/>
              </w:tabs>
              <w:autoSpaceDE w:val="0"/>
              <w:autoSpaceDN w:val="0"/>
              <w:jc w:val="center"/>
              <w:rPr>
                <w:rFonts w:eastAsia="Arial"/>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6</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z w:val="20"/>
                <w:szCs w:val="20"/>
              </w:rPr>
              <w:t>-</w:t>
            </w:r>
          </w:p>
        </w:tc>
      </w:tr>
      <w:tr w:rsidR="00AD1535" w:rsidRPr="00450ACF" w:rsidTr="00FC6385">
        <w:trPr>
          <w:trHeight w:val="1042"/>
        </w:trPr>
        <w:tc>
          <w:tcPr>
            <w:tcW w:w="415" w:type="pct"/>
            <w:tcBorders>
              <w:bottom w:val="single" w:sz="4" w:space="0" w:color="auto"/>
            </w:tcBorders>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spacing w:before="13"/>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C6</w:t>
            </w:r>
          </w:p>
        </w:tc>
        <w:tc>
          <w:tcPr>
            <w:tcW w:w="1059" w:type="pct"/>
            <w:tcBorders>
              <w:bottom w:val="single" w:sz="4" w:space="0" w:color="auto"/>
            </w:tcBorders>
          </w:tcPr>
          <w:p w:rsidR="00AD1535" w:rsidRPr="00450ACF" w:rsidRDefault="00AD1535" w:rsidP="00FC6385">
            <w:pPr>
              <w:widowControl w:val="0"/>
              <w:tabs>
                <w:tab w:val="left" w:pos="1134"/>
              </w:tabs>
              <w:autoSpaceDE w:val="0"/>
              <w:autoSpaceDN w:val="0"/>
              <w:spacing w:before="4" w:line="244" w:lineRule="auto"/>
              <w:ind w:left="71" w:right="183"/>
              <w:rPr>
                <w:rFonts w:eastAsia="Arial"/>
                <w:spacing w:val="-9"/>
                <w:sz w:val="20"/>
                <w:szCs w:val="20"/>
              </w:rPr>
            </w:pPr>
            <w:r w:rsidRPr="00450ACF">
              <w:rPr>
                <w:rFonts w:eastAsia="Arial"/>
                <w:sz w:val="20"/>
                <w:szCs w:val="20"/>
              </w:rPr>
              <w:t>Suma punctajului 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9"/>
                <w:sz w:val="20"/>
                <w:szCs w:val="20"/>
              </w:rPr>
              <w:t xml:space="preserve"> </w:t>
            </w:r>
          </w:p>
          <w:p w:rsidR="00AD1535" w:rsidRPr="00450ACF" w:rsidRDefault="00AD1535" w:rsidP="00FC6385">
            <w:pPr>
              <w:widowControl w:val="0"/>
              <w:tabs>
                <w:tab w:val="left" w:pos="1134"/>
              </w:tabs>
              <w:autoSpaceDE w:val="0"/>
              <w:autoSpaceDN w:val="0"/>
              <w:spacing w:before="4" w:line="244" w:lineRule="auto"/>
              <w:ind w:left="71" w:right="183"/>
              <w:rPr>
                <w:rFonts w:eastAsia="Arial"/>
                <w:sz w:val="20"/>
                <w:szCs w:val="20"/>
              </w:rPr>
            </w:pPr>
            <w:r w:rsidRPr="00450ACF">
              <w:rPr>
                <w:rFonts w:eastAsia="Arial"/>
                <w:sz w:val="20"/>
                <w:szCs w:val="20"/>
              </w:rPr>
              <w:t xml:space="preserve">I </w:t>
            </w:r>
            <w:r w:rsidRPr="00450ACF">
              <w:rPr>
                <w:rFonts w:eastAsia="Arial"/>
                <w:spacing w:val="-6"/>
                <w:sz w:val="20"/>
                <w:szCs w:val="20"/>
              </w:rPr>
              <w:t>12 -</w:t>
            </w:r>
            <w:r w:rsidRPr="00450ACF">
              <w:rPr>
                <w:rFonts w:eastAsia="Arial"/>
                <w:spacing w:val="-1"/>
                <w:sz w:val="20"/>
                <w:szCs w:val="20"/>
              </w:rPr>
              <w:t xml:space="preserve"> </w:t>
            </w: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26</w:t>
            </w:r>
          </w:p>
        </w:tc>
        <w:tc>
          <w:tcPr>
            <w:tcW w:w="881" w:type="pct"/>
            <w:tcBorders>
              <w:bottom w:val="single" w:sz="4" w:space="0" w:color="auto"/>
            </w:tcBorders>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ind w:left="178" w:right="169"/>
              <w:jc w:val="center"/>
              <w:rPr>
                <w:rFonts w:eastAsia="Arial"/>
                <w:sz w:val="20"/>
                <w:szCs w:val="20"/>
              </w:rPr>
            </w:pPr>
            <w:r w:rsidRPr="00450ACF">
              <w:rPr>
                <w:rFonts w:eastAsia="Arial"/>
                <w:sz w:val="20"/>
                <w:szCs w:val="20"/>
              </w:rPr>
              <w:t>≥</w:t>
            </w:r>
            <w:r w:rsidRPr="00450ACF">
              <w:rPr>
                <w:rFonts w:eastAsia="Arial"/>
                <w:spacing w:val="-5"/>
                <w:sz w:val="20"/>
                <w:szCs w:val="20"/>
              </w:rPr>
              <w:t>25*</w:t>
            </w:r>
          </w:p>
          <w:p w:rsidR="00AD1535" w:rsidRPr="00450ACF" w:rsidRDefault="00AD1535" w:rsidP="00FC6385">
            <w:pPr>
              <w:widowControl w:val="0"/>
              <w:tabs>
                <w:tab w:val="left" w:pos="1134"/>
              </w:tabs>
              <w:autoSpaceDE w:val="0"/>
              <w:autoSpaceDN w:val="0"/>
              <w:spacing w:before="8"/>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*Punctajul nu poate fi realizat, în proporție mai mare de 50% din punctajul minim, dintr-un singur indicator</w:t>
            </w:r>
          </w:p>
        </w:tc>
        <w:tc>
          <w:tcPr>
            <w:tcW w:w="881" w:type="pct"/>
            <w:tcBorders>
              <w:bottom w:val="single" w:sz="4" w:space="0" w:color="auto"/>
            </w:tcBorders>
          </w:tcPr>
          <w:p w:rsidR="00AD1535" w:rsidRPr="00450ACF" w:rsidRDefault="00AD1535" w:rsidP="00FC6385">
            <w:pPr>
              <w:widowControl w:val="0"/>
              <w:tabs>
                <w:tab w:val="left" w:pos="1134"/>
              </w:tabs>
              <w:autoSpaceDE w:val="0"/>
              <w:autoSpaceDN w:val="0"/>
              <w:ind w:left="178" w:right="169"/>
              <w:jc w:val="center"/>
              <w:rPr>
                <w:rFonts w:eastAsia="Arial"/>
                <w:sz w:val="20"/>
                <w:szCs w:val="20"/>
              </w:rPr>
            </w:pPr>
          </w:p>
          <w:p w:rsidR="00AD1535" w:rsidRPr="00450ACF" w:rsidRDefault="00AD1535" w:rsidP="00FC6385">
            <w:pPr>
              <w:widowControl w:val="0"/>
              <w:tabs>
                <w:tab w:val="left" w:pos="1134"/>
              </w:tabs>
              <w:autoSpaceDE w:val="0"/>
              <w:autoSpaceDN w:val="0"/>
              <w:ind w:left="178" w:right="169"/>
              <w:jc w:val="center"/>
              <w:rPr>
                <w:rFonts w:eastAsia="Arial"/>
                <w:sz w:val="20"/>
                <w:szCs w:val="20"/>
              </w:rPr>
            </w:pPr>
            <w:r w:rsidRPr="00450ACF">
              <w:rPr>
                <w:rFonts w:eastAsia="Arial"/>
                <w:sz w:val="20"/>
                <w:szCs w:val="20"/>
              </w:rPr>
              <w:t>≥</w:t>
            </w:r>
            <w:r w:rsidRPr="00450ACF">
              <w:rPr>
                <w:rFonts w:eastAsia="Arial"/>
                <w:spacing w:val="-10"/>
                <w:sz w:val="20"/>
                <w:szCs w:val="20"/>
              </w:rPr>
              <w:t xml:space="preserve"> </w:t>
            </w:r>
            <w:r w:rsidRPr="00450ACF">
              <w:rPr>
                <w:rFonts w:eastAsia="Arial"/>
                <w:spacing w:val="-5"/>
                <w:sz w:val="20"/>
                <w:szCs w:val="20"/>
              </w:rPr>
              <w:t>15*</w:t>
            </w:r>
          </w:p>
          <w:p w:rsidR="00AD1535" w:rsidRPr="00450ACF" w:rsidRDefault="00AD1535" w:rsidP="00FC6385">
            <w:pPr>
              <w:widowControl w:val="0"/>
              <w:tabs>
                <w:tab w:val="left" w:pos="1134"/>
              </w:tabs>
              <w:autoSpaceDE w:val="0"/>
              <w:autoSpaceDN w:val="0"/>
              <w:spacing w:before="8"/>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*Punctajul nu poate fi realizat, în proporție mai mare de 50% din punctajul minim, dintr-un singur indicator</w:t>
            </w:r>
          </w:p>
        </w:tc>
        <w:tc>
          <w:tcPr>
            <w:tcW w:w="882" w:type="pct"/>
            <w:tcBorders>
              <w:bottom w:val="single" w:sz="4" w:space="0" w:color="auto"/>
            </w:tcBorders>
          </w:tcPr>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p>
          <w:p w:rsidR="00AD1535" w:rsidRPr="00450ACF" w:rsidRDefault="00AD1535" w:rsidP="00FC6385">
            <w:pPr>
              <w:widowControl w:val="0"/>
              <w:tabs>
                <w:tab w:val="left" w:pos="1134"/>
              </w:tabs>
              <w:autoSpaceDE w:val="0"/>
              <w:autoSpaceDN w:val="0"/>
              <w:spacing w:before="46"/>
              <w:jc w:val="center"/>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8</w:t>
            </w:r>
          </w:p>
        </w:tc>
        <w:tc>
          <w:tcPr>
            <w:tcW w:w="882" w:type="pct"/>
            <w:tcBorders>
              <w:bottom w:val="single" w:sz="4" w:space="0" w:color="auto"/>
            </w:tcBorders>
          </w:tcPr>
          <w:p w:rsidR="00AD1535" w:rsidRPr="00450ACF" w:rsidRDefault="00AD1535" w:rsidP="00FC6385">
            <w:pPr>
              <w:widowControl w:val="0"/>
              <w:tabs>
                <w:tab w:val="left" w:pos="1134"/>
              </w:tabs>
              <w:autoSpaceDE w:val="0"/>
              <w:autoSpaceDN w:val="0"/>
              <w:jc w:val="center"/>
              <w:rPr>
                <w:rFonts w:eastAsia="Arial"/>
                <w:sz w:val="20"/>
                <w:szCs w:val="20"/>
              </w:rPr>
            </w:pPr>
          </w:p>
          <w:p w:rsidR="00AD1535" w:rsidRPr="00450ACF" w:rsidRDefault="00AD1535" w:rsidP="00FC6385">
            <w:pPr>
              <w:widowControl w:val="0"/>
              <w:tabs>
                <w:tab w:val="left" w:pos="1134"/>
              </w:tabs>
              <w:autoSpaceDE w:val="0"/>
              <w:autoSpaceDN w:val="0"/>
              <w:jc w:val="center"/>
              <w:rPr>
                <w:rFonts w:eastAsia="Arial"/>
                <w:sz w:val="20"/>
                <w:szCs w:val="20"/>
              </w:rPr>
            </w:pPr>
          </w:p>
          <w:p w:rsidR="00AD1535" w:rsidRPr="00450ACF" w:rsidRDefault="00AD1535" w:rsidP="00FC6385">
            <w:pPr>
              <w:widowControl w:val="0"/>
              <w:tabs>
                <w:tab w:val="left" w:pos="1134"/>
              </w:tabs>
              <w:autoSpaceDE w:val="0"/>
              <w:autoSpaceDN w:val="0"/>
              <w:jc w:val="center"/>
              <w:rPr>
                <w:rFonts w:eastAsia="Arial"/>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4</w:t>
            </w:r>
          </w:p>
        </w:tc>
      </w:tr>
      <w:tr w:rsidR="00AD1535" w:rsidRPr="00450ACF" w:rsidTr="00FC6385">
        <w:trPr>
          <w:trHeight w:val="668"/>
        </w:trPr>
        <w:tc>
          <w:tcPr>
            <w:tcW w:w="415" w:type="pct"/>
          </w:tcPr>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C7</w:t>
            </w:r>
          </w:p>
        </w:tc>
        <w:tc>
          <w:tcPr>
            <w:tcW w:w="1059" w:type="pct"/>
          </w:tcPr>
          <w:p w:rsidR="00AD1535" w:rsidRPr="00450ACF" w:rsidRDefault="00AD1535" w:rsidP="00FC6385">
            <w:pPr>
              <w:widowControl w:val="0"/>
              <w:tabs>
                <w:tab w:val="left" w:pos="1134"/>
              </w:tabs>
              <w:autoSpaceDE w:val="0"/>
              <w:autoSpaceDN w:val="0"/>
              <w:spacing w:before="4" w:line="244" w:lineRule="auto"/>
              <w:ind w:left="85" w:right="183" w:hanging="4"/>
              <w:rPr>
                <w:rFonts w:eastAsia="Arial"/>
                <w:spacing w:val="-6"/>
                <w:sz w:val="20"/>
                <w:szCs w:val="20"/>
              </w:rPr>
            </w:pPr>
            <w:r w:rsidRPr="00450ACF">
              <w:rPr>
                <w:rFonts w:eastAsia="Arial"/>
                <w:sz w:val="20"/>
                <w:szCs w:val="20"/>
              </w:rPr>
              <w:t>Punctajul</w:t>
            </w:r>
            <w:r w:rsidRPr="00450ACF">
              <w:rPr>
                <w:rFonts w:eastAsia="Arial"/>
                <w:spacing w:val="-6"/>
                <w:sz w:val="20"/>
                <w:szCs w:val="20"/>
              </w:rPr>
              <w:t xml:space="preserve"> </w:t>
            </w:r>
            <w:r w:rsidRPr="00450ACF">
              <w:rPr>
                <w:rFonts w:eastAsia="Arial"/>
                <w:sz w:val="20"/>
                <w:szCs w:val="20"/>
              </w:rPr>
              <w:t xml:space="preserve">total </w:t>
            </w:r>
            <w:r w:rsidRPr="00450ACF">
              <w:rPr>
                <w:rFonts w:eastAsia="Arial"/>
                <w:spacing w:val="-2"/>
                <w:sz w:val="20"/>
                <w:szCs w:val="20"/>
              </w:rPr>
              <w:t xml:space="preserve">(suma punctajului </w:t>
            </w:r>
            <w:r w:rsidRPr="00450ACF">
              <w:rPr>
                <w:rFonts w:eastAsia="Arial"/>
                <w:sz w:val="20"/>
                <w:szCs w:val="20"/>
              </w:rPr>
              <w:t>pentru</w:t>
            </w:r>
            <w:r w:rsidRPr="00450ACF">
              <w:rPr>
                <w:rFonts w:eastAsia="Arial"/>
                <w:spacing w:val="-2"/>
                <w:sz w:val="20"/>
                <w:szCs w:val="20"/>
              </w:rPr>
              <w:t xml:space="preserve"> </w:t>
            </w:r>
            <w:r w:rsidRPr="00450ACF">
              <w:rPr>
                <w:rFonts w:eastAsia="Arial"/>
                <w:sz w:val="20"/>
                <w:szCs w:val="20"/>
              </w:rPr>
              <w:t>indicatorii</w:t>
            </w:r>
            <w:r w:rsidRPr="00450ACF">
              <w:rPr>
                <w:rFonts w:eastAsia="Arial"/>
                <w:spacing w:val="-6"/>
                <w:sz w:val="20"/>
                <w:szCs w:val="20"/>
              </w:rPr>
              <w:t xml:space="preserve"> </w:t>
            </w:r>
          </w:p>
          <w:p w:rsidR="00AD1535" w:rsidRPr="00450ACF" w:rsidRDefault="00AD1535" w:rsidP="00FC6385">
            <w:pPr>
              <w:widowControl w:val="0"/>
              <w:tabs>
                <w:tab w:val="left" w:pos="1134"/>
              </w:tabs>
              <w:autoSpaceDE w:val="0"/>
              <w:autoSpaceDN w:val="0"/>
              <w:spacing w:before="4" w:line="244" w:lineRule="auto"/>
              <w:ind w:left="85" w:right="183" w:hanging="4"/>
              <w:rPr>
                <w:rFonts w:eastAsia="Arial"/>
                <w:sz w:val="20"/>
                <w:szCs w:val="20"/>
              </w:rPr>
            </w:pPr>
            <w:r w:rsidRPr="00450ACF">
              <w:rPr>
                <w:rFonts w:eastAsia="Arial"/>
                <w:sz w:val="20"/>
                <w:szCs w:val="20"/>
              </w:rPr>
              <w:t>I 1 – I 26)</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150</w:t>
            </w:r>
          </w:p>
        </w:tc>
        <w:tc>
          <w:tcPr>
            <w:tcW w:w="881" w:type="pct"/>
            <w:vAlign w:val="center"/>
          </w:tcPr>
          <w:p w:rsidR="00AD1535" w:rsidRPr="00450ACF" w:rsidRDefault="00AD1535" w:rsidP="00FC6385">
            <w:pPr>
              <w:widowControl w:val="0"/>
              <w:tabs>
                <w:tab w:val="left" w:pos="1134"/>
              </w:tabs>
              <w:autoSpaceDE w:val="0"/>
              <w:autoSpaceDN w:val="0"/>
              <w:spacing w:before="9"/>
              <w:jc w:val="center"/>
              <w:rPr>
                <w:rFonts w:eastAsia="Arial"/>
                <w:b/>
                <w:sz w:val="20"/>
                <w:szCs w:val="20"/>
              </w:rPr>
            </w:pPr>
            <w:r w:rsidRPr="00450ACF">
              <w:rPr>
                <w:rFonts w:eastAsia="Arial"/>
                <w:sz w:val="20"/>
                <w:szCs w:val="20"/>
              </w:rPr>
              <w:t>≥ 100</w:t>
            </w:r>
          </w:p>
        </w:tc>
        <w:tc>
          <w:tcPr>
            <w:tcW w:w="882" w:type="pct"/>
            <w:vAlign w:val="center"/>
          </w:tcPr>
          <w:p w:rsidR="00AD1535" w:rsidRPr="00450ACF" w:rsidRDefault="00AD1535" w:rsidP="00FC6385">
            <w:pPr>
              <w:widowControl w:val="0"/>
              <w:tabs>
                <w:tab w:val="left" w:pos="403"/>
                <w:tab w:val="left" w:pos="1134"/>
              </w:tabs>
              <w:autoSpaceDE w:val="0"/>
              <w:autoSpaceDN w:val="0"/>
              <w:ind w:left="106" w:right="88"/>
              <w:jc w:val="center"/>
              <w:rPr>
                <w:rFonts w:eastAsia="Arial"/>
                <w:sz w:val="20"/>
                <w:szCs w:val="20"/>
              </w:rPr>
            </w:pPr>
            <w:r w:rsidRPr="00450ACF">
              <w:rPr>
                <w:rFonts w:eastAsia="Arial"/>
                <w:sz w:val="20"/>
                <w:szCs w:val="20"/>
              </w:rPr>
              <w:t>≥</w:t>
            </w:r>
            <w:r w:rsidRPr="00450ACF">
              <w:rPr>
                <w:rFonts w:eastAsia="Arial"/>
                <w:spacing w:val="2"/>
                <w:sz w:val="20"/>
                <w:szCs w:val="20"/>
              </w:rPr>
              <w:t xml:space="preserve"> 5</w:t>
            </w:r>
            <w:r w:rsidRPr="00450ACF">
              <w:rPr>
                <w:rFonts w:eastAsia="Arial"/>
                <w:spacing w:val="-5"/>
                <w:sz w:val="20"/>
                <w:szCs w:val="20"/>
              </w:rPr>
              <w:t>0</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r w:rsidRPr="00450ACF">
              <w:rPr>
                <w:rFonts w:eastAsia="Arial"/>
                <w:spacing w:val="2"/>
                <w:sz w:val="20"/>
                <w:szCs w:val="20"/>
              </w:rPr>
              <w:t xml:space="preserve"> 3</w:t>
            </w:r>
            <w:r w:rsidRPr="00450ACF">
              <w:rPr>
                <w:rFonts w:eastAsia="Arial"/>
                <w:spacing w:val="-5"/>
                <w:sz w:val="20"/>
                <w:szCs w:val="20"/>
              </w:rPr>
              <w:t>0</w:t>
            </w:r>
          </w:p>
        </w:tc>
      </w:tr>
      <w:tr w:rsidR="00AD1535" w:rsidRPr="00450ACF" w:rsidTr="00FC6385">
        <w:trPr>
          <w:trHeight w:val="1128"/>
        </w:trPr>
        <w:tc>
          <w:tcPr>
            <w:tcW w:w="415" w:type="pct"/>
          </w:tcPr>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rPr>
                <w:rFonts w:eastAsia="Arial"/>
                <w:b/>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pacing w:val="-5"/>
                <w:sz w:val="20"/>
                <w:szCs w:val="20"/>
              </w:rPr>
              <w:t>C8</w:t>
            </w:r>
          </w:p>
        </w:tc>
        <w:tc>
          <w:tcPr>
            <w:tcW w:w="1059" w:type="pct"/>
          </w:tcPr>
          <w:p w:rsidR="00AD1535" w:rsidRPr="00450ACF" w:rsidRDefault="00AD1535" w:rsidP="00FC6385">
            <w:pPr>
              <w:widowControl w:val="0"/>
              <w:tabs>
                <w:tab w:val="left" w:pos="1134"/>
              </w:tabs>
              <w:autoSpaceDE w:val="0"/>
              <w:autoSpaceDN w:val="0"/>
              <w:spacing w:before="4" w:line="244" w:lineRule="auto"/>
              <w:ind w:left="85" w:right="178" w:hanging="4"/>
              <w:rPr>
                <w:rFonts w:eastAsia="Arial"/>
                <w:spacing w:val="-4"/>
                <w:sz w:val="20"/>
                <w:szCs w:val="20"/>
              </w:rPr>
            </w:pPr>
            <w:r w:rsidRPr="00450ACF">
              <w:rPr>
                <w:rFonts w:eastAsia="Arial"/>
                <w:sz w:val="20"/>
                <w:szCs w:val="20"/>
              </w:rPr>
              <w:t>Punctajul</w:t>
            </w:r>
            <w:r w:rsidRPr="00450ACF">
              <w:rPr>
                <w:rFonts w:eastAsia="Arial"/>
                <w:spacing w:val="-6"/>
                <w:sz w:val="20"/>
                <w:szCs w:val="20"/>
              </w:rPr>
              <w:t xml:space="preserve"> </w:t>
            </w:r>
            <w:r w:rsidRPr="00450ACF">
              <w:rPr>
                <w:rFonts w:eastAsia="Arial"/>
                <w:sz w:val="20"/>
                <w:szCs w:val="20"/>
              </w:rPr>
              <w:t xml:space="preserve">total </w:t>
            </w:r>
            <w:r w:rsidRPr="00450ACF">
              <w:rPr>
                <w:rFonts w:eastAsia="Arial"/>
                <w:spacing w:val="-2"/>
                <w:sz w:val="20"/>
                <w:szCs w:val="20"/>
              </w:rPr>
              <w:t xml:space="preserve">(suma punctajului </w:t>
            </w:r>
            <w:r w:rsidRPr="00450ACF">
              <w:rPr>
                <w:rFonts w:eastAsia="Arial"/>
                <w:sz w:val="20"/>
                <w:szCs w:val="20"/>
              </w:rPr>
              <w:t>pentru</w:t>
            </w:r>
            <w:r w:rsidRPr="00450ACF">
              <w:rPr>
                <w:rFonts w:eastAsia="Arial"/>
                <w:spacing w:val="-2"/>
                <w:sz w:val="20"/>
                <w:szCs w:val="20"/>
              </w:rPr>
              <w:t xml:space="preserve"> </w:t>
            </w:r>
            <w:r w:rsidRPr="00450ACF">
              <w:rPr>
                <w:rFonts w:eastAsia="Arial"/>
                <w:sz w:val="20"/>
                <w:szCs w:val="20"/>
              </w:rPr>
              <w:t>indicatorii</w:t>
            </w:r>
            <w:r w:rsidRPr="00450ACF">
              <w:rPr>
                <w:rFonts w:eastAsia="Arial"/>
                <w:spacing w:val="-4"/>
                <w:sz w:val="20"/>
                <w:szCs w:val="20"/>
              </w:rPr>
              <w:t xml:space="preserve"> </w:t>
            </w:r>
          </w:p>
          <w:p w:rsidR="00AD1535" w:rsidRPr="00450ACF" w:rsidRDefault="00AD1535" w:rsidP="00FC6385">
            <w:pPr>
              <w:widowControl w:val="0"/>
              <w:tabs>
                <w:tab w:val="left" w:pos="1134"/>
              </w:tabs>
              <w:autoSpaceDE w:val="0"/>
              <w:autoSpaceDN w:val="0"/>
              <w:spacing w:before="4" w:line="244" w:lineRule="auto"/>
              <w:ind w:left="85" w:right="178" w:hanging="4"/>
              <w:rPr>
                <w:rFonts w:eastAsia="Arial"/>
                <w:sz w:val="20"/>
                <w:szCs w:val="20"/>
              </w:rPr>
            </w:pPr>
            <w:r w:rsidRPr="00450ACF">
              <w:rPr>
                <w:rFonts w:eastAsia="Arial"/>
                <w:sz w:val="20"/>
                <w:szCs w:val="20"/>
              </w:rPr>
              <w:t xml:space="preserve">I 1 – I 26), realizat </w:t>
            </w:r>
            <w:r w:rsidRPr="00450ACF">
              <w:rPr>
                <w:rFonts w:eastAsia="Arial"/>
                <w:spacing w:val="-4"/>
                <w:sz w:val="20"/>
                <w:szCs w:val="20"/>
              </w:rPr>
              <w:t xml:space="preserve">după </w:t>
            </w:r>
            <w:r w:rsidRPr="00450ACF">
              <w:rPr>
                <w:rFonts w:eastAsia="Arial"/>
                <w:sz w:val="20"/>
                <w:szCs w:val="20"/>
              </w:rPr>
              <w:t>obținerea</w:t>
            </w:r>
            <w:r w:rsidRPr="00450ACF">
              <w:rPr>
                <w:rFonts w:eastAsia="Arial"/>
                <w:spacing w:val="-2"/>
                <w:sz w:val="20"/>
                <w:szCs w:val="20"/>
              </w:rPr>
              <w:t xml:space="preserve"> </w:t>
            </w:r>
            <w:r w:rsidRPr="00450ACF">
              <w:rPr>
                <w:rFonts w:eastAsia="Arial"/>
                <w:sz w:val="20"/>
                <w:szCs w:val="20"/>
              </w:rPr>
              <w:t>titlului</w:t>
            </w:r>
            <w:r w:rsidRPr="00450ACF">
              <w:rPr>
                <w:rFonts w:eastAsia="Arial"/>
                <w:spacing w:val="-2"/>
                <w:sz w:val="20"/>
                <w:szCs w:val="20"/>
              </w:rPr>
              <w:t xml:space="preserve"> </w:t>
            </w:r>
            <w:r w:rsidRPr="00450ACF">
              <w:rPr>
                <w:rFonts w:eastAsia="Arial"/>
                <w:sz w:val="20"/>
                <w:szCs w:val="20"/>
              </w:rPr>
              <w:t xml:space="preserve">de </w:t>
            </w:r>
            <w:r w:rsidRPr="00450ACF">
              <w:rPr>
                <w:rFonts w:eastAsia="Arial"/>
                <w:spacing w:val="-2"/>
                <w:sz w:val="20"/>
                <w:szCs w:val="20"/>
              </w:rPr>
              <w:t>doctor</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xml:space="preserve">≥ </w:t>
            </w:r>
            <w:r w:rsidRPr="00450ACF">
              <w:rPr>
                <w:rFonts w:eastAsia="Arial"/>
                <w:spacing w:val="-5"/>
                <w:sz w:val="20"/>
                <w:szCs w:val="20"/>
              </w:rPr>
              <w:t>100</w:t>
            </w:r>
          </w:p>
        </w:tc>
        <w:tc>
          <w:tcPr>
            <w:tcW w:w="881"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 65</w:t>
            </w:r>
          </w:p>
        </w:tc>
        <w:tc>
          <w:tcPr>
            <w:tcW w:w="882" w:type="pct"/>
            <w:vAlign w:val="center"/>
          </w:tcPr>
          <w:p w:rsidR="00AD1535" w:rsidRPr="00450ACF" w:rsidRDefault="00AD1535" w:rsidP="00FC6385">
            <w:pPr>
              <w:widowControl w:val="0"/>
              <w:tabs>
                <w:tab w:val="left" w:pos="403"/>
                <w:tab w:val="left" w:pos="1134"/>
              </w:tabs>
              <w:autoSpaceDE w:val="0"/>
              <w:autoSpaceDN w:val="0"/>
              <w:ind w:left="106" w:right="88"/>
              <w:jc w:val="center"/>
              <w:rPr>
                <w:rFonts w:eastAsia="Arial"/>
                <w:sz w:val="20"/>
                <w:szCs w:val="20"/>
              </w:rPr>
            </w:pPr>
            <w:r w:rsidRPr="00450ACF">
              <w:rPr>
                <w:rFonts w:eastAsia="Arial"/>
                <w:sz w:val="20"/>
                <w:szCs w:val="20"/>
              </w:rPr>
              <w:t xml:space="preserve">≥ </w:t>
            </w:r>
            <w:r w:rsidRPr="00450ACF">
              <w:rPr>
                <w:rFonts w:eastAsia="Arial"/>
                <w:spacing w:val="-5"/>
                <w:sz w:val="20"/>
                <w:szCs w:val="20"/>
              </w:rPr>
              <w:t>25</w:t>
            </w:r>
          </w:p>
        </w:tc>
        <w:tc>
          <w:tcPr>
            <w:tcW w:w="882" w:type="pct"/>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sz w:val="20"/>
                <w:szCs w:val="20"/>
              </w:rPr>
              <w:t>-</w:t>
            </w:r>
          </w:p>
        </w:tc>
      </w:tr>
    </w:tbl>
    <w:p w:rsidR="00AD1535" w:rsidRPr="00450ACF" w:rsidRDefault="00AD1535" w:rsidP="00AD1535">
      <w:pPr>
        <w:widowControl w:val="0"/>
        <w:tabs>
          <w:tab w:val="left" w:pos="993"/>
          <w:tab w:val="left" w:pos="1134"/>
        </w:tabs>
        <w:autoSpaceDE w:val="0"/>
        <w:autoSpaceDN w:val="0"/>
        <w:spacing w:line="288" w:lineRule="auto"/>
        <w:ind w:right="6"/>
        <w:jc w:val="both"/>
        <w:rPr>
          <w:rFonts w:eastAsia="Arial"/>
          <w:b/>
          <w:bCs/>
          <w:sz w:val="22"/>
          <w:szCs w:val="22"/>
        </w:rPr>
      </w:pPr>
    </w:p>
    <w:p w:rsidR="00AD1535" w:rsidRPr="00450ACF" w:rsidRDefault="00AD1535" w:rsidP="00AD1535">
      <w:pPr>
        <w:widowControl w:val="0"/>
        <w:autoSpaceDE w:val="0"/>
        <w:autoSpaceDN w:val="0"/>
        <w:rPr>
          <w:rFonts w:eastAsia="Arial"/>
          <w:sz w:val="22"/>
          <w:szCs w:val="22"/>
        </w:rPr>
      </w:pPr>
    </w:p>
    <w:p w:rsidR="00AD1535" w:rsidRPr="00450ACF" w:rsidRDefault="00AD1535" w:rsidP="00AD1535">
      <w:pPr>
        <w:spacing w:before="120" w:line="276" w:lineRule="auto"/>
        <w:jc w:val="right"/>
        <w:rPr>
          <w:b/>
          <w:i/>
          <w:strike/>
          <w:szCs w:val="20"/>
        </w:rPr>
        <w:sectPr w:rsidR="00AD1535" w:rsidRPr="00450ACF" w:rsidSect="009B7732">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567" w:right="850" w:bottom="992" w:left="709" w:header="561" w:footer="357" w:gutter="0"/>
          <w:cols w:space="720"/>
          <w:titlePg/>
          <w:docGrid w:linePitch="326"/>
        </w:sectPr>
      </w:pPr>
    </w:p>
    <w:p w:rsidR="00AD1535" w:rsidRPr="00450ACF" w:rsidRDefault="00D90A1D" w:rsidP="00AD1535">
      <w:pPr>
        <w:spacing w:before="120" w:line="276" w:lineRule="auto"/>
        <w:jc w:val="right"/>
        <w:rPr>
          <w:b/>
          <w:i/>
          <w:szCs w:val="20"/>
        </w:rPr>
      </w:pPr>
      <w:r w:rsidRPr="00450ACF">
        <w:rPr>
          <w:b/>
          <w:i/>
          <w:szCs w:val="20"/>
        </w:rPr>
        <w:br w:type="page"/>
      </w:r>
      <w:r w:rsidR="00AD1535" w:rsidRPr="00450ACF">
        <w:rPr>
          <w:b/>
          <w:i/>
          <w:szCs w:val="20"/>
        </w:rPr>
        <w:lastRenderedPageBreak/>
        <w:t>Anexa 3 – FILOLOGIE</w:t>
      </w:r>
    </w:p>
    <w:p w:rsidR="00AD1535" w:rsidRPr="00450ACF" w:rsidRDefault="00AD1535" w:rsidP="00AD1535">
      <w:pPr>
        <w:spacing w:before="120" w:line="276" w:lineRule="auto"/>
        <w:jc w:val="right"/>
        <w:rPr>
          <w:b/>
          <w:i/>
          <w:szCs w:val="20"/>
        </w:rPr>
      </w:pPr>
    </w:p>
    <w:p w:rsidR="00AD1535" w:rsidRPr="00450ACF" w:rsidRDefault="008D675E" w:rsidP="00AD1535">
      <w:pPr>
        <w:shd w:val="clear" w:color="auto" w:fill="FFFFFF"/>
        <w:spacing w:line="276" w:lineRule="auto"/>
        <w:jc w:val="center"/>
        <w:rPr>
          <w:b/>
          <w:bCs/>
          <w:lang w:eastAsia="ro-RO"/>
        </w:rPr>
      </w:pPr>
      <w:hyperlink r:id="rId54" w:history="1"/>
      <w:r w:rsidR="00AD1535" w:rsidRPr="00450ACF">
        <w:rPr>
          <w:b/>
          <w:lang w:eastAsia="ro-RO"/>
        </w:rPr>
        <w:t xml:space="preserve">STANDARDE MINIMALE ŞI OBLIGATORII PENTRU </w:t>
      </w:r>
      <w:r w:rsidR="00AD1535" w:rsidRPr="00450ACF">
        <w:rPr>
          <w:b/>
          <w:bCs/>
          <w:lang w:eastAsia="ro-RO"/>
        </w:rPr>
        <w:t>ACORDAREA</w:t>
      </w:r>
    </w:p>
    <w:p w:rsidR="00AD1535" w:rsidRPr="00450ACF" w:rsidRDefault="00AD1535" w:rsidP="00AD1535">
      <w:pPr>
        <w:shd w:val="clear" w:color="auto" w:fill="FFFFFF"/>
        <w:spacing w:line="276" w:lineRule="auto"/>
        <w:jc w:val="center"/>
        <w:rPr>
          <w:b/>
          <w:lang w:eastAsia="ro-RO"/>
        </w:rPr>
      </w:pPr>
      <w:r w:rsidRPr="00450ACF">
        <w:rPr>
          <w:b/>
          <w:bCs/>
          <w:lang w:eastAsia="ro-RO"/>
        </w:rPr>
        <w:t>GRADAȚIEI DE MERIT</w:t>
      </w:r>
    </w:p>
    <w:p w:rsidR="00AD1535" w:rsidRPr="00450ACF" w:rsidRDefault="00AD1535" w:rsidP="00AD1535">
      <w:pPr>
        <w:shd w:val="clear" w:color="auto" w:fill="FFFFFF"/>
        <w:spacing w:line="276" w:lineRule="auto"/>
        <w:jc w:val="both"/>
        <w:rPr>
          <w:lang w:eastAsia="ro-RO"/>
        </w:rPr>
      </w:pPr>
      <w:bookmarkStart w:id="3" w:name="do|ax29|pa2"/>
    </w:p>
    <w:bookmarkEnd w:id="3"/>
    <w:p w:rsidR="00AD1535" w:rsidRPr="00450ACF" w:rsidRDefault="00AD1535" w:rsidP="00EB3AF2">
      <w:pPr>
        <w:widowControl w:val="0"/>
        <w:numPr>
          <w:ilvl w:val="0"/>
          <w:numId w:val="51"/>
        </w:numPr>
        <w:tabs>
          <w:tab w:val="left" w:pos="284"/>
          <w:tab w:val="left" w:pos="993"/>
        </w:tabs>
        <w:suppressAutoHyphens w:val="0"/>
        <w:autoSpaceDE w:val="0"/>
        <w:autoSpaceDN w:val="0"/>
        <w:spacing w:line="288" w:lineRule="auto"/>
        <w:ind w:left="0" w:firstLine="709"/>
        <w:jc w:val="both"/>
        <w:rPr>
          <w:rFonts w:eastAsia="Arial"/>
          <w:b/>
          <w:sz w:val="22"/>
          <w:szCs w:val="22"/>
        </w:rPr>
      </w:pPr>
      <w:r w:rsidRPr="00450ACF">
        <w:rPr>
          <w:rFonts w:eastAsia="Arial"/>
          <w:b/>
          <w:sz w:val="22"/>
          <w:szCs w:val="22"/>
        </w:rPr>
        <w:t>PRINCIPII</w:t>
      </w:r>
      <w:r w:rsidRPr="00450ACF">
        <w:rPr>
          <w:rFonts w:eastAsia="Arial"/>
          <w:b/>
          <w:spacing w:val="7"/>
          <w:sz w:val="22"/>
          <w:szCs w:val="22"/>
        </w:rPr>
        <w:t xml:space="preserve"> </w:t>
      </w:r>
      <w:r w:rsidRPr="00450ACF">
        <w:rPr>
          <w:rFonts w:eastAsia="Arial"/>
          <w:b/>
          <w:sz w:val="22"/>
          <w:szCs w:val="22"/>
        </w:rPr>
        <w:t>ALE</w:t>
      </w:r>
      <w:r w:rsidRPr="00450ACF">
        <w:rPr>
          <w:rFonts w:eastAsia="Arial"/>
          <w:b/>
          <w:spacing w:val="8"/>
          <w:sz w:val="22"/>
          <w:szCs w:val="22"/>
        </w:rPr>
        <w:t xml:space="preserve"> </w:t>
      </w:r>
      <w:r w:rsidRPr="00450ACF">
        <w:rPr>
          <w:rFonts w:eastAsia="Arial"/>
          <w:b/>
          <w:spacing w:val="-2"/>
          <w:sz w:val="22"/>
          <w:szCs w:val="22"/>
        </w:rPr>
        <w:t>EVALUĂRII</w:t>
      </w:r>
    </w:p>
    <w:p w:rsidR="00AD1535" w:rsidRPr="00450ACF" w:rsidRDefault="00AD1535" w:rsidP="00EB3AF2">
      <w:pPr>
        <w:widowControl w:val="0"/>
        <w:numPr>
          <w:ilvl w:val="1"/>
          <w:numId w:val="51"/>
        </w:numPr>
        <w:tabs>
          <w:tab w:val="left" w:pos="993"/>
          <w:tab w:val="left" w:pos="157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Evaluarea va reflecta nivelul rezultatelor candidatului în activitatea de cercetare științifică, didactică și de management al cercetării, precum și respectarea normelor de etică academică și a cercetării.</w:t>
      </w:r>
    </w:p>
    <w:p w:rsidR="00AD1535" w:rsidRPr="00450ACF" w:rsidRDefault="00AD1535" w:rsidP="00EB3AF2">
      <w:pPr>
        <w:widowControl w:val="0"/>
        <w:numPr>
          <w:ilvl w:val="1"/>
          <w:numId w:val="51"/>
        </w:numPr>
        <w:tabs>
          <w:tab w:val="left" w:pos="993"/>
          <w:tab w:val="left" w:pos="1598"/>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Universitățile și instituțiile de cercetare pot defini și utiliza standarde suplimentare, peste standardele minimale CNATDCU, pentru evaluarea activității profesionale, științifice, didactice și de management al cercetării a candidaților pentru ocuparea posturilor de profesor și conferențiar și pentru acordarea atestatului</w:t>
      </w:r>
      <w:r w:rsidRPr="00450ACF">
        <w:rPr>
          <w:rFonts w:eastAsia="Arial"/>
          <w:spacing w:val="40"/>
          <w:sz w:val="22"/>
          <w:szCs w:val="22"/>
        </w:rPr>
        <w:t xml:space="preserve"> </w:t>
      </w:r>
      <w:r w:rsidRPr="00450ACF">
        <w:rPr>
          <w:rFonts w:eastAsia="Arial"/>
          <w:sz w:val="22"/>
          <w:szCs w:val="22"/>
        </w:rPr>
        <w:t>de abilitare. Standardele astfel propuse trebuie să corespundă cu modelele de bune practici internaționale în domeniu și să asigure respectarea principiilor eticii și ale integrității academice.</w:t>
      </w:r>
    </w:p>
    <w:p w:rsidR="00AD1535" w:rsidRPr="00450ACF" w:rsidRDefault="00AD1535" w:rsidP="00EB3AF2">
      <w:pPr>
        <w:widowControl w:val="0"/>
        <w:numPr>
          <w:ilvl w:val="1"/>
          <w:numId w:val="51"/>
        </w:numPr>
        <w:tabs>
          <w:tab w:val="left" w:pos="993"/>
          <w:tab w:val="left" w:pos="1569"/>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Standardele</w:t>
      </w:r>
      <w:r w:rsidRPr="00450ACF">
        <w:rPr>
          <w:rFonts w:eastAsia="Arial"/>
          <w:spacing w:val="29"/>
          <w:sz w:val="22"/>
          <w:szCs w:val="22"/>
        </w:rPr>
        <w:t xml:space="preserve"> </w:t>
      </w:r>
      <w:r w:rsidRPr="00450ACF">
        <w:rPr>
          <w:rFonts w:eastAsia="Arial"/>
          <w:sz w:val="22"/>
          <w:szCs w:val="22"/>
        </w:rPr>
        <w:t>minimale</w:t>
      </w:r>
      <w:r w:rsidRPr="00450ACF">
        <w:rPr>
          <w:rFonts w:eastAsia="Arial"/>
          <w:spacing w:val="28"/>
          <w:sz w:val="22"/>
          <w:szCs w:val="22"/>
        </w:rPr>
        <w:t xml:space="preserve"> </w:t>
      </w:r>
      <w:r w:rsidRPr="00450ACF">
        <w:rPr>
          <w:rFonts w:eastAsia="Arial"/>
          <w:sz w:val="22"/>
          <w:szCs w:val="22"/>
        </w:rPr>
        <w:t>trebuie</w:t>
      </w:r>
      <w:r w:rsidRPr="00450ACF">
        <w:rPr>
          <w:rFonts w:eastAsia="Arial"/>
          <w:spacing w:val="29"/>
          <w:sz w:val="22"/>
          <w:szCs w:val="22"/>
        </w:rPr>
        <w:t xml:space="preserve"> </w:t>
      </w:r>
      <w:r w:rsidRPr="00450ACF">
        <w:rPr>
          <w:rFonts w:eastAsia="Arial"/>
          <w:sz w:val="22"/>
          <w:szCs w:val="22"/>
        </w:rPr>
        <w:t>înțelese</w:t>
      </w:r>
      <w:r w:rsidRPr="00450ACF">
        <w:rPr>
          <w:rFonts w:eastAsia="Arial"/>
          <w:spacing w:val="29"/>
          <w:sz w:val="22"/>
          <w:szCs w:val="22"/>
        </w:rPr>
        <w:t xml:space="preserve"> </w:t>
      </w:r>
      <w:r w:rsidRPr="00450ACF">
        <w:rPr>
          <w:rFonts w:eastAsia="Arial"/>
          <w:sz w:val="22"/>
          <w:szCs w:val="22"/>
        </w:rPr>
        <w:t>ca</w:t>
      </w:r>
      <w:r w:rsidRPr="00450ACF">
        <w:rPr>
          <w:rFonts w:eastAsia="Arial"/>
          <w:spacing w:val="29"/>
          <w:sz w:val="22"/>
          <w:szCs w:val="22"/>
        </w:rPr>
        <w:t xml:space="preserve"> </w:t>
      </w:r>
      <w:r w:rsidRPr="00450ACF">
        <w:rPr>
          <w:rFonts w:eastAsia="Arial"/>
          <w:sz w:val="22"/>
          <w:szCs w:val="22"/>
        </w:rPr>
        <w:t>o</w:t>
      </w:r>
      <w:r w:rsidRPr="00450ACF">
        <w:rPr>
          <w:rFonts w:eastAsia="Arial"/>
          <w:spacing w:val="29"/>
          <w:sz w:val="22"/>
          <w:szCs w:val="22"/>
        </w:rPr>
        <w:t xml:space="preserve"> </w:t>
      </w:r>
      <w:r w:rsidRPr="00450ACF">
        <w:rPr>
          <w:rFonts w:eastAsia="Arial"/>
          <w:sz w:val="22"/>
          <w:szCs w:val="22"/>
        </w:rPr>
        <w:t>condiție</w:t>
      </w:r>
      <w:r w:rsidRPr="00450ACF">
        <w:rPr>
          <w:rFonts w:eastAsia="Arial"/>
          <w:spacing w:val="29"/>
          <w:sz w:val="22"/>
          <w:szCs w:val="22"/>
        </w:rPr>
        <w:t xml:space="preserve"> </w:t>
      </w:r>
      <w:r w:rsidRPr="00450ACF">
        <w:rPr>
          <w:rFonts w:eastAsia="Arial"/>
          <w:sz w:val="22"/>
          <w:szCs w:val="22"/>
        </w:rPr>
        <w:t>preliminară</w:t>
      </w:r>
      <w:r w:rsidRPr="00450ACF">
        <w:rPr>
          <w:rFonts w:eastAsia="Arial"/>
          <w:spacing w:val="29"/>
          <w:sz w:val="22"/>
          <w:szCs w:val="22"/>
        </w:rPr>
        <w:t xml:space="preserve"> </w:t>
      </w:r>
      <w:r w:rsidRPr="00450ACF">
        <w:rPr>
          <w:rFonts w:eastAsia="Arial"/>
          <w:sz w:val="22"/>
          <w:szCs w:val="22"/>
        </w:rPr>
        <w:t>înscrierii</w:t>
      </w:r>
      <w:r w:rsidRPr="00450ACF">
        <w:rPr>
          <w:rFonts w:eastAsia="Arial"/>
          <w:spacing w:val="30"/>
          <w:sz w:val="22"/>
          <w:szCs w:val="22"/>
        </w:rPr>
        <w:t xml:space="preserve"> </w:t>
      </w:r>
      <w:r w:rsidRPr="00450ACF">
        <w:rPr>
          <w:rFonts w:eastAsia="Arial"/>
          <w:sz w:val="22"/>
          <w:szCs w:val="22"/>
        </w:rPr>
        <w:t>la</w:t>
      </w:r>
      <w:r w:rsidRPr="00450ACF">
        <w:rPr>
          <w:rFonts w:eastAsia="Arial"/>
          <w:spacing w:val="29"/>
          <w:sz w:val="22"/>
          <w:szCs w:val="22"/>
        </w:rPr>
        <w:t xml:space="preserve"> </w:t>
      </w:r>
      <w:r w:rsidRPr="00450ACF">
        <w:rPr>
          <w:rFonts w:eastAsia="Arial"/>
          <w:sz w:val="22"/>
          <w:szCs w:val="22"/>
        </w:rPr>
        <w:t>un</w:t>
      </w:r>
      <w:r w:rsidRPr="00450ACF">
        <w:rPr>
          <w:rFonts w:eastAsia="Arial"/>
          <w:spacing w:val="30"/>
          <w:sz w:val="22"/>
          <w:szCs w:val="22"/>
        </w:rPr>
        <w:t xml:space="preserve"> </w:t>
      </w:r>
      <w:r w:rsidRPr="00450ACF">
        <w:rPr>
          <w:rFonts w:eastAsia="Arial"/>
          <w:sz w:val="22"/>
          <w:szCs w:val="22"/>
        </w:rPr>
        <w:t>concurs/examen</w:t>
      </w:r>
      <w:r w:rsidRPr="00450ACF">
        <w:rPr>
          <w:rFonts w:eastAsia="Arial"/>
          <w:spacing w:val="29"/>
          <w:sz w:val="22"/>
          <w:szCs w:val="22"/>
        </w:rPr>
        <w:t xml:space="preserve"> </w:t>
      </w:r>
      <w:r w:rsidRPr="00450ACF">
        <w:rPr>
          <w:rFonts w:eastAsia="Arial"/>
          <w:sz w:val="22"/>
          <w:szCs w:val="22"/>
        </w:rPr>
        <w:t>sau</w:t>
      </w:r>
      <w:r w:rsidRPr="00450ACF">
        <w:rPr>
          <w:rFonts w:eastAsia="Arial"/>
          <w:spacing w:val="29"/>
          <w:sz w:val="22"/>
          <w:szCs w:val="22"/>
        </w:rPr>
        <w:t xml:space="preserve"> </w:t>
      </w:r>
      <w:r w:rsidRPr="00450ACF">
        <w:rPr>
          <w:rFonts w:eastAsia="Arial"/>
          <w:sz w:val="22"/>
          <w:szCs w:val="22"/>
        </w:rPr>
        <w:t>pe</w:t>
      </w:r>
      <w:r w:rsidRPr="00450ACF">
        <w:rPr>
          <w:rFonts w:eastAsia="Arial"/>
          <w:spacing w:val="29"/>
          <w:sz w:val="22"/>
          <w:szCs w:val="22"/>
        </w:rPr>
        <w:t xml:space="preserve"> </w:t>
      </w:r>
      <w:r w:rsidRPr="00450ACF">
        <w:rPr>
          <w:rFonts w:eastAsia="Arial"/>
          <w:sz w:val="22"/>
          <w:szCs w:val="22"/>
        </w:rPr>
        <w:t>o rută de promovare sau pentru abilitare. Îndeplinirea lor nu garantează ocuparea unui post didactic sau de cercetare ori acordarea atestatului de abilitare. Ierarhizarea candidaților este exclusiv sarcina comisiei de concurs/examen sau de abilitare, în urma verificării informațiilor furnizate de către fiecare candidat și a unei evaluări calitative a originalității și a relevanței contribuțiilor academice ale acestuia.</w:t>
      </w:r>
    </w:p>
    <w:p w:rsidR="00AD1535" w:rsidRPr="00450ACF" w:rsidRDefault="00AD1535" w:rsidP="00EB3AF2">
      <w:pPr>
        <w:widowControl w:val="0"/>
        <w:numPr>
          <w:ilvl w:val="1"/>
          <w:numId w:val="51"/>
        </w:numPr>
        <w:tabs>
          <w:tab w:val="left" w:pos="993"/>
          <w:tab w:val="left" w:pos="159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Dosarul candidatului trebuie să includă elemente relevante în acest sens (10 lucrări reprezentative în</w:t>
      </w:r>
      <w:r w:rsidRPr="00450ACF">
        <w:rPr>
          <w:rFonts w:eastAsia="Arial"/>
          <w:spacing w:val="40"/>
          <w:sz w:val="22"/>
          <w:szCs w:val="22"/>
        </w:rPr>
        <w:t xml:space="preserve"> </w:t>
      </w:r>
      <w:r w:rsidRPr="00450ACF">
        <w:rPr>
          <w:rFonts w:eastAsia="Arial"/>
          <w:sz w:val="22"/>
          <w:szCs w:val="22"/>
        </w:rPr>
        <w:t>vederea unei evaluări calitative).</w:t>
      </w:r>
    </w:p>
    <w:p w:rsidR="00AD1535" w:rsidRPr="00450ACF" w:rsidRDefault="00AD1535" w:rsidP="00EB3AF2">
      <w:pPr>
        <w:widowControl w:val="0"/>
        <w:numPr>
          <w:ilvl w:val="1"/>
          <w:numId w:val="51"/>
        </w:numPr>
        <w:tabs>
          <w:tab w:val="left" w:pos="993"/>
          <w:tab w:val="left" w:pos="1627"/>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 toate realizările înscrise în fișa de verificare este necesar să se prezinte dovezi (link-uri active/documente justificative).</w:t>
      </w:r>
    </w:p>
    <w:p w:rsidR="00AD1535" w:rsidRPr="00450ACF" w:rsidRDefault="00AD1535" w:rsidP="00AD1535">
      <w:pPr>
        <w:widowControl w:val="0"/>
        <w:tabs>
          <w:tab w:val="left" w:pos="993"/>
        </w:tabs>
        <w:autoSpaceDE w:val="0"/>
        <w:autoSpaceDN w:val="0"/>
        <w:spacing w:line="288" w:lineRule="auto"/>
        <w:ind w:firstLine="709"/>
        <w:jc w:val="both"/>
        <w:rPr>
          <w:rFonts w:eastAsia="Arial"/>
          <w:sz w:val="22"/>
          <w:szCs w:val="22"/>
        </w:rPr>
      </w:pPr>
      <w:r w:rsidRPr="00450ACF">
        <w:rPr>
          <w:rFonts w:eastAsia="Arial"/>
          <w:sz w:val="22"/>
          <w:szCs w:val="22"/>
        </w:rPr>
        <w:t>Responsabilitatea de a stabili concordanța dintre conținutul cerințelor și activitatea candidatului și responsabilitatea verificării aplicării corecte a definițiilor de mai jos revine comisiei de analiză a dosarului/comisiei de concurs.</w:t>
      </w:r>
    </w:p>
    <w:p w:rsidR="00AD1535" w:rsidRPr="00450ACF" w:rsidRDefault="00AD1535" w:rsidP="00AD1535">
      <w:pPr>
        <w:widowControl w:val="0"/>
        <w:tabs>
          <w:tab w:val="left" w:pos="993"/>
        </w:tabs>
        <w:autoSpaceDE w:val="0"/>
        <w:autoSpaceDN w:val="0"/>
        <w:spacing w:line="288" w:lineRule="auto"/>
        <w:ind w:firstLine="709"/>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17"/>
        <w:gridCol w:w="1370"/>
        <w:gridCol w:w="503"/>
        <w:gridCol w:w="2594"/>
        <w:gridCol w:w="1727"/>
        <w:gridCol w:w="1227"/>
        <w:gridCol w:w="1506"/>
      </w:tblGrid>
      <w:tr w:rsidR="00AD1535" w:rsidRPr="00450ACF" w:rsidTr="00FC6385">
        <w:trPr>
          <w:trHeight w:val="429"/>
          <w:tblHeader/>
        </w:trPr>
        <w:tc>
          <w:tcPr>
            <w:tcW w:w="685" w:type="pct"/>
            <w:vAlign w:val="center"/>
          </w:tcPr>
          <w:p w:rsidR="00AD1535" w:rsidRPr="00450ACF" w:rsidRDefault="00AD1535" w:rsidP="00FC6385">
            <w:pPr>
              <w:widowControl w:val="0"/>
              <w:autoSpaceDE w:val="0"/>
              <w:autoSpaceDN w:val="0"/>
              <w:ind w:left="131" w:right="120" w:firstLine="74"/>
              <w:jc w:val="center"/>
              <w:rPr>
                <w:rFonts w:eastAsia="Arial"/>
                <w:b/>
                <w:sz w:val="20"/>
                <w:szCs w:val="20"/>
              </w:rPr>
            </w:pPr>
            <w:r w:rsidRPr="00450ACF">
              <w:rPr>
                <w:rFonts w:eastAsia="Arial"/>
                <w:b/>
                <w:spacing w:val="-2"/>
                <w:sz w:val="20"/>
                <w:szCs w:val="20"/>
              </w:rPr>
              <w:t>Domeniul activităților</w:t>
            </w:r>
          </w:p>
        </w:tc>
        <w:tc>
          <w:tcPr>
            <w:tcW w:w="662" w:type="pct"/>
            <w:vAlign w:val="center"/>
          </w:tcPr>
          <w:p w:rsidR="00AD1535" w:rsidRPr="00450ACF" w:rsidRDefault="00AD1535" w:rsidP="00FC6385">
            <w:pPr>
              <w:widowControl w:val="0"/>
              <w:autoSpaceDE w:val="0"/>
              <w:autoSpaceDN w:val="0"/>
              <w:ind w:left="40"/>
              <w:jc w:val="center"/>
              <w:rPr>
                <w:rFonts w:eastAsia="Arial"/>
                <w:b/>
                <w:sz w:val="20"/>
                <w:szCs w:val="20"/>
              </w:rPr>
            </w:pPr>
            <w:r w:rsidRPr="00450ACF">
              <w:rPr>
                <w:rFonts w:eastAsia="Arial"/>
                <w:b/>
                <w:spacing w:val="-2"/>
                <w:sz w:val="20"/>
                <w:szCs w:val="20"/>
              </w:rPr>
              <w:t>Indicatori</w:t>
            </w:r>
          </w:p>
        </w:tc>
        <w:tc>
          <w:tcPr>
            <w:tcW w:w="1496" w:type="pct"/>
            <w:gridSpan w:val="2"/>
            <w:vAlign w:val="center"/>
          </w:tcPr>
          <w:p w:rsidR="00AD1535" w:rsidRPr="00450ACF" w:rsidRDefault="00AD1535" w:rsidP="00FC6385">
            <w:pPr>
              <w:widowControl w:val="0"/>
              <w:autoSpaceDE w:val="0"/>
              <w:autoSpaceDN w:val="0"/>
              <w:ind w:left="9"/>
              <w:jc w:val="center"/>
              <w:rPr>
                <w:rFonts w:eastAsia="Arial"/>
                <w:b/>
                <w:position w:val="6"/>
                <w:sz w:val="20"/>
                <w:szCs w:val="20"/>
              </w:rPr>
            </w:pPr>
            <w:r w:rsidRPr="00450ACF">
              <w:rPr>
                <w:rFonts w:eastAsia="Arial"/>
                <w:b/>
                <w:spacing w:val="-2"/>
                <w:sz w:val="20"/>
                <w:szCs w:val="20"/>
              </w:rPr>
              <w:t>Categorii</w:t>
            </w:r>
            <w:r w:rsidRPr="00450ACF">
              <w:rPr>
                <w:rFonts w:eastAsia="Arial"/>
                <w:b/>
                <w:spacing w:val="-2"/>
                <w:sz w:val="20"/>
                <w:szCs w:val="20"/>
                <w:vertAlign w:val="superscript"/>
              </w:rPr>
              <w:t>6</w:t>
            </w:r>
          </w:p>
        </w:tc>
        <w:tc>
          <w:tcPr>
            <w:tcW w:w="835" w:type="pct"/>
            <w:vAlign w:val="center"/>
          </w:tcPr>
          <w:p w:rsidR="00AD1535" w:rsidRPr="00450ACF" w:rsidRDefault="00AD1535" w:rsidP="00FC6385">
            <w:pPr>
              <w:widowControl w:val="0"/>
              <w:autoSpaceDE w:val="0"/>
              <w:autoSpaceDN w:val="0"/>
              <w:ind w:left="15"/>
              <w:jc w:val="center"/>
              <w:rPr>
                <w:rFonts w:eastAsia="Arial"/>
                <w:b/>
                <w:sz w:val="20"/>
                <w:szCs w:val="20"/>
              </w:rPr>
            </w:pPr>
            <w:r w:rsidRPr="00450ACF">
              <w:rPr>
                <w:rFonts w:eastAsia="Arial"/>
                <w:b/>
                <w:spacing w:val="-2"/>
                <w:sz w:val="20"/>
                <w:szCs w:val="20"/>
              </w:rPr>
              <w:t>Subcategorii</w:t>
            </w:r>
          </w:p>
        </w:tc>
        <w:tc>
          <w:tcPr>
            <w:tcW w:w="593" w:type="pct"/>
            <w:vAlign w:val="center"/>
          </w:tcPr>
          <w:p w:rsidR="00AD1535" w:rsidRPr="00450ACF" w:rsidRDefault="00AD1535" w:rsidP="00FC6385">
            <w:pPr>
              <w:widowControl w:val="0"/>
              <w:autoSpaceDE w:val="0"/>
              <w:autoSpaceDN w:val="0"/>
              <w:ind w:left="181"/>
              <w:jc w:val="center"/>
              <w:rPr>
                <w:rFonts w:eastAsia="Arial"/>
                <w:b/>
                <w:sz w:val="20"/>
                <w:szCs w:val="20"/>
              </w:rPr>
            </w:pPr>
            <w:r w:rsidRPr="00450ACF">
              <w:rPr>
                <w:rFonts w:eastAsia="Arial"/>
                <w:b/>
                <w:spacing w:val="-2"/>
                <w:sz w:val="20"/>
                <w:szCs w:val="20"/>
              </w:rPr>
              <w:t>Punctaj</w:t>
            </w:r>
          </w:p>
        </w:tc>
        <w:tc>
          <w:tcPr>
            <w:tcW w:w="729" w:type="pct"/>
            <w:vAlign w:val="center"/>
          </w:tcPr>
          <w:p w:rsidR="00AD1535" w:rsidRPr="00450ACF" w:rsidRDefault="00AD1535" w:rsidP="00FC6385">
            <w:pPr>
              <w:widowControl w:val="0"/>
              <w:autoSpaceDE w:val="0"/>
              <w:autoSpaceDN w:val="0"/>
              <w:ind w:left="108" w:right="119"/>
              <w:jc w:val="center"/>
              <w:rPr>
                <w:rFonts w:eastAsia="Arial"/>
                <w:b/>
                <w:sz w:val="20"/>
                <w:szCs w:val="20"/>
              </w:rPr>
            </w:pPr>
            <w:r w:rsidRPr="00450ACF">
              <w:rPr>
                <w:rFonts w:eastAsia="Arial"/>
                <w:b/>
                <w:spacing w:val="-2"/>
                <w:sz w:val="20"/>
                <w:szCs w:val="20"/>
              </w:rPr>
              <w:t xml:space="preserve">Elementul pentru </w:t>
            </w:r>
            <w:r w:rsidRPr="00450ACF">
              <w:rPr>
                <w:rFonts w:eastAsia="Arial"/>
                <w:b/>
                <w:sz w:val="20"/>
                <w:szCs w:val="20"/>
              </w:rPr>
              <w:t>care se</w:t>
            </w:r>
          </w:p>
          <w:p w:rsidR="00AD1535" w:rsidRPr="00450ACF" w:rsidRDefault="00AD1535" w:rsidP="00FC6385">
            <w:pPr>
              <w:widowControl w:val="0"/>
              <w:autoSpaceDE w:val="0"/>
              <w:autoSpaceDN w:val="0"/>
              <w:ind w:left="108" w:right="119"/>
              <w:jc w:val="center"/>
              <w:rPr>
                <w:rFonts w:eastAsia="Arial"/>
                <w:b/>
                <w:sz w:val="20"/>
                <w:szCs w:val="20"/>
              </w:rPr>
            </w:pPr>
            <w:r w:rsidRPr="00450ACF">
              <w:rPr>
                <w:rFonts w:eastAsia="Arial"/>
                <w:b/>
                <w:spacing w:val="-2"/>
                <w:sz w:val="20"/>
                <w:szCs w:val="20"/>
              </w:rPr>
              <w:t>acordă punctajul</w:t>
            </w:r>
          </w:p>
        </w:tc>
      </w:tr>
      <w:tr w:rsidR="00AD1535" w:rsidRPr="00450ACF" w:rsidTr="00FC6385">
        <w:trPr>
          <w:trHeight w:val="431"/>
        </w:trPr>
        <w:tc>
          <w:tcPr>
            <w:tcW w:w="685" w:type="pct"/>
            <w:vMerge w:val="restart"/>
            <w:textDirection w:val="btL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3"/>
              <w:rPr>
                <w:rFonts w:eastAsia="Arial"/>
                <w:b/>
                <w:sz w:val="20"/>
                <w:szCs w:val="20"/>
              </w:rPr>
            </w:pPr>
            <w:r w:rsidRPr="00450ACF">
              <w:rPr>
                <w:rFonts w:eastAsia="Arial"/>
                <w:b/>
                <w:sz w:val="20"/>
                <w:szCs w:val="20"/>
              </w:rPr>
              <w:t>1.</w:t>
            </w:r>
            <w:r w:rsidRPr="00450ACF">
              <w:rPr>
                <w:rFonts w:eastAsia="Arial"/>
                <w:b/>
                <w:spacing w:val="6"/>
                <w:sz w:val="20"/>
                <w:szCs w:val="20"/>
              </w:rPr>
              <w:t xml:space="preserve"> </w:t>
            </w:r>
            <w:r w:rsidRPr="00450ACF">
              <w:rPr>
                <w:rFonts w:eastAsia="Arial"/>
                <w:b/>
                <w:sz w:val="20"/>
                <w:szCs w:val="20"/>
              </w:rPr>
              <w:t>Activitatea</w:t>
            </w:r>
            <w:r w:rsidRPr="00450ACF">
              <w:rPr>
                <w:rFonts w:eastAsia="Arial"/>
                <w:b/>
                <w:spacing w:val="6"/>
                <w:sz w:val="20"/>
                <w:szCs w:val="20"/>
              </w:rPr>
              <w:t xml:space="preserve"> </w:t>
            </w:r>
            <w:r w:rsidRPr="00450ACF">
              <w:rPr>
                <w:rFonts w:eastAsia="Arial"/>
                <w:b/>
                <w:sz w:val="20"/>
                <w:szCs w:val="20"/>
              </w:rPr>
              <w:t>profesională</w:t>
            </w:r>
            <w:r w:rsidRPr="00450ACF">
              <w:rPr>
                <w:rFonts w:eastAsia="Arial"/>
                <w:b/>
                <w:spacing w:val="6"/>
                <w:sz w:val="20"/>
                <w:szCs w:val="20"/>
              </w:rPr>
              <w:t xml:space="preserve"> </w:t>
            </w:r>
            <w:r w:rsidRPr="00450ACF">
              <w:rPr>
                <w:rFonts w:eastAsia="Arial"/>
                <w:b/>
                <w:sz w:val="20"/>
                <w:szCs w:val="20"/>
              </w:rPr>
              <w:t>și</w:t>
            </w:r>
            <w:r w:rsidRPr="00450ACF">
              <w:rPr>
                <w:rFonts w:eastAsia="Arial"/>
                <w:b/>
                <w:spacing w:val="6"/>
                <w:sz w:val="20"/>
                <w:szCs w:val="20"/>
              </w:rPr>
              <w:t xml:space="preserve"> </w:t>
            </w:r>
            <w:r w:rsidRPr="00450ACF">
              <w:rPr>
                <w:rFonts w:eastAsia="Arial"/>
                <w:b/>
                <w:sz w:val="20"/>
                <w:szCs w:val="20"/>
              </w:rPr>
              <w:t>didactică</w:t>
            </w:r>
            <w:r w:rsidRPr="00450ACF">
              <w:rPr>
                <w:rFonts w:eastAsia="Arial"/>
                <w:b/>
                <w:spacing w:val="6"/>
                <w:sz w:val="20"/>
                <w:szCs w:val="20"/>
              </w:rPr>
              <w:t xml:space="preserve"> </w:t>
            </w:r>
            <w:r w:rsidRPr="00450ACF">
              <w:rPr>
                <w:rFonts w:eastAsia="Arial"/>
                <w:b/>
                <w:spacing w:val="-4"/>
                <w:sz w:val="20"/>
                <w:szCs w:val="20"/>
              </w:rPr>
              <w:t>(A1)</w:t>
            </w:r>
          </w:p>
        </w:tc>
        <w:tc>
          <w:tcPr>
            <w:tcW w:w="662" w:type="pct"/>
            <w:vMerge w:val="restart"/>
          </w:tcPr>
          <w:p w:rsidR="00AD1535" w:rsidRPr="00450ACF" w:rsidRDefault="00AD1535" w:rsidP="00FC6385">
            <w:pPr>
              <w:widowControl w:val="0"/>
              <w:autoSpaceDE w:val="0"/>
              <w:autoSpaceDN w:val="0"/>
              <w:ind w:left="103" w:right="93"/>
              <w:rPr>
                <w:rFonts w:eastAsia="Arial"/>
                <w:sz w:val="20"/>
                <w:szCs w:val="20"/>
              </w:rPr>
            </w:pPr>
            <w:r w:rsidRPr="00450ACF">
              <w:rPr>
                <w:rFonts w:eastAsia="Arial"/>
                <w:sz w:val="20"/>
                <w:szCs w:val="20"/>
              </w:rPr>
              <w:t xml:space="preserve">1.1. Cărți și capitole în lucrări de </w:t>
            </w:r>
            <w:r w:rsidRPr="00450ACF">
              <w:rPr>
                <w:rFonts w:eastAsia="Arial"/>
                <w:spacing w:val="-2"/>
                <w:sz w:val="20"/>
                <w:szCs w:val="20"/>
              </w:rPr>
              <w:t xml:space="preserve">specialitate, </w:t>
            </w:r>
            <w:r w:rsidRPr="00450ACF">
              <w:rPr>
                <w:rFonts w:eastAsia="Arial"/>
                <w:sz w:val="20"/>
                <w:szCs w:val="20"/>
              </w:rPr>
              <w:t xml:space="preserve">ediții. Se au în vedere </w:t>
            </w:r>
            <w:r w:rsidRPr="00450ACF">
              <w:rPr>
                <w:rFonts w:eastAsia="Arial"/>
                <w:spacing w:val="-2"/>
                <w:sz w:val="20"/>
                <w:szCs w:val="20"/>
              </w:rPr>
              <w:t xml:space="preserve">lucrări </w:t>
            </w:r>
            <w:r w:rsidRPr="00450ACF">
              <w:rPr>
                <w:rFonts w:eastAsia="Arial"/>
                <w:sz w:val="20"/>
                <w:szCs w:val="20"/>
              </w:rPr>
              <w:t>publicate la edituri de prestigiu</w:t>
            </w:r>
            <w:r w:rsidRPr="00450ACF">
              <w:rPr>
                <w:rFonts w:eastAsia="Arial"/>
                <w:sz w:val="20"/>
                <w:szCs w:val="20"/>
                <w:vertAlign w:val="superscript"/>
              </w:rPr>
              <w:t>7</w:t>
            </w:r>
            <w:r w:rsidRPr="00450ACF">
              <w:rPr>
                <w:rFonts w:eastAsia="Arial"/>
                <w:sz w:val="20"/>
                <w:szCs w:val="20"/>
              </w:rPr>
              <w:t xml:space="preserve">(a) </w:t>
            </w:r>
            <w:r w:rsidRPr="00450ACF">
              <w:rPr>
                <w:rFonts w:eastAsia="Arial"/>
                <w:spacing w:val="-4"/>
                <w:sz w:val="20"/>
                <w:szCs w:val="20"/>
              </w:rPr>
              <w:t xml:space="preserve">din </w:t>
            </w:r>
            <w:r w:rsidRPr="00450ACF">
              <w:rPr>
                <w:rFonts w:eastAsia="Arial"/>
                <w:spacing w:val="-2"/>
                <w:sz w:val="20"/>
                <w:szCs w:val="20"/>
              </w:rPr>
              <w:t>străinătate;</w:t>
            </w:r>
          </w:p>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(b)</w:t>
            </w:r>
            <w:r w:rsidRPr="00450ACF">
              <w:rPr>
                <w:rFonts w:eastAsia="Arial"/>
                <w:spacing w:val="3"/>
                <w:sz w:val="20"/>
                <w:szCs w:val="20"/>
              </w:rPr>
              <w:t xml:space="preserve"> </w:t>
            </w:r>
            <w:r w:rsidRPr="00450ACF">
              <w:rPr>
                <w:rFonts w:eastAsia="Arial"/>
                <w:sz w:val="20"/>
                <w:szCs w:val="20"/>
              </w:rPr>
              <w:t>din</w:t>
            </w:r>
            <w:r w:rsidRPr="00450ACF">
              <w:rPr>
                <w:rFonts w:eastAsia="Arial"/>
                <w:spacing w:val="3"/>
                <w:sz w:val="20"/>
                <w:szCs w:val="20"/>
              </w:rPr>
              <w:t xml:space="preserve"> </w:t>
            </w:r>
            <w:r w:rsidRPr="00450ACF">
              <w:rPr>
                <w:rFonts w:eastAsia="Arial"/>
                <w:spacing w:val="-2"/>
                <w:sz w:val="20"/>
                <w:szCs w:val="20"/>
              </w:rPr>
              <w:t>țară.</w:t>
            </w:r>
          </w:p>
        </w:tc>
        <w:tc>
          <w:tcPr>
            <w:tcW w:w="1496" w:type="pct"/>
            <w:gridSpan w:val="2"/>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1.1.1. Carte de autor unic, având la bază teza de doctorat.</w:t>
            </w:r>
          </w:p>
        </w:tc>
        <w:tc>
          <w:tcPr>
            <w:tcW w:w="835" w:type="pct"/>
          </w:tcPr>
          <w:p w:rsidR="00AD1535" w:rsidRPr="00450ACF" w:rsidRDefault="00AD1535" w:rsidP="00FC6385">
            <w:pPr>
              <w:widowControl w:val="0"/>
              <w:autoSpaceDE w:val="0"/>
              <w:autoSpaceDN w:val="0"/>
              <w:rPr>
                <w:rFonts w:eastAsia="Arial"/>
                <w:sz w:val="20"/>
                <w:szCs w:val="20"/>
              </w:rPr>
            </w:pPr>
          </w:p>
        </w:tc>
        <w:tc>
          <w:tcPr>
            <w:tcW w:w="593" w:type="pc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30</w:t>
            </w:r>
            <w:r w:rsidRPr="00450ACF">
              <w:rPr>
                <w:rFonts w:eastAsia="Arial"/>
                <w:spacing w:val="5"/>
                <w:sz w:val="20"/>
                <w:szCs w:val="20"/>
              </w:rPr>
              <w:t xml:space="preserve"> </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Pr>
                <w:rFonts w:eastAsia="Arial"/>
                <w:sz w:val="20"/>
                <w:szCs w:val="20"/>
              </w:rPr>
            </w:pPr>
            <w:r w:rsidRPr="00450ACF">
              <w:rPr>
                <w:rFonts w:eastAsia="Arial"/>
                <w:spacing w:val="-2"/>
                <w:sz w:val="20"/>
                <w:szCs w:val="20"/>
              </w:rPr>
              <w:t>cartea</w:t>
            </w:r>
          </w:p>
        </w:tc>
      </w:tr>
      <w:tr w:rsidR="00AD1535" w:rsidRPr="00450ACF" w:rsidTr="00FC6385">
        <w:trPr>
          <w:trHeight w:val="740"/>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243" w:type="pct"/>
            <w:vMerge w:val="restar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 w:right="2"/>
              <w:rPr>
                <w:rFonts w:eastAsia="Arial"/>
                <w:sz w:val="20"/>
                <w:szCs w:val="20"/>
              </w:rPr>
            </w:pPr>
            <w:r w:rsidRPr="00450ACF">
              <w:rPr>
                <w:rFonts w:eastAsia="Arial"/>
                <w:spacing w:val="-2"/>
                <w:sz w:val="20"/>
                <w:szCs w:val="20"/>
              </w:rPr>
              <w:t>1.1.2</w:t>
            </w:r>
          </w:p>
          <w:p w:rsidR="00AD1535" w:rsidRPr="00450ACF" w:rsidRDefault="00AD1535" w:rsidP="00FC6385">
            <w:pPr>
              <w:widowControl w:val="0"/>
              <w:autoSpaceDE w:val="0"/>
              <w:autoSpaceDN w:val="0"/>
              <w:ind w:left="11"/>
              <w:rPr>
                <w:rFonts w:eastAsia="Arial"/>
                <w:sz w:val="20"/>
                <w:szCs w:val="20"/>
              </w:rPr>
            </w:pPr>
            <w:r w:rsidRPr="00450ACF">
              <w:rPr>
                <w:rFonts w:eastAsia="Arial"/>
                <w:spacing w:val="-10"/>
                <w:sz w:val="20"/>
                <w:szCs w:val="20"/>
              </w:rPr>
              <w:t>.</w:t>
            </w:r>
          </w:p>
        </w:tc>
        <w:tc>
          <w:tcPr>
            <w:tcW w:w="1254" w:type="pct"/>
            <w:vMerge w:val="restart"/>
          </w:tcPr>
          <w:p w:rsidR="00AD1535" w:rsidRPr="00450ACF" w:rsidRDefault="00AD1535" w:rsidP="00FC6385">
            <w:pPr>
              <w:widowControl w:val="0"/>
              <w:tabs>
                <w:tab w:val="left" w:pos="2020"/>
              </w:tabs>
              <w:autoSpaceDE w:val="0"/>
              <w:autoSpaceDN w:val="0"/>
              <w:ind w:left="106" w:right="91"/>
              <w:rPr>
                <w:rFonts w:eastAsia="Arial"/>
                <w:sz w:val="20"/>
                <w:szCs w:val="20"/>
              </w:rPr>
            </w:pPr>
          </w:p>
          <w:p w:rsidR="00AD1535" w:rsidRPr="00450ACF" w:rsidRDefault="00AD1535" w:rsidP="00FC6385">
            <w:pPr>
              <w:widowControl w:val="0"/>
              <w:tabs>
                <w:tab w:val="left" w:pos="2020"/>
              </w:tabs>
              <w:autoSpaceDE w:val="0"/>
              <w:autoSpaceDN w:val="0"/>
              <w:ind w:left="106" w:right="91"/>
              <w:rPr>
                <w:rFonts w:eastAsia="Arial"/>
                <w:spacing w:val="-2"/>
                <w:sz w:val="20"/>
                <w:szCs w:val="20"/>
              </w:rPr>
            </w:pPr>
            <w:r w:rsidRPr="00450ACF">
              <w:rPr>
                <w:rFonts w:eastAsia="Arial"/>
                <w:sz w:val="20"/>
                <w:szCs w:val="20"/>
              </w:rPr>
              <w:t xml:space="preserve">1.1.2.1. Autor/coautor de </w:t>
            </w:r>
            <w:r w:rsidRPr="00450ACF">
              <w:rPr>
                <w:rFonts w:eastAsia="Arial"/>
                <w:spacing w:val="-2"/>
                <w:sz w:val="20"/>
                <w:szCs w:val="20"/>
              </w:rPr>
              <w:t xml:space="preserve">monografie, studiu </w:t>
            </w:r>
            <w:r w:rsidRPr="00450ACF">
              <w:rPr>
                <w:rFonts w:eastAsia="Arial"/>
                <w:sz w:val="20"/>
                <w:szCs w:val="20"/>
              </w:rPr>
              <w:t>lingvistic, filologic, de critică sau istorie literară, ediție filologică, critică și/sau științifică, traducere cu aparat</w:t>
            </w:r>
            <w:r w:rsidRPr="00450ACF">
              <w:rPr>
                <w:rFonts w:eastAsia="Arial"/>
                <w:spacing w:val="9"/>
                <w:sz w:val="20"/>
                <w:szCs w:val="20"/>
              </w:rPr>
              <w:t xml:space="preserve"> </w:t>
            </w:r>
            <w:r w:rsidRPr="00450ACF">
              <w:rPr>
                <w:rFonts w:eastAsia="Arial"/>
                <w:sz w:val="20"/>
                <w:szCs w:val="20"/>
              </w:rPr>
              <w:t>critic</w:t>
            </w:r>
            <w:r w:rsidRPr="00450ACF">
              <w:rPr>
                <w:rFonts w:eastAsia="Arial"/>
                <w:spacing w:val="9"/>
                <w:sz w:val="20"/>
                <w:szCs w:val="20"/>
              </w:rPr>
              <w:t xml:space="preserve"> </w:t>
            </w:r>
            <w:r w:rsidRPr="00450ACF">
              <w:rPr>
                <w:rFonts w:eastAsia="Arial"/>
                <w:sz w:val="20"/>
                <w:szCs w:val="20"/>
              </w:rPr>
              <w:t>a</w:t>
            </w:r>
            <w:r w:rsidRPr="00450ACF">
              <w:rPr>
                <w:rFonts w:eastAsia="Arial"/>
                <w:spacing w:val="10"/>
                <w:sz w:val="20"/>
                <w:szCs w:val="20"/>
              </w:rPr>
              <w:t xml:space="preserve"> </w:t>
            </w:r>
            <w:r w:rsidRPr="00450ACF">
              <w:rPr>
                <w:rFonts w:eastAsia="Arial"/>
                <w:sz w:val="20"/>
                <w:szCs w:val="20"/>
              </w:rPr>
              <w:t>unui</w:t>
            </w:r>
            <w:r w:rsidRPr="00450ACF">
              <w:rPr>
                <w:rFonts w:eastAsia="Arial"/>
                <w:spacing w:val="9"/>
                <w:sz w:val="20"/>
                <w:szCs w:val="20"/>
              </w:rPr>
              <w:t xml:space="preserve"> </w:t>
            </w:r>
            <w:r w:rsidRPr="00450ACF">
              <w:rPr>
                <w:rFonts w:eastAsia="Arial"/>
                <w:sz w:val="20"/>
                <w:szCs w:val="20"/>
              </w:rPr>
              <w:t>text</w:t>
            </w:r>
            <w:r w:rsidRPr="00450ACF">
              <w:rPr>
                <w:rFonts w:eastAsia="Arial"/>
                <w:spacing w:val="10"/>
                <w:sz w:val="20"/>
                <w:szCs w:val="20"/>
              </w:rPr>
              <w:t xml:space="preserve"> </w:t>
            </w:r>
            <w:r w:rsidRPr="00450ACF">
              <w:rPr>
                <w:rFonts w:eastAsia="Arial"/>
                <w:spacing w:val="-2"/>
                <w:sz w:val="20"/>
                <w:szCs w:val="20"/>
              </w:rPr>
              <w:t xml:space="preserve">scris </w:t>
            </w:r>
            <w:r w:rsidRPr="00450ACF">
              <w:rPr>
                <w:rFonts w:eastAsia="Arial"/>
                <w:sz w:val="20"/>
                <w:szCs w:val="20"/>
              </w:rPr>
              <w:t>într-o</w:t>
            </w:r>
            <w:r w:rsidRPr="00450ACF">
              <w:rPr>
                <w:rFonts w:eastAsia="Arial"/>
                <w:spacing w:val="5"/>
                <w:sz w:val="20"/>
                <w:szCs w:val="20"/>
              </w:rPr>
              <w:t xml:space="preserve"> </w:t>
            </w:r>
            <w:r w:rsidRPr="00450ACF">
              <w:rPr>
                <w:rFonts w:eastAsia="Arial"/>
                <w:sz w:val="20"/>
                <w:szCs w:val="20"/>
              </w:rPr>
              <w:t>limbă</w:t>
            </w:r>
            <w:r w:rsidRPr="00450ACF">
              <w:rPr>
                <w:rFonts w:eastAsia="Arial"/>
                <w:spacing w:val="3"/>
                <w:sz w:val="20"/>
                <w:szCs w:val="20"/>
              </w:rPr>
              <w:t xml:space="preserve"> </w:t>
            </w:r>
            <w:r w:rsidRPr="00450ACF">
              <w:rPr>
                <w:rFonts w:eastAsia="Arial"/>
                <w:spacing w:val="-2"/>
                <w:sz w:val="20"/>
                <w:szCs w:val="20"/>
              </w:rPr>
              <w:t>veche.</w:t>
            </w:r>
          </w:p>
        </w:tc>
        <w:tc>
          <w:tcPr>
            <w:tcW w:w="835" w:type="pc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(a)</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40</w:t>
            </w:r>
            <w:r w:rsidRPr="00450ACF">
              <w:rPr>
                <w:rFonts w:eastAsia="Arial"/>
                <w:spacing w:val="4"/>
                <w:sz w:val="20"/>
                <w:szCs w:val="20"/>
              </w:rPr>
              <w:t xml:space="preserve"> </w:t>
            </w:r>
            <w:r w:rsidRPr="00450ACF">
              <w:rPr>
                <w:rFonts w:eastAsia="Arial"/>
                <w:spacing w:val="-2"/>
                <w:sz w:val="20"/>
                <w:szCs w:val="20"/>
              </w:rPr>
              <w:t>p.</w:t>
            </w:r>
            <w:r w:rsidRPr="00450ACF">
              <w:rPr>
                <w:rFonts w:eastAsia="Arial"/>
                <w:spacing w:val="-2"/>
                <w:sz w:val="20"/>
                <w:szCs w:val="20"/>
              </w:rPr>
              <w:br/>
              <w:t xml:space="preserve">/20 </w:t>
            </w:r>
            <w:r w:rsidRPr="00450ACF">
              <w:rPr>
                <w:rFonts w:eastAsia="Arial"/>
                <w:spacing w:val="-5"/>
                <w:sz w:val="20"/>
                <w:szCs w:val="20"/>
              </w:rPr>
              <w:t>p.</w:t>
            </w:r>
          </w:p>
        </w:tc>
        <w:tc>
          <w:tcPr>
            <w:tcW w:w="729" w:type="pct"/>
            <w:vMerge w:val="restar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volum</w:t>
            </w:r>
          </w:p>
        </w:tc>
      </w:tr>
      <w:tr w:rsidR="00AD1535" w:rsidRPr="00450ACF" w:rsidTr="00FC6385">
        <w:trPr>
          <w:trHeight w:val="1402"/>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24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1254"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(b)</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30</w:t>
            </w:r>
            <w:r w:rsidRPr="00450ACF">
              <w:rPr>
                <w:rFonts w:eastAsia="Arial"/>
                <w:spacing w:val="4"/>
                <w:sz w:val="20"/>
                <w:szCs w:val="20"/>
              </w:rPr>
              <w:t xml:space="preserve"> </w:t>
            </w:r>
            <w:r w:rsidRPr="00450ACF">
              <w:rPr>
                <w:rFonts w:eastAsia="Arial"/>
                <w:spacing w:val="-2"/>
                <w:sz w:val="20"/>
                <w:szCs w:val="20"/>
              </w:rPr>
              <w:t>p.</w:t>
            </w:r>
            <w:r w:rsidRPr="00450ACF">
              <w:rPr>
                <w:rFonts w:eastAsia="Arial"/>
                <w:spacing w:val="-2"/>
                <w:sz w:val="20"/>
                <w:szCs w:val="20"/>
              </w:rPr>
              <w:br/>
              <w:t>/15</w:t>
            </w:r>
            <w:r w:rsidRPr="00450ACF">
              <w:rPr>
                <w:rFonts w:eastAsia="Arial"/>
                <w:spacing w:val="-5"/>
                <w:sz w:val="20"/>
                <w:szCs w:val="20"/>
              </w:rPr>
              <w:t>p.</w:t>
            </w:r>
          </w:p>
        </w:tc>
        <w:tc>
          <w:tcPr>
            <w:tcW w:w="729" w:type="pct"/>
            <w:vMerge/>
            <w:tcBorders>
              <w:top w:val="nil"/>
            </w:tcBorders>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445"/>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24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1254" w:type="pct"/>
            <w:vMerge w:val="restart"/>
          </w:tcPr>
          <w:p w:rsidR="00AD1535" w:rsidRPr="00450ACF" w:rsidRDefault="00AD1535" w:rsidP="00FC6385">
            <w:pPr>
              <w:widowControl w:val="0"/>
              <w:autoSpaceDE w:val="0"/>
              <w:autoSpaceDN w:val="0"/>
              <w:ind w:left="106" w:right="90"/>
              <w:rPr>
                <w:rFonts w:eastAsia="Arial"/>
                <w:sz w:val="20"/>
                <w:szCs w:val="20"/>
              </w:rPr>
            </w:pPr>
            <w:r w:rsidRPr="00450ACF">
              <w:rPr>
                <w:rFonts w:eastAsia="Arial"/>
                <w:sz w:val="20"/>
                <w:szCs w:val="20"/>
              </w:rPr>
              <w:t>1.1.2.2. Autor/coautor de capitol(e)</w:t>
            </w:r>
            <w:r w:rsidRPr="00450ACF">
              <w:rPr>
                <w:rFonts w:eastAsia="Arial"/>
                <w:sz w:val="20"/>
                <w:szCs w:val="20"/>
                <w:vertAlign w:val="superscript"/>
              </w:rPr>
              <w:t>8</w:t>
            </w:r>
            <w:r w:rsidRPr="00450ACF">
              <w:rPr>
                <w:rFonts w:eastAsia="Arial"/>
                <w:position w:val="6"/>
                <w:sz w:val="20"/>
                <w:szCs w:val="20"/>
              </w:rPr>
              <w:t xml:space="preserve"> </w:t>
            </w:r>
            <w:r w:rsidRPr="00450ACF">
              <w:rPr>
                <w:rFonts w:eastAsia="Arial"/>
                <w:sz w:val="20"/>
                <w:szCs w:val="20"/>
              </w:rPr>
              <w:t>de monografie, studiu</w:t>
            </w:r>
            <w:r w:rsidRPr="00450ACF">
              <w:rPr>
                <w:rFonts w:eastAsia="Arial"/>
                <w:spacing w:val="21"/>
                <w:sz w:val="20"/>
                <w:szCs w:val="20"/>
              </w:rPr>
              <w:t xml:space="preserve"> </w:t>
            </w:r>
            <w:r w:rsidRPr="00450ACF">
              <w:rPr>
                <w:rFonts w:eastAsia="Arial"/>
                <w:sz w:val="20"/>
                <w:szCs w:val="20"/>
              </w:rPr>
              <w:t>lingvistic,</w:t>
            </w:r>
            <w:r w:rsidRPr="00450ACF">
              <w:rPr>
                <w:rFonts w:eastAsia="Arial"/>
                <w:spacing w:val="21"/>
                <w:sz w:val="20"/>
                <w:szCs w:val="20"/>
              </w:rPr>
              <w:t xml:space="preserve"> </w:t>
            </w:r>
            <w:r w:rsidRPr="00450ACF">
              <w:rPr>
                <w:rFonts w:eastAsia="Arial"/>
                <w:sz w:val="20"/>
                <w:szCs w:val="20"/>
              </w:rPr>
              <w:t>filologic,</w:t>
            </w:r>
            <w:r w:rsidRPr="00450ACF">
              <w:rPr>
                <w:rFonts w:eastAsia="Arial"/>
                <w:spacing w:val="21"/>
                <w:sz w:val="20"/>
                <w:szCs w:val="20"/>
              </w:rPr>
              <w:t xml:space="preserve"> </w:t>
            </w:r>
            <w:r w:rsidRPr="00450ACF">
              <w:rPr>
                <w:rFonts w:eastAsia="Arial"/>
                <w:spacing w:val="-5"/>
                <w:sz w:val="20"/>
                <w:szCs w:val="20"/>
              </w:rPr>
              <w:t xml:space="preserve">de </w:t>
            </w:r>
            <w:r w:rsidRPr="00450ACF">
              <w:rPr>
                <w:rFonts w:eastAsia="Arial"/>
                <w:sz w:val="20"/>
                <w:szCs w:val="20"/>
              </w:rPr>
              <w:t>critică</w:t>
            </w:r>
            <w:r w:rsidRPr="00450ACF">
              <w:rPr>
                <w:rFonts w:eastAsia="Arial"/>
                <w:spacing w:val="8"/>
                <w:sz w:val="20"/>
                <w:szCs w:val="20"/>
              </w:rPr>
              <w:t xml:space="preserve"> </w:t>
            </w:r>
            <w:r w:rsidRPr="00450ACF">
              <w:rPr>
                <w:rFonts w:eastAsia="Arial"/>
                <w:sz w:val="20"/>
                <w:szCs w:val="20"/>
              </w:rPr>
              <w:t>sau</w:t>
            </w:r>
            <w:r w:rsidRPr="00450ACF">
              <w:rPr>
                <w:rFonts w:eastAsia="Arial"/>
                <w:spacing w:val="8"/>
                <w:sz w:val="20"/>
                <w:szCs w:val="20"/>
              </w:rPr>
              <w:t xml:space="preserve"> </w:t>
            </w:r>
            <w:r w:rsidRPr="00450ACF">
              <w:rPr>
                <w:rFonts w:eastAsia="Arial"/>
                <w:sz w:val="20"/>
                <w:szCs w:val="20"/>
              </w:rPr>
              <w:t>istorie</w:t>
            </w:r>
            <w:r w:rsidRPr="00450ACF">
              <w:rPr>
                <w:rFonts w:eastAsia="Arial"/>
                <w:spacing w:val="8"/>
                <w:sz w:val="20"/>
                <w:szCs w:val="20"/>
              </w:rPr>
              <w:t xml:space="preserve"> </w:t>
            </w:r>
            <w:r w:rsidRPr="00450ACF">
              <w:rPr>
                <w:rFonts w:eastAsia="Arial"/>
                <w:spacing w:val="-2"/>
                <w:sz w:val="20"/>
                <w:szCs w:val="20"/>
              </w:rPr>
              <w:t>literară.</w:t>
            </w: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(a)</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20</w:t>
            </w:r>
            <w:r w:rsidRPr="00450ACF">
              <w:rPr>
                <w:rFonts w:eastAsia="Arial"/>
                <w:spacing w:val="4"/>
                <w:sz w:val="20"/>
                <w:szCs w:val="20"/>
              </w:rPr>
              <w:t xml:space="preserve"> </w:t>
            </w:r>
            <w:r w:rsidRPr="00450ACF">
              <w:rPr>
                <w:rFonts w:eastAsia="Arial"/>
                <w:spacing w:val="-2"/>
                <w:sz w:val="20"/>
                <w:szCs w:val="20"/>
              </w:rPr>
              <w:t>p.</w:t>
            </w:r>
            <w:r w:rsidRPr="00450ACF">
              <w:rPr>
                <w:rFonts w:eastAsia="Arial"/>
                <w:spacing w:val="-2"/>
                <w:sz w:val="20"/>
                <w:szCs w:val="20"/>
              </w:rPr>
              <w:br/>
              <w:t>/10</w:t>
            </w:r>
            <w:r w:rsidRPr="00450ACF">
              <w:rPr>
                <w:rFonts w:eastAsia="Arial"/>
                <w:spacing w:val="-5"/>
                <w:sz w:val="20"/>
                <w:szCs w:val="20"/>
              </w:rPr>
              <w:t>p.</w:t>
            </w:r>
          </w:p>
        </w:tc>
        <w:tc>
          <w:tcPr>
            <w:tcW w:w="729" w:type="pct"/>
            <w:vMerge w:val="restar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capitol</w:t>
            </w:r>
          </w:p>
        </w:tc>
      </w:tr>
      <w:tr w:rsidR="00AD1535" w:rsidRPr="00450ACF" w:rsidTr="00FC6385">
        <w:trPr>
          <w:trHeight w:val="791"/>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24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1254"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(b)</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15</w:t>
            </w:r>
            <w:r w:rsidRPr="00450ACF">
              <w:rPr>
                <w:rFonts w:eastAsia="Arial"/>
                <w:spacing w:val="4"/>
                <w:sz w:val="20"/>
                <w:szCs w:val="20"/>
              </w:rPr>
              <w:t xml:space="preserve"> </w:t>
            </w:r>
            <w:r w:rsidRPr="00450ACF">
              <w:rPr>
                <w:rFonts w:eastAsia="Arial"/>
                <w:sz w:val="20"/>
                <w:szCs w:val="20"/>
              </w:rPr>
              <w:t>p.</w:t>
            </w:r>
            <w:r w:rsidRPr="00450ACF">
              <w:rPr>
                <w:rFonts w:eastAsia="Arial"/>
                <w:sz w:val="20"/>
                <w:szCs w:val="20"/>
              </w:rPr>
              <w:br/>
              <w:t>/7</w:t>
            </w:r>
            <w:r w:rsidRPr="00450ACF">
              <w:rPr>
                <w:rFonts w:eastAsia="Arial"/>
                <w:spacing w:val="4"/>
                <w:sz w:val="20"/>
                <w:szCs w:val="20"/>
              </w:rPr>
              <w:t xml:space="preserve"> </w:t>
            </w:r>
            <w:r w:rsidRPr="00450ACF">
              <w:rPr>
                <w:rFonts w:eastAsia="Arial"/>
                <w:spacing w:val="-5"/>
                <w:sz w:val="20"/>
                <w:szCs w:val="20"/>
              </w:rPr>
              <w:t>p.</w:t>
            </w:r>
          </w:p>
        </w:tc>
        <w:tc>
          <w:tcPr>
            <w:tcW w:w="729" w:type="pct"/>
            <w:vMerge/>
            <w:tcBorders>
              <w:top w:val="nil"/>
            </w:tcBorders>
            <w:vAlign w:val="center"/>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44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Pr>
          <w:p w:rsidR="00AD1535" w:rsidRPr="00450ACF" w:rsidRDefault="00AD1535" w:rsidP="00FC6385">
            <w:pPr>
              <w:widowControl w:val="0"/>
              <w:autoSpaceDE w:val="0"/>
              <w:autoSpaceDN w:val="0"/>
              <w:ind w:left="102" w:right="91"/>
              <w:rPr>
                <w:rFonts w:eastAsia="Arial"/>
                <w:sz w:val="20"/>
                <w:szCs w:val="20"/>
              </w:rPr>
            </w:pPr>
            <w:r w:rsidRPr="00450ACF">
              <w:rPr>
                <w:rFonts w:eastAsia="Arial"/>
                <w:sz w:val="20"/>
                <w:szCs w:val="20"/>
              </w:rPr>
              <w:t xml:space="preserve">1.1.3. Autor sau coautor </w:t>
            </w:r>
            <w:r w:rsidRPr="00450ACF">
              <w:rPr>
                <w:rFonts w:eastAsia="Arial"/>
                <w:sz w:val="20"/>
                <w:szCs w:val="20"/>
              </w:rPr>
              <w:br/>
              <w:t>de volum</w:t>
            </w:r>
            <w:r w:rsidRPr="00450ACF">
              <w:rPr>
                <w:rFonts w:eastAsia="Arial"/>
                <w:spacing w:val="40"/>
                <w:sz w:val="20"/>
                <w:szCs w:val="20"/>
              </w:rPr>
              <w:t xml:space="preserve"> </w:t>
            </w:r>
            <w:r w:rsidRPr="00450ACF">
              <w:rPr>
                <w:rFonts w:eastAsia="Arial"/>
                <w:sz w:val="20"/>
                <w:szCs w:val="20"/>
              </w:rPr>
              <w:t>de studii tematice</w:t>
            </w:r>
            <w:r w:rsidRPr="00450ACF">
              <w:rPr>
                <w:rFonts w:eastAsia="Arial"/>
                <w:sz w:val="20"/>
                <w:szCs w:val="20"/>
                <w:vertAlign w:val="superscript"/>
              </w:rPr>
              <w:t>9</w:t>
            </w:r>
            <w:r w:rsidRPr="00450ACF">
              <w:rPr>
                <w:rFonts w:eastAsia="Arial"/>
                <w:sz w:val="20"/>
                <w:szCs w:val="20"/>
              </w:rPr>
              <w:t xml:space="preserve">, dicționar </w:t>
            </w:r>
            <w:r w:rsidRPr="00450ACF">
              <w:rPr>
                <w:rFonts w:eastAsia="Arial"/>
                <w:spacing w:val="-2"/>
                <w:sz w:val="20"/>
                <w:szCs w:val="20"/>
              </w:rPr>
              <w:t>științific</w:t>
            </w:r>
            <w:r w:rsidRPr="00450ACF">
              <w:rPr>
                <w:rFonts w:eastAsia="Arial"/>
                <w:spacing w:val="-2"/>
                <w:position w:val="6"/>
                <w:sz w:val="20"/>
                <w:szCs w:val="20"/>
                <w:vertAlign w:val="superscript"/>
              </w:rPr>
              <w:t>10</w:t>
            </w:r>
            <w:r w:rsidRPr="00450ACF">
              <w:rPr>
                <w:rFonts w:eastAsia="Arial"/>
                <w:spacing w:val="-2"/>
                <w:sz w:val="20"/>
                <w:szCs w:val="20"/>
              </w:rPr>
              <w:t>.</w:t>
            </w: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(a)</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40</w:t>
            </w:r>
            <w:r w:rsidRPr="00450ACF">
              <w:rPr>
                <w:rFonts w:eastAsia="Arial"/>
                <w:spacing w:val="4"/>
                <w:sz w:val="20"/>
                <w:szCs w:val="20"/>
              </w:rPr>
              <w:t xml:space="preserve"> </w:t>
            </w:r>
            <w:r w:rsidRPr="00450ACF">
              <w:rPr>
                <w:rFonts w:eastAsia="Arial"/>
                <w:spacing w:val="-2"/>
                <w:sz w:val="20"/>
                <w:szCs w:val="20"/>
              </w:rPr>
              <w:t>p.</w:t>
            </w:r>
            <w:r w:rsidRPr="00450ACF">
              <w:rPr>
                <w:rFonts w:eastAsia="Arial"/>
                <w:spacing w:val="-2"/>
                <w:sz w:val="20"/>
                <w:szCs w:val="20"/>
              </w:rPr>
              <w:br/>
              <w:t>/20</w:t>
            </w:r>
            <w:r w:rsidRPr="00450ACF">
              <w:rPr>
                <w:rFonts w:eastAsia="Arial"/>
                <w:spacing w:val="-5"/>
                <w:sz w:val="20"/>
                <w:szCs w:val="20"/>
              </w:rPr>
              <w:t>p.</w:t>
            </w:r>
          </w:p>
        </w:tc>
        <w:tc>
          <w:tcPr>
            <w:tcW w:w="729" w:type="pct"/>
            <w:vMerge w:val="restar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volum</w:t>
            </w:r>
          </w:p>
        </w:tc>
      </w:tr>
      <w:tr w:rsidR="00AD1535" w:rsidRPr="00450ACF" w:rsidTr="00FC6385">
        <w:trPr>
          <w:trHeight w:val="445"/>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(b)</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pacing w:val="-2"/>
                <w:sz w:val="20"/>
                <w:szCs w:val="20"/>
              </w:rPr>
            </w:pPr>
            <w:r w:rsidRPr="00450ACF">
              <w:rPr>
                <w:rFonts w:eastAsia="Arial"/>
                <w:sz w:val="20"/>
                <w:szCs w:val="20"/>
              </w:rPr>
              <w:t>30</w:t>
            </w:r>
            <w:r w:rsidRPr="00450ACF">
              <w:rPr>
                <w:rFonts w:eastAsia="Arial"/>
                <w:spacing w:val="4"/>
                <w:sz w:val="20"/>
                <w:szCs w:val="20"/>
              </w:rPr>
              <w:t xml:space="preserve"> </w:t>
            </w:r>
            <w:r w:rsidRPr="00450ACF">
              <w:rPr>
                <w:rFonts w:eastAsia="Arial"/>
                <w:spacing w:val="-2"/>
                <w:sz w:val="20"/>
                <w:szCs w:val="20"/>
              </w:rPr>
              <w:t>p./15</w:t>
            </w:r>
            <w:r w:rsidRPr="00450ACF">
              <w:rPr>
                <w:rFonts w:eastAsia="Arial"/>
                <w:spacing w:val="-5"/>
                <w:sz w:val="20"/>
                <w:szCs w:val="20"/>
              </w:rPr>
              <w:t>p.</w:t>
            </w:r>
          </w:p>
        </w:tc>
        <w:tc>
          <w:tcPr>
            <w:tcW w:w="729" w:type="pct"/>
            <w:vMerge/>
            <w:tcBorders>
              <w:top w:val="nil"/>
            </w:tcBorders>
            <w:vAlign w:val="center"/>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44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Pr>
          <w:p w:rsidR="00AD1535" w:rsidRPr="00450ACF" w:rsidRDefault="00AD1535" w:rsidP="00FC6385">
            <w:pPr>
              <w:widowControl w:val="0"/>
              <w:autoSpaceDE w:val="0"/>
              <w:autoSpaceDN w:val="0"/>
              <w:ind w:left="104" w:right="90"/>
              <w:rPr>
                <w:rFonts w:eastAsia="Arial"/>
                <w:sz w:val="20"/>
                <w:szCs w:val="20"/>
              </w:rPr>
            </w:pPr>
            <w:r w:rsidRPr="00450ACF">
              <w:rPr>
                <w:rFonts w:eastAsia="Arial"/>
                <w:sz w:val="20"/>
                <w:szCs w:val="20"/>
              </w:rPr>
              <w:t>1.1.4. Coordonator/coautor</w:t>
            </w:r>
            <w:r w:rsidRPr="00450ACF">
              <w:rPr>
                <w:rFonts w:eastAsia="Arial"/>
                <w:sz w:val="20"/>
                <w:szCs w:val="20"/>
                <w:vertAlign w:val="superscript"/>
              </w:rPr>
              <w:t>11</w:t>
            </w:r>
            <w:r w:rsidRPr="00450ACF">
              <w:rPr>
                <w:rFonts w:eastAsia="Arial"/>
                <w:position w:val="6"/>
                <w:sz w:val="20"/>
                <w:szCs w:val="20"/>
                <w:vertAlign w:val="superscript"/>
              </w:rPr>
              <w:t xml:space="preserve"> </w:t>
            </w:r>
            <w:r w:rsidRPr="00450ACF">
              <w:rPr>
                <w:rFonts w:eastAsia="Arial"/>
                <w:sz w:val="20"/>
                <w:szCs w:val="20"/>
              </w:rPr>
              <w:t xml:space="preserve"> la lucrări fundamentale sau de</w:t>
            </w:r>
            <w:r w:rsidRPr="00450ACF">
              <w:rPr>
                <w:rFonts w:eastAsia="Arial"/>
                <w:spacing w:val="80"/>
                <w:sz w:val="20"/>
                <w:szCs w:val="20"/>
              </w:rPr>
              <w:t xml:space="preserve"> </w:t>
            </w:r>
            <w:r w:rsidRPr="00450ACF">
              <w:rPr>
                <w:rFonts w:eastAsia="Arial"/>
                <w:sz w:val="20"/>
                <w:szCs w:val="20"/>
              </w:rPr>
              <w:t>referință (dicționare, enciclopedii, atlase, tratate, corpusuri de texte).</w:t>
            </w: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(a)</w:t>
            </w:r>
            <w:r w:rsidRPr="00450ACF">
              <w:rPr>
                <w:rFonts w:eastAsia="Arial"/>
                <w:spacing w:val="2"/>
                <w:sz w:val="20"/>
                <w:szCs w:val="20"/>
              </w:rPr>
              <w:t xml:space="preserve"> </w:t>
            </w:r>
            <w:r w:rsidRPr="00450ACF">
              <w:rPr>
                <w:rFonts w:eastAsia="Arial"/>
                <w:spacing w:val="-2"/>
                <w:sz w:val="20"/>
                <w:szCs w:val="20"/>
              </w:rPr>
              <w:t>coordonator</w:t>
            </w:r>
          </w:p>
          <w:p w:rsidR="00AD1535" w:rsidRPr="00450ACF" w:rsidRDefault="00AD1535" w:rsidP="00FC6385">
            <w:pPr>
              <w:widowControl w:val="0"/>
              <w:autoSpaceDE w:val="0"/>
              <w:autoSpaceDN w:val="0"/>
              <w:ind w:left="107"/>
              <w:rPr>
                <w:rFonts w:eastAsia="Arial"/>
                <w:sz w:val="20"/>
                <w:szCs w:val="20"/>
              </w:rPr>
            </w:pPr>
            <w:r w:rsidRPr="00450ACF">
              <w:rPr>
                <w:rFonts w:eastAsia="Arial"/>
                <w:spacing w:val="-2"/>
                <w:sz w:val="20"/>
                <w:szCs w:val="20"/>
              </w:rPr>
              <w:t>/coautor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30</w:t>
            </w:r>
            <w:r w:rsidRPr="00450ACF">
              <w:rPr>
                <w:rFonts w:eastAsia="Arial"/>
                <w:spacing w:val="4"/>
                <w:sz w:val="20"/>
                <w:szCs w:val="20"/>
              </w:rPr>
              <w:t xml:space="preserve"> </w:t>
            </w:r>
            <w:r w:rsidRPr="00450ACF">
              <w:rPr>
                <w:rFonts w:eastAsia="Arial"/>
                <w:spacing w:val="-2"/>
                <w:sz w:val="20"/>
                <w:szCs w:val="20"/>
              </w:rPr>
              <w:t>p./20</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volum</w:t>
            </w:r>
          </w:p>
        </w:tc>
      </w:tr>
      <w:tr w:rsidR="00AD1535" w:rsidRPr="00450ACF" w:rsidTr="00FC6385">
        <w:trPr>
          <w:trHeight w:val="6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pacing w:val="-5"/>
                <w:sz w:val="20"/>
                <w:szCs w:val="20"/>
              </w:rPr>
              <w:t>(b)</w:t>
            </w:r>
          </w:p>
          <w:p w:rsidR="00AD1535" w:rsidRPr="00450ACF" w:rsidRDefault="00AD1535" w:rsidP="00FC6385">
            <w:pPr>
              <w:widowControl w:val="0"/>
              <w:autoSpaceDE w:val="0"/>
              <w:autoSpaceDN w:val="0"/>
              <w:ind w:left="107"/>
              <w:rPr>
                <w:rFonts w:eastAsia="Arial"/>
                <w:sz w:val="20"/>
                <w:szCs w:val="20"/>
              </w:rPr>
            </w:pPr>
            <w:r w:rsidRPr="00450ACF">
              <w:rPr>
                <w:rFonts w:eastAsia="Arial"/>
                <w:spacing w:val="-2"/>
                <w:sz w:val="20"/>
                <w:szCs w:val="20"/>
              </w:rPr>
              <w:t>Coordonator</w:t>
            </w:r>
            <w:r w:rsidRPr="00450ACF">
              <w:rPr>
                <w:rFonts w:eastAsia="Arial"/>
                <w:spacing w:val="-2"/>
                <w:sz w:val="20"/>
                <w:szCs w:val="20"/>
              </w:rPr>
              <w:br/>
            </w:r>
            <w:r w:rsidRPr="00450ACF">
              <w:rPr>
                <w:rFonts w:eastAsia="Arial"/>
                <w:spacing w:val="-2"/>
                <w:sz w:val="20"/>
                <w:szCs w:val="20"/>
              </w:rPr>
              <w:lastRenderedPageBreak/>
              <w:t>/coau</w:t>
            </w:r>
            <w:r w:rsidRPr="00450ACF">
              <w:rPr>
                <w:rFonts w:eastAsia="Arial"/>
                <w:spacing w:val="-4"/>
                <w:sz w:val="20"/>
                <w:szCs w:val="20"/>
              </w:rPr>
              <w:t>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lastRenderedPageBreak/>
              <w:t>25</w:t>
            </w:r>
            <w:r w:rsidRPr="00450ACF">
              <w:rPr>
                <w:rFonts w:eastAsia="Arial"/>
                <w:spacing w:val="4"/>
                <w:sz w:val="20"/>
                <w:szCs w:val="20"/>
              </w:rPr>
              <w:t xml:space="preserve"> </w:t>
            </w:r>
            <w:r w:rsidRPr="00450ACF">
              <w:rPr>
                <w:rFonts w:eastAsia="Arial"/>
                <w:spacing w:val="-2"/>
                <w:sz w:val="20"/>
                <w:szCs w:val="20"/>
              </w:rPr>
              <w:t>p./15</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volum</w:t>
            </w:r>
          </w:p>
        </w:tc>
      </w:tr>
      <w:tr w:rsidR="00AD1535" w:rsidRPr="00450ACF" w:rsidTr="00FC6385">
        <w:trPr>
          <w:trHeight w:val="800"/>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Pr>
          <w:p w:rsidR="00AD1535" w:rsidRPr="00450ACF" w:rsidRDefault="00AD1535" w:rsidP="00FC6385">
            <w:pPr>
              <w:widowControl w:val="0"/>
              <w:autoSpaceDE w:val="0"/>
              <w:autoSpaceDN w:val="0"/>
              <w:ind w:left="104" w:right="91"/>
              <w:rPr>
                <w:rFonts w:eastAsia="Arial"/>
                <w:sz w:val="20"/>
                <w:szCs w:val="20"/>
              </w:rPr>
            </w:pPr>
            <w:r w:rsidRPr="00450ACF">
              <w:rPr>
                <w:rFonts w:eastAsia="Arial"/>
                <w:sz w:val="20"/>
                <w:szCs w:val="20"/>
              </w:rPr>
              <w:t>1.1.5. Editarea cu aparat științific a unei opere științifice sau literare (inclusiv</w:t>
            </w:r>
            <w:r w:rsidRPr="00450ACF">
              <w:rPr>
                <w:rFonts w:eastAsia="Arial"/>
                <w:spacing w:val="67"/>
                <w:w w:val="150"/>
                <w:sz w:val="20"/>
                <w:szCs w:val="20"/>
              </w:rPr>
              <w:t xml:space="preserve"> </w:t>
            </w:r>
            <w:r w:rsidRPr="00450ACF">
              <w:rPr>
                <w:rFonts w:eastAsia="Arial"/>
                <w:sz w:val="20"/>
                <w:szCs w:val="20"/>
              </w:rPr>
              <w:t>antologii)</w:t>
            </w:r>
            <w:r w:rsidRPr="00450ACF">
              <w:rPr>
                <w:rFonts w:eastAsia="Arial"/>
                <w:spacing w:val="67"/>
                <w:w w:val="150"/>
                <w:sz w:val="20"/>
                <w:szCs w:val="20"/>
              </w:rPr>
              <w:t xml:space="preserve"> </w:t>
            </w:r>
            <w:r w:rsidRPr="00450ACF">
              <w:rPr>
                <w:rFonts w:eastAsia="Arial"/>
                <w:sz w:val="20"/>
                <w:szCs w:val="20"/>
              </w:rPr>
              <w:t xml:space="preserve">cu </w:t>
            </w:r>
            <w:r w:rsidRPr="00450ACF">
              <w:rPr>
                <w:rFonts w:eastAsia="Arial"/>
                <w:spacing w:val="-2"/>
                <w:sz w:val="20"/>
                <w:szCs w:val="20"/>
              </w:rPr>
              <w:t xml:space="preserve">text(e) </w:t>
            </w:r>
            <w:r w:rsidRPr="00450ACF">
              <w:rPr>
                <w:rFonts w:eastAsia="Arial"/>
                <w:sz w:val="20"/>
                <w:szCs w:val="20"/>
              </w:rPr>
              <w:t xml:space="preserve">aparținând altui autor decât cel al </w:t>
            </w:r>
            <w:r w:rsidRPr="00450ACF">
              <w:rPr>
                <w:rFonts w:eastAsia="Arial"/>
                <w:spacing w:val="-2"/>
                <w:sz w:val="20"/>
                <w:szCs w:val="20"/>
              </w:rPr>
              <w:t>ediției.</w:t>
            </w: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(a)</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25</w:t>
            </w:r>
            <w:r w:rsidRPr="00450ACF">
              <w:rPr>
                <w:rFonts w:eastAsia="Arial"/>
                <w:spacing w:val="4"/>
                <w:sz w:val="20"/>
                <w:szCs w:val="20"/>
              </w:rPr>
              <w:t xml:space="preserve"> </w:t>
            </w:r>
            <w:r w:rsidRPr="00450ACF">
              <w:rPr>
                <w:rFonts w:eastAsia="Arial"/>
                <w:spacing w:val="-2"/>
                <w:sz w:val="20"/>
                <w:szCs w:val="20"/>
              </w:rPr>
              <w:t>p./15</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ediție</w:t>
            </w:r>
          </w:p>
        </w:tc>
      </w:tr>
      <w:tr w:rsidR="00AD1535" w:rsidRPr="00450ACF" w:rsidTr="00FC6385">
        <w:trPr>
          <w:trHeight w:val="611"/>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(b)</w:t>
            </w:r>
            <w:r w:rsidRPr="00450ACF">
              <w:rPr>
                <w:rFonts w:eastAsia="Arial"/>
                <w:spacing w:val="3"/>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20</w:t>
            </w:r>
            <w:r w:rsidRPr="00450ACF">
              <w:rPr>
                <w:rFonts w:eastAsia="Arial"/>
                <w:spacing w:val="4"/>
                <w:sz w:val="20"/>
                <w:szCs w:val="20"/>
              </w:rPr>
              <w:t xml:space="preserve"> </w:t>
            </w:r>
            <w:r w:rsidRPr="00450ACF">
              <w:rPr>
                <w:rFonts w:eastAsia="Arial"/>
                <w:spacing w:val="-2"/>
                <w:sz w:val="20"/>
                <w:szCs w:val="20"/>
              </w:rPr>
              <w:t>p./10</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Pr>
                <w:rFonts w:eastAsia="Arial"/>
                <w:sz w:val="20"/>
                <w:szCs w:val="20"/>
              </w:rPr>
            </w:pPr>
            <w:r w:rsidRPr="00450ACF">
              <w:rPr>
                <w:rFonts w:eastAsia="Arial"/>
                <w:spacing w:val="-2"/>
                <w:sz w:val="20"/>
                <w:szCs w:val="20"/>
              </w:rPr>
              <w:t>Ediția</w:t>
            </w:r>
          </w:p>
        </w:tc>
      </w:tr>
      <w:tr w:rsidR="00AD1535" w:rsidRPr="00450ACF" w:rsidTr="00FC6385">
        <w:trPr>
          <w:trHeight w:val="1331"/>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Pr>
          <w:p w:rsidR="00AD1535" w:rsidRPr="00450ACF" w:rsidRDefault="00AD1535" w:rsidP="00FC6385">
            <w:pPr>
              <w:widowControl w:val="0"/>
              <w:tabs>
                <w:tab w:val="left" w:pos="673"/>
                <w:tab w:val="left" w:pos="2570"/>
                <w:tab w:val="left" w:pos="2597"/>
              </w:tabs>
              <w:autoSpaceDE w:val="0"/>
              <w:autoSpaceDN w:val="0"/>
              <w:ind w:left="104" w:right="91"/>
              <w:rPr>
                <w:rFonts w:eastAsia="Arial"/>
                <w:sz w:val="20"/>
                <w:szCs w:val="20"/>
              </w:rPr>
            </w:pPr>
            <w:r w:rsidRPr="00450ACF">
              <w:rPr>
                <w:rFonts w:eastAsia="Arial"/>
                <w:spacing w:val="-2"/>
                <w:sz w:val="20"/>
                <w:szCs w:val="20"/>
              </w:rPr>
              <w:t>1.1.6.</w:t>
            </w:r>
            <w:r w:rsidRPr="00450ACF">
              <w:rPr>
                <w:rFonts w:eastAsia="Arial"/>
                <w:sz w:val="20"/>
                <w:szCs w:val="20"/>
              </w:rPr>
              <w:tab/>
            </w:r>
            <w:r w:rsidRPr="00450ACF">
              <w:rPr>
                <w:rFonts w:eastAsia="Arial"/>
                <w:spacing w:val="-2"/>
                <w:sz w:val="20"/>
                <w:szCs w:val="20"/>
              </w:rPr>
              <w:t xml:space="preserve">Editarea </w:t>
            </w:r>
            <w:r w:rsidRPr="00450ACF">
              <w:rPr>
                <w:rFonts w:eastAsia="Arial"/>
                <w:spacing w:val="-6"/>
                <w:sz w:val="20"/>
                <w:szCs w:val="20"/>
              </w:rPr>
              <w:t xml:space="preserve">de </w:t>
            </w:r>
            <w:r w:rsidRPr="00450ACF">
              <w:rPr>
                <w:rFonts w:eastAsia="Arial"/>
                <w:spacing w:val="-2"/>
                <w:sz w:val="20"/>
                <w:szCs w:val="20"/>
              </w:rPr>
              <w:t xml:space="preserve">volume </w:t>
            </w:r>
            <w:r w:rsidRPr="00450ACF">
              <w:rPr>
                <w:rFonts w:eastAsia="Arial"/>
                <w:sz w:val="20"/>
                <w:szCs w:val="20"/>
              </w:rPr>
              <w:t>decurgând</w:t>
            </w:r>
            <w:r w:rsidRPr="00450ACF">
              <w:rPr>
                <w:rFonts w:eastAsia="Arial"/>
                <w:spacing w:val="41"/>
                <w:sz w:val="20"/>
                <w:szCs w:val="20"/>
              </w:rPr>
              <w:t xml:space="preserve"> </w:t>
            </w:r>
            <w:r w:rsidRPr="00450ACF">
              <w:rPr>
                <w:rFonts w:eastAsia="Arial"/>
                <w:sz w:val="20"/>
                <w:szCs w:val="20"/>
              </w:rPr>
              <w:t>din</w:t>
            </w:r>
            <w:r w:rsidRPr="00450ACF">
              <w:rPr>
                <w:rFonts w:eastAsia="Arial"/>
                <w:spacing w:val="42"/>
                <w:sz w:val="20"/>
                <w:szCs w:val="20"/>
              </w:rPr>
              <w:t xml:space="preserve"> </w:t>
            </w:r>
            <w:r w:rsidRPr="00450ACF">
              <w:rPr>
                <w:rFonts w:eastAsia="Arial"/>
                <w:sz w:val="20"/>
                <w:szCs w:val="20"/>
              </w:rPr>
              <w:t>lucrări</w:t>
            </w:r>
            <w:r w:rsidRPr="00450ACF">
              <w:rPr>
                <w:rFonts w:eastAsia="Arial"/>
                <w:spacing w:val="41"/>
                <w:sz w:val="20"/>
                <w:szCs w:val="20"/>
              </w:rPr>
              <w:t xml:space="preserve"> </w:t>
            </w:r>
            <w:r w:rsidRPr="00450ACF">
              <w:rPr>
                <w:rFonts w:eastAsia="Arial"/>
                <w:sz w:val="20"/>
                <w:szCs w:val="20"/>
              </w:rPr>
              <w:t>ale</w:t>
            </w:r>
            <w:r w:rsidRPr="00450ACF">
              <w:rPr>
                <w:rFonts w:eastAsia="Arial"/>
                <w:spacing w:val="42"/>
                <w:sz w:val="20"/>
                <w:szCs w:val="20"/>
              </w:rPr>
              <w:t xml:space="preserve"> </w:t>
            </w:r>
            <w:r w:rsidRPr="00450ACF">
              <w:rPr>
                <w:rFonts w:eastAsia="Arial"/>
                <w:spacing w:val="-4"/>
                <w:sz w:val="20"/>
                <w:szCs w:val="20"/>
              </w:rPr>
              <w:t xml:space="preserve">unor </w:t>
            </w:r>
            <w:r w:rsidRPr="00450ACF">
              <w:rPr>
                <w:rFonts w:eastAsia="Arial"/>
                <w:sz w:val="20"/>
                <w:szCs w:val="20"/>
              </w:rPr>
              <w:t>simpozioane,</w:t>
            </w:r>
            <w:r w:rsidRPr="00450ACF">
              <w:rPr>
                <w:rFonts w:eastAsia="Arial"/>
                <w:spacing w:val="80"/>
                <w:sz w:val="20"/>
                <w:szCs w:val="20"/>
              </w:rPr>
              <w:t xml:space="preserve"> </w:t>
            </w:r>
            <w:r w:rsidRPr="00450ACF">
              <w:rPr>
                <w:rFonts w:eastAsia="Arial"/>
                <w:sz w:val="20"/>
                <w:szCs w:val="20"/>
              </w:rPr>
              <w:t>colocvii,</w:t>
            </w:r>
            <w:r w:rsidRPr="00450ACF">
              <w:rPr>
                <w:rFonts w:eastAsia="Arial"/>
                <w:spacing w:val="80"/>
                <w:sz w:val="20"/>
                <w:szCs w:val="20"/>
              </w:rPr>
              <w:t xml:space="preserve"> </w:t>
            </w:r>
            <w:r w:rsidRPr="00450ACF">
              <w:rPr>
                <w:rFonts w:eastAsia="Arial"/>
                <w:sz w:val="20"/>
                <w:szCs w:val="20"/>
              </w:rPr>
              <w:t>conferințe, congrese, workshopuri</w:t>
            </w:r>
            <w:r w:rsidRPr="00450ACF">
              <w:rPr>
                <w:rFonts w:eastAsia="Arial"/>
                <w:spacing w:val="26"/>
                <w:sz w:val="20"/>
                <w:szCs w:val="20"/>
              </w:rPr>
              <w:t xml:space="preserve"> </w:t>
            </w:r>
            <w:r w:rsidRPr="00450ACF">
              <w:rPr>
                <w:rFonts w:eastAsia="Arial"/>
                <w:sz w:val="20"/>
                <w:szCs w:val="20"/>
              </w:rPr>
              <w:t>(ateliere)</w:t>
            </w:r>
            <w:r w:rsidRPr="00450ACF">
              <w:rPr>
                <w:rFonts w:eastAsia="Arial"/>
                <w:spacing w:val="26"/>
                <w:sz w:val="20"/>
                <w:szCs w:val="20"/>
              </w:rPr>
              <w:t xml:space="preserve"> </w:t>
            </w:r>
            <w:r w:rsidRPr="00450ACF">
              <w:rPr>
                <w:rFonts w:eastAsia="Arial"/>
                <w:spacing w:val="-5"/>
                <w:sz w:val="20"/>
                <w:szCs w:val="20"/>
              </w:rPr>
              <w:t>pe</w:t>
            </w:r>
            <w:r w:rsidRPr="00450ACF">
              <w:rPr>
                <w:rFonts w:eastAsia="Arial"/>
                <w:sz w:val="20"/>
                <w:szCs w:val="20"/>
              </w:rPr>
              <w:t xml:space="preserve"> </w:t>
            </w:r>
            <w:r w:rsidRPr="00450ACF">
              <w:rPr>
                <w:rFonts w:eastAsia="Arial"/>
                <w:spacing w:val="-5"/>
                <w:sz w:val="20"/>
                <w:szCs w:val="20"/>
              </w:rPr>
              <w:t>teme științifice, organizate în cadru instituțional de către universități, instituții de cercetare, Academia Română, Institutele Academiei Române; editarea de volume tematice colective și de numere tematice ale publicațiilor de</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specialitate.</w:t>
            </w:r>
          </w:p>
        </w:tc>
        <w:tc>
          <w:tcPr>
            <w:tcW w:w="835" w:type="pct"/>
            <w:tcBorders>
              <w:bottom w:val="single" w:sz="4" w:space="0" w:color="auto"/>
            </w:tcBorders>
            <w:vAlign w:val="center"/>
          </w:tcPr>
          <w:p w:rsidR="00AD1535" w:rsidRPr="00450ACF" w:rsidRDefault="00AD1535" w:rsidP="00EB3AF2">
            <w:pPr>
              <w:widowControl w:val="0"/>
              <w:numPr>
                <w:ilvl w:val="0"/>
                <w:numId w:val="52"/>
              </w:numPr>
              <w:tabs>
                <w:tab w:val="left" w:pos="358"/>
              </w:tabs>
              <w:suppressAutoHyphens w:val="0"/>
              <w:autoSpaceDE w:val="0"/>
              <w:autoSpaceDN w:val="0"/>
              <w:ind w:left="217" w:hanging="110"/>
              <w:contextualSpacing/>
              <w:rPr>
                <w:rFonts w:eastAsia="Arial"/>
                <w:spacing w:val="-2"/>
                <w:sz w:val="20"/>
                <w:szCs w:val="20"/>
              </w:rPr>
            </w:pPr>
            <w:r w:rsidRPr="00450ACF">
              <w:rPr>
                <w:rFonts w:eastAsia="Arial"/>
                <w:sz w:val="20"/>
                <w:szCs w:val="20"/>
              </w:rPr>
              <w:t xml:space="preserve">coordonator </w:t>
            </w:r>
            <w:r w:rsidRPr="00450ACF">
              <w:rPr>
                <w:rFonts w:eastAsia="Arial"/>
                <w:spacing w:val="-2"/>
                <w:sz w:val="20"/>
                <w:szCs w:val="20"/>
              </w:rPr>
              <w:t>(editor)/coeditor</w:t>
            </w:r>
          </w:p>
        </w:tc>
        <w:tc>
          <w:tcPr>
            <w:tcW w:w="593" w:type="pct"/>
            <w:tcBorders>
              <w:bottom w:val="single" w:sz="4" w:space="0" w:color="auto"/>
            </w:tcBorders>
            <w:vAlign w:val="center"/>
          </w:tcPr>
          <w:p w:rsidR="00AD1535" w:rsidRPr="00450ACF" w:rsidRDefault="00AD1535" w:rsidP="00FC6385">
            <w:pPr>
              <w:widowControl w:val="0"/>
              <w:tabs>
                <w:tab w:val="left" w:pos="523"/>
              </w:tabs>
              <w:autoSpaceDE w:val="0"/>
              <w:autoSpaceDN w:val="0"/>
              <w:ind w:left="107"/>
              <w:rPr>
                <w:rFonts w:eastAsia="Arial"/>
                <w:spacing w:val="-5"/>
                <w:sz w:val="20"/>
                <w:szCs w:val="20"/>
              </w:rPr>
            </w:pPr>
            <w:r w:rsidRPr="00450ACF">
              <w:rPr>
                <w:rFonts w:eastAsia="Arial"/>
                <w:spacing w:val="-5"/>
                <w:sz w:val="20"/>
                <w:szCs w:val="20"/>
              </w:rPr>
              <w:t>20</w:t>
            </w:r>
            <w:r w:rsidRPr="00450ACF">
              <w:rPr>
                <w:rFonts w:eastAsia="Arial"/>
                <w:spacing w:val="-2"/>
                <w:sz w:val="20"/>
                <w:szCs w:val="20"/>
              </w:rPr>
              <w:t>p./10</w:t>
            </w:r>
            <w:r w:rsidRPr="00450ACF">
              <w:rPr>
                <w:rFonts w:eastAsia="Arial"/>
                <w:spacing w:val="-5"/>
                <w:sz w:val="20"/>
                <w:szCs w:val="20"/>
              </w:rPr>
              <w:t>p.</w:t>
            </w:r>
          </w:p>
          <w:p w:rsidR="00AD1535" w:rsidRPr="00450ACF" w:rsidRDefault="00AD1535" w:rsidP="00FC6385">
            <w:pPr>
              <w:widowControl w:val="0"/>
              <w:tabs>
                <w:tab w:val="left" w:pos="523"/>
              </w:tabs>
              <w:autoSpaceDE w:val="0"/>
              <w:autoSpaceDN w:val="0"/>
              <w:ind w:left="107"/>
              <w:rPr>
                <w:rFonts w:eastAsia="Arial"/>
                <w:sz w:val="20"/>
                <w:szCs w:val="20"/>
              </w:rPr>
            </w:pPr>
          </w:p>
        </w:tc>
        <w:tc>
          <w:tcPr>
            <w:tcW w:w="729" w:type="pct"/>
            <w:tcBorders>
              <w:bottom w:val="single" w:sz="4" w:space="0" w:color="auto"/>
            </w:tcBorders>
            <w:vAlign w:val="center"/>
          </w:tcPr>
          <w:p w:rsidR="00AD1535" w:rsidRPr="00450ACF" w:rsidRDefault="00AD1535" w:rsidP="00FC6385">
            <w:pPr>
              <w:widowControl w:val="0"/>
              <w:autoSpaceDE w:val="0"/>
              <w:autoSpaceDN w:val="0"/>
              <w:ind w:left="108" w:right="119"/>
              <w:rPr>
                <w:rFonts w:eastAsia="Arial"/>
                <w:sz w:val="20"/>
                <w:szCs w:val="20"/>
              </w:rPr>
            </w:pPr>
            <w:r w:rsidRPr="00450ACF">
              <w:rPr>
                <w:rFonts w:eastAsia="Arial"/>
                <w:spacing w:val="-2"/>
                <w:sz w:val="20"/>
                <w:szCs w:val="20"/>
              </w:rPr>
              <w:t>fiecare volum</w:t>
            </w:r>
          </w:p>
        </w:tc>
      </w:tr>
      <w:tr w:rsidR="00AD1535" w:rsidRPr="00450ACF" w:rsidTr="00FC6385">
        <w:trPr>
          <w:trHeight w:val="1709"/>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vMerge/>
          </w:tcPr>
          <w:p w:rsidR="00AD1535" w:rsidRPr="00450ACF" w:rsidRDefault="00AD1535" w:rsidP="00FC6385">
            <w:pPr>
              <w:widowControl w:val="0"/>
              <w:tabs>
                <w:tab w:val="left" w:pos="937"/>
                <w:tab w:val="left" w:pos="2007"/>
                <w:tab w:val="left" w:pos="2570"/>
              </w:tabs>
              <w:autoSpaceDE w:val="0"/>
              <w:autoSpaceDN w:val="0"/>
              <w:ind w:left="104" w:right="91"/>
              <w:rPr>
                <w:rFonts w:eastAsia="Arial"/>
                <w:spacing w:val="-2"/>
                <w:sz w:val="20"/>
                <w:szCs w:val="20"/>
              </w:rPr>
            </w:pPr>
          </w:p>
        </w:tc>
        <w:tc>
          <w:tcPr>
            <w:tcW w:w="835" w:type="pct"/>
            <w:tcBorders>
              <w:top w:val="single" w:sz="4" w:space="0" w:color="auto"/>
              <w:bottom w:val="single" w:sz="4" w:space="0" w:color="auto"/>
            </w:tcBorders>
            <w:vAlign w:val="center"/>
          </w:tcPr>
          <w:p w:rsidR="00AD1535" w:rsidRPr="00450ACF" w:rsidRDefault="00AD1535" w:rsidP="00FC6385">
            <w:pPr>
              <w:widowControl w:val="0"/>
              <w:autoSpaceDE w:val="0"/>
              <w:autoSpaceDN w:val="0"/>
              <w:ind w:left="116"/>
              <w:rPr>
                <w:rFonts w:eastAsia="Arial"/>
                <w:sz w:val="20"/>
                <w:szCs w:val="20"/>
              </w:rPr>
            </w:pPr>
            <w:r w:rsidRPr="00450ACF">
              <w:rPr>
                <w:rFonts w:eastAsia="Arial"/>
                <w:sz w:val="20"/>
                <w:szCs w:val="20"/>
              </w:rPr>
              <w:t>(b) coordonator (editor)/coeditor</w:t>
            </w:r>
          </w:p>
        </w:tc>
        <w:tc>
          <w:tcPr>
            <w:tcW w:w="593" w:type="pct"/>
            <w:tcBorders>
              <w:top w:val="single" w:sz="4" w:space="0" w:color="auto"/>
              <w:bottom w:val="single" w:sz="4" w:space="0" w:color="auto"/>
            </w:tcBorders>
            <w:vAlign w:val="center"/>
          </w:tcPr>
          <w:p w:rsidR="00AD1535" w:rsidRPr="00450ACF" w:rsidRDefault="00AD1535" w:rsidP="00FC6385">
            <w:pPr>
              <w:widowControl w:val="0"/>
              <w:tabs>
                <w:tab w:val="left" w:pos="523"/>
              </w:tabs>
              <w:autoSpaceDE w:val="0"/>
              <w:autoSpaceDN w:val="0"/>
              <w:ind w:left="107"/>
              <w:rPr>
                <w:rFonts w:eastAsia="Arial"/>
                <w:b/>
                <w:sz w:val="20"/>
                <w:szCs w:val="20"/>
              </w:rPr>
            </w:pPr>
            <w:r w:rsidRPr="00450ACF">
              <w:rPr>
                <w:rFonts w:eastAsia="Arial"/>
                <w:sz w:val="20"/>
                <w:szCs w:val="20"/>
              </w:rPr>
              <w:t>10 p./7 p.</w:t>
            </w:r>
          </w:p>
        </w:tc>
        <w:tc>
          <w:tcPr>
            <w:tcW w:w="729" w:type="pct"/>
            <w:tcBorders>
              <w:top w:val="single" w:sz="4" w:space="0" w:color="auto"/>
              <w:bottom w:val="single" w:sz="4" w:space="0" w:color="auto"/>
            </w:tcBorders>
            <w:vAlign w:val="center"/>
          </w:tcPr>
          <w:p w:rsidR="00AD1535" w:rsidRPr="00450ACF" w:rsidRDefault="00AD1535" w:rsidP="00FC6385">
            <w:pPr>
              <w:widowControl w:val="0"/>
              <w:autoSpaceDE w:val="0"/>
              <w:autoSpaceDN w:val="0"/>
              <w:ind w:left="108" w:right="119"/>
              <w:rPr>
                <w:rFonts w:eastAsia="Arial"/>
                <w:bCs/>
                <w:sz w:val="20"/>
                <w:szCs w:val="20"/>
              </w:rPr>
            </w:pPr>
            <w:r w:rsidRPr="00450ACF">
              <w:rPr>
                <w:rFonts w:eastAsia="Arial"/>
                <w:bCs/>
                <w:sz w:val="20"/>
                <w:szCs w:val="20"/>
              </w:rPr>
              <w:t>fiecare volum</w:t>
            </w:r>
          </w:p>
        </w:tc>
      </w:tr>
      <w:tr w:rsidR="00AD1535" w:rsidRPr="00450ACF" w:rsidTr="00FC6385">
        <w:trPr>
          <w:trHeight w:val="1301"/>
        </w:trPr>
        <w:tc>
          <w:tcPr>
            <w:tcW w:w="685" w:type="pct"/>
            <w:vMerge w:val="restart"/>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Pr>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1.2.</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Traduceri</w:t>
            </w:r>
          </w:p>
        </w:tc>
        <w:tc>
          <w:tcPr>
            <w:tcW w:w="1496" w:type="pct"/>
            <w:gridSpan w:val="2"/>
            <w:tcBorders>
              <w:bottom w:val="single" w:sz="4" w:space="0" w:color="auto"/>
            </w:tcBorders>
          </w:tcPr>
          <w:p w:rsidR="00AD1535" w:rsidRPr="00450ACF" w:rsidRDefault="00AD1535" w:rsidP="00FC6385">
            <w:pPr>
              <w:widowControl w:val="0"/>
              <w:tabs>
                <w:tab w:val="left" w:pos="1974"/>
                <w:tab w:val="left" w:pos="2007"/>
                <w:tab w:val="left" w:pos="2570"/>
              </w:tabs>
              <w:autoSpaceDE w:val="0"/>
              <w:autoSpaceDN w:val="0"/>
              <w:ind w:left="104" w:right="91"/>
              <w:rPr>
                <w:rFonts w:eastAsia="Arial"/>
                <w:spacing w:val="-2"/>
                <w:sz w:val="20"/>
                <w:szCs w:val="20"/>
              </w:rPr>
            </w:pPr>
            <w:r w:rsidRPr="00450ACF">
              <w:rPr>
                <w:rFonts w:eastAsia="Arial"/>
                <w:spacing w:val="-2"/>
                <w:sz w:val="20"/>
                <w:szCs w:val="20"/>
              </w:rPr>
              <w:t xml:space="preserve">1.2.1. Traducerea unei opere științifice (monografie, dicționar științific, volum tematic de autor, ediție critică) </w:t>
            </w:r>
            <w:r w:rsidRPr="00450ACF">
              <w:rPr>
                <w:rFonts w:eastAsia="Arial"/>
                <w:spacing w:val="-2"/>
                <w:sz w:val="20"/>
                <w:szCs w:val="20"/>
              </w:rPr>
              <w:br/>
              <w:t>sau beletristice din autori consacrați</w:t>
            </w:r>
            <w:r w:rsidRPr="00450ACF">
              <w:rPr>
                <w:rFonts w:eastAsia="Arial"/>
                <w:spacing w:val="-2"/>
                <w:sz w:val="20"/>
                <w:szCs w:val="20"/>
                <w:vertAlign w:val="superscript"/>
              </w:rPr>
              <w:t>12</w:t>
            </w:r>
            <w:r w:rsidRPr="00450ACF">
              <w:rPr>
                <w:rFonts w:eastAsia="Arial"/>
                <w:spacing w:val="-2"/>
                <w:sz w:val="20"/>
                <w:szCs w:val="20"/>
              </w:rPr>
              <w:t>.</w:t>
            </w:r>
          </w:p>
        </w:tc>
        <w:tc>
          <w:tcPr>
            <w:tcW w:w="835" w:type="pct"/>
            <w:tcBorders>
              <w:bottom w:val="single" w:sz="4" w:space="0" w:color="auto"/>
            </w:tcBorders>
            <w:vAlign w:val="center"/>
          </w:tcPr>
          <w:p w:rsidR="00AD1535" w:rsidRPr="00450ACF" w:rsidRDefault="00AD1535" w:rsidP="00FC6385">
            <w:pPr>
              <w:widowControl w:val="0"/>
              <w:autoSpaceDE w:val="0"/>
              <w:autoSpaceDN w:val="0"/>
              <w:ind w:left="116"/>
              <w:rPr>
                <w:rFonts w:eastAsia="Arial"/>
                <w:sz w:val="20"/>
                <w:szCs w:val="20"/>
              </w:rPr>
            </w:pPr>
            <w:r w:rsidRPr="00450ACF">
              <w:rPr>
                <w:rFonts w:eastAsia="Arial"/>
                <w:spacing w:val="-2"/>
                <w:sz w:val="20"/>
                <w:szCs w:val="20"/>
              </w:rPr>
              <w:t>autor/coautor</w:t>
            </w:r>
          </w:p>
        </w:tc>
        <w:tc>
          <w:tcPr>
            <w:tcW w:w="593" w:type="pct"/>
            <w:tcBorders>
              <w:bottom w:val="single" w:sz="4" w:space="0" w:color="auto"/>
            </w:tcBorders>
            <w:vAlign w:val="center"/>
          </w:tcPr>
          <w:p w:rsidR="00AD1535" w:rsidRPr="00450ACF" w:rsidRDefault="00AD1535" w:rsidP="00FC6385">
            <w:pPr>
              <w:widowControl w:val="0"/>
              <w:tabs>
                <w:tab w:val="left" w:pos="496"/>
              </w:tabs>
              <w:autoSpaceDE w:val="0"/>
              <w:autoSpaceDN w:val="0"/>
              <w:ind w:left="80"/>
              <w:rPr>
                <w:rFonts w:eastAsia="Arial"/>
                <w:sz w:val="20"/>
                <w:szCs w:val="20"/>
              </w:rPr>
            </w:pPr>
            <w:r w:rsidRPr="00450ACF">
              <w:rPr>
                <w:rFonts w:eastAsia="Arial"/>
                <w:spacing w:val="-5"/>
                <w:sz w:val="20"/>
                <w:szCs w:val="20"/>
              </w:rPr>
              <w:t>15</w:t>
            </w:r>
            <w:r w:rsidRPr="00450ACF">
              <w:rPr>
                <w:rFonts w:eastAsia="Arial"/>
                <w:spacing w:val="-2"/>
                <w:sz w:val="20"/>
                <w:szCs w:val="20"/>
              </w:rPr>
              <w:t xml:space="preserve">p./10 </w:t>
            </w:r>
            <w:r w:rsidRPr="00450ACF">
              <w:rPr>
                <w:rFonts w:eastAsia="Arial"/>
                <w:spacing w:val="-5"/>
                <w:sz w:val="20"/>
                <w:szCs w:val="20"/>
              </w:rPr>
              <w:t>p.</w:t>
            </w:r>
          </w:p>
        </w:tc>
        <w:tc>
          <w:tcPr>
            <w:tcW w:w="729" w:type="pct"/>
            <w:tcBorders>
              <w:bottom w:val="single" w:sz="4" w:space="0" w:color="auto"/>
            </w:tcBorders>
            <w:vAlign w:val="center"/>
          </w:tcPr>
          <w:p w:rsidR="00AD1535" w:rsidRPr="00450ACF" w:rsidRDefault="00AD1535" w:rsidP="00FC6385">
            <w:pPr>
              <w:widowControl w:val="0"/>
              <w:autoSpaceDE w:val="0"/>
              <w:autoSpaceDN w:val="0"/>
              <w:ind w:left="108" w:right="119"/>
              <w:rPr>
                <w:rFonts w:eastAsia="Arial"/>
                <w:bCs/>
                <w:sz w:val="20"/>
                <w:szCs w:val="20"/>
              </w:rPr>
            </w:pPr>
            <w:r w:rsidRPr="00450ACF">
              <w:rPr>
                <w:rFonts w:eastAsia="Arial"/>
                <w:spacing w:val="-2"/>
                <w:sz w:val="20"/>
                <w:szCs w:val="20"/>
              </w:rPr>
              <w:t>fiecare lucrare</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tcPr>
          <w:p w:rsidR="00AD1535" w:rsidRPr="00450ACF" w:rsidRDefault="00AD1535" w:rsidP="00FC6385">
            <w:pPr>
              <w:widowControl w:val="0"/>
              <w:tabs>
                <w:tab w:val="left" w:pos="2604"/>
                <w:tab w:val="left" w:pos="2685"/>
              </w:tabs>
              <w:autoSpaceDE w:val="0"/>
              <w:autoSpaceDN w:val="0"/>
              <w:ind w:left="112" w:right="83"/>
              <w:rPr>
                <w:rFonts w:eastAsia="Arial"/>
                <w:sz w:val="20"/>
                <w:szCs w:val="20"/>
              </w:rPr>
            </w:pPr>
            <w:r w:rsidRPr="00450ACF">
              <w:rPr>
                <w:rFonts w:eastAsia="Arial"/>
                <w:sz w:val="20"/>
                <w:szCs w:val="20"/>
              </w:rPr>
              <w:t>1.2.2.</w:t>
            </w:r>
            <w:r w:rsidRPr="00450ACF">
              <w:rPr>
                <w:rFonts w:eastAsia="Arial"/>
                <w:spacing w:val="80"/>
                <w:sz w:val="20"/>
                <w:szCs w:val="20"/>
              </w:rPr>
              <w:t xml:space="preserve"> </w:t>
            </w:r>
            <w:r w:rsidRPr="00450ACF">
              <w:rPr>
                <w:rFonts w:eastAsia="Arial"/>
                <w:sz w:val="20"/>
                <w:szCs w:val="20"/>
              </w:rPr>
              <w:t>Dotarea</w:t>
            </w:r>
            <w:r w:rsidRPr="00450ACF">
              <w:rPr>
                <w:rFonts w:eastAsia="Arial"/>
                <w:spacing w:val="80"/>
                <w:sz w:val="20"/>
                <w:szCs w:val="20"/>
              </w:rPr>
              <w:t xml:space="preserve"> </w:t>
            </w:r>
            <w:r w:rsidRPr="00450ACF">
              <w:rPr>
                <w:rFonts w:eastAsia="Arial"/>
                <w:sz w:val="20"/>
                <w:szCs w:val="20"/>
              </w:rPr>
              <w:t>unei</w:t>
            </w:r>
            <w:r w:rsidRPr="00450ACF">
              <w:rPr>
                <w:rFonts w:eastAsia="Arial"/>
                <w:spacing w:val="80"/>
                <w:sz w:val="20"/>
                <w:szCs w:val="20"/>
              </w:rPr>
              <w:t xml:space="preserve"> </w:t>
            </w:r>
            <w:r w:rsidRPr="00450ACF">
              <w:rPr>
                <w:rFonts w:eastAsia="Arial"/>
                <w:sz w:val="20"/>
                <w:szCs w:val="20"/>
              </w:rPr>
              <w:t>traduceri</w:t>
            </w:r>
            <w:r w:rsidRPr="00450ACF">
              <w:rPr>
                <w:rFonts w:eastAsia="Arial"/>
                <w:spacing w:val="80"/>
                <w:sz w:val="20"/>
                <w:szCs w:val="20"/>
              </w:rPr>
              <w:t xml:space="preserve"> </w:t>
            </w:r>
            <w:r w:rsidRPr="00450ACF">
              <w:rPr>
                <w:rFonts w:eastAsia="Arial"/>
                <w:sz w:val="20"/>
                <w:szCs w:val="20"/>
              </w:rPr>
              <w:t xml:space="preserve">cu </w:t>
            </w:r>
            <w:r w:rsidRPr="00450ACF">
              <w:rPr>
                <w:rFonts w:eastAsia="Arial"/>
                <w:spacing w:val="-2"/>
                <w:sz w:val="20"/>
                <w:szCs w:val="20"/>
              </w:rPr>
              <w:t xml:space="preserve">aparat critic (prefață, studiu introductiv, </w:t>
            </w:r>
            <w:r w:rsidRPr="00450ACF">
              <w:rPr>
                <w:rFonts w:eastAsia="Arial"/>
                <w:spacing w:val="-4"/>
                <w:sz w:val="20"/>
                <w:szCs w:val="20"/>
              </w:rPr>
              <w:t xml:space="preserve">note </w:t>
            </w:r>
            <w:r w:rsidRPr="00450ACF">
              <w:rPr>
                <w:rFonts w:eastAsia="Arial"/>
                <w:spacing w:val="-2"/>
                <w:sz w:val="20"/>
                <w:szCs w:val="20"/>
              </w:rPr>
              <w:t xml:space="preserve">biobibliografice, </w:t>
            </w:r>
            <w:r w:rsidRPr="00450ACF">
              <w:rPr>
                <w:rFonts w:eastAsia="Arial"/>
                <w:sz w:val="20"/>
                <w:szCs w:val="20"/>
              </w:rPr>
              <w:t>note și comentarii).</w:t>
            </w:r>
          </w:p>
        </w:tc>
        <w:tc>
          <w:tcPr>
            <w:tcW w:w="835"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15</w:t>
            </w:r>
            <w:r w:rsidRPr="00450ACF">
              <w:rPr>
                <w:rFonts w:eastAsia="Arial"/>
                <w:spacing w:val="4"/>
                <w:sz w:val="20"/>
                <w:szCs w:val="20"/>
              </w:rPr>
              <w:t xml:space="preserve"> </w:t>
            </w:r>
            <w:r w:rsidRPr="00450ACF">
              <w:rPr>
                <w:rFonts w:eastAsia="Arial"/>
                <w:sz w:val="20"/>
                <w:szCs w:val="20"/>
              </w:rPr>
              <w:t>p./7</w:t>
            </w:r>
            <w:r w:rsidRPr="00450ACF">
              <w:rPr>
                <w:rFonts w:eastAsia="Arial"/>
                <w:spacing w:val="4"/>
                <w:sz w:val="20"/>
                <w:szCs w:val="20"/>
              </w:rPr>
              <w:t xml:space="preserve"> </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pacing w:val="-2"/>
                <w:sz w:val="20"/>
                <w:szCs w:val="20"/>
              </w:rPr>
            </w:pPr>
            <w:r w:rsidRPr="00450ACF">
              <w:rPr>
                <w:rFonts w:eastAsia="Arial"/>
                <w:spacing w:val="-2"/>
                <w:sz w:val="20"/>
                <w:szCs w:val="20"/>
              </w:rPr>
              <w:t>fiecare lucrare</w:t>
            </w:r>
          </w:p>
        </w:tc>
      </w:tr>
      <w:tr w:rsidR="00AD1535" w:rsidRPr="00450ACF" w:rsidTr="00FC6385">
        <w:trPr>
          <w:trHeight w:val="99"/>
        </w:trPr>
        <w:tc>
          <w:tcPr>
            <w:tcW w:w="685" w:type="pct"/>
            <w:vMerge w:val="restart"/>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1.3. Material didactic</w:t>
            </w:r>
          </w:p>
        </w:tc>
        <w:tc>
          <w:tcPr>
            <w:tcW w:w="1496" w:type="pct"/>
            <w:gridSpan w:val="2"/>
          </w:tcPr>
          <w:p w:rsidR="00AD1535" w:rsidRPr="00450ACF" w:rsidRDefault="00AD1535" w:rsidP="00FC6385">
            <w:pPr>
              <w:widowControl w:val="0"/>
              <w:tabs>
                <w:tab w:val="left" w:pos="963"/>
                <w:tab w:val="left" w:pos="1663"/>
                <w:tab w:val="left" w:pos="2685"/>
              </w:tabs>
              <w:autoSpaceDE w:val="0"/>
              <w:autoSpaceDN w:val="0"/>
              <w:ind w:left="112" w:right="83"/>
              <w:rPr>
                <w:rFonts w:eastAsia="Arial"/>
                <w:spacing w:val="-2"/>
                <w:sz w:val="20"/>
                <w:szCs w:val="20"/>
              </w:rPr>
            </w:pPr>
            <w:r w:rsidRPr="00450ACF">
              <w:rPr>
                <w:rFonts w:eastAsia="Arial"/>
                <w:sz w:val="20"/>
                <w:szCs w:val="20"/>
              </w:rPr>
              <w:t>Curs</w:t>
            </w:r>
            <w:r w:rsidRPr="00450ACF">
              <w:rPr>
                <w:rFonts w:eastAsia="Arial"/>
                <w:spacing w:val="80"/>
                <w:sz w:val="20"/>
                <w:szCs w:val="20"/>
              </w:rPr>
              <w:t xml:space="preserve"> </w:t>
            </w:r>
            <w:r w:rsidRPr="00450ACF">
              <w:rPr>
                <w:rFonts w:eastAsia="Arial"/>
                <w:sz w:val="20"/>
                <w:szCs w:val="20"/>
              </w:rPr>
              <w:t>sau</w:t>
            </w:r>
            <w:r w:rsidRPr="00450ACF">
              <w:rPr>
                <w:rFonts w:eastAsia="Arial"/>
                <w:spacing w:val="80"/>
                <w:sz w:val="20"/>
                <w:szCs w:val="20"/>
              </w:rPr>
              <w:t xml:space="preserve"> </w:t>
            </w:r>
            <w:r w:rsidRPr="00450ACF">
              <w:rPr>
                <w:rFonts w:eastAsia="Arial"/>
                <w:sz w:val="20"/>
                <w:szCs w:val="20"/>
              </w:rPr>
              <w:t>manual</w:t>
            </w:r>
            <w:r w:rsidRPr="00450ACF">
              <w:rPr>
                <w:rFonts w:eastAsia="Arial"/>
                <w:spacing w:val="80"/>
                <w:sz w:val="20"/>
                <w:szCs w:val="20"/>
              </w:rPr>
              <w:t xml:space="preserve"> </w:t>
            </w:r>
            <w:r w:rsidRPr="00450ACF">
              <w:rPr>
                <w:rFonts w:eastAsia="Arial"/>
                <w:sz w:val="20"/>
                <w:szCs w:val="20"/>
              </w:rPr>
              <w:t>universitar</w:t>
            </w:r>
            <w:r w:rsidRPr="00450ACF">
              <w:rPr>
                <w:rFonts w:eastAsia="Arial"/>
                <w:spacing w:val="80"/>
                <w:sz w:val="20"/>
                <w:szCs w:val="20"/>
              </w:rPr>
              <w:t xml:space="preserve"> </w:t>
            </w:r>
            <w:r w:rsidRPr="00450ACF">
              <w:rPr>
                <w:rFonts w:eastAsia="Arial"/>
                <w:sz w:val="20"/>
                <w:szCs w:val="20"/>
              </w:rPr>
              <w:t xml:space="preserve">cu </w:t>
            </w:r>
            <w:r w:rsidRPr="00450ACF">
              <w:rPr>
                <w:rFonts w:eastAsia="Arial"/>
                <w:spacing w:val="-2"/>
                <w:sz w:val="20"/>
                <w:szCs w:val="20"/>
              </w:rPr>
              <w:t>ISBN/e-ISBN.</w:t>
            </w:r>
          </w:p>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p>
        </w:tc>
        <w:tc>
          <w:tcPr>
            <w:tcW w:w="835"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ind w:left="80"/>
              <w:rPr>
                <w:rFonts w:eastAsia="Arial"/>
                <w:sz w:val="20"/>
                <w:szCs w:val="20"/>
              </w:rPr>
            </w:pPr>
            <w:r w:rsidRPr="00450ACF">
              <w:rPr>
                <w:rFonts w:eastAsia="Arial"/>
                <w:spacing w:val="-2"/>
                <w:sz w:val="20"/>
                <w:szCs w:val="20"/>
              </w:rPr>
              <w:t>20p./10</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pacing w:val="-2"/>
                <w:sz w:val="20"/>
                <w:szCs w:val="20"/>
              </w:rPr>
            </w:pPr>
            <w:r w:rsidRPr="00450ACF">
              <w:rPr>
                <w:rFonts w:eastAsia="Arial"/>
                <w:spacing w:val="-2"/>
                <w:sz w:val="20"/>
                <w:szCs w:val="20"/>
              </w:rPr>
              <w:t>fiecare curs/manu</w:t>
            </w:r>
            <w:r w:rsidRPr="00450ACF">
              <w:rPr>
                <w:rFonts w:eastAsia="Arial"/>
                <w:spacing w:val="-6"/>
                <w:sz w:val="20"/>
                <w:szCs w:val="20"/>
              </w:rPr>
              <w:t>al</w:t>
            </w:r>
          </w:p>
        </w:tc>
      </w:tr>
      <w:tr w:rsidR="00AD1535" w:rsidRPr="00450ACF" w:rsidTr="00FC6385">
        <w:trPr>
          <w:trHeight w:val="639"/>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Pr>
          <w:p w:rsidR="00AD1535" w:rsidRPr="00450ACF" w:rsidRDefault="00AD1535" w:rsidP="00FC6385">
            <w:pPr>
              <w:widowControl w:val="0"/>
              <w:autoSpaceDE w:val="0"/>
              <w:autoSpaceDN w:val="0"/>
              <w:rPr>
                <w:rFonts w:eastAsia="Arial"/>
                <w:sz w:val="20"/>
                <w:szCs w:val="20"/>
              </w:rPr>
            </w:pPr>
          </w:p>
        </w:tc>
        <w:tc>
          <w:tcPr>
            <w:tcW w:w="1496" w:type="pct"/>
            <w:gridSpan w:val="2"/>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Manual pentru nivelul preuniversitar cu ISBN/e-ISBN.</w:t>
            </w:r>
          </w:p>
        </w:tc>
        <w:tc>
          <w:tcPr>
            <w:tcW w:w="835"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10</w:t>
            </w:r>
            <w:r w:rsidRPr="00450ACF">
              <w:rPr>
                <w:rFonts w:eastAsia="Arial"/>
                <w:spacing w:val="4"/>
                <w:sz w:val="20"/>
                <w:szCs w:val="20"/>
              </w:rPr>
              <w:t xml:space="preserve"> </w:t>
            </w:r>
            <w:r w:rsidRPr="00450ACF">
              <w:rPr>
                <w:rFonts w:eastAsia="Arial"/>
                <w:sz w:val="20"/>
                <w:szCs w:val="20"/>
              </w:rPr>
              <w:t>p./5</w:t>
            </w:r>
            <w:r w:rsidRPr="00450ACF">
              <w:rPr>
                <w:rFonts w:eastAsia="Arial"/>
                <w:spacing w:val="4"/>
                <w:sz w:val="20"/>
                <w:szCs w:val="20"/>
              </w:rPr>
              <w:t xml:space="preserve"> </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pacing w:val="-2"/>
                <w:sz w:val="20"/>
                <w:szCs w:val="20"/>
              </w:rPr>
            </w:pPr>
            <w:r w:rsidRPr="00450ACF">
              <w:rPr>
                <w:rFonts w:eastAsia="Arial"/>
                <w:spacing w:val="-2"/>
                <w:sz w:val="20"/>
                <w:szCs w:val="20"/>
              </w:rPr>
              <w:t>fiecare manual</w:t>
            </w:r>
          </w:p>
        </w:tc>
      </w:tr>
      <w:tr w:rsidR="00AD1535" w:rsidRPr="00450ACF" w:rsidTr="00FC6385">
        <w:trPr>
          <w:trHeight w:val="155"/>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tcPr>
          <w:p w:rsidR="00AD1535" w:rsidRPr="00450ACF" w:rsidRDefault="00AD1535" w:rsidP="00FC6385">
            <w:pPr>
              <w:widowControl w:val="0"/>
              <w:autoSpaceDE w:val="0"/>
              <w:autoSpaceDN w:val="0"/>
              <w:ind w:left="102" w:hanging="102"/>
              <w:rPr>
                <w:rFonts w:eastAsia="Arial"/>
                <w:sz w:val="20"/>
                <w:szCs w:val="20"/>
              </w:rPr>
            </w:pPr>
            <w:r w:rsidRPr="00450ACF">
              <w:rPr>
                <w:rFonts w:eastAsia="Arial"/>
                <w:spacing w:val="-4"/>
                <w:sz w:val="20"/>
                <w:szCs w:val="20"/>
              </w:rPr>
              <w:t>1.4.</w:t>
            </w:r>
          </w:p>
          <w:p w:rsidR="00AD1535" w:rsidRPr="00450ACF" w:rsidRDefault="00AD1535" w:rsidP="00FC6385">
            <w:pPr>
              <w:widowControl w:val="0"/>
              <w:autoSpaceDE w:val="0"/>
              <w:autoSpaceDN w:val="0"/>
              <w:rPr>
                <w:rFonts w:eastAsia="Arial"/>
                <w:sz w:val="20"/>
                <w:szCs w:val="20"/>
              </w:rPr>
            </w:pPr>
            <w:r w:rsidRPr="00450ACF">
              <w:rPr>
                <w:rFonts w:eastAsia="Arial"/>
                <w:spacing w:val="-2"/>
                <w:sz w:val="20"/>
                <w:szCs w:val="20"/>
              </w:rPr>
              <w:t>Îndrumare</w:t>
            </w:r>
          </w:p>
        </w:tc>
        <w:tc>
          <w:tcPr>
            <w:tcW w:w="1496" w:type="pct"/>
            <w:gridSpan w:val="2"/>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Conducător</w:t>
            </w:r>
            <w:r w:rsidRPr="00450ACF">
              <w:rPr>
                <w:rFonts w:eastAsia="Arial"/>
                <w:spacing w:val="7"/>
                <w:sz w:val="20"/>
                <w:szCs w:val="20"/>
              </w:rPr>
              <w:t xml:space="preserve"> </w:t>
            </w:r>
            <w:r w:rsidRPr="00450ACF">
              <w:rPr>
                <w:rFonts w:eastAsia="Arial"/>
                <w:sz w:val="20"/>
                <w:szCs w:val="20"/>
              </w:rPr>
              <w:t>de</w:t>
            </w:r>
            <w:r w:rsidRPr="00450ACF">
              <w:rPr>
                <w:rFonts w:eastAsia="Arial"/>
                <w:spacing w:val="7"/>
                <w:sz w:val="20"/>
                <w:szCs w:val="20"/>
              </w:rPr>
              <w:t xml:space="preserve"> </w:t>
            </w:r>
            <w:r w:rsidRPr="00450ACF">
              <w:rPr>
                <w:rFonts w:eastAsia="Arial"/>
                <w:spacing w:val="-2"/>
                <w:sz w:val="20"/>
                <w:szCs w:val="20"/>
              </w:rPr>
              <w:t>doctorat.</w:t>
            </w:r>
          </w:p>
        </w:tc>
        <w:tc>
          <w:tcPr>
            <w:tcW w:w="835" w:type="pct"/>
            <w:vAlign w:val="center"/>
          </w:tcPr>
          <w:p w:rsidR="00AD1535" w:rsidRPr="00450ACF" w:rsidRDefault="00AD1535" w:rsidP="00FC6385">
            <w:pPr>
              <w:widowControl w:val="0"/>
              <w:autoSpaceDE w:val="0"/>
              <w:autoSpaceDN w:val="0"/>
              <w:rPr>
                <w:rFonts w:eastAsia="Arial"/>
                <w:sz w:val="20"/>
                <w:szCs w:val="20"/>
              </w:rPr>
            </w:pPr>
          </w:p>
        </w:tc>
        <w:tc>
          <w:tcPr>
            <w:tcW w:w="593" w:type="pct"/>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10</w:t>
            </w:r>
            <w:r w:rsidRPr="00450ACF">
              <w:rPr>
                <w:rFonts w:eastAsia="Arial"/>
                <w:spacing w:val="5"/>
                <w:sz w:val="20"/>
                <w:szCs w:val="20"/>
              </w:rPr>
              <w:t xml:space="preserve"> </w:t>
            </w:r>
            <w:r w:rsidRPr="00450ACF">
              <w:rPr>
                <w:rFonts w:eastAsia="Arial"/>
                <w:spacing w:val="-5"/>
                <w:sz w:val="20"/>
                <w:szCs w:val="20"/>
              </w:rPr>
              <w:t>p.</w:t>
            </w:r>
          </w:p>
        </w:tc>
        <w:tc>
          <w:tcPr>
            <w:tcW w:w="729" w:type="pct"/>
            <w:vAlign w:val="center"/>
          </w:tcPr>
          <w:p w:rsidR="00AD1535" w:rsidRPr="00450ACF" w:rsidRDefault="00AD1535" w:rsidP="00FC6385">
            <w:pPr>
              <w:widowControl w:val="0"/>
              <w:autoSpaceDE w:val="0"/>
              <w:autoSpaceDN w:val="0"/>
              <w:ind w:left="108" w:right="119"/>
              <w:rPr>
                <w:rFonts w:eastAsia="Arial"/>
                <w:spacing w:val="-2"/>
                <w:sz w:val="20"/>
                <w:szCs w:val="20"/>
              </w:rPr>
            </w:pPr>
            <w:r w:rsidRPr="00450ACF">
              <w:rPr>
                <w:rFonts w:eastAsia="Arial"/>
                <w:spacing w:val="-2"/>
                <w:sz w:val="20"/>
                <w:szCs w:val="20"/>
              </w:rPr>
              <w:t>calitatea</w:t>
            </w:r>
            <w:r w:rsidRPr="00450ACF">
              <w:rPr>
                <w:rFonts w:eastAsia="Arial"/>
                <w:spacing w:val="-2"/>
                <w:position w:val="6"/>
                <w:sz w:val="20"/>
                <w:szCs w:val="20"/>
                <w:vertAlign w:val="superscript"/>
              </w:rPr>
              <w:t>13</w:t>
            </w:r>
          </w:p>
        </w:tc>
      </w:tr>
      <w:tr w:rsidR="00AD1535" w:rsidRPr="00450ACF" w:rsidTr="00FC6385">
        <w:trPr>
          <w:trHeight w:val="247"/>
        </w:trPr>
        <w:tc>
          <w:tcPr>
            <w:tcW w:w="685" w:type="pct"/>
            <w:vMerge w:val="restart"/>
            <w:tcBorders>
              <w:top w:val="single" w:sz="4" w:space="0" w:color="auto"/>
            </w:tcBorders>
            <w:textDirection w:val="btLr"/>
            <w:vAlign w:val="center"/>
          </w:tcPr>
          <w:p w:rsidR="00AD1535" w:rsidRPr="00450ACF" w:rsidRDefault="00AD1535" w:rsidP="00FC6385">
            <w:pPr>
              <w:widowControl w:val="0"/>
              <w:autoSpaceDE w:val="0"/>
              <w:autoSpaceDN w:val="0"/>
              <w:ind w:right="113"/>
              <w:jc w:val="center"/>
              <w:rPr>
                <w:rFonts w:eastAsia="Arial"/>
                <w:b/>
                <w:sz w:val="20"/>
                <w:szCs w:val="20"/>
              </w:rPr>
            </w:pPr>
            <w:r w:rsidRPr="00450ACF">
              <w:rPr>
                <w:rFonts w:eastAsia="Arial"/>
                <w:b/>
                <w:sz w:val="20"/>
                <w:szCs w:val="20"/>
              </w:rPr>
              <w:t>2.</w:t>
            </w:r>
            <w:r w:rsidRPr="00450ACF">
              <w:rPr>
                <w:rFonts w:eastAsia="Arial"/>
                <w:b/>
                <w:spacing w:val="5"/>
                <w:sz w:val="20"/>
                <w:szCs w:val="20"/>
              </w:rPr>
              <w:t xml:space="preserve"> </w:t>
            </w:r>
            <w:r w:rsidRPr="00450ACF">
              <w:rPr>
                <w:rFonts w:eastAsia="Arial"/>
                <w:b/>
                <w:sz w:val="20"/>
                <w:szCs w:val="20"/>
              </w:rPr>
              <w:t>Activitate</w:t>
            </w:r>
            <w:r w:rsidRPr="00450ACF">
              <w:rPr>
                <w:rFonts w:eastAsia="Arial"/>
                <w:b/>
                <w:spacing w:val="4"/>
                <w:sz w:val="20"/>
                <w:szCs w:val="20"/>
              </w:rPr>
              <w:t xml:space="preserve"> </w:t>
            </w:r>
            <w:r w:rsidRPr="00450ACF">
              <w:rPr>
                <w:rFonts w:eastAsia="Arial"/>
                <w:b/>
                <w:sz w:val="20"/>
                <w:szCs w:val="20"/>
              </w:rPr>
              <w:t>de</w:t>
            </w:r>
            <w:r w:rsidRPr="00450ACF">
              <w:rPr>
                <w:rFonts w:eastAsia="Arial"/>
                <w:b/>
                <w:spacing w:val="6"/>
                <w:sz w:val="20"/>
                <w:szCs w:val="20"/>
              </w:rPr>
              <w:t xml:space="preserve"> </w:t>
            </w:r>
            <w:r w:rsidRPr="00450ACF">
              <w:rPr>
                <w:rFonts w:eastAsia="Arial"/>
                <w:b/>
                <w:sz w:val="20"/>
                <w:szCs w:val="20"/>
              </w:rPr>
              <w:t>cercetare</w:t>
            </w:r>
            <w:r w:rsidRPr="00450ACF">
              <w:rPr>
                <w:rFonts w:eastAsia="Arial"/>
                <w:b/>
                <w:spacing w:val="5"/>
                <w:sz w:val="20"/>
                <w:szCs w:val="20"/>
              </w:rPr>
              <w:t xml:space="preserve"> </w:t>
            </w:r>
            <w:r w:rsidRPr="00450ACF">
              <w:rPr>
                <w:rFonts w:eastAsia="Arial"/>
                <w:b/>
                <w:spacing w:val="-4"/>
                <w:sz w:val="20"/>
                <w:szCs w:val="20"/>
              </w:rPr>
              <w:t>(A2)</w:t>
            </w:r>
          </w:p>
        </w:tc>
        <w:tc>
          <w:tcPr>
            <w:tcW w:w="662" w:type="pct"/>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2.1.</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Articole, studii, recenzii</w:t>
            </w:r>
          </w:p>
        </w:tc>
        <w:tc>
          <w:tcPr>
            <w:tcW w:w="1496" w:type="pct"/>
            <w:gridSpan w:val="2"/>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2.1.1. publicate în reviste științifice indexate WoS, Scopus;</w:t>
            </w:r>
          </w:p>
        </w:tc>
        <w:tc>
          <w:tcPr>
            <w:tcW w:w="835"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autor/coautor</w:t>
            </w:r>
          </w:p>
        </w:tc>
        <w:tc>
          <w:tcPr>
            <w:tcW w:w="593"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25p./15p.</w:t>
            </w:r>
          </w:p>
        </w:tc>
        <w:tc>
          <w:tcPr>
            <w:tcW w:w="729" w:type="pct"/>
            <w:vMerge w:val="restart"/>
            <w:tcBorders>
              <w:top w:val="single" w:sz="4" w:space="0" w:color="000000"/>
              <w:left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fiecare articol sau recenzie</w:t>
            </w:r>
          </w:p>
        </w:tc>
      </w:tr>
      <w:tr w:rsidR="00AD1535" w:rsidRPr="00450ACF" w:rsidTr="00FC6385">
        <w:trPr>
          <w:trHeight w:val="6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tcBorders>
              <w:top w:val="single" w:sz="4" w:space="0" w:color="auto"/>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recenzie</w:t>
            </w:r>
          </w:p>
        </w:tc>
        <w:tc>
          <w:tcPr>
            <w:tcW w:w="593" w:type="pct"/>
            <w:tcBorders>
              <w:top w:val="single" w:sz="4" w:space="0" w:color="auto"/>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10 p.</w:t>
            </w:r>
          </w:p>
        </w:tc>
        <w:tc>
          <w:tcPr>
            <w:tcW w:w="729" w:type="pct"/>
            <w:vMerge/>
            <w:tcBorders>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p>
        </w:tc>
      </w:tr>
      <w:tr w:rsidR="00AD1535" w:rsidRPr="00450ACF" w:rsidTr="00FC6385">
        <w:trPr>
          <w:trHeight w:val="6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2.1.2. publicate în reviste științifice indexate ERIH Plus, EBSCO</w:t>
            </w:r>
            <w:r w:rsidRPr="00450ACF">
              <w:rPr>
                <w:rFonts w:eastAsia="Arial"/>
                <w:sz w:val="20"/>
                <w:szCs w:val="20"/>
                <w:vertAlign w:val="superscript"/>
              </w:rPr>
              <w:t>14</w:t>
            </w:r>
            <w:r w:rsidRPr="00450ACF">
              <w:rPr>
                <w:rFonts w:eastAsia="Arial"/>
                <w:sz w:val="20"/>
                <w:szCs w:val="20"/>
              </w:rPr>
              <w:t xml:space="preserve"> sau indexate concomitent în cel puțin 2 BDI</w:t>
            </w:r>
            <w:r w:rsidRPr="00450ACF">
              <w:rPr>
                <w:rFonts w:eastAsia="Arial"/>
                <w:sz w:val="20"/>
                <w:szCs w:val="20"/>
                <w:vertAlign w:val="superscript"/>
              </w:rPr>
              <w:t>15</w:t>
            </w:r>
            <w:r w:rsidRPr="00450ACF">
              <w:rPr>
                <w:rFonts w:eastAsia="Arial"/>
                <w:sz w:val="20"/>
                <w:szCs w:val="20"/>
              </w:rPr>
              <w:t>, altele decât cele de sub</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2.1.1. (se exclude Google Scholar/Academic);</w:t>
            </w:r>
          </w:p>
        </w:tc>
        <w:tc>
          <w:tcPr>
            <w:tcW w:w="835"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autor/coautor</w:t>
            </w:r>
          </w:p>
        </w:tc>
        <w:tc>
          <w:tcPr>
            <w:tcW w:w="593"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20p./10p.</w:t>
            </w:r>
          </w:p>
        </w:tc>
        <w:tc>
          <w:tcPr>
            <w:tcW w:w="729" w:type="pct"/>
            <w:vMerge w:val="restart"/>
            <w:tcBorders>
              <w:top w:val="single" w:sz="4" w:space="0" w:color="000000"/>
              <w:left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fiecare articol sau recenzie</w:t>
            </w:r>
          </w:p>
        </w:tc>
      </w:tr>
      <w:tr w:rsidR="00AD1535" w:rsidRPr="00450ACF" w:rsidTr="00FC6385">
        <w:trPr>
          <w:trHeight w:val="73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tcBorders>
              <w:top w:val="single" w:sz="4" w:space="0" w:color="auto"/>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recenzie</w:t>
            </w:r>
          </w:p>
        </w:tc>
        <w:tc>
          <w:tcPr>
            <w:tcW w:w="593" w:type="pct"/>
            <w:tcBorders>
              <w:top w:val="single" w:sz="4" w:space="0" w:color="auto"/>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7 p.</w:t>
            </w:r>
          </w:p>
        </w:tc>
        <w:tc>
          <w:tcPr>
            <w:tcW w:w="729" w:type="pct"/>
            <w:vMerge/>
            <w:tcBorders>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p>
        </w:tc>
      </w:tr>
      <w:tr w:rsidR="00AD1535" w:rsidRPr="00450ACF" w:rsidTr="00FC6385">
        <w:trPr>
          <w:trHeight w:val="78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2.1.3.</w:t>
            </w:r>
            <w:r w:rsidRPr="00450ACF">
              <w:rPr>
                <w:rFonts w:eastAsia="Arial"/>
                <w:sz w:val="20"/>
                <w:szCs w:val="20"/>
              </w:rPr>
              <w:tab/>
              <w:t xml:space="preserve">publicate în analele/buletinele/anuarele universităților/Academiei, volume colective ocazionale, omagiale, in memoriam;  în volume de comunicări prezentate la manifestări științifice interne </w:t>
            </w:r>
            <w:r w:rsidRPr="00450ACF">
              <w:rPr>
                <w:rFonts w:eastAsia="Arial"/>
                <w:sz w:val="20"/>
                <w:szCs w:val="20"/>
              </w:rPr>
              <w:br/>
              <w:t xml:space="preserve">și internaționale, cu comitete științifice: (a) în străinătate; </w:t>
            </w:r>
            <w:r w:rsidRPr="00450ACF">
              <w:rPr>
                <w:rFonts w:eastAsia="Arial"/>
                <w:sz w:val="20"/>
                <w:szCs w:val="20"/>
              </w:rPr>
              <w:br/>
              <w:t>(b) în țară;</w:t>
            </w:r>
          </w:p>
        </w:tc>
        <w:tc>
          <w:tcPr>
            <w:tcW w:w="835"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(a) autor/coautor</w:t>
            </w:r>
          </w:p>
        </w:tc>
        <w:tc>
          <w:tcPr>
            <w:tcW w:w="593"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15p./7 p.</w:t>
            </w:r>
          </w:p>
        </w:tc>
        <w:tc>
          <w:tcPr>
            <w:tcW w:w="729" w:type="pct"/>
            <w:vMerge w:val="restart"/>
            <w:tcBorders>
              <w:top w:val="single" w:sz="4" w:space="0" w:color="000000"/>
              <w:left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Fiecare</w:t>
            </w:r>
          </w:p>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articol sau recenzie</w:t>
            </w:r>
          </w:p>
        </w:tc>
      </w:tr>
      <w:tr w:rsidR="00AD1535" w:rsidRPr="00450ACF" w:rsidTr="00FC6385">
        <w:trPr>
          <w:trHeight w:val="40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(a) recenzie</w:t>
            </w:r>
          </w:p>
        </w:tc>
        <w:tc>
          <w:tcPr>
            <w:tcW w:w="593" w:type="pct"/>
            <w:tcBorders>
              <w:top w:val="single" w:sz="4" w:space="0" w:color="000000"/>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6 p.</w:t>
            </w:r>
          </w:p>
        </w:tc>
        <w:tc>
          <w:tcPr>
            <w:tcW w:w="729" w:type="pct"/>
            <w:vMerge/>
            <w:tcBorders>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p>
        </w:tc>
      </w:tr>
      <w:tr w:rsidR="00AD1535" w:rsidRPr="00450ACF" w:rsidTr="00FC6385">
        <w:trPr>
          <w:trHeight w:val="51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(b)</w:t>
            </w:r>
            <w:r w:rsidRPr="00450ACF">
              <w:rPr>
                <w:rFonts w:eastAsia="Arial"/>
                <w:spacing w:val="2"/>
                <w:sz w:val="20"/>
                <w:szCs w:val="20"/>
              </w:rPr>
              <w:t xml:space="preserve"> </w:t>
            </w:r>
            <w:r w:rsidRPr="00450ACF">
              <w:rPr>
                <w:rFonts w:eastAsia="Arial"/>
                <w:spacing w:val="-2"/>
                <w:sz w:val="20"/>
                <w:szCs w:val="20"/>
              </w:rPr>
              <w:t>autor/coautor</w:t>
            </w:r>
          </w:p>
        </w:tc>
        <w:tc>
          <w:tcPr>
            <w:tcW w:w="593" w:type="pct"/>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6"/>
                <w:sz w:val="20"/>
                <w:szCs w:val="20"/>
              </w:rPr>
              <w:t>10</w:t>
            </w:r>
            <w:r w:rsidRPr="00450ACF">
              <w:rPr>
                <w:rFonts w:eastAsia="Arial"/>
                <w:spacing w:val="-4"/>
                <w:sz w:val="20"/>
                <w:szCs w:val="20"/>
              </w:rPr>
              <w:t xml:space="preserve">p./5 </w:t>
            </w:r>
            <w:r w:rsidRPr="00450ACF">
              <w:rPr>
                <w:rFonts w:eastAsia="Arial"/>
                <w:spacing w:val="-6"/>
                <w:sz w:val="20"/>
                <w:szCs w:val="20"/>
              </w:rPr>
              <w:t>p.</w:t>
            </w:r>
          </w:p>
        </w:tc>
        <w:tc>
          <w:tcPr>
            <w:tcW w:w="729" w:type="pct"/>
            <w:vMerge w:val="restart"/>
            <w:tcBorders>
              <w:top w:val="single" w:sz="4" w:space="0" w:color="auto"/>
              <w:left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Fiecare</w:t>
            </w:r>
          </w:p>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articol sau recenzie</w:t>
            </w:r>
          </w:p>
        </w:tc>
      </w:tr>
      <w:tr w:rsidR="00AD1535" w:rsidRPr="00450ACF" w:rsidTr="00FC6385">
        <w:trPr>
          <w:trHeight w:val="570"/>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(b)</w:t>
            </w:r>
            <w:r w:rsidRPr="00450ACF">
              <w:rPr>
                <w:rFonts w:eastAsia="Arial"/>
                <w:spacing w:val="4"/>
                <w:sz w:val="20"/>
                <w:szCs w:val="20"/>
              </w:rPr>
              <w:t xml:space="preserve"> </w:t>
            </w:r>
            <w:r w:rsidRPr="00450ACF">
              <w:rPr>
                <w:rFonts w:eastAsia="Arial"/>
                <w:spacing w:val="-2"/>
                <w:sz w:val="20"/>
                <w:szCs w:val="20"/>
              </w:rPr>
              <w:t>recenzie</w:t>
            </w:r>
          </w:p>
        </w:tc>
        <w:tc>
          <w:tcPr>
            <w:tcW w:w="593" w:type="pct"/>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z w:val="20"/>
                <w:szCs w:val="20"/>
              </w:rPr>
              <w:t>4</w:t>
            </w:r>
            <w:r w:rsidRPr="00450ACF">
              <w:rPr>
                <w:rFonts w:eastAsia="Arial"/>
                <w:spacing w:val="3"/>
                <w:sz w:val="20"/>
                <w:szCs w:val="20"/>
              </w:rPr>
              <w:t xml:space="preserve"> </w:t>
            </w:r>
            <w:r w:rsidRPr="00450ACF">
              <w:rPr>
                <w:rFonts w:eastAsia="Arial"/>
                <w:spacing w:val="-5"/>
                <w:sz w:val="20"/>
                <w:szCs w:val="20"/>
              </w:rPr>
              <w:t>p.</w:t>
            </w:r>
          </w:p>
        </w:tc>
        <w:tc>
          <w:tcPr>
            <w:tcW w:w="729" w:type="pct"/>
            <w:vMerge/>
            <w:tcBorders>
              <w:left w:val="single" w:sz="4" w:space="0" w:color="000000"/>
              <w:bottom w:val="single" w:sz="4" w:space="0" w:color="auto"/>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p>
        </w:tc>
      </w:tr>
      <w:tr w:rsidR="00AD1535" w:rsidRPr="00450ACF" w:rsidTr="00FC6385">
        <w:trPr>
          <w:trHeight w:val="90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auto"/>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2.1.4. studii, eseuri, articole pe teme literare publicate în reviste de specialitate, neindexate, cu ISSN/e- ISSN.</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2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fiecare articol, până la un maximum de 50 de</w:t>
            </w:r>
          </w:p>
          <w:p w:rsidR="00AD1535" w:rsidRPr="00450ACF" w:rsidRDefault="00AD1535" w:rsidP="00FC6385">
            <w:pPr>
              <w:widowControl w:val="0"/>
              <w:autoSpaceDE w:val="0"/>
              <w:autoSpaceDN w:val="0"/>
              <w:ind w:left="80"/>
              <w:rPr>
                <w:rFonts w:eastAsia="Arial"/>
                <w:spacing w:val="-2"/>
                <w:sz w:val="20"/>
                <w:szCs w:val="20"/>
              </w:rPr>
            </w:pPr>
            <w:r w:rsidRPr="00450ACF">
              <w:rPr>
                <w:rFonts w:eastAsia="Arial"/>
                <w:spacing w:val="-2"/>
                <w:sz w:val="20"/>
                <w:szCs w:val="20"/>
              </w:rPr>
              <w:t>puncte</w:t>
            </w:r>
          </w:p>
        </w:tc>
      </w:tr>
      <w:tr w:rsidR="00AD1535" w:rsidRPr="00450ACF" w:rsidTr="00FC6385">
        <w:trPr>
          <w:trHeight w:val="371"/>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ind w:left="103"/>
              <w:rPr>
                <w:rFonts w:eastAsia="Arial"/>
                <w:sz w:val="20"/>
                <w:szCs w:val="20"/>
              </w:rPr>
            </w:pPr>
            <w:r w:rsidRPr="00450ACF">
              <w:rPr>
                <w:rFonts w:eastAsia="Arial"/>
                <w:spacing w:val="-4"/>
                <w:sz w:val="20"/>
                <w:szCs w:val="20"/>
              </w:rPr>
              <w:t>2.2.</w:t>
            </w:r>
          </w:p>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Activitate editorială</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 xml:space="preserve">2.2.1. Membru al unui colectiv </w:t>
            </w:r>
            <w:r w:rsidRPr="00450ACF">
              <w:rPr>
                <w:rFonts w:eastAsia="Arial"/>
                <w:sz w:val="20"/>
                <w:szCs w:val="20"/>
              </w:rPr>
              <w:br/>
              <w:t>de redacție al unei reviste de specialitate cu peer review, din</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străinătate (a) sau din țară (b).</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15p./10p.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atribuție</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auto"/>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2.2.2. Referent științific și coordonator de colecții la edituri sau  reviste acreditate, din</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străinătate (a) sau din țară (b).</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7 p./5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atribuție (nu fiecare</w:t>
            </w:r>
          </w:p>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referat)</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ind w:left="103"/>
              <w:rPr>
                <w:rFonts w:eastAsia="Arial"/>
                <w:sz w:val="20"/>
                <w:szCs w:val="20"/>
              </w:rPr>
            </w:pPr>
            <w:r w:rsidRPr="00450ACF">
              <w:rPr>
                <w:rFonts w:eastAsia="Arial"/>
                <w:spacing w:val="-4"/>
                <w:sz w:val="20"/>
                <w:szCs w:val="20"/>
              </w:rPr>
              <w:t>2.3.</w:t>
            </w:r>
          </w:p>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Granturi științifice</w:t>
            </w:r>
          </w:p>
        </w:tc>
        <w:tc>
          <w:tcPr>
            <w:tcW w:w="1496" w:type="pct"/>
            <w:gridSpan w:val="2"/>
            <w:vMerge w:val="restart"/>
            <w:tcBorders>
              <w:top w:val="single" w:sz="4" w:space="0" w:color="000000"/>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2.3.1. finanțate instituțional, obținute</w:t>
            </w:r>
            <w:r w:rsidRPr="00450ACF">
              <w:rPr>
                <w:rFonts w:eastAsia="Arial"/>
                <w:sz w:val="20"/>
                <w:szCs w:val="20"/>
              </w:rPr>
              <w:tab/>
              <w:t>prin</w:t>
            </w:r>
            <w:r w:rsidRPr="00450ACF">
              <w:rPr>
                <w:rFonts w:eastAsia="Arial"/>
                <w:sz w:val="20"/>
                <w:szCs w:val="20"/>
              </w:rPr>
              <w:tab/>
              <w:t>competiție internațională  sau  națională,  pe</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baza unui proiect de cercetare, în străinătate (a) sau în țară (b);</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director (a)/(b)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30 p./25p.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proiect</w:t>
            </w:r>
          </w:p>
        </w:tc>
      </w:tr>
      <w:tr w:rsidR="00AD1535" w:rsidRPr="00450ACF" w:rsidTr="00FC6385">
        <w:trPr>
          <w:trHeight w:val="16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membru (a)/(b)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15 p./10p.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proiect</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auto"/>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2.3.2. finanțate instituțional, individuale, obținute prin competiție, pe baza unui proiect de cercetare;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titular (a)/(b)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10 p./7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proiect</w:t>
            </w:r>
          </w:p>
        </w:tc>
      </w:tr>
      <w:tr w:rsidR="00AD1535" w:rsidRPr="00450ACF" w:rsidTr="00FC6385">
        <w:trPr>
          <w:trHeight w:val="747"/>
        </w:trPr>
        <w:tc>
          <w:tcPr>
            <w:tcW w:w="685" w:type="pct"/>
            <w:vMerge/>
            <w:tcBorders>
              <w:bottom w:val="single" w:sz="4" w:space="0" w:color="auto"/>
            </w:tcBorders>
            <w:textDirection w:val="btLr"/>
          </w:tcPr>
          <w:p w:rsidR="00AD1535" w:rsidRPr="00450ACF" w:rsidRDefault="00AD1535" w:rsidP="00FC6385">
            <w:pPr>
              <w:widowControl w:val="0"/>
              <w:autoSpaceDE w:val="0"/>
              <w:autoSpaceDN w:val="0"/>
              <w:rPr>
                <w:rFonts w:eastAsia="Arial"/>
                <w:sz w:val="20"/>
                <w:szCs w:val="20"/>
              </w:rPr>
            </w:pPr>
          </w:p>
        </w:tc>
        <w:tc>
          <w:tcPr>
            <w:tcW w:w="662"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ind w:left="103"/>
              <w:rPr>
                <w:rFonts w:eastAsia="Arial"/>
                <w:sz w:val="20"/>
                <w:szCs w:val="20"/>
              </w:rPr>
            </w:pPr>
            <w:r w:rsidRPr="00450ACF">
              <w:rPr>
                <w:rFonts w:eastAsia="Arial"/>
                <w:spacing w:val="-4"/>
                <w:sz w:val="20"/>
                <w:szCs w:val="20"/>
              </w:rPr>
              <w:t>2.4.</w:t>
            </w:r>
          </w:p>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Comunicări</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prezentate la manifestări științifice (conferințe, congrese, simpozioane, colocvii, workshopuri etc.) cu comitete științifice sau sistem de selecție  peer review, (a) în</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străinătate sau (b) în țară</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4 p./2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fiecare comunicare</w:t>
            </w:r>
          </w:p>
        </w:tc>
      </w:tr>
      <w:tr w:rsidR="00AD1535" w:rsidRPr="00450ACF" w:rsidTr="00FC6385">
        <w:trPr>
          <w:trHeight w:val="747"/>
        </w:trPr>
        <w:tc>
          <w:tcPr>
            <w:tcW w:w="685" w:type="pct"/>
            <w:vMerge w:val="restart"/>
            <w:tcBorders>
              <w:top w:val="single" w:sz="4" w:space="0" w:color="auto"/>
            </w:tcBorders>
            <w:textDirection w:val="btLr"/>
          </w:tcPr>
          <w:p w:rsidR="00AD1535" w:rsidRPr="00450ACF" w:rsidRDefault="00AD1535" w:rsidP="00FC6385">
            <w:pPr>
              <w:widowControl w:val="0"/>
              <w:autoSpaceDE w:val="0"/>
              <w:autoSpaceDN w:val="0"/>
              <w:spacing w:after="160" w:line="259" w:lineRule="auto"/>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ind w:left="1825"/>
              <w:rPr>
                <w:rFonts w:eastAsia="Arial"/>
                <w:b/>
                <w:sz w:val="20"/>
                <w:szCs w:val="20"/>
              </w:rPr>
            </w:pPr>
            <w:r w:rsidRPr="00450ACF">
              <w:rPr>
                <w:rFonts w:eastAsia="Arial"/>
                <w:b/>
                <w:sz w:val="20"/>
                <w:szCs w:val="20"/>
              </w:rPr>
              <w:t>3.</w:t>
            </w:r>
            <w:r w:rsidRPr="00450ACF">
              <w:rPr>
                <w:rFonts w:eastAsia="Arial"/>
                <w:b/>
                <w:spacing w:val="6"/>
                <w:sz w:val="20"/>
                <w:szCs w:val="20"/>
              </w:rPr>
              <w:t xml:space="preserve"> </w:t>
            </w:r>
            <w:r w:rsidRPr="00450ACF">
              <w:rPr>
                <w:rFonts w:eastAsia="Arial"/>
                <w:b/>
                <w:sz w:val="20"/>
                <w:szCs w:val="20"/>
              </w:rPr>
              <w:t>Recunoașterea</w:t>
            </w:r>
            <w:r w:rsidRPr="00450ACF">
              <w:rPr>
                <w:rFonts w:eastAsia="Arial"/>
                <w:b/>
                <w:spacing w:val="7"/>
                <w:sz w:val="20"/>
                <w:szCs w:val="20"/>
              </w:rPr>
              <w:t xml:space="preserve"> </w:t>
            </w:r>
            <w:r w:rsidRPr="00450ACF">
              <w:rPr>
                <w:rFonts w:eastAsia="Arial"/>
                <w:b/>
                <w:sz w:val="20"/>
                <w:szCs w:val="20"/>
              </w:rPr>
              <w:t>și</w:t>
            </w:r>
            <w:r w:rsidRPr="00450ACF">
              <w:rPr>
                <w:rFonts w:eastAsia="Arial"/>
                <w:b/>
                <w:spacing w:val="7"/>
                <w:sz w:val="20"/>
                <w:szCs w:val="20"/>
              </w:rPr>
              <w:t xml:space="preserve"> </w:t>
            </w:r>
            <w:r w:rsidRPr="00450ACF">
              <w:rPr>
                <w:rFonts w:eastAsia="Arial"/>
                <w:b/>
                <w:sz w:val="20"/>
                <w:szCs w:val="20"/>
              </w:rPr>
              <w:t>impactul</w:t>
            </w:r>
            <w:r w:rsidRPr="00450ACF">
              <w:rPr>
                <w:rFonts w:eastAsia="Arial"/>
                <w:b/>
                <w:spacing w:val="6"/>
                <w:sz w:val="20"/>
                <w:szCs w:val="20"/>
              </w:rPr>
              <w:t xml:space="preserve"> </w:t>
            </w:r>
            <w:r w:rsidRPr="00450ACF">
              <w:rPr>
                <w:rFonts w:eastAsia="Arial"/>
                <w:b/>
                <w:sz w:val="20"/>
                <w:szCs w:val="20"/>
              </w:rPr>
              <w:t>activității</w:t>
            </w:r>
            <w:r w:rsidRPr="00450ACF">
              <w:rPr>
                <w:rFonts w:eastAsia="Arial"/>
                <w:b/>
                <w:spacing w:val="7"/>
                <w:sz w:val="20"/>
                <w:szCs w:val="20"/>
              </w:rPr>
              <w:t xml:space="preserve"> </w:t>
            </w:r>
            <w:r w:rsidRPr="00450ACF">
              <w:rPr>
                <w:rFonts w:eastAsia="Arial"/>
                <w:b/>
                <w:spacing w:val="-4"/>
                <w:sz w:val="20"/>
                <w:szCs w:val="20"/>
              </w:rPr>
              <w:t>(A3)</w:t>
            </w:r>
          </w:p>
        </w:tc>
        <w:tc>
          <w:tcPr>
            <w:tcW w:w="662"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3.1.</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Traduceri editate din lucrări</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proprii</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Volum/studiu științific al candidatului/candidatei tradus și publicat în altă limbă decât în versiunea originală.</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volum/studiu</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20 p./10p.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volum/studiu</w:t>
            </w:r>
          </w:p>
        </w:tc>
      </w:tr>
      <w:tr w:rsidR="00AD1535" w:rsidRPr="00450ACF" w:rsidTr="00FC6385">
        <w:trPr>
          <w:trHeight w:val="383"/>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3.2. Premii și distincții</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academice</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 xml:space="preserve">Oferite de universități, institute </w:t>
            </w:r>
            <w:r w:rsidRPr="00450ACF">
              <w:rPr>
                <w:rFonts w:eastAsia="Arial"/>
                <w:sz w:val="20"/>
                <w:szCs w:val="20"/>
              </w:rPr>
              <w:br/>
              <w:t xml:space="preserve">de cercetare, academii, uniuni </w:t>
            </w:r>
            <w:r w:rsidRPr="00450ACF">
              <w:rPr>
                <w:rFonts w:eastAsia="Arial"/>
                <w:sz w:val="20"/>
                <w:szCs w:val="20"/>
              </w:rPr>
              <w:br/>
              <w:t>de creație, asociații profesionale.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internațional</w:t>
            </w:r>
            <w:r w:rsidRPr="00450ACF">
              <w:rPr>
                <w:rFonts w:eastAsia="Arial"/>
                <w:sz w:val="20"/>
                <w:szCs w:val="20"/>
              </w:rPr>
              <w:br/>
              <w:t>/național</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20 p./10p.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premiu</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3.3. Citări, mențiuni bibliografic e, recenzări</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3.3.1. Citări și mențiuni bibliografice, cu excepția autocitărilor. O citare presupune menționarea explicită a numelui</w:t>
            </w:r>
            <w:r w:rsidRPr="00450ACF">
              <w:rPr>
                <w:rFonts w:eastAsia="Arial"/>
                <w:sz w:val="20"/>
                <w:szCs w:val="20"/>
              </w:rPr>
              <w:br/>
              <w:t>/a contribuției celui citat și este înregistrată o singură dată, indiferent de numărul de ocurențe din lucrarea care citează. Lucrările în care se face citarea trebuie să aibă ISBN/ISSN sau e-ISBN/e- ISSN.</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 xml:space="preserve">fiecare lucrare în care este menționată </w:t>
            </w:r>
            <w:r w:rsidRPr="00450ACF">
              <w:rPr>
                <w:rFonts w:eastAsia="Arial"/>
                <w:spacing w:val="-2"/>
                <w:sz w:val="20"/>
                <w:szCs w:val="20"/>
              </w:rPr>
              <w:br/>
              <w:t>o contribuție științifică a candidatulu i</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both"/>
              <w:rPr>
                <w:rFonts w:eastAsia="Arial"/>
                <w:sz w:val="20"/>
                <w:szCs w:val="20"/>
              </w:rPr>
            </w:pPr>
            <w:r w:rsidRPr="00450ACF">
              <w:rPr>
                <w:rFonts w:eastAsia="Arial"/>
                <w:sz w:val="20"/>
                <w:szCs w:val="20"/>
              </w:rPr>
              <w:t>3.3.2. Recenzii ale lucrărilor proprii în publicații cu ISBN/ISSN sau e-</w:t>
            </w:r>
          </w:p>
          <w:p w:rsidR="00AD1535" w:rsidRPr="00450ACF" w:rsidRDefault="00AD1535" w:rsidP="00FC6385">
            <w:pPr>
              <w:widowControl w:val="0"/>
              <w:autoSpaceDE w:val="0"/>
              <w:autoSpaceDN w:val="0"/>
              <w:jc w:val="both"/>
              <w:rPr>
                <w:rFonts w:eastAsia="Arial"/>
                <w:sz w:val="20"/>
                <w:szCs w:val="20"/>
              </w:rPr>
            </w:pPr>
            <w:r w:rsidRPr="00450ACF">
              <w:rPr>
                <w:rFonts w:eastAsia="Arial"/>
                <w:sz w:val="20"/>
                <w:szCs w:val="20"/>
              </w:rPr>
              <w:t>ISBN/e-ISSN (a) din străinătate sau (b) din țară.</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7 p./5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recenzie</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3.4.</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Keynote speaker</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Conferințe în plenară la colocvii, simpozioane, conferințe, congrese</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(a) internaționale/(b) naționale.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(a)/(b)</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10p./5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conferință</w:t>
            </w:r>
          </w:p>
        </w:tc>
      </w:tr>
      <w:tr w:rsidR="00AD1535" w:rsidRPr="00450ACF" w:rsidTr="00FC6385">
        <w:trPr>
          <w:trHeight w:val="44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 xml:space="preserve">3.5.Stagii </w:t>
            </w:r>
            <w:r w:rsidRPr="00450ACF">
              <w:rPr>
                <w:rFonts w:eastAsia="Arial"/>
                <w:sz w:val="20"/>
                <w:szCs w:val="20"/>
              </w:rPr>
              <w:br/>
              <w:t>în străinătate</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3.5.1. Stagiu de cercetare</w:t>
            </w:r>
            <w:r w:rsidRPr="00450ACF">
              <w:rPr>
                <w:rFonts w:eastAsia="Arial"/>
                <w:sz w:val="20"/>
                <w:szCs w:val="20"/>
              </w:rPr>
              <w:br/>
              <w:t>în străinătate documentat ca atare, prin contract sau invitație.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minimum două săptămâni</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5 p.</w:t>
            </w:r>
          </w:p>
        </w:tc>
        <w:tc>
          <w:tcPr>
            <w:tcW w:w="729" w:type="pct"/>
            <w:vMerge w:val="restart"/>
            <w:tcBorders>
              <w:top w:val="single" w:sz="4" w:space="0" w:color="000000"/>
              <w:left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stagiu</w:t>
            </w:r>
          </w:p>
        </w:tc>
      </w:tr>
      <w:tr w:rsidR="00AD1535" w:rsidRPr="00450ACF" w:rsidTr="00FC6385">
        <w:trPr>
          <w:trHeight w:val="44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3.5.2. Visiting professor documentat ca atare, prin contract sau invitație.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Minimum o lună</w:t>
            </w: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15 p.</w:t>
            </w:r>
          </w:p>
        </w:tc>
        <w:tc>
          <w:tcPr>
            <w:tcW w:w="729" w:type="pct"/>
            <w:vMerge/>
            <w:tcBorders>
              <w:left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p>
        </w:tc>
      </w:tr>
      <w:tr w:rsidR="00AD1535" w:rsidRPr="00450ACF" w:rsidTr="00FC6385">
        <w:trPr>
          <w:trHeight w:val="446"/>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3.5.3. Stagiu de predare Erasmus/CEEPUS ș.a.</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 p.</w:t>
            </w:r>
          </w:p>
        </w:tc>
        <w:tc>
          <w:tcPr>
            <w:tcW w:w="729" w:type="pct"/>
            <w:vMerge/>
            <w:tcBorders>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p>
        </w:tc>
      </w:tr>
      <w:tr w:rsidR="00AD1535" w:rsidRPr="00450ACF" w:rsidTr="00FC6385">
        <w:trPr>
          <w:trHeight w:val="1054"/>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3.6.</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Prezența în biblioteci din țară și străinătate</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Se recomandă consultarea cataloagelor KVK, worldcat.org, ale bibliotecilor universitare naționale și internaționale etc.</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prezență/lucrare, până la un maximum de 100 de</w:t>
            </w:r>
          </w:p>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puncte</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3.7.</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Participare a la comisii de experți</w:t>
            </w: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3.7.1. de evaluare de proiecte, de îndrumare sau de susținere a unei teze de doctorat sau de concurs</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pentru ocuparea unei funcții didactice sau de cercetare.</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2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participare</w:t>
            </w:r>
          </w:p>
        </w:tc>
      </w:tr>
      <w:tr w:rsidR="00AD1535" w:rsidRPr="00450ACF" w:rsidTr="00FC6385">
        <w:trPr>
          <w:trHeight w:val="747"/>
        </w:trPr>
        <w:tc>
          <w:tcPr>
            <w:tcW w:w="685" w:type="pct"/>
            <w:vMerge/>
            <w:textDirection w:val="btLr"/>
          </w:tcPr>
          <w:p w:rsidR="00AD1535" w:rsidRPr="00450ACF" w:rsidRDefault="00AD1535" w:rsidP="00FC6385">
            <w:pPr>
              <w:widowControl w:val="0"/>
              <w:autoSpaceDE w:val="0"/>
              <w:autoSpaceDN w:val="0"/>
              <w:rPr>
                <w:rFonts w:eastAsia="Arial"/>
                <w:sz w:val="20"/>
                <w:szCs w:val="20"/>
              </w:rPr>
            </w:pPr>
          </w:p>
        </w:tc>
        <w:tc>
          <w:tcPr>
            <w:tcW w:w="662" w:type="pct"/>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p>
        </w:tc>
        <w:tc>
          <w:tcPr>
            <w:tcW w:w="1496" w:type="pct"/>
            <w:gridSpan w:val="2"/>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3.7.2. în cadrul unor organisme de monitorizare și control (CNATDCU, CNCS, ARACIS etc.)</w:t>
            </w:r>
          </w:p>
        </w:tc>
        <w:tc>
          <w:tcPr>
            <w:tcW w:w="835"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z w:val="20"/>
                <w:szCs w:val="20"/>
              </w:rPr>
            </w:pPr>
          </w:p>
        </w:tc>
        <w:tc>
          <w:tcPr>
            <w:tcW w:w="593"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tabs>
                <w:tab w:val="left" w:pos="963"/>
                <w:tab w:val="left" w:pos="1663"/>
                <w:tab w:val="left" w:pos="2685"/>
              </w:tabs>
              <w:autoSpaceDE w:val="0"/>
              <w:autoSpaceDN w:val="0"/>
              <w:ind w:left="112" w:right="83"/>
              <w:rPr>
                <w:rFonts w:eastAsia="Arial"/>
                <w:sz w:val="20"/>
                <w:szCs w:val="20"/>
              </w:rPr>
            </w:pPr>
            <w:r w:rsidRPr="00450ACF">
              <w:rPr>
                <w:rFonts w:eastAsia="Arial"/>
                <w:sz w:val="20"/>
                <w:szCs w:val="20"/>
              </w:rPr>
              <w:t>5 p.</w:t>
            </w:r>
          </w:p>
        </w:tc>
        <w:tc>
          <w:tcPr>
            <w:tcW w:w="729" w:type="pct"/>
            <w:tcBorders>
              <w:top w:val="single" w:sz="4" w:space="0" w:color="000000"/>
              <w:left w:val="single" w:sz="4" w:space="0" w:color="000000"/>
              <w:bottom w:val="single" w:sz="4" w:space="0" w:color="000000"/>
              <w:right w:val="single" w:sz="4" w:space="0" w:color="000000"/>
            </w:tcBorders>
            <w:vAlign w:val="center"/>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fiecare atribuție</w:t>
            </w:r>
          </w:p>
        </w:tc>
      </w:tr>
    </w:tbl>
    <w:p w:rsidR="00AD1535" w:rsidRPr="00450ACF" w:rsidRDefault="00AD1535" w:rsidP="00AD1535">
      <w:pPr>
        <w:widowControl w:val="0"/>
        <w:tabs>
          <w:tab w:val="left" w:pos="993"/>
        </w:tabs>
        <w:autoSpaceDE w:val="0"/>
        <w:autoSpaceDN w:val="0"/>
        <w:spacing w:line="288" w:lineRule="auto"/>
        <w:ind w:firstLine="709"/>
        <w:jc w:val="both"/>
        <w:rPr>
          <w:rFonts w:eastAsia="Arial"/>
          <w:sz w:val="22"/>
          <w:szCs w:val="22"/>
        </w:rPr>
      </w:pPr>
    </w:p>
    <w:p w:rsidR="00AD1535" w:rsidRPr="00450ACF" w:rsidRDefault="00AD1535" w:rsidP="00AD1535">
      <w:pPr>
        <w:widowControl w:val="0"/>
        <w:autoSpaceDE w:val="0"/>
        <w:autoSpaceDN w:val="0"/>
        <w:ind w:right="-51"/>
        <w:jc w:val="both"/>
        <w:rPr>
          <w:rFonts w:eastAsia="Arial"/>
          <w:position w:val="6"/>
          <w:sz w:val="20"/>
          <w:szCs w:val="20"/>
        </w:rPr>
      </w:pPr>
      <w:r w:rsidRPr="00450ACF">
        <w:rPr>
          <w:rFonts w:eastAsia="Arial"/>
          <w:position w:val="6"/>
          <w:sz w:val="20"/>
          <w:szCs w:val="20"/>
          <w:vertAlign w:val="superscript"/>
        </w:rPr>
        <w:t>6</w:t>
      </w:r>
      <w:r w:rsidRPr="00450ACF">
        <w:rPr>
          <w:rFonts w:eastAsia="Arial"/>
          <w:position w:val="6"/>
          <w:sz w:val="20"/>
          <w:szCs w:val="20"/>
        </w:rPr>
        <w:t xml:space="preserve"> Lucrările se consideră exclusiv la categoria din care fac parte, deci nu pot fi punctate decât o singură dată. La subpunctele 1.1., 1.2. și 1.3, pentru lucrările republicate (în ediții anastatice, revizuite sau/și augmentate), se ia în considerare o singură ediție – cea indicată de candidat.</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7</w:t>
      </w:r>
      <w:r w:rsidRPr="00450ACF">
        <w:rPr>
          <w:rFonts w:eastAsia="Arial"/>
          <w:spacing w:val="29"/>
          <w:position w:val="6"/>
          <w:sz w:val="20"/>
          <w:szCs w:val="20"/>
          <w:vertAlign w:val="superscript"/>
        </w:rPr>
        <w:t xml:space="preserve"> </w:t>
      </w:r>
      <w:r w:rsidRPr="00450ACF">
        <w:rPr>
          <w:rFonts w:eastAsia="Arial"/>
          <w:sz w:val="20"/>
          <w:szCs w:val="20"/>
        </w:rPr>
        <w:t>Se pot folosi, orientativ, listele elaborate de către Consiliul Național al Cercetării Științifice (CNCS). Încadrarea rămâne la latitudinea comisiei de evaluare, în corelație cu evoluția domeniului și data publicării contribuției.</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8</w:t>
      </w:r>
      <w:r w:rsidRPr="00450ACF">
        <w:rPr>
          <w:rFonts w:eastAsia="Arial"/>
          <w:spacing w:val="29"/>
          <w:position w:val="6"/>
          <w:sz w:val="20"/>
          <w:szCs w:val="20"/>
        </w:rPr>
        <w:t xml:space="preserve"> </w:t>
      </w:r>
      <w:r w:rsidRPr="00450ACF">
        <w:rPr>
          <w:rFonts w:eastAsia="Arial"/>
          <w:i/>
          <w:sz w:val="20"/>
          <w:szCs w:val="20"/>
        </w:rPr>
        <w:t xml:space="preserve">Capitolul </w:t>
      </w:r>
      <w:r w:rsidRPr="00450ACF">
        <w:rPr>
          <w:rFonts w:eastAsia="Arial"/>
          <w:sz w:val="20"/>
          <w:szCs w:val="20"/>
        </w:rPr>
        <w:t>constituie o componentă inalienabilă a unei lucrări dotate cu o concepție unitară. El nu se identifică</w:t>
      </w:r>
      <w:r w:rsidRPr="00450ACF">
        <w:rPr>
          <w:rFonts w:eastAsia="Arial"/>
          <w:spacing w:val="80"/>
          <w:sz w:val="20"/>
          <w:szCs w:val="20"/>
        </w:rPr>
        <w:t xml:space="preserve"> </w:t>
      </w:r>
      <w:r w:rsidRPr="00450ACF">
        <w:rPr>
          <w:rFonts w:eastAsia="Arial"/>
          <w:sz w:val="20"/>
          <w:szCs w:val="20"/>
        </w:rPr>
        <w:t>cu studiul sau articolul (precum cele de sub 2.1.3., de pildă) cuprins într-un volum de autor sau colectiv.</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9</w:t>
      </w:r>
      <w:r w:rsidRPr="00450ACF">
        <w:rPr>
          <w:rFonts w:eastAsia="Arial"/>
          <w:spacing w:val="67"/>
          <w:w w:val="150"/>
          <w:position w:val="6"/>
          <w:sz w:val="20"/>
          <w:szCs w:val="20"/>
        </w:rPr>
        <w:t xml:space="preserve"> </w:t>
      </w:r>
      <w:r w:rsidRPr="00450ACF">
        <w:rPr>
          <w:rFonts w:eastAsia="Arial"/>
          <w:i/>
          <w:sz w:val="20"/>
          <w:szCs w:val="20"/>
        </w:rPr>
        <w:t>Volumul</w:t>
      </w:r>
      <w:r w:rsidRPr="00450ACF">
        <w:rPr>
          <w:rFonts w:eastAsia="Arial"/>
          <w:i/>
          <w:spacing w:val="63"/>
          <w:sz w:val="20"/>
          <w:szCs w:val="20"/>
        </w:rPr>
        <w:t xml:space="preserve"> </w:t>
      </w:r>
      <w:r w:rsidRPr="00450ACF">
        <w:rPr>
          <w:rFonts w:eastAsia="Arial"/>
          <w:i/>
          <w:sz w:val="20"/>
          <w:szCs w:val="20"/>
        </w:rPr>
        <w:t>de</w:t>
      </w:r>
      <w:r w:rsidRPr="00450ACF">
        <w:rPr>
          <w:rFonts w:eastAsia="Arial"/>
          <w:i/>
          <w:spacing w:val="62"/>
          <w:sz w:val="20"/>
          <w:szCs w:val="20"/>
        </w:rPr>
        <w:t xml:space="preserve"> </w:t>
      </w:r>
      <w:r w:rsidRPr="00450ACF">
        <w:rPr>
          <w:rFonts w:eastAsia="Arial"/>
          <w:i/>
          <w:sz w:val="20"/>
          <w:szCs w:val="20"/>
        </w:rPr>
        <w:t>studii</w:t>
      </w:r>
      <w:r w:rsidRPr="00450ACF">
        <w:rPr>
          <w:rFonts w:eastAsia="Arial"/>
          <w:i/>
          <w:spacing w:val="64"/>
          <w:sz w:val="20"/>
          <w:szCs w:val="20"/>
        </w:rPr>
        <w:t xml:space="preserve"> </w:t>
      </w:r>
      <w:r w:rsidRPr="00450ACF">
        <w:rPr>
          <w:rFonts w:eastAsia="Arial"/>
          <w:i/>
          <w:sz w:val="20"/>
          <w:szCs w:val="20"/>
        </w:rPr>
        <w:t>tematice</w:t>
      </w:r>
      <w:r w:rsidRPr="00450ACF">
        <w:rPr>
          <w:rFonts w:eastAsia="Arial"/>
          <w:i/>
          <w:spacing w:val="65"/>
          <w:sz w:val="20"/>
          <w:szCs w:val="20"/>
        </w:rPr>
        <w:t xml:space="preserve"> </w:t>
      </w:r>
      <w:r w:rsidRPr="00450ACF">
        <w:rPr>
          <w:rFonts w:eastAsia="Arial"/>
          <w:sz w:val="20"/>
          <w:szCs w:val="20"/>
        </w:rPr>
        <w:t>este</w:t>
      </w:r>
      <w:r w:rsidRPr="00450ACF">
        <w:rPr>
          <w:rFonts w:eastAsia="Arial"/>
          <w:spacing w:val="62"/>
          <w:sz w:val="20"/>
          <w:szCs w:val="20"/>
        </w:rPr>
        <w:t xml:space="preserve"> </w:t>
      </w:r>
      <w:r w:rsidRPr="00450ACF">
        <w:rPr>
          <w:rFonts w:eastAsia="Arial"/>
          <w:sz w:val="20"/>
          <w:szCs w:val="20"/>
        </w:rPr>
        <w:t>o</w:t>
      </w:r>
      <w:r w:rsidRPr="00450ACF">
        <w:rPr>
          <w:rFonts w:eastAsia="Arial"/>
          <w:spacing w:val="62"/>
          <w:sz w:val="20"/>
          <w:szCs w:val="20"/>
        </w:rPr>
        <w:t xml:space="preserve"> </w:t>
      </w:r>
      <w:r w:rsidRPr="00450ACF">
        <w:rPr>
          <w:rFonts w:eastAsia="Arial"/>
          <w:sz w:val="20"/>
          <w:szCs w:val="20"/>
        </w:rPr>
        <w:t>lucrare</w:t>
      </w:r>
      <w:r w:rsidRPr="00450ACF">
        <w:rPr>
          <w:rFonts w:eastAsia="Arial"/>
          <w:spacing w:val="64"/>
          <w:sz w:val="20"/>
          <w:szCs w:val="20"/>
        </w:rPr>
        <w:t xml:space="preserve"> </w:t>
      </w:r>
      <w:r w:rsidRPr="00450ACF">
        <w:rPr>
          <w:rFonts w:eastAsia="Arial"/>
          <w:sz w:val="20"/>
          <w:szCs w:val="20"/>
        </w:rPr>
        <w:t>constituită</w:t>
      </w:r>
      <w:r w:rsidRPr="00450ACF">
        <w:rPr>
          <w:rFonts w:eastAsia="Arial"/>
          <w:spacing w:val="64"/>
          <w:sz w:val="20"/>
          <w:szCs w:val="20"/>
        </w:rPr>
        <w:t xml:space="preserve"> </w:t>
      </w:r>
      <w:r w:rsidRPr="00450ACF">
        <w:rPr>
          <w:rFonts w:eastAsia="Arial"/>
          <w:sz w:val="20"/>
          <w:szCs w:val="20"/>
        </w:rPr>
        <w:t>din</w:t>
      </w:r>
      <w:r w:rsidRPr="00450ACF">
        <w:rPr>
          <w:rFonts w:eastAsia="Arial"/>
          <w:spacing w:val="64"/>
          <w:sz w:val="20"/>
          <w:szCs w:val="20"/>
        </w:rPr>
        <w:t xml:space="preserve"> </w:t>
      </w:r>
      <w:r w:rsidRPr="00450ACF">
        <w:rPr>
          <w:rFonts w:eastAsia="Arial"/>
          <w:sz w:val="20"/>
          <w:szCs w:val="20"/>
        </w:rPr>
        <w:t>studii</w:t>
      </w:r>
      <w:r w:rsidRPr="00450ACF">
        <w:rPr>
          <w:rFonts w:eastAsia="Arial"/>
          <w:spacing w:val="64"/>
          <w:sz w:val="20"/>
          <w:szCs w:val="20"/>
        </w:rPr>
        <w:t xml:space="preserve"> </w:t>
      </w:r>
      <w:r w:rsidRPr="00450ACF">
        <w:rPr>
          <w:rFonts w:eastAsia="Arial"/>
          <w:sz w:val="20"/>
          <w:szCs w:val="20"/>
        </w:rPr>
        <w:t>dotate</w:t>
      </w:r>
      <w:r w:rsidRPr="00450ACF">
        <w:rPr>
          <w:rFonts w:eastAsia="Arial"/>
          <w:spacing w:val="63"/>
          <w:sz w:val="20"/>
          <w:szCs w:val="20"/>
        </w:rPr>
        <w:t xml:space="preserve"> </w:t>
      </w:r>
      <w:r w:rsidRPr="00450ACF">
        <w:rPr>
          <w:rFonts w:eastAsia="Arial"/>
          <w:sz w:val="20"/>
          <w:szCs w:val="20"/>
        </w:rPr>
        <w:t>cu</w:t>
      </w:r>
      <w:r w:rsidRPr="00450ACF">
        <w:rPr>
          <w:rFonts w:eastAsia="Arial"/>
          <w:spacing w:val="64"/>
          <w:sz w:val="20"/>
          <w:szCs w:val="20"/>
        </w:rPr>
        <w:t xml:space="preserve"> </w:t>
      </w:r>
      <w:r w:rsidRPr="00450ACF">
        <w:rPr>
          <w:rFonts w:eastAsia="Arial"/>
          <w:sz w:val="20"/>
          <w:szCs w:val="20"/>
        </w:rPr>
        <w:t>o</w:t>
      </w:r>
      <w:r w:rsidRPr="00450ACF">
        <w:rPr>
          <w:rFonts w:eastAsia="Arial"/>
          <w:spacing w:val="63"/>
          <w:sz w:val="20"/>
          <w:szCs w:val="20"/>
        </w:rPr>
        <w:t xml:space="preserve"> </w:t>
      </w:r>
      <w:r w:rsidRPr="00450ACF">
        <w:rPr>
          <w:rFonts w:eastAsia="Arial"/>
          <w:sz w:val="20"/>
          <w:szCs w:val="20"/>
        </w:rPr>
        <w:t>autonomie</w:t>
      </w:r>
      <w:r w:rsidRPr="00450ACF">
        <w:rPr>
          <w:rFonts w:eastAsia="Arial"/>
          <w:spacing w:val="63"/>
          <w:sz w:val="20"/>
          <w:szCs w:val="20"/>
        </w:rPr>
        <w:t xml:space="preserve"> </w:t>
      </w:r>
      <w:r w:rsidRPr="00450ACF">
        <w:rPr>
          <w:rFonts w:eastAsia="Arial"/>
          <w:sz w:val="20"/>
          <w:szCs w:val="20"/>
        </w:rPr>
        <w:t>relativă,</w:t>
      </w:r>
      <w:r w:rsidRPr="00450ACF">
        <w:rPr>
          <w:rFonts w:eastAsia="Arial"/>
          <w:spacing w:val="63"/>
          <w:sz w:val="20"/>
          <w:szCs w:val="20"/>
        </w:rPr>
        <w:t xml:space="preserve"> </w:t>
      </w:r>
      <w:r w:rsidRPr="00450ACF">
        <w:rPr>
          <w:rFonts w:eastAsia="Arial"/>
          <w:spacing w:val="-5"/>
          <w:sz w:val="20"/>
          <w:szCs w:val="20"/>
        </w:rPr>
        <w:t>ele</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sz w:val="20"/>
          <w:szCs w:val="20"/>
        </w:rPr>
        <w:t>subsumându-se obligatoriu și în mod vădit unei singure teme, astfel făcând obiectul unei scrieri coerente sub aspect tematic și redacțional. Antologiile și orice alte modalități de prezentare laolaltă a unor scrieri independente (articole, studii, referate, texte de escortă) nu constituie volume de studii tematice.</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10</w:t>
      </w:r>
      <w:r w:rsidRPr="00450ACF">
        <w:rPr>
          <w:rFonts w:eastAsia="Arial"/>
          <w:spacing w:val="40"/>
          <w:position w:val="6"/>
          <w:sz w:val="20"/>
          <w:szCs w:val="20"/>
        </w:rPr>
        <w:t xml:space="preserve"> </w:t>
      </w:r>
      <w:r w:rsidRPr="00450ACF">
        <w:rPr>
          <w:rFonts w:eastAsia="Arial"/>
          <w:i/>
          <w:sz w:val="20"/>
          <w:szCs w:val="20"/>
        </w:rPr>
        <w:t xml:space="preserve">Dicționarul științific </w:t>
      </w:r>
      <w:r w:rsidRPr="00450ACF">
        <w:rPr>
          <w:rFonts w:eastAsia="Arial"/>
          <w:sz w:val="20"/>
          <w:szCs w:val="20"/>
        </w:rPr>
        <w:t>(terminologic/tematic etc.) cuprinde termeni și concepte aparținând diferitelor arii ale domeniului și articole de sinteză.</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11</w:t>
      </w:r>
      <w:r w:rsidRPr="00450ACF">
        <w:rPr>
          <w:rFonts w:eastAsia="Arial"/>
          <w:spacing w:val="24"/>
          <w:position w:val="6"/>
          <w:sz w:val="20"/>
          <w:szCs w:val="20"/>
        </w:rPr>
        <w:t xml:space="preserve"> </w:t>
      </w:r>
      <w:r w:rsidRPr="00450ACF">
        <w:rPr>
          <w:rFonts w:eastAsia="Arial"/>
          <w:sz w:val="20"/>
          <w:szCs w:val="20"/>
        </w:rPr>
        <w:t>Calitatea</w:t>
      </w:r>
      <w:r w:rsidRPr="00450ACF">
        <w:rPr>
          <w:rFonts w:eastAsia="Arial"/>
          <w:spacing w:val="9"/>
          <w:sz w:val="20"/>
          <w:szCs w:val="20"/>
        </w:rPr>
        <w:t xml:space="preserve"> </w:t>
      </w:r>
      <w:r w:rsidRPr="00450ACF">
        <w:rPr>
          <w:rFonts w:eastAsia="Arial"/>
          <w:sz w:val="20"/>
          <w:szCs w:val="20"/>
        </w:rPr>
        <w:t>de</w:t>
      </w:r>
      <w:r w:rsidRPr="00450ACF">
        <w:rPr>
          <w:rFonts w:eastAsia="Arial"/>
          <w:spacing w:val="9"/>
          <w:sz w:val="20"/>
          <w:szCs w:val="20"/>
        </w:rPr>
        <w:t xml:space="preserve"> </w:t>
      </w:r>
      <w:r w:rsidRPr="00450ACF">
        <w:rPr>
          <w:rFonts w:eastAsia="Arial"/>
          <w:i/>
          <w:sz w:val="20"/>
          <w:szCs w:val="20"/>
        </w:rPr>
        <w:t>coordonator</w:t>
      </w:r>
      <w:r w:rsidRPr="00450ACF">
        <w:rPr>
          <w:rFonts w:eastAsia="Arial"/>
          <w:i/>
          <w:spacing w:val="8"/>
          <w:sz w:val="20"/>
          <w:szCs w:val="20"/>
        </w:rPr>
        <w:t xml:space="preserve"> </w:t>
      </w:r>
      <w:r w:rsidRPr="00450ACF">
        <w:rPr>
          <w:rFonts w:eastAsia="Arial"/>
          <w:sz w:val="20"/>
          <w:szCs w:val="20"/>
        </w:rPr>
        <w:t>sau</w:t>
      </w:r>
      <w:r w:rsidRPr="00450ACF">
        <w:rPr>
          <w:rFonts w:eastAsia="Arial"/>
          <w:spacing w:val="9"/>
          <w:sz w:val="20"/>
          <w:szCs w:val="20"/>
        </w:rPr>
        <w:t xml:space="preserve"> </w:t>
      </w:r>
      <w:r w:rsidRPr="00450ACF">
        <w:rPr>
          <w:rFonts w:eastAsia="Arial"/>
          <w:sz w:val="20"/>
          <w:szCs w:val="20"/>
        </w:rPr>
        <w:t>de</w:t>
      </w:r>
      <w:r w:rsidRPr="00450ACF">
        <w:rPr>
          <w:rFonts w:eastAsia="Arial"/>
          <w:spacing w:val="9"/>
          <w:sz w:val="20"/>
          <w:szCs w:val="20"/>
        </w:rPr>
        <w:t xml:space="preserve"> </w:t>
      </w:r>
      <w:r w:rsidRPr="00450ACF">
        <w:rPr>
          <w:rFonts w:eastAsia="Arial"/>
          <w:i/>
          <w:sz w:val="20"/>
          <w:szCs w:val="20"/>
        </w:rPr>
        <w:t>coautor</w:t>
      </w:r>
      <w:r w:rsidRPr="00450ACF">
        <w:rPr>
          <w:rFonts w:eastAsia="Arial"/>
          <w:i/>
          <w:spacing w:val="8"/>
          <w:sz w:val="20"/>
          <w:szCs w:val="20"/>
        </w:rPr>
        <w:t xml:space="preserve"> </w:t>
      </w:r>
      <w:r w:rsidRPr="00450ACF">
        <w:rPr>
          <w:rFonts w:eastAsia="Arial"/>
          <w:sz w:val="20"/>
          <w:szCs w:val="20"/>
        </w:rPr>
        <w:t>este</w:t>
      </w:r>
      <w:r w:rsidRPr="00450ACF">
        <w:rPr>
          <w:rFonts w:eastAsia="Arial"/>
          <w:spacing w:val="9"/>
          <w:sz w:val="20"/>
          <w:szCs w:val="20"/>
        </w:rPr>
        <w:t xml:space="preserve"> </w:t>
      </w:r>
      <w:r w:rsidRPr="00450ACF">
        <w:rPr>
          <w:rFonts w:eastAsia="Arial"/>
          <w:sz w:val="20"/>
          <w:szCs w:val="20"/>
        </w:rPr>
        <w:t>atestată</w:t>
      </w:r>
      <w:r w:rsidRPr="00450ACF">
        <w:rPr>
          <w:rFonts w:eastAsia="Arial"/>
          <w:spacing w:val="8"/>
          <w:sz w:val="20"/>
          <w:szCs w:val="20"/>
        </w:rPr>
        <w:t xml:space="preserve"> </w:t>
      </w:r>
      <w:r w:rsidRPr="00450ACF">
        <w:rPr>
          <w:rFonts w:eastAsia="Arial"/>
          <w:sz w:val="20"/>
          <w:szCs w:val="20"/>
        </w:rPr>
        <w:t>prin</w:t>
      </w:r>
      <w:r w:rsidRPr="00450ACF">
        <w:rPr>
          <w:rFonts w:eastAsia="Arial"/>
          <w:spacing w:val="9"/>
          <w:sz w:val="20"/>
          <w:szCs w:val="20"/>
        </w:rPr>
        <w:t xml:space="preserve"> </w:t>
      </w:r>
      <w:r w:rsidRPr="00450ACF">
        <w:rPr>
          <w:rFonts w:eastAsia="Arial"/>
          <w:sz w:val="20"/>
          <w:szCs w:val="20"/>
        </w:rPr>
        <w:t>menționarea</w:t>
      </w:r>
      <w:r w:rsidRPr="00450ACF">
        <w:rPr>
          <w:rFonts w:eastAsia="Arial"/>
          <w:spacing w:val="6"/>
          <w:sz w:val="20"/>
          <w:szCs w:val="20"/>
        </w:rPr>
        <w:t xml:space="preserve"> </w:t>
      </w:r>
      <w:r w:rsidRPr="00450ACF">
        <w:rPr>
          <w:rFonts w:eastAsia="Arial"/>
          <w:sz w:val="20"/>
          <w:szCs w:val="20"/>
        </w:rPr>
        <w:t>acesteia</w:t>
      </w:r>
      <w:r w:rsidRPr="00450ACF">
        <w:rPr>
          <w:rFonts w:eastAsia="Arial"/>
          <w:spacing w:val="9"/>
          <w:sz w:val="20"/>
          <w:szCs w:val="20"/>
        </w:rPr>
        <w:t xml:space="preserve"> </w:t>
      </w:r>
      <w:r w:rsidRPr="00450ACF">
        <w:rPr>
          <w:rFonts w:eastAsia="Arial"/>
          <w:sz w:val="20"/>
          <w:szCs w:val="20"/>
        </w:rPr>
        <w:t>pe</w:t>
      </w:r>
      <w:r w:rsidRPr="00450ACF">
        <w:rPr>
          <w:rFonts w:eastAsia="Arial"/>
          <w:spacing w:val="9"/>
          <w:sz w:val="20"/>
          <w:szCs w:val="20"/>
        </w:rPr>
        <w:t xml:space="preserve"> </w:t>
      </w:r>
      <w:r w:rsidRPr="00450ACF">
        <w:rPr>
          <w:rFonts w:eastAsia="Arial"/>
          <w:sz w:val="20"/>
          <w:szCs w:val="20"/>
        </w:rPr>
        <w:t>coperta</w:t>
      </w:r>
      <w:r w:rsidRPr="00450ACF">
        <w:rPr>
          <w:rFonts w:eastAsia="Arial"/>
          <w:spacing w:val="8"/>
          <w:sz w:val="20"/>
          <w:szCs w:val="20"/>
        </w:rPr>
        <w:t xml:space="preserve"> </w:t>
      </w:r>
      <w:r w:rsidRPr="00450ACF">
        <w:rPr>
          <w:rFonts w:eastAsia="Arial"/>
          <w:sz w:val="20"/>
          <w:szCs w:val="20"/>
        </w:rPr>
        <w:t>I</w:t>
      </w:r>
      <w:r w:rsidRPr="00450ACF">
        <w:rPr>
          <w:rFonts w:eastAsia="Arial"/>
          <w:spacing w:val="9"/>
          <w:sz w:val="20"/>
          <w:szCs w:val="20"/>
        </w:rPr>
        <w:t xml:space="preserve"> </w:t>
      </w:r>
      <w:r w:rsidRPr="00450ACF">
        <w:rPr>
          <w:rFonts w:eastAsia="Arial"/>
          <w:sz w:val="20"/>
          <w:szCs w:val="20"/>
        </w:rPr>
        <w:t>a</w:t>
      </w:r>
      <w:r w:rsidRPr="00450ACF">
        <w:rPr>
          <w:rFonts w:eastAsia="Arial"/>
          <w:spacing w:val="9"/>
          <w:sz w:val="20"/>
          <w:szCs w:val="20"/>
        </w:rPr>
        <w:t xml:space="preserve"> </w:t>
      </w:r>
      <w:r w:rsidRPr="00450ACF">
        <w:rPr>
          <w:rFonts w:eastAsia="Arial"/>
          <w:sz w:val="20"/>
          <w:szCs w:val="20"/>
        </w:rPr>
        <w:t>lucrării</w:t>
      </w:r>
      <w:r w:rsidRPr="00450ACF">
        <w:rPr>
          <w:rFonts w:eastAsia="Arial"/>
          <w:spacing w:val="8"/>
          <w:sz w:val="20"/>
          <w:szCs w:val="20"/>
        </w:rPr>
        <w:t xml:space="preserve"> </w:t>
      </w:r>
      <w:r w:rsidRPr="00450ACF">
        <w:rPr>
          <w:rFonts w:eastAsia="Arial"/>
          <w:spacing w:val="-2"/>
          <w:sz w:val="20"/>
          <w:szCs w:val="20"/>
        </w:rPr>
        <w:t>sau/și</w:t>
      </w:r>
    </w:p>
    <w:p w:rsidR="00AD1535" w:rsidRPr="00450ACF" w:rsidRDefault="00AD1535" w:rsidP="00AD1535">
      <w:pPr>
        <w:widowControl w:val="0"/>
        <w:tabs>
          <w:tab w:val="left" w:pos="993"/>
        </w:tabs>
        <w:autoSpaceDE w:val="0"/>
        <w:autoSpaceDN w:val="0"/>
        <w:ind w:right="-51"/>
        <w:jc w:val="both"/>
        <w:rPr>
          <w:rFonts w:eastAsia="Arial"/>
          <w:spacing w:val="-2"/>
          <w:sz w:val="20"/>
          <w:szCs w:val="20"/>
        </w:rPr>
      </w:pP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pagina</w:t>
      </w:r>
      <w:r w:rsidRPr="00450ACF">
        <w:rPr>
          <w:rFonts w:eastAsia="Arial"/>
          <w:spacing w:val="3"/>
          <w:sz w:val="20"/>
          <w:szCs w:val="20"/>
        </w:rPr>
        <w:t xml:space="preserve"> </w:t>
      </w:r>
      <w:r w:rsidRPr="00450ACF">
        <w:rPr>
          <w:rFonts w:eastAsia="Arial"/>
          <w:sz w:val="20"/>
          <w:szCs w:val="20"/>
        </w:rPr>
        <w:t>de</w:t>
      </w:r>
      <w:r w:rsidRPr="00450ACF">
        <w:rPr>
          <w:rFonts w:eastAsia="Arial"/>
          <w:spacing w:val="3"/>
          <w:sz w:val="20"/>
          <w:szCs w:val="20"/>
        </w:rPr>
        <w:t xml:space="preserve"> </w:t>
      </w:r>
      <w:r w:rsidRPr="00450ACF">
        <w:rPr>
          <w:rFonts w:eastAsia="Arial"/>
          <w:sz w:val="20"/>
          <w:szCs w:val="20"/>
        </w:rPr>
        <w:t>titlu</w:t>
      </w:r>
      <w:r w:rsidRPr="00450ACF">
        <w:rPr>
          <w:rFonts w:eastAsia="Arial"/>
          <w:spacing w:val="3"/>
          <w:sz w:val="20"/>
          <w:szCs w:val="20"/>
        </w:rPr>
        <w:t xml:space="preserve"> </w:t>
      </w:r>
      <w:r w:rsidRPr="00450ACF">
        <w:rPr>
          <w:rFonts w:eastAsia="Arial"/>
          <w:sz w:val="20"/>
          <w:szCs w:val="20"/>
        </w:rPr>
        <w:t>sau/și</w:t>
      </w:r>
      <w:r w:rsidRPr="00450ACF">
        <w:rPr>
          <w:rFonts w:eastAsia="Arial"/>
          <w:spacing w:val="3"/>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caseta</w:t>
      </w:r>
      <w:r w:rsidRPr="00450ACF">
        <w:rPr>
          <w:rFonts w:eastAsia="Arial"/>
          <w:spacing w:val="3"/>
          <w:sz w:val="20"/>
          <w:szCs w:val="20"/>
        </w:rPr>
        <w:t xml:space="preserve"> </w:t>
      </w:r>
      <w:r w:rsidRPr="00450ACF">
        <w:rPr>
          <w:rFonts w:eastAsia="Arial"/>
          <w:spacing w:val="-2"/>
          <w:sz w:val="20"/>
          <w:szCs w:val="20"/>
        </w:rPr>
        <w:t>tehnică</w:t>
      </w:r>
    </w:p>
    <w:p w:rsidR="00AD1535" w:rsidRPr="00450ACF" w:rsidRDefault="00AD1535" w:rsidP="00AD1535">
      <w:pPr>
        <w:widowControl w:val="0"/>
        <w:autoSpaceDE w:val="0"/>
        <w:autoSpaceDN w:val="0"/>
        <w:ind w:right="-51"/>
        <w:rPr>
          <w:rFonts w:eastAsia="Arial"/>
          <w:sz w:val="20"/>
          <w:szCs w:val="20"/>
        </w:rPr>
      </w:pPr>
      <w:r w:rsidRPr="00450ACF">
        <w:rPr>
          <w:rFonts w:eastAsia="Arial"/>
          <w:position w:val="6"/>
          <w:sz w:val="20"/>
          <w:szCs w:val="20"/>
          <w:vertAlign w:val="superscript"/>
        </w:rPr>
        <w:t>12</w:t>
      </w:r>
      <w:r w:rsidRPr="00450ACF">
        <w:rPr>
          <w:rFonts w:eastAsia="Arial"/>
          <w:spacing w:val="30"/>
          <w:position w:val="6"/>
          <w:sz w:val="20"/>
          <w:szCs w:val="20"/>
        </w:rPr>
        <w:t xml:space="preserve"> </w:t>
      </w:r>
      <w:r w:rsidRPr="00450ACF">
        <w:rPr>
          <w:rFonts w:eastAsia="Arial"/>
          <w:sz w:val="20"/>
          <w:szCs w:val="20"/>
        </w:rPr>
        <w:t>Rămâne la latitudinea comisiei de evaluare distincția dintre traduceri cu aspect pur comercial și traduceri de interes academic.</w:t>
      </w:r>
    </w:p>
    <w:p w:rsidR="00AD1535" w:rsidRPr="00450ACF" w:rsidRDefault="00AD1535" w:rsidP="00AD1535">
      <w:pPr>
        <w:widowControl w:val="0"/>
        <w:autoSpaceDE w:val="0"/>
        <w:autoSpaceDN w:val="0"/>
        <w:ind w:right="-51"/>
        <w:rPr>
          <w:rFonts w:eastAsia="Arial"/>
          <w:sz w:val="20"/>
          <w:szCs w:val="20"/>
        </w:rPr>
      </w:pPr>
      <w:r w:rsidRPr="00450ACF">
        <w:rPr>
          <w:rFonts w:eastAsia="Arial"/>
          <w:position w:val="6"/>
          <w:sz w:val="20"/>
          <w:szCs w:val="20"/>
          <w:vertAlign w:val="superscript"/>
        </w:rPr>
        <w:t>13</w:t>
      </w:r>
      <w:r w:rsidRPr="00450ACF">
        <w:rPr>
          <w:rFonts w:eastAsia="Arial"/>
          <w:spacing w:val="23"/>
          <w:position w:val="6"/>
          <w:sz w:val="20"/>
          <w:szCs w:val="20"/>
        </w:rPr>
        <w:t xml:space="preserve"> </w:t>
      </w:r>
      <w:r w:rsidRPr="00450ACF">
        <w:rPr>
          <w:rFonts w:eastAsia="Arial"/>
          <w:sz w:val="20"/>
          <w:szCs w:val="20"/>
        </w:rPr>
        <w:t>Se</w:t>
      </w:r>
      <w:r w:rsidRPr="00450ACF">
        <w:rPr>
          <w:rFonts w:eastAsia="Arial"/>
          <w:spacing w:val="8"/>
          <w:sz w:val="20"/>
          <w:szCs w:val="20"/>
        </w:rPr>
        <w:t xml:space="preserve"> </w:t>
      </w:r>
      <w:r w:rsidRPr="00450ACF">
        <w:rPr>
          <w:rFonts w:eastAsia="Arial"/>
          <w:sz w:val="20"/>
          <w:szCs w:val="20"/>
        </w:rPr>
        <w:t>atestă</w:t>
      </w:r>
      <w:r w:rsidRPr="00450ACF">
        <w:rPr>
          <w:rFonts w:eastAsia="Arial"/>
          <w:spacing w:val="6"/>
          <w:sz w:val="20"/>
          <w:szCs w:val="20"/>
        </w:rPr>
        <w:t xml:space="preserve"> </w:t>
      </w:r>
      <w:r w:rsidRPr="00450ACF">
        <w:rPr>
          <w:rFonts w:eastAsia="Arial"/>
          <w:sz w:val="20"/>
          <w:szCs w:val="20"/>
        </w:rPr>
        <w:t>cel</w:t>
      </w:r>
      <w:r w:rsidRPr="00450ACF">
        <w:rPr>
          <w:rFonts w:eastAsia="Arial"/>
          <w:spacing w:val="8"/>
          <w:sz w:val="20"/>
          <w:szCs w:val="20"/>
        </w:rPr>
        <w:t xml:space="preserve"> </w:t>
      </w:r>
      <w:r w:rsidRPr="00450ACF">
        <w:rPr>
          <w:rFonts w:eastAsia="Arial"/>
          <w:sz w:val="20"/>
          <w:szCs w:val="20"/>
        </w:rPr>
        <w:t>puțin</w:t>
      </w:r>
      <w:r w:rsidRPr="00450ACF">
        <w:rPr>
          <w:rFonts w:eastAsia="Arial"/>
          <w:spacing w:val="8"/>
          <w:sz w:val="20"/>
          <w:szCs w:val="20"/>
        </w:rPr>
        <w:t xml:space="preserve"> </w:t>
      </w:r>
      <w:r w:rsidRPr="00450ACF">
        <w:rPr>
          <w:rFonts w:eastAsia="Arial"/>
          <w:sz w:val="20"/>
          <w:szCs w:val="20"/>
        </w:rPr>
        <w:t>o</w:t>
      </w:r>
      <w:r w:rsidRPr="00450ACF">
        <w:rPr>
          <w:rFonts w:eastAsia="Arial"/>
          <w:spacing w:val="6"/>
          <w:sz w:val="20"/>
          <w:szCs w:val="20"/>
        </w:rPr>
        <w:t xml:space="preserve"> </w:t>
      </w:r>
      <w:r w:rsidRPr="00450ACF">
        <w:rPr>
          <w:rFonts w:eastAsia="Arial"/>
          <w:sz w:val="20"/>
          <w:szCs w:val="20"/>
        </w:rPr>
        <w:t>conducere</w:t>
      </w:r>
      <w:r w:rsidRPr="00450ACF">
        <w:rPr>
          <w:rFonts w:eastAsia="Arial"/>
          <w:spacing w:val="8"/>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doctorat</w:t>
      </w:r>
      <w:r w:rsidRPr="00450ACF">
        <w:rPr>
          <w:rFonts w:eastAsia="Arial"/>
          <w:spacing w:val="6"/>
          <w:sz w:val="20"/>
          <w:szCs w:val="20"/>
        </w:rPr>
        <w:t xml:space="preserve"> </w:t>
      </w:r>
      <w:r w:rsidRPr="00450ACF">
        <w:rPr>
          <w:rFonts w:eastAsia="Arial"/>
          <w:sz w:val="20"/>
          <w:szCs w:val="20"/>
        </w:rPr>
        <w:t>finalizată</w:t>
      </w:r>
      <w:r w:rsidRPr="00450ACF">
        <w:rPr>
          <w:rFonts w:eastAsia="Arial"/>
          <w:spacing w:val="8"/>
          <w:sz w:val="20"/>
          <w:szCs w:val="20"/>
        </w:rPr>
        <w:t xml:space="preserve"> </w:t>
      </w:r>
      <w:r w:rsidRPr="00450ACF">
        <w:rPr>
          <w:rFonts w:eastAsia="Arial"/>
          <w:sz w:val="20"/>
          <w:szCs w:val="20"/>
        </w:rPr>
        <w:t>sau</w:t>
      </w:r>
      <w:r w:rsidRPr="00450ACF">
        <w:rPr>
          <w:rFonts w:eastAsia="Arial"/>
          <w:spacing w:val="8"/>
          <w:sz w:val="20"/>
          <w:szCs w:val="20"/>
        </w:rPr>
        <w:t xml:space="preserve"> </w:t>
      </w:r>
      <w:r w:rsidRPr="00450ACF">
        <w:rPr>
          <w:rFonts w:eastAsia="Arial"/>
          <w:sz w:val="20"/>
          <w:szCs w:val="20"/>
        </w:rPr>
        <w:t>în</w:t>
      </w:r>
      <w:r w:rsidRPr="00450ACF">
        <w:rPr>
          <w:rFonts w:eastAsia="Arial"/>
          <w:spacing w:val="8"/>
          <w:sz w:val="20"/>
          <w:szCs w:val="20"/>
        </w:rPr>
        <w:t xml:space="preserve"> </w:t>
      </w:r>
      <w:r w:rsidRPr="00450ACF">
        <w:rPr>
          <w:rFonts w:eastAsia="Arial"/>
          <w:spacing w:val="-2"/>
          <w:sz w:val="20"/>
          <w:szCs w:val="20"/>
        </w:rPr>
        <w:t>desfășurare.</w:t>
      </w:r>
    </w:p>
    <w:p w:rsidR="00AD1535" w:rsidRPr="00450ACF" w:rsidRDefault="00AD1535" w:rsidP="00AD1535">
      <w:pPr>
        <w:widowControl w:val="0"/>
        <w:autoSpaceDE w:val="0"/>
        <w:autoSpaceDN w:val="0"/>
        <w:ind w:right="-51"/>
        <w:rPr>
          <w:rFonts w:eastAsia="Arial"/>
          <w:sz w:val="20"/>
          <w:szCs w:val="20"/>
        </w:rPr>
      </w:pPr>
      <w:r w:rsidRPr="00450ACF">
        <w:rPr>
          <w:rFonts w:eastAsia="Arial"/>
          <w:position w:val="6"/>
          <w:sz w:val="20"/>
          <w:szCs w:val="20"/>
          <w:vertAlign w:val="superscript"/>
        </w:rPr>
        <w:t>14</w:t>
      </w:r>
      <w:r w:rsidRPr="00450ACF">
        <w:rPr>
          <w:rFonts w:eastAsia="Arial"/>
          <w:spacing w:val="24"/>
          <w:position w:val="6"/>
          <w:sz w:val="20"/>
          <w:szCs w:val="20"/>
        </w:rPr>
        <w:t xml:space="preserve"> </w:t>
      </w:r>
      <w:r w:rsidRPr="00450ACF">
        <w:rPr>
          <w:rFonts w:eastAsia="Arial"/>
          <w:sz w:val="20"/>
          <w:szCs w:val="20"/>
        </w:rPr>
        <w:t>Se</w:t>
      </w:r>
      <w:r w:rsidRPr="00450ACF">
        <w:rPr>
          <w:rFonts w:eastAsia="Arial"/>
          <w:spacing w:val="9"/>
          <w:sz w:val="20"/>
          <w:szCs w:val="20"/>
        </w:rPr>
        <w:t xml:space="preserve"> </w:t>
      </w:r>
      <w:r w:rsidRPr="00450ACF">
        <w:rPr>
          <w:rFonts w:eastAsia="Arial"/>
          <w:sz w:val="20"/>
          <w:szCs w:val="20"/>
        </w:rPr>
        <w:t>consideră</w:t>
      </w:r>
      <w:r w:rsidRPr="00450ACF">
        <w:rPr>
          <w:rFonts w:eastAsia="Arial"/>
          <w:spacing w:val="7"/>
          <w:sz w:val="20"/>
          <w:szCs w:val="20"/>
        </w:rPr>
        <w:t xml:space="preserve"> </w:t>
      </w:r>
      <w:r w:rsidRPr="00450ACF">
        <w:rPr>
          <w:rFonts w:eastAsia="Arial"/>
          <w:sz w:val="20"/>
          <w:szCs w:val="20"/>
        </w:rPr>
        <w:t>indexate</w:t>
      </w:r>
      <w:r w:rsidRPr="00450ACF">
        <w:rPr>
          <w:rFonts w:eastAsia="Arial"/>
          <w:spacing w:val="7"/>
          <w:sz w:val="20"/>
          <w:szCs w:val="20"/>
        </w:rPr>
        <w:t xml:space="preserve"> </w:t>
      </w:r>
      <w:r w:rsidRPr="00450ACF">
        <w:rPr>
          <w:rFonts w:eastAsia="Arial"/>
          <w:sz w:val="20"/>
          <w:szCs w:val="20"/>
        </w:rPr>
        <w:t>numai</w:t>
      </w:r>
      <w:r w:rsidRPr="00450ACF">
        <w:rPr>
          <w:rFonts w:eastAsia="Arial"/>
          <w:spacing w:val="8"/>
          <w:sz w:val="20"/>
          <w:szCs w:val="20"/>
        </w:rPr>
        <w:t xml:space="preserve"> </w:t>
      </w:r>
      <w:r w:rsidRPr="00450ACF">
        <w:rPr>
          <w:rFonts w:eastAsia="Arial"/>
          <w:sz w:val="20"/>
          <w:szCs w:val="20"/>
        </w:rPr>
        <w:t>lucrările</w:t>
      </w:r>
      <w:r w:rsidRPr="00450ACF">
        <w:rPr>
          <w:rFonts w:eastAsia="Arial"/>
          <w:spacing w:val="8"/>
          <w:sz w:val="20"/>
          <w:szCs w:val="20"/>
        </w:rPr>
        <w:t xml:space="preserve"> </w:t>
      </w:r>
      <w:r w:rsidRPr="00450ACF">
        <w:rPr>
          <w:rFonts w:eastAsia="Arial"/>
          <w:sz w:val="20"/>
          <w:szCs w:val="20"/>
        </w:rPr>
        <w:t>ale</w:t>
      </w:r>
      <w:r w:rsidRPr="00450ACF">
        <w:rPr>
          <w:rFonts w:eastAsia="Arial"/>
          <w:spacing w:val="8"/>
          <w:sz w:val="20"/>
          <w:szCs w:val="20"/>
        </w:rPr>
        <w:t xml:space="preserve"> </w:t>
      </w:r>
      <w:r w:rsidRPr="00450ACF">
        <w:rPr>
          <w:rFonts w:eastAsia="Arial"/>
          <w:sz w:val="20"/>
          <w:szCs w:val="20"/>
        </w:rPr>
        <w:t>căror</w:t>
      </w:r>
      <w:r w:rsidRPr="00450ACF">
        <w:rPr>
          <w:rFonts w:eastAsia="Arial"/>
          <w:spacing w:val="8"/>
          <w:sz w:val="20"/>
          <w:szCs w:val="20"/>
        </w:rPr>
        <w:t xml:space="preserve"> </w:t>
      </w:r>
      <w:r w:rsidRPr="00450ACF">
        <w:rPr>
          <w:rFonts w:eastAsia="Arial"/>
          <w:sz w:val="20"/>
          <w:szCs w:val="20"/>
        </w:rPr>
        <w:t>titluri</w:t>
      </w:r>
      <w:r w:rsidRPr="00450ACF">
        <w:rPr>
          <w:rFonts w:eastAsia="Arial"/>
          <w:spacing w:val="9"/>
          <w:sz w:val="20"/>
          <w:szCs w:val="20"/>
        </w:rPr>
        <w:t xml:space="preserve"> </w:t>
      </w:r>
      <w:r w:rsidRPr="00450ACF">
        <w:rPr>
          <w:rFonts w:eastAsia="Arial"/>
          <w:sz w:val="20"/>
          <w:szCs w:val="20"/>
        </w:rPr>
        <w:t>formează</w:t>
      </w:r>
      <w:r w:rsidRPr="00450ACF">
        <w:rPr>
          <w:rFonts w:eastAsia="Arial"/>
          <w:spacing w:val="8"/>
          <w:sz w:val="20"/>
          <w:szCs w:val="20"/>
        </w:rPr>
        <w:t xml:space="preserve"> </w:t>
      </w:r>
      <w:r w:rsidRPr="00450ACF">
        <w:rPr>
          <w:rFonts w:eastAsia="Arial"/>
          <w:sz w:val="20"/>
          <w:szCs w:val="20"/>
        </w:rPr>
        <w:t>intrări</w:t>
      </w:r>
      <w:r w:rsidRPr="00450ACF">
        <w:rPr>
          <w:rFonts w:eastAsia="Arial"/>
          <w:spacing w:val="9"/>
          <w:sz w:val="20"/>
          <w:szCs w:val="20"/>
        </w:rPr>
        <w:t xml:space="preserve"> </w:t>
      </w:r>
      <w:r w:rsidRPr="00450ACF">
        <w:rPr>
          <w:rFonts w:eastAsia="Arial"/>
          <w:sz w:val="20"/>
          <w:szCs w:val="20"/>
        </w:rPr>
        <w:t>distincte</w:t>
      </w:r>
      <w:r w:rsidRPr="00450ACF">
        <w:rPr>
          <w:rFonts w:eastAsia="Arial"/>
          <w:spacing w:val="8"/>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z w:val="20"/>
          <w:szCs w:val="20"/>
        </w:rPr>
        <w:t>baza</w:t>
      </w:r>
      <w:r w:rsidRPr="00450ACF">
        <w:rPr>
          <w:rFonts w:eastAsia="Arial"/>
          <w:spacing w:val="8"/>
          <w:sz w:val="20"/>
          <w:szCs w:val="20"/>
        </w:rPr>
        <w:t xml:space="preserve"> </w:t>
      </w:r>
      <w:r w:rsidRPr="00450ACF">
        <w:rPr>
          <w:rFonts w:eastAsia="Arial"/>
          <w:sz w:val="20"/>
          <w:szCs w:val="20"/>
        </w:rPr>
        <w:t>de</w:t>
      </w:r>
      <w:r w:rsidRPr="00450ACF">
        <w:rPr>
          <w:rFonts w:eastAsia="Arial"/>
          <w:spacing w:val="9"/>
          <w:sz w:val="20"/>
          <w:szCs w:val="20"/>
        </w:rPr>
        <w:t xml:space="preserve"> </w:t>
      </w:r>
      <w:r w:rsidRPr="00450ACF">
        <w:rPr>
          <w:rFonts w:eastAsia="Arial"/>
          <w:spacing w:val="-2"/>
          <w:sz w:val="20"/>
          <w:szCs w:val="20"/>
        </w:rPr>
        <w:t>date.</w:t>
      </w:r>
    </w:p>
    <w:p w:rsidR="00AD1535" w:rsidRPr="00450ACF" w:rsidRDefault="00AD1535" w:rsidP="00AD1535">
      <w:pPr>
        <w:widowControl w:val="0"/>
        <w:autoSpaceDE w:val="0"/>
        <w:autoSpaceDN w:val="0"/>
        <w:ind w:right="-51"/>
        <w:jc w:val="both"/>
        <w:rPr>
          <w:rFonts w:eastAsia="Arial"/>
          <w:sz w:val="20"/>
          <w:szCs w:val="20"/>
        </w:rPr>
      </w:pPr>
      <w:r w:rsidRPr="00450ACF">
        <w:rPr>
          <w:rFonts w:eastAsia="Arial"/>
          <w:position w:val="6"/>
          <w:sz w:val="20"/>
          <w:szCs w:val="20"/>
          <w:vertAlign w:val="superscript"/>
        </w:rPr>
        <w:t>15</w:t>
      </w:r>
      <w:r w:rsidRPr="00450ACF">
        <w:rPr>
          <w:rFonts w:eastAsia="Arial"/>
          <w:spacing w:val="33"/>
          <w:position w:val="6"/>
          <w:sz w:val="20"/>
          <w:szCs w:val="20"/>
        </w:rPr>
        <w:t xml:space="preserve"> </w:t>
      </w:r>
      <w:r w:rsidRPr="00450ACF">
        <w:rPr>
          <w:rFonts w:eastAsia="Arial"/>
          <w:sz w:val="20"/>
          <w:szCs w:val="20"/>
        </w:rPr>
        <w:t>Bazele de date sunt: JSTOR, ProQuest, Project Muse, Persée, CAIRN, CEEOL, DOAJ, Index Copernicus, Erudit. Comisia</w:t>
      </w:r>
      <w:r w:rsidRPr="00450ACF">
        <w:rPr>
          <w:rFonts w:eastAsia="Arial"/>
          <w:spacing w:val="27"/>
          <w:sz w:val="20"/>
          <w:szCs w:val="20"/>
        </w:rPr>
        <w:t xml:space="preserve"> </w:t>
      </w:r>
      <w:r w:rsidRPr="00450ACF">
        <w:rPr>
          <w:rFonts w:eastAsia="Arial"/>
          <w:sz w:val="20"/>
          <w:szCs w:val="20"/>
        </w:rPr>
        <w:t>de</w:t>
      </w:r>
      <w:r w:rsidRPr="00450ACF">
        <w:rPr>
          <w:rFonts w:eastAsia="Arial"/>
          <w:spacing w:val="27"/>
          <w:sz w:val="20"/>
          <w:szCs w:val="20"/>
        </w:rPr>
        <w:t xml:space="preserve"> </w:t>
      </w:r>
      <w:r w:rsidRPr="00450ACF">
        <w:rPr>
          <w:rFonts w:eastAsia="Arial"/>
          <w:sz w:val="20"/>
          <w:szCs w:val="20"/>
        </w:rPr>
        <w:t>evaluare</w:t>
      </w:r>
      <w:r w:rsidRPr="00450ACF">
        <w:rPr>
          <w:rFonts w:eastAsia="Arial"/>
          <w:spacing w:val="27"/>
          <w:sz w:val="20"/>
          <w:szCs w:val="20"/>
        </w:rPr>
        <w:t xml:space="preserve"> </w:t>
      </w:r>
      <w:r w:rsidRPr="00450ACF">
        <w:rPr>
          <w:rFonts w:eastAsia="Arial"/>
          <w:sz w:val="20"/>
          <w:szCs w:val="20"/>
        </w:rPr>
        <w:t>poate</w:t>
      </w:r>
      <w:r w:rsidRPr="00450ACF">
        <w:rPr>
          <w:rFonts w:eastAsia="Arial"/>
          <w:spacing w:val="27"/>
          <w:sz w:val="20"/>
          <w:szCs w:val="20"/>
        </w:rPr>
        <w:t xml:space="preserve"> </w:t>
      </w:r>
      <w:r w:rsidRPr="00450ACF">
        <w:rPr>
          <w:rFonts w:eastAsia="Arial"/>
          <w:sz w:val="20"/>
          <w:szCs w:val="20"/>
        </w:rPr>
        <w:t>lua</w:t>
      </w:r>
      <w:r w:rsidRPr="00450ACF">
        <w:rPr>
          <w:rFonts w:eastAsia="Arial"/>
          <w:spacing w:val="27"/>
          <w:sz w:val="20"/>
          <w:szCs w:val="20"/>
        </w:rPr>
        <w:t xml:space="preserve"> </w:t>
      </w:r>
      <w:r w:rsidRPr="00450ACF">
        <w:rPr>
          <w:rFonts w:eastAsia="Arial"/>
          <w:sz w:val="20"/>
          <w:szCs w:val="20"/>
        </w:rPr>
        <w:t>în</w:t>
      </w:r>
      <w:r w:rsidRPr="00450ACF">
        <w:rPr>
          <w:rFonts w:eastAsia="Arial"/>
          <w:spacing w:val="26"/>
          <w:sz w:val="20"/>
          <w:szCs w:val="20"/>
        </w:rPr>
        <w:t xml:space="preserve"> </w:t>
      </w:r>
      <w:r w:rsidRPr="00450ACF">
        <w:rPr>
          <w:rFonts w:eastAsia="Arial"/>
          <w:sz w:val="20"/>
          <w:szCs w:val="20"/>
        </w:rPr>
        <w:t>considerare</w:t>
      </w:r>
      <w:r w:rsidRPr="00450ACF">
        <w:rPr>
          <w:rFonts w:eastAsia="Arial"/>
          <w:spacing w:val="29"/>
          <w:sz w:val="20"/>
          <w:szCs w:val="20"/>
        </w:rPr>
        <w:t xml:space="preserve"> </w:t>
      </w:r>
      <w:r w:rsidRPr="00450ACF">
        <w:rPr>
          <w:rFonts w:eastAsia="Arial"/>
          <w:sz w:val="20"/>
          <w:szCs w:val="20"/>
        </w:rPr>
        <w:t>și</w:t>
      </w:r>
      <w:r w:rsidRPr="00450ACF">
        <w:rPr>
          <w:rFonts w:eastAsia="Arial"/>
          <w:spacing w:val="27"/>
          <w:sz w:val="20"/>
          <w:szCs w:val="20"/>
        </w:rPr>
        <w:t xml:space="preserve"> </w:t>
      </w:r>
      <w:r w:rsidRPr="00450ACF">
        <w:rPr>
          <w:rFonts w:eastAsia="Arial"/>
          <w:sz w:val="20"/>
          <w:szCs w:val="20"/>
        </w:rPr>
        <w:t>alte</w:t>
      </w:r>
      <w:r w:rsidRPr="00450ACF">
        <w:rPr>
          <w:rFonts w:eastAsia="Arial"/>
          <w:spacing w:val="27"/>
          <w:sz w:val="20"/>
          <w:szCs w:val="20"/>
        </w:rPr>
        <w:t xml:space="preserve"> </w:t>
      </w:r>
      <w:r w:rsidRPr="00450ACF">
        <w:rPr>
          <w:rFonts w:eastAsia="Arial"/>
          <w:sz w:val="20"/>
          <w:szCs w:val="20"/>
        </w:rPr>
        <w:t>repere</w:t>
      </w:r>
      <w:r w:rsidRPr="00450ACF">
        <w:rPr>
          <w:rFonts w:eastAsia="Arial"/>
          <w:spacing w:val="27"/>
          <w:sz w:val="20"/>
          <w:szCs w:val="20"/>
        </w:rPr>
        <w:t xml:space="preserve"> </w:t>
      </w:r>
      <w:r w:rsidRPr="00450ACF">
        <w:rPr>
          <w:rFonts w:eastAsia="Arial"/>
          <w:sz w:val="20"/>
          <w:szCs w:val="20"/>
        </w:rPr>
        <w:t>determinate</w:t>
      </w:r>
      <w:r w:rsidRPr="00450ACF">
        <w:rPr>
          <w:rFonts w:eastAsia="Arial"/>
          <w:spacing w:val="27"/>
          <w:sz w:val="20"/>
          <w:szCs w:val="20"/>
        </w:rPr>
        <w:t xml:space="preserve"> </w:t>
      </w:r>
      <w:r w:rsidRPr="00450ACF">
        <w:rPr>
          <w:rFonts w:eastAsia="Arial"/>
          <w:sz w:val="20"/>
          <w:szCs w:val="20"/>
        </w:rPr>
        <w:t>de</w:t>
      </w:r>
      <w:r w:rsidRPr="00450ACF">
        <w:rPr>
          <w:rFonts w:eastAsia="Arial"/>
          <w:spacing w:val="27"/>
          <w:sz w:val="20"/>
          <w:szCs w:val="20"/>
        </w:rPr>
        <w:t xml:space="preserve"> </w:t>
      </w:r>
      <w:r w:rsidRPr="00450ACF">
        <w:rPr>
          <w:rFonts w:eastAsia="Arial"/>
          <w:sz w:val="20"/>
          <w:szCs w:val="20"/>
        </w:rPr>
        <w:t>evoluția</w:t>
      </w:r>
      <w:r w:rsidRPr="00450ACF">
        <w:rPr>
          <w:rFonts w:eastAsia="Arial"/>
          <w:spacing w:val="26"/>
          <w:sz w:val="20"/>
          <w:szCs w:val="20"/>
        </w:rPr>
        <w:t xml:space="preserve"> </w:t>
      </w:r>
      <w:r w:rsidRPr="00450ACF">
        <w:rPr>
          <w:rFonts w:eastAsia="Arial"/>
          <w:sz w:val="20"/>
          <w:szCs w:val="20"/>
        </w:rPr>
        <w:t>domeniului</w:t>
      </w:r>
      <w:r w:rsidRPr="00450ACF">
        <w:rPr>
          <w:rFonts w:eastAsia="Arial"/>
          <w:spacing w:val="26"/>
          <w:sz w:val="20"/>
          <w:szCs w:val="20"/>
        </w:rPr>
        <w:t xml:space="preserve"> </w:t>
      </w:r>
      <w:r w:rsidRPr="00450ACF">
        <w:rPr>
          <w:rFonts w:eastAsia="Arial"/>
          <w:sz w:val="20"/>
          <w:szCs w:val="20"/>
        </w:rPr>
        <w:t>în</w:t>
      </w:r>
      <w:r w:rsidRPr="00450ACF">
        <w:rPr>
          <w:rFonts w:eastAsia="Arial"/>
          <w:spacing w:val="26"/>
          <w:sz w:val="20"/>
          <w:szCs w:val="20"/>
        </w:rPr>
        <w:t xml:space="preserve"> </w:t>
      </w:r>
      <w:r w:rsidRPr="00450ACF">
        <w:rPr>
          <w:rFonts w:eastAsia="Arial"/>
          <w:sz w:val="20"/>
          <w:szCs w:val="20"/>
        </w:rPr>
        <w:t>raport</w:t>
      </w:r>
      <w:r w:rsidRPr="00450ACF">
        <w:rPr>
          <w:rFonts w:eastAsia="Arial"/>
          <w:spacing w:val="26"/>
          <w:sz w:val="20"/>
          <w:szCs w:val="20"/>
        </w:rPr>
        <w:t xml:space="preserve"> </w:t>
      </w:r>
      <w:r w:rsidRPr="00450ACF">
        <w:rPr>
          <w:rFonts w:eastAsia="Arial"/>
          <w:sz w:val="20"/>
          <w:szCs w:val="20"/>
        </w:rPr>
        <w:t>cu data publicării lucrării.</w:t>
      </w:r>
    </w:p>
    <w:p w:rsidR="00AD1535" w:rsidRPr="00450ACF" w:rsidRDefault="00AD1535" w:rsidP="00AD1535">
      <w:pPr>
        <w:widowControl w:val="0"/>
        <w:tabs>
          <w:tab w:val="left" w:pos="993"/>
        </w:tabs>
        <w:autoSpaceDE w:val="0"/>
        <w:autoSpaceDN w:val="0"/>
        <w:spacing w:line="288" w:lineRule="auto"/>
        <w:ind w:firstLine="709"/>
        <w:jc w:val="both"/>
        <w:rPr>
          <w:rFonts w:eastAsia="Arial"/>
          <w:sz w:val="22"/>
          <w:szCs w:val="22"/>
        </w:rPr>
      </w:pPr>
    </w:p>
    <w:tbl>
      <w:tblPr>
        <w:tblW w:w="10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5"/>
        <w:gridCol w:w="2720"/>
        <w:gridCol w:w="2693"/>
        <w:gridCol w:w="1440"/>
        <w:gridCol w:w="1350"/>
      </w:tblGrid>
      <w:tr w:rsidR="00AD1535" w:rsidRPr="00450ACF" w:rsidTr="00FC6385">
        <w:trPr>
          <w:trHeight w:val="584"/>
          <w:jc w:val="center"/>
        </w:trPr>
        <w:tc>
          <w:tcPr>
            <w:tcW w:w="2095" w:type="dxa"/>
            <w:vAlign w:val="center"/>
          </w:tcPr>
          <w:p w:rsidR="00AD1535" w:rsidRPr="00450ACF" w:rsidRDefault="00AD1535" w:rsidP="00FC6385">
            <w:pPr>
              <w:widowControl w:val="0"/>
              <w:tabs>
                <w:tab w:val="left" w:pos="1738"/>
                <w:tab w:val="left" w:pos="3233"/>
              </w:tabs>
              <w:autoSpaceDE w:val="0"/>
              <w:autoSpaceDN w:val="0"/>
              <w:ind w:left="104" w:right="94"/>
              <w:jc w:val="center"/>
              <w:rPr>
                <w:rFonts w:eastAsia="Arial"/>
                <w:b/>
                <w:sz w:val="20"/>
                <w:szCs w:val="20"/>
              </w:rPr>
            </w:pPr>
            <w:r w:rsidRPr="00450ACF">
              <w:rPr>
                <w:rFonts w:eastAsia="Arial"/>
                <w:b/>
                <w:sz w:val="20"/>
                <w:szCs w:val="20"/>
              </w:rPr>
              <w:t>Domeniul activităților</w:t>
            </w:r>
          </w:p>
        </w:tc>
        <w:tc>
          <w:tcPr>
            <w:tcW w:w="2720" w:type="dxa"/>
            <w:vAlign w:val="center"/>
          </w:tcPr>
          <w:p w:rsidR="00AD1535" w:rsidRPr="00450ACF" w:rsidRDefault="00AD1535" w:rsidP="00FC6385">
            <w:pPr>
              <w:widowControl w:val="0"/>
              <w:autoSpaceDE w:val="0"/>
              <w:autoSpaceDN w:val="0"/>
              <w:ind w:left="109" w:right="100"/>
              <w:jc w:val="center"/>
              <w:rPr>
                <w:rFonts w:eastAsia="Arial"/>
                <w:b/>
                <w:sz w:val="20"/>
                <w:szCs w:val="20"/>
              </w:rPr>
            </w:pPr>
            <w:r w:rsidRPr="00450ACF">
              <w:rPr>
                <w:rFonts w:eastAsia="Arial"/>
                <w:b/>
                <w:sz w:val="20"/>
                <w:szCs w:val="20"/>
              </w:rPr>
              <w:t>Profesor universitar</w:t>
            </w:r>
          </w:p>
        </w:tc>
        <w:tc>
          <w:tcPr>
            <w:tcW w:w="2693" w:type="dxa"/>
            <w:vAlign w:val="center"/>
          </w:tcPr>
          <w:p w:rsidR="00AD1535" w:rsidRPr="00450ACF" w:rsidRDefault="00AD1535" w:rsidP="00FC6385">
            <w:pPr>
              <w:widowControl w:val="0"/>
              <w:autoSpaceDE w:val="0"/>
              <w:autoSpaceDN w:val="0"/>
              <w:ind w:left="109" w:right="100"/>
              <w:jc w:val="center"/>
              <w:rPr>
                <w:rFonts w:eastAsia="Arial"/>
                <w:b/>
                <w:sz w:val="20"/>
                <w:szCs w:val="20"/>
              </w:rPr>
            </w:pPr>
            <w:r w:rsidRPr="00450ACF">
              <w:rPr>
                <w:rFonts w:eastAsia="Arial"/>
                <w:b/>
                <w:sz w:val="20"/>
                <w:szCs w:val="20"/>
              </w:rPr>
              <w:t>Conferențiar universitar</w:t>
            </w:r>
          </w:p>
        </w:tc>
        <w:tc>
          <w:tcPr>
            <w:tcW w:w="1440" w:type="dxa"/>
            <w:vAlign w:val="center"/>
          </w:tcPr>
          <w:p w:rsidR="00AD1535" w:rsidRPr="00450ACF" w:rsidRDefault="00AD1535" w:rsidP="00FC6385">
            <w:pPr>
              <w:widowControl w:val="0"/>
              <w:autoSpaceDE w:val="0"/>
              <w:autoSpaceDN w:val="0"/>
              <w:ind w:left="109" w:right="100"/>
              <w:jc w:val="center"/>
              <w:rPr>
                <w:rFonts w:eastAsia="Arial"/>
                <w:b/>
                <w:sz w:val="20"/>
                <w:szCs w:val="20"/>
              </w:rPr>
            </w:pPr>
            <w:r w:rsidRPr="00450ACF">
              <w:rPr>
                <w:rFonts w:eastAsia="Arial"/>
                <w:b/>
                <w:sz w:val="20"/>
                <w:szCs w:val="20"/>
              </w:rPr>
              <w:t>Lector universitar</w:t>
            </w:r>
          </w:p>
        </w:tc>
        <w:tc>
          <w:tcPr>
            <w:tcW w:w="1350" w:type="dxa"/>
            <w:vAlign w:val="center"/>
          </w:tcPr>
          <w:p w:rsidR="00AD1535" w:rsidRPr="00450ACF" w:rsidRDefault="00AD1535" w:rsidP="00FC6385">
            <w:pPr>
              <w:widowControl w:val="0"/>
              <w:autoSpaceDE w:val="0"/>
              <w:autoSpaceDN w:val="0"/>
              <w:ind w:left="109" w:right="100"/>
              <w:jc w:val="center"/>
              <w:rPr>
                <w:rFonts w:eastAsia="Arial"/>
                <w:b/>
                <w:sz w:val="20"/>
                <w:szCs w:val="20"/>
              </w:rPr>
            </w:pPr>
            <w:r w:rsidRPr="00450ACF">
              <w:rPr>
                <w:rFonts w:eastAsia="Arial"/>
                <w:b/>
                <w:sz w:val="20"/>
                <w:szCs w:val="20"/>
              </w:rPr>
              <w:t>Asistent universitar</w:t>
            </w:r>
          </w:p>
        </w:tc>
      </w:tr>
      <w:tr w:rsidR="00AD1535" w:rsidRPr="00450ACF" w:rsidTr="00FC6385">
        <w:trPr>
          <w:trHeight w:val="658"/>
          <w:jc w:val="center"/>
        </w:trPr>
        <w:tc>
          <w:tcPr>
            <w:tcW w:w="2095" w:type="dxa"/>
            <w:vAlign w:val="center"/>
          </w:tcPr>
          <w:p w:rsidR="00AD1535" w:rsidRPr="00450ACF" w:rsidRDefault="00AD1535" w:rsidP="00FC6385">
            <w:pPr>
              <w:widowControl w:val="0"/>
              <w:autoSpaceDE w:val="0"/>
              <w:autoSpaceDN w:val="0"/>
              <w:jc w:val="center"/>
              <w:rPr>
                <w:rFonts w:eastAsia="Arial"/>
                <w:sz w:val="20"/>
                <w:szCs w:val="20"/>
              </w:rPr>
            </w:pPr>
          </w:p>
          <w:p w:rsidR="00AD1535" w:rsidRPr="00450ACF" w:rsidRDefault="00AD1535" w:rsidP="00FC6385">
            <w:pPr>
              <w:widowControl w:val="0"/>
              <w:autoSpaceDE w:val="0"/>
              <w:autoSpaceDN w:val="0"/>
              <w:jc w:val="center"/>
              <w:rPr>
                <w:rFonts w:eastAsia="Arial"/>
                <w:sz w:val="20"/>
                <w:szCs w:val="20"/>
              </w:rPr>
            </w:pPr>
            <w:r w:rsidRPr="00450ACF">
              <w:rPr>
                <w:rFonts w:eastAsia="Arial"/>
                <w:b/>
                <w:spacing w:val="-2"/>
                <w:sz w:val="20"/>
                <w:szCs w:val="20"/>
              </w:rPr>
              <w:t>Activitatea</w:t>
            </w:r>
            <w:r w:rsidRPr="00450ACF">
              <w:rPr>
                <w:rFonts w:eastAsia="Arial"/>
                <w:b/>
                <w:sz w:val="20"/>
                <w:szCs w:val="20"/>
              </w:rPr>
              <w:t xml:space="preserve"> </w:t>
            </w:r>
            <w:r w:rsidRPr="00450ACF">
              <w:rPr>
                <w:rFonts w:eastAsia="Arial"/>
                <w:b/>
                <w:spacing w:val="-2"/>
                <w:sz w:val="20"/>
                <w:szCs w:val="20"/>
              </w:rPr>
              <w:t>didactică</w:t>
            </w:r>
            <w:r w:rsidRPr="00450ACF">
              <w:rPr>
                <w:rFonts w:eastAsia="Arial"/>
                <w:b/>
                <w:spacing w:val="-2"/>
                <w:sz w:val="20"/>
                <w:szCs w:val="20"/>
              </w:rPr>
              <w:br/>
            </w:r>
            <w:r w:rsidRPr="00450ACF">
              <w:rPr>
                <w:rFonts w:eastAsia="Arial"/>
                <w:b/>
                <w:spacing w:val="-6"/>
                <w:sz w:val="20"/>
                <w:szCs w:val="20"/>
              </w:rPr>
              <w:t xml:space="preserve">și </w:t>
            </w:r>
            <w:r w:rsidRPr="00450ACF">
              <w:rPr>
                <w:rFonts w:eastAsia="Arial"/>
                <w:b/>
                <w:sz w:val="20"/>
                <w:szCs w:val="20"/>
              </w:rPr>
              <w:t>profesională A.1</w:t>
            </w:r>
          </w:p>
        </w:tc>
        <w:tc>
          <w:tcPr>
            <w:tcW w:w="2720" w:type="dxa"/>
            <w:vAlign w:val="center"/>
          </w:tcPr>
          <w:p w:rsidR="00AD1535" w:rsidRPr="00450ACF" w:rsidRDefault="00AD1535" w:rsidP="00FC6385">
            <w:pPr>
              <w:widowControl w:val="0"/>
              <w:autoSpaceDE w:val="0"/>
              <w:autoSpaceDN w:val="0"/>
              <w:ind w:left="109" w:right="100"/>
              <w:jc w:val="center"/>
              <w:rPr>
                <w:rFonts w:eastAsia="Arial"/>
                <w:sz w:val="20"/>
                <w:szCs w:val="20"/>
              </w:rPr>
            </w:pPr>
            <w:r w:rsidRPr="00450ACF">
              <w:rPr>
                <w:rFonts w:eastAsia="Arial"/>
                <w:sz w:val="20"/>
                <w:szCs w:val="20"/>
              </w:rPr>
              <w:t>publicarea tezei de doctorat minimum</w:t>
            </w:r>
            <w:r w:rsidRPr="00450ACF">
              <w:rPr>
                <w:rFonts w:eastAsia="Arial"/>
                <w:b/>
                <w:bCs/>
                <w:sz w:val="20"/>
                <w:szCs w:val="20"/>
              </w:rPr>
              <w:t xml:space="preserve"> 200 </w:t>
            </w:r>
            <w:r w:rsidRPr="00450ACF">
              <w:rPr>
                <w:rFonts w:eastAsia="Arial"/>
                <w:sz w:val="20"/>
                <w:szCs w:val="20"/>
              </w:rPr>
              <w:t>de puncte,</w:t>
            </w:r>
            <w:r w:rsidRPr="00450ACF">
              <w:rPr>
                <w:rFonts w:eastAsia="Arial"/>
                <w:spacing w:val="40"/>
                <w:sz w:val="20"/>
                <w:szCs w:val="20"/>
              </w:rPr>
              <w:t xml:space="preserve"> </w:t>
            </w:r>
            <w:r w:rsidRPr="00450ACF">
              <w:rPr>
                <w:rFonts w:eastAsia="Arial"/>
                <w:sz w:val="20"/>
                <w:szCs w:val="20"/>
              </w:rPr>
              <w:t xml:space="preserve">din care minimum </w:t>
            </w:r>
            <w:r w:rsidRPr="00450ACF">
              <w:rPr>
                <w:rFonts w:eastAsia="Arial"/>
                <w:b/>
                <w:sz w:val="20"/>
                <w:szCs w:val="20"/>
              </w:rPr>
              <w:t xml:space="preserve">90 </w:t>
            </w:r>
            <w:r w:rsidRPr="00450ACF">
              <w:rPr>
                <w:rFonts w:eastAsia="Arial"/>
                <w:sz w:val="20"/>
                <w:szCs w:val="20"/>
              </w:rPr>
              <w:t xml:space="preserve">obținute la categoriile </w:t>
            </w:r>
            <w:r w:rsidRPr="00450ACF">
              <w:rPr>
                <w:rFonts w:eastAsia="Arial"/>
                <w:b/>
                <w:sz w:val="20"/>
                <w:szCs w:val="20"/>
              </w:rPr>
              <w:t>A 1.1.1.-</w:t>
            </w:r>
            <w:r w:rsidRPr="00450ACF">
              <w:rPr>
                <w:rFonts w:eastAsia="Arial"/>
                <w:b/>
                <w:spacing w:val="-2"/>
                <w:sz w:val="20"/>
                <w:szCs w:val="20"/>
              </w:rPr>
              <w:t>1.1.4.</w:t>
            </w:r>
          </w:p>
        </w:tc>
        <w:tc>
          <w:tcPr>
            <w:tcW w:w="2693" w:type="dxa"/>
            <w:vAlign w:val="center"/>
          </w:tcPr>
          <w:p w:rsidR="00AD1535" w:rsidRPr="00450ACF" w:rsidRDefault="00AD1535" w:rsidP="00FC6385">
            <w:pPr>
              <w:widowControl w:val="0"/>
              <w:autoSpaceDE w:val="0"/>
              <w:autoSpaceDN w:val="0"/>
              <w:ind w:left="109" w:right="100"/>
              <w:jc w:val="center"/>
              <w:rPr>
                <w:rFonts w:eastAsia="Arial"/>
                <w:sz w:val="20"/>
                <w:szCs w:val="20"/>
              </w:rPr>
            </w:pPr>
            <w:r w:rsidRPr="00450ACF">
              <w:rPr>
                <w:rFonts w:eastAsia="Arial"/>
                <w:sz w:val="20"/>
                <w:szCs w:val="20"/>
              </w:rPr>
              <w:t>publicarea tezei de doctorat minimum</w:t>
            </w:r>
            <w:r w:rsidRPr="00450ACF">
              <w:rPr>
                <w:rFonts w:eastAsia="Arial"/>
                <w:b/>
                <w:bCs/>
                <w:sz w:val="20"/>
                <w:szCs w:val="20"/>
              </w:rPr>
              <w:t xml:space="preserve"> 100 </w:t>
            </w:r>
            <w:r w:rsidRPr="00450ACF">
              <w:rPr>
                <w:rFonts w:eastAsia="Arial"/>
                <w:sz w:val="20"/>
                <w:szCs w:val="20"/>
              </w:rPr>
              <w:t>de puncte,</w:t>
            </w:r>
            <w:r w:rsidRPr="00450ACF">
              <w:rPr>
                <w:rFonts w:eastAsia="Arial"/>
                <w:spacing w:val="40"/>
                <w:sz w:val="20"/>
                <w:szCs w:val="20"/>
              </w:rPr>
              <w:t xml:space="preserve"> </w:t>
            </w:r>
            <w:r w:rsidRPr="00450ACF">
              <w:rPr>
                <w:rFonts w:eastAsia="Arial"/>
                <w:sz w:val="20"/>
                <w:szCs w:val="20"/>
              </w:rPr>
              <w:t xml:space="preserve">din care minimum </w:t>
            </w:r>
            <w:r w:rsidRPr="00450ACF">
              <w:rPr>
                <w:rFonts w:eastAsia="Arial"/>
                <w:b/>
                <w:sz w:val="20"/>
                <w:szCs w:val="20"/>
              </w:rPr>
              <w:t xml:space="preserve">60 </w:t>
            </w:r>
            <w:r w:rsidRPr="00450ACF">
              <w:rPr>
                <w:rFonts w:eastAsia="Arial"/>
                <w:sz w:val="20"/>
                <w:szCs w:val="20"/>
              </w:rPr>
              <w:t xml:space="preserve">obținute la categoriile </w:t>
            </w:r>
            <w:r w:rsidRPr="00450ACF">
              <w:rPr>
                <w:rFonts w:eastAsia="Arial"/>
                <w:b/>
                <w:sz w:val="20"/>
                <w:szCs w:val="20"/>
              </w:rPr>
              <w:t>A 1.1.1.-</w:t>
            </w:r>
            <w:r w:rsidRPr="00450ACF">
              <w:rPr>
                <w:rFonts w:eastAsia="Arial"/>
                <w:b/>
                <w:spacing w:val="-2"/>
                <w:sz w:val="20"/>
                <w:szCs w:val="20"/>
              </w:rPr>
              <w:t>1.1.4.</w:t>
            </w:r>
          </w:p>
        </w:tc>
        <w:tc>
          <w:tcPr>
            <w:tcW w:w="1440" w:type="dxa"/>
            <w:vAlign w:val="center"/>
          </w:tcPr>
          <w:p w:rsidR="00AD1535" w:rsidRPr="00450ACF" w:rsidRDefault="00AD1535" w:rsidP="00FC6385">
            <w:pPr>
              <w:widowControl w:val="0"/>
              <w:autoSpaceDE w:val="0"/>
              <w:autoSpaceDN w:val="0"/>
              <w:ind w:left="109" w:right="100"/>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55</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1350" w:type="dxa"/>
            <w:vAlign w:val="center"/>
          </w:tcPr>
          <w:p w:rsidR="00AD1535" w:rsidRPr="00450ACF" w:rsidRDefault="00AD1535" w:rsidP="00FC6385">
            <w:pPr>
              <w:widowControl w:val="0"/>
              <w:autoSpaceDE w:val="0"/>
              <w:autoSpaceDN w:val="0"/>
              <w:ind w:left="109" w:right="100"/>
              <w:jc w:val="center"/>
              <w:rPr>
                <w:rFonts w:eastAsia="Arial"/>
                <w:sz w:val="20"/>
                <w:szCs w:val="20"/>
              </w:rPr>
            </w:pPr>
            <w:r w:rsidRPr="00450ACF">
              <w:rPr>
                <w:rFonts w:eastAsia="Arial"/>
                <w:sz w:val="20"/>
                <w:szCs w:val="20"/>
              </w:rPr>
              <w:t>0</w:t>
            </w:r>
          </w:p>
        </w:tc>
      </w:tr>
      <w:tr w:rsidR="00AD1535" w:rsidRPr="00450ACF" w:rsidTr="00FC6385">
        <w:trPr>
          <w:trHeight w:val="222"/>
          <w:jc w:val="center"/>
        </w:trPr>
        <w:tc>
          <w:tcPr>
            <w:tcW w:w="2095" w:type="dxa"/>
            <w:vAlign w:val="center"/>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z w:val="20"/>
                <w:szCs w:val="20"/>
              </w:rPr>
              <w:t>Activitatea</w:t>
            </w:r>
            <w:r w:rsidRPr="00450ACF">
              <w:rPr>
                <w:rFonts w:eastAsia="Arial"/>
                <w:b/>
                <w:spacing w:val="7"/>
                <w:sz w:val="20"/>
                <w:szCs w:val="20"/>
              </w:rPr>
              <w:t xml:space="preserve"> </w:t>
            </w:r>
            <w:r w:rsidRPr="00450ACF">
              <w:rPr>
                <w:rFonts w:eastAsia="Arial"/>
                <w:b/>
                <w:sz w:val="20"/>
                <w:szCs w:val="20"/>
              </w:rPr>
              <w:t>de</w:t>
            </w:r>
            <w:r w:rsidRPr="00450ACF">
              <w:rPr>
                <w:rFonts w:eastAsia="Arial"/>
                <w:b/>
                <w:spacing w:val="7"/>
                <w:sz w:val="20"/>
                <w:szCs w:val="20"/>
              </w:rPr>
              <w:t xml:space="preserve"> </w:t>
            </w:r>
            <w:r w:rsidRPr="00450ACF">
              <w:rPr>
                <w:rFonts w:eastAsia="Arial"/>
                <w:b/>
                <w:sz w:val="20"/>
                <w:szCs w:val="20"/>
              </w:rPr>
              <w:t>cercetare</w:t>
            </w:r>
            <w:r w:rsidRPr="00450ACF">
              <w:rPr>
                <w:rFonts w:eastAsia="Arial"/>
                <w:b/>
                <w:spacing w:val="7"/>
                <w:sz w:val="20"/>
                <w:szCs w:val="20"/>
              </w:rPr>
              <w:t xml:space="preserve"> </w:t>
            </w:r>
            <w:r w:rsidRPr="00450ACF">
              <w:rPr>
                <w:rFonts w:eastAsia="Arial"/>
                <w:b/>
                <w:spacing w:val="-5"/>
                <w:sz w:val="20"/>
                <w:szCs w:val="20"/>
              </w:rPr>
              <w:t>A.2</w:t>
            </w:r>
          </w:p>
        </w:tc>
        <w:tc>
          <w:tcPr>
            <w:tcW w:w="272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450</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2693"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300</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144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95</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135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45</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r>
      <w:tr w:rsidR="00AD1535" w:rsidRPr="00450ACF" w:rsidTr="00FC6385">
        <w:trPr>
          <w:trHeight w:val="64"/>
          <w:jc w:val="center"/>
        </w:trPr>
        <w:tc>
          <w:tcPr>
            <w:tcW w:w="2095" w:type="dxa"/>
            <w:vAlign w:val="center"/>
          </w:tcPr>
          <w:p w:rsidR="00AD1535" w:rsidRPr="00450ACF" w:rsidRDefault="00AD1535" w:rsidP="00FC6385">
            <w:pPr>
              <w:widowControl w:val="0"/>
              <w:tabs>
                <w:tab w:val="left" w:pos="2424"/>
              </w:tabs>
              <w:autoSpaceDE w:val="0"/>
              <w:autoSpaceDN w:val="0"/>
              <w:ind w:left="104" w:right="94"/>
              <w:jc w:val="center"/>
              <w:rPr>
                <w:rFonts w:eastAsia="Arial"/>
                <w:b/>
                <w:spacing w:val="-4"/>
                <w:sz w:val="20"/>
                <w:szCs w:val="20"/>
              </w:rPr>
            </w:pPr>
            <w:r w:rsidRPr="00450ACF">
              <w:rPr>
                <w:rFonts w:eastAsia="Arial"/>
                <w:b/>
                <w:spacing w:val="-4"/>
                <w:sz w:val="20"/>
                <w:szCs w:val="20"/>
              </w:rPr>
              <w:t>Recunoașterea impactului activității A.3</w:t>
            </w:r>
          </w:p>
        </w:tc>
        <w:tc>
          <w:tcPr>
            <w:tcW w:w="272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200</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2693"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100</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144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minimum</w:t>
            </w:r>
            <w:r w:rsidRPr="00450ACF">
              <w:rPr>
                <w:rFonts w:eastAsia="Arial"/>
                <w:spacing w:val="7"/>
                <w:sz w:val="20"/>
                <w:szCs w:val="20"/>
              </w:rPr>
              <w:t xml:space="preserve"> </w:t>
            </w:r>
            <w:r w:rsidRPr="00450ACF">
              <w:rPr>
                <w:rFonts w:eastAsia="Arial"/>
                <w:b/>
                <w:sz w:val="20"/>
                <w:szCs w:val="20"/>
              </w:rPr>
              <w:t>10</w:t>
            </w:r>
            <w:r w:rsidRPr="00450ACF">
              <w:rPr>
                <w:rFonts w:eastAsia="Arial"/>
                <w:b/>
                <w:spacing w:val="8"/>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pacing w:val="-2"/>
                <w:sz w:val="20"/>
                <w:szCs w:val="20"/>
              </w:rPr>
              <w:t>puncte</w:t>
            </w:r>
          </w:p>
        </w:tc>
        <w:tc>
          <w:tcPr>
            <w:tcW w:w="1350" w:type="dxa"/>
            <w:vAlign w:val="center"/>
          </w:tcPr>
          <w:p w:rsidR="00AD1535" w:rsidRPr="00450ACF" w:rsidRDefault="00AD1535" w:rsidP="00FC6385">
            <w:pPr>
              <w:widowControl w:val="0"/>
              <w:autoSpaceDE w:val="0"/>
              <w:autoSpaceDN w:val="0"/>
              <w:ind w:left="9" w:right="3"/>
              <w:jc w:val="center"/>
              <w:rPr>
                <w:rFonts w:eastAsia="Arial"/>
                <w:sz w:val="20"/>
                <w:szCs w:val="20"/>
              </w:rPr>
            </w:pPr>
            <w:r w:rsidRPr="00450ACF">
              <w:rPr>
                <w:rFonts w:eastAsia="Arial"/>
                <w:sz w:val="20"/>
                <w:szCs w:val="20"/>
              </w:rPr>
              <w:t>0</w:t>
            </w:r>
          </w:p>
        </w:tc>
      </w:tr>
      <w:tr w:rsidR="00AD1535" w:rsidRPr="00450ACF" w:rsidTr="00FC6385">
        <w:trPr>
          <w:trHeight w:val="449"/>
          <w:jc w:val="center"/>
        </w:trPr>
        <w:tc>
          <w:tcPr>
            <w:tcW w:w="2095" w:type="dxa"/>
            <w:vAlign w:val="center"/>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2"/>
                <w:sz w:val="20"/>
                <w:szCs w:val="20"/>
              </w:rPr>
              <w:t>Punctaj total</w:t>
            </w:r>
          </w:p>
        </w:tc>
        <w:tc>
          <w:tcPr>
            <w:tcW w:w="2720" w:type="dxa"/>
            <w:vAlign w:val="center"/>
          </w:tcPr>
          <w:p w:rsidR="00AD1535" w:rsidRPr="00450ACF" w:rsidRDefault="00AD1535" w:rsidP="00FC6385">
            <w:pPr>
              <w:widowControl w:val="0"/>
              <w:autoSpaceDE w:val="0"/>
              <w:autoSpaceDN w:val="0"/>
              <w:ind w:left="9" w:right="2"/>
              <w:jc w:val="center"/>
              <w:rPr>
                <w:rFonts w:eastAsia="Arial"/>
                <w:b/>
                <w:sz w:val="20"/>
                <w:szCs w:val="20"/>
              </w:rPr>
            </w:pPr>
            <w:r w:rsidRPr="00450ACF">
              <w:rPr>
                <w:rFonts w:eastAsia="Arial"/>
                <w:b/>
                <w:sz w:val="20"/>
                <w:szCs w:val="20"/>
              </w:rPr>
              <w:t>minimum</w:t>
            </w:r>
            <w:r w:rsidRPr="00450ACF">
              <w:rPr>
                <w:rFonts w:eastAsia="Arial"/>
                <w:b/>
                <w:spacing w:val="8"/>
                <w:sz w:val="20"/>
                <w:szCs w:val="20"/>
              </w:rPr>
              <w:t xml:space="preserve"> </w:t>
            </w:r>
            <w:r w:rsidRPr="00450ACF">
              <w:rPr>
                <w:rFonts w:eastAsia="Arial"/>
                <w:b/>
                <w:sz w:val="20"/>
                <w:szCs w:val="20"/>
              </w:rPr>
              <w:t>850</w:t>
            </w:r>
            <w:r w:rsidRPr="00450ACF">
              <w:rPr>
                <w:rFonts w:eastAsia="Arial"/>
                <w:b/>
                <w:spacing w:val="9"/>
                <w:sz w:val="20"/>
                <w:szCs w:val="20"/>
              </w:rPr>
              <w:t xml:space="preserve"> </w:t>
            </w:r>
            <w:r w:rsidRPr="00450ACF">
              <w:rPr>
                <w:rFonts w:eastAsia="Arial"/>
                <w:b/>
                <w:sz w:val="20"/>
                <w:szCs w:val="20"/>
              </w:rPr>
              <w:t>de</w:t>
            </w:r>
            <w:r w:rsidRPr="00450ACF">
              <w:rPr>
                <w:rFonts w:eastAsia="Arial"/>
                <w:b/>
                <w:spacing w:val="8"/>
                <w:sz w:val="20"/>
                <w:szCs w:val="20"/>
              </w:rPr>
              <w:t xml:space="preserve"> </w:t>
            </w:r>
            <w:r w:rsidRPr="00450ACF">
              <w:rPr>
                <w:rFonts w:eastAsia="Arial"/>
                <w:b/>
                <w:spacing w:val="-2"/>
                <w:sz w:val="20"/>
                <w:szCs w:val="20"/>
              </w:rPr>
              <w:t>puncte</w:t>
            </w:r>
          </w:p>
        </w:tc>
        <w:tc>
          <w:tcPr>
            <w:tcW w:w="2693" w:type="dxa"/>
            <w:vAlign w:val="center"/>
          </w:tcPr>
          <w:p w:rsidR="00AD1535" w:rsidRPr="00450ACF" w:rsidRDefault="00AD1535" w:rsidP="00FC6385">
            <w:pPr>
              <w:widowControl w:val="0"/>
              <w:autoSpaceDE w:val="0"/>
              <w:autoSpaceDN w:val="0"/>
              <w:ind w:left="9" w:right="2"/>
              <w:jc w:val="center"/>
              <w:rPr>
                <w:rFonts w:eastAsia="Arial"/>
                <w:b/>
                <w:sz w:val="20"/>
                <w:szCs w:val="20"/>
              </w:rPr>
            </w:pPr>
            <w:r w:rsidRPr="00450ACF">
              <w:rPr>
                <w:rFonts w:eastAsia="Arial"/>
                <w:b/>
                <w:sz w:val="20"/>
                <w:szCs w:val="20"/>
              </w:rPr>
              <w:t>minimum</w:t>
            </w:r>
            <w:r w:rsidRPr="00450ACF">
              <w:rPr>
                <w:rFonts w:eastAsia="Arial"/>
                <w:b/>
                <w:spacing w:val="8"/>
                <w:sz w:val="20"/>
                <w:szCs w:val="20"/>
              </w:rPr>
              <w:t xml:space="preserve"> </w:t>
            </w:r>
            <w:r w:rsidRPr="00450ACF">
              <w:rPr>
                <w:rFonts w:eastAsia="Arial"/>
                <w:b/>
                <w:sz w:val="20"/>
                <w:szCs w:val="20"/>
              </w:rPr>
              <w:t>500</w:t>
            </w:r>
            <w:r w:rsidRPr="00450ACF">
              <w:rPr>
                <w:rFonts w:eastAsia="Arial"/>
                <w:b/>
                <w:spacing w:val="9"/>
                <w:sz w:val="20"/>
                <w:szCs w:val="20"/>
              </w:rPr>
              <w:t xml:space="preserve"> </w:t>
            </w:r>
            <w:r w:rsidRPr="00450ACF">
              <w:rPr>
                <w:rFonts w:eastAsia="Arial"/>
                <w:b/>
                <w:sz w:val="20"/>
                <w:szCs w:val="20"/>
              </w:rPr>
              <w:t>de</w:t>
            </w:r>
            <w:r w:rsidRPr="00450ACF">
              <w:rPr>
                <w:rFonts w:eastAsia="Arial"/>
                <w:b/>
                <w:spacing w:val="8"/>
                <w:sz w:val="20"/>
                <w:szCs w:val="20"/>
              </w:rPr>
              <w:t xml:space="preserve"> </w:t>
            </w:r>
            <w:r w:rsidRPr="00450ACF">
              <w:rPr>
                <w:rFonts w:eastAsia="Arial"/>
                <w:b/>
                <w:spacing w:val="-2"/>
                <w:sz w:val="20"/>
                <w:szCs w:val="20"/>
              </w:rPr>
              <w:t>puncte</w:t>
            </w:r>
          </w:p>
        </w:tc>
        <w:tc>
          <w:tcPr>
            <w:tcW w:w="1440" w:type="dxa"/>
            <w:vAlign w:val="center"/>
          </w:tcPr>
          <w:p w:rsidR="00AD1535" w:rsidRPr="00450ACF" w:rsidRDefault="00AD1535" w:rsidP="00FC6385">
            <w:pPr>
              <w:widowControl w:val="0"/>
              <w:autoSpaceDE w:val="0"/>
              <w:autoSpaceDN w:val="0"/>
              <w:ind w:left="9" w:right="2"/>
              <w:jc w:val="center"/>
              <w:rPr>
                <w:rFonts w:eastAsia="Arial"/>
                <w:b/>
                <w:sz w:val="20"/>
                <w:szCs w:val="20"/>
              </w:rPr>
            </w:pPr>
            <w:r w:rsidRPr="00450ACF">
              <w:rPr>
                <w:rFonts w:eastAsia="Arial"/>
                <w:b/>
                <w:sz w:val="20"/>
                <w:szCs w:val="20"/>
              </w:rPr>
              <w:t>minimum</w:t>
            </w:r>
            <w:r w:rsidRPr="00450ACF">
              <w:rPr>
                <w:rFonts w:eastAsia="Arial"/>
                <w:b/>
                <w:spacing w:val="8"/>
                <w:sz w:val="20"/>
                <w:szCs w:val="20"/>
              </w:rPr>
              <w:t xml:space="preserve"> </w:t>
            </w:r>
            <w:r w:rsidRPr="00450ACF">
              <w:rPr>
                <w:rFonts w:eastAsia="Arial"/>
                <w:b/>
                <w:sz w:val="20"/>
                <w:szCs w:val="20"/>
              </w:rPr>
              <w:t>160</w:t>
            </w:r>
            <w:r w:rsidRPr="00450ACF">
              <w:rPr>
                <w:rFonts w:eastAsia="Arial"/>
                <w:b/>
                <w:spacing w:val="9"/>
                <w:sz w:val="20"/>
                <w:szCs w:val="20"/>
              </w:rPr>
              <w:t xml:space="preserve"> </w:t>
            </w:r>
            <w:r w:rsidRPr="00450ACF">
              <w:rPr>
                <w:rFonts w:eastAsia="Arial"/>
                <w:b/>
                <w:sz w:val="20"/>
                <w:szCs w:val="20"/>
              </w:rPr>
              <w:t>de</w:t>
            </w:r>
            <w:r w:rsidRPr="00450ACF">
              <w:rPr>
                <w:rFonts w:eastAsia="Arial"/>
                <w:b/>
                <w:spacing w:val="8"/>
                <w:sz w:val="20"/>
                <w:szCs w:val="20"/>
              </w:rPr>
              <w:t xml:space="preserve"> </w:t>
            </w:r>
            <w:r w:rsidRPr="00450ACF">
              <w:rPr>
                <w:rFonts w:eastAsia="Arial"/>
                <w:b/>
                <w:spacing w:val="-2"/>
                <w:sz w:val="20"/>
                <w:szCs w:val="20"/>
              </w:rPr>
              <w:t>puncte</w:t>
            </w:r>
          </w:p>
        </w:tc>
        <w:tc>
          <w:tcPr>
            <w:tcW w:w="1350" w:type="dxa"/>
            <w:vAlign w:val="center"/>
          </w:tcPr>
          <w:p w:rsidR="00AD1535" w:rsidRPr="00450ACF" w:rsidRDefault="00AD1535" w:rsidP="00FC6385">
            <w:pPr>
              <w:widowControl w:val="0"/>
              <w:autoSpaceDE w:val="0"/>
              <w:autoSpaceDN w:val="0"/>
              <w:ind w:left="9" w:right="2"/>
              <w:jc w:val="center"/>
              <w:rPr>
                <w:rFonts w:eastAsia="Arial"/>
                <w:b/>
                <w:sz w:val="20"/>
                <w:szCs w:val="20"/>
              </w:rPr>
            </w:pPr>
            <w:r w:rsidRPr="00450ACF">
              <w:rPr>
                <w:rFonts w:eastAsia="Arial"/>
                <w:b/>
                <w:sz w:val="20"/>
                <w:szCs w:val="20"/>
              </w:rPr>
              <w:t>minimum</w:t>
            </w:r>
            <w:r w:rsidRPr="00450ACF">
              <w:rPr>
                <w:rFonts w:eastAsia="Arial"/>
                <w:b/>
                <w:spacing w:val="8"/>
                <w:sz w:val="20"/>
                <w:szCs w:val="20"/>
              </w:rPr>
              <w:t xml:space="preserve"> </w:t>
            </w:r>
            <w:r w:rsidRPr="00450ACF">
              <w:rPr>
                <w:rFonts w:eastAsia="Arial"/>
                <w:b/>
                <w:sz w:val="20"/>
                <w:szCs w:val="20"/>
              </w:rPr>
              <w:t>45</w:t>
            </w:r>
            <w:r w:rsidRPr="00450ACF">
              <w:rPr>
                <w:rFonts w:eastAsia="Arial"/>
                <w:b/>
                <w:spacing w:val="9"/>
                <w:sz w:val="20"/>
                <w:szCs w:val="20"/>
              </w:rPr>
              <w:t xml:space="preserve"> </w:t>
            </w:r>
            <w:r w:rsidRPr="00450ACF">
              <w:rPr>
                <w:rFonts w:eastAsia="Arial"/>
                <w:b/>
                <w:sz w:val="20"/>
                <w:szCs w:val="20"/>
              </w:rPr>
              <w:t>de</w:t>
            </w:r>
            <w:r w:rsidRPr="00450ACF">
              <w:rPr>
                <w:rFonts w:eastAsia="Arial"/>
                <w:b/>
                <w:spacing w:val="8"/>
                <w:sz w:val="20"/>
                <w:szCs w:val="20"/>
              </w:rPr>
              <w:t xml:space="preserve"> </w:t>
            </w:r>
            <w:r w:rsidRPr="00450ACF">
              <w:rPr>
                <w:rFonts w:eastAsia="Arial"/>
                <w:b/>
                <w:spacing w:val="-2"/>
                <w:sz w:val="20"/>
                <w:szCs w:val="20"/>
              </w:rPr>
              <w:t>puncte</w:t>
            </w:r>
          </w:p>
        </w:tc>
      </w:tr>
    </w:tbl>
    <w:p w:rsidR="00AD1535" w:rsidRPr="00450ACF" w:rsidRDefault="00AD1535" w:rsidP="00AD1535">
      <w:pPr>
        <w:widowControl w:val="0"/>
        <w:tabs>
          <w:tab w:val="left" w:pos="993"/>
          <w:tab w:val="left" w:pos="1134"/>
        </w:tabs>
        <w:autoSpaceDE w:val="0"/>
        <w:autoSpaceDN w:val="0"/>
        <w:jc w:val="both"/>
        <w:rPr>
          <w:rFonts w:eastAsia="Arial"/>
          <w:sz w:val="22"/>
          <w:szCs w:val="22"/>
        </w:rPr>
      </w:pPr>
    </w:p>
    <w:p w:rsidR="00AD1535" w:rsidRPr="00450ACF" w:rsidRDefault="00D90A1D" w:rsidP="00AD1535">
      <w:pPr>
        <w:spacing w:before="120" w:line="276" w:lineRule="auto"/>
        <w:jc w:val="right"/>
        <w:rPr>
          <w:b/>
          <w:i/>
          <w:szCs w:val="20"/>
        </w:rPr>
      </w:pPr>
      <w:r w:rsidRPr="00450ACF">
        <w:rPr>
          <w:b/>
          <w:i/>
          <w:szCs w:val="20"/>
        </w:rPr>
        <w:br w:type="page"/>
      </w:r>
      <w:r w:rsidR="00AD1535" w:rsidRPr="00450ACF">
        <w:rPr>
          <w:b/>
          <w:i/>
          <w:szCs w:val="20"/>
        </w:rPr>
        <w:lastRenderedPageBreak/>
        <w:t>Anexa 3 - SOCIOLOGIE</w:t>
      </w:r>
    </w:p>
    <w:p w:rsidR="00AD1535" w:rsidRPr="00450ACF" w:rsidRDefault="00AD1535" w:rsidP="00AD1535">
      <w:pPr>
        <w:shd w:val="clear" w:color="auto" w:fill="FFFFFF"/>
        <w:spacing w:line="276" w:lineRule="auto"/>
        <w:jc w:val="center"/>
        <w:rPr>
          <w:b/>
        </w:rPr>
      </w:pPr>
    </w:p>
    <w:p w:rsidR="00AD1535" w:rsidRPr="00450ACF" w:rsidRDefault="008D675E" w:rsidP="00AD1535">
      <w:pPr>
        <w:shd w:val="clear" w:color="auto" w:fill="FFFFFF"/>
        <w:spacing w:line="276" w:lineRule="auto"/>
        <w:jc w:val="center"/>
        <w:rPr>
          <w:b/>
          <w:bCs/>
        </w:rPr>
      </w:pPr>
      <w:hyperlink r:id="rId55" w:history="1"/>
      <w:r w:rsidR="00AD1535" w:rsidRPr="00450ACF">
        <w:rPr>
          <w:b/>
        </w:rPr>
        <w:t xml:space="preserve">STANDARDE MINIMALE ŞI OBLIGATORII PENTRU </w:t>
      </w:r>
      <w:r w:rsidR="00AD1535" w:rsidRPr="00450ACF">
        <w:rPr>
          <w:b/>
          <w:bCs/>
        </w:rPr>
        <w:t xml:space="preserve">ACORDAREA </w:t>
      </w:r>
    </w:p>
    <w:p w:rsidR="00AD1535" w:rsidRPr="00450ACF" w:rsidRDefault="00AD1535" w:rsidP="00AD1535">
      <w:pPr>
        <w:shd w:val="clear" w:color="auto" w:fill="FFFFFF"/>
        <w:spacing w:line="276" w:lineRule="auto"/>
        <w:jc w:val="center"/>
        <w:rPr>
          <w:b/>
        </w:rPr>
      </w:pPr>
      <w:r w:rsidRPr="00450ACF">
        <w:rPr>
          <w:b/>
          <w:bCs/>
        </w:rPr>
        <w:t>GRADAȚIEI DE MERIT</w:t>
      </w:r>
    </w:p>
    <w:p w:rsidR="00AD1535" w:rsidRPr="00450ACF" w:rsidRDefault="00AD1535" w:rsidP="00AD1535">
      <w:pPr>
        <w:autoSpaceDE w:val="0"/>
        <w:autoSpaceDN w:val="0"/>
        <w:adjustRightInd w:val="0"/>
        <w:spacing w:line="276" w:lineRule="auto"/>
      </w:pPr>
    </w:p>
    <w:p w:rsidR="00AD1535" w:rsidRPr="00450ACF" w:rsidRDefault="00AD1535" w:rsidP="00AD1535">
      <w:pPr>
        <w:autoSpaceDE w:val="0"/>
        <w:autoSpaceDN w:val="0"/>
        <w:adjustRightInd w:val="0"/>
        <w:spacing w:line="276" w:lineRule="auto"/>
      </w:pPr>
    </w:p>
    <w:p w:rsidR="00AD1535" w:rsidRPr="00450ACF" w:rsidRDefault="00AD1535" w:rsidP="00AD1535">
      <w:pPr>
        <w:widowControl w:val="0"/>
        <w:autoSpaceDE w:val="0"/>
        <w:autoSpaceDN w:val="0"/>
        <w:ind w:firstLine="709"/>
        <w:rPr>
          <w:rFonts w:eastAsia="Arial"/>
          <w:b/>
          <w:bCs/>
          <w:spacing w:val="-2"/>
          <w:sz w:val="22"/>
          <w:szCs w:val="22"/>
        </w:rPr>
      </w:pPr>
      <w:r w:rsidRPr="00450ACF">
        <w:rPr>
          <w:rFonts w:eastAsia="Arial"/>
          <w:b/>
          <w:bCs/>
          <w:sz w:val="22"/>
          <w:szCs w:val="22"/>
        </w:rPr>
        <w:t>Definiţii</w:t>
      </w:r>
      <w:r w:rsidRPr="00450ACF">
        <w:rPr>
          <w:rFonts w:eastAsia="Arial"/>
          <w:b/>
          <w:bCs/>
          <w:spacing w:val="7"/>
          <w:sz w:val="22"/>
          <w:szCs w:val="22"/>
        </w:rPr>
        <w:t xml:space="preserve"> </w:t>
      </w:r>
      <w:r w:rsidRPr="00450ACF">
        <w:rPr>
          <w:rFonts w:eastAsia="Arial"/>
          <w:b/>
          <w:bCs/>
          <w:sz w:val="22"/>
          <w:szCs w:val="22"/>
        </w:rPr>
        <w:t>şi</w:t>
      </w:r>
      <w:r w:rsidRPr="00450ACF">
        <w:rPr>
          <w:rFonts w:eastAsia="Arial"/>
          <w:b/>
          <w:bCs/>
          <w:spacing w:val="8"/>
          <w:sz w:val="22"/>
          <w:szCs w:val="22"/>
        </w:rPr>
        <w:t xml:space="preserve"> </w:t>
      </w:r>
      <w:r w:rsidRPr="00450ACF">
        <w:rPr>
          <w:rFonts w:eastAsia="Arial"/>
          <w:b/>
          <w:bCs/>
          <w:spacing w:val="-2"/>
          <w:sz w:val="22"/>
          <w:szCs w:val="22"/>
        </w:rPr>
        <w:t>condiţii</w:t>
      </w:r>
    </w:p>
    <w:p w:rsidR="00AD1535" w:rsidRPr="00450ACF" w:rsidRDefault="00AD1535" w:rsidP="00AD1535">
      <w:pPr>
        <w:widowControl w:val="0"/>
        <w:autoSpaceDE w:val="0"/>
        <w:autoSpaceDN w:val="0"/>
        <w:rPr>
          <w:rFonts w:ascii="Arial" w:eastAsia="Arial" w:hAnsi="Arial" w:cs="Arial"/>
          <w:sz w:val="22"/>
          <w:szCs w:val="22"/>
        </w:rPr>
      </w:pPr>
    </w:p>
    <w:p w:rsidR="00AD1535" w:rsidRPr="00450ACF" w:rsidRDefault="00AD1535" w:rsidP="00EB3AF2">
      <w:pPr>
        <w:widowControl w:val="0"/>
        <w:numPr>
          <w:ilvl w:val="0"/>
          <w:numId w:val="56"/>
        </w:numPr>
        <w:tabs>
          <w:tab w:val="left" w:pos="1134"/>
          <w:tab w:val="left" w:pos="1707"/>
        </w:tabs>
        <w:suppressAutoHyphens w:val="0"/>
        <w:autoSpaceDE w:val="0"/>
        <w:autoSpaceDN w:val="0"/>
        <w:spacing w:line="288" w:lineRule="auto"/>
        <w:ind w:left="142" w:firstLine="567"/>
        <w:jc w:val="both"/>
        <w:rPr>
          <w:rFonts w:eastAsia="Arial"/>
          <w:sz w:val="22"/>
          <w:szCs w:val="22"/>
        </w:rPr>
      </w:pPr>
      <w:r w:rsidRPr="00450ACF">
        <w:rPr>
          <w:rFonts w:eastAsia="Arial"/>
          <w:b/>
          <w:sz w:val="22"/>
          <w:szCs w:val="22"/>
        </w:rPr>
        <w:t>Nucleul</w:t>
      </w:r>
      <w:r w:rsidRPr="00450ACF">
        <w:rPr>
          <w:rFonts w:eastAsia="Arial"/>
          <w:b/>
          <w:spacing w:val="23"/>
          <w:sz w:val="22"/>
          <w:szCs w:val="22"/>
        </w:rPr>
        <w:t xml:space="preserve"> </w:t>
      </w:r>
      <w:r w:rsidRPr="00450ACF">
        <w:rPr>
          <w:rFonts w:eastAsia="Arial"/>
          <w:b/>
          <w:sz w:val="22"/>
          <w:szCs w:val="22"/>
        </w:rPr>
        <w:t>domeniului</w:t>
      </w:r>
      <w:r w:rsidRPr="00450ACF">
        <w:rPr>
          <w:rFonts w:eastAsia="Arial"/>
          <w:b/>
          <w:spacing w:val="23"/>
          <w:sz w:val="22"/>
          <w:szCs w:val="22"/>
        </w:rPr>
        <w:t xml:space="preserve"> </w:t>
      </w:r>
      <w:r w:rsidRPr="00450ACF">
        <w:rPr>
          <w:rFonts w:eastAsia="Arial"/>
          <w:sz w:val="22"/>
          <w:szCs w:val="22"/>
        </w:rPr>
        <w:t>(N):</w:t>
      </w:r>
      <w:r w:rsidRPr="00450ACF">
        <w:rPr>
          <w:rFonts w:eastAsia="Arial"/>
          <w:spacing w:val="25"/>
          <w:sz w:val="22"/>
          <w:szCs w:val="22"/>
        </w:rPr>
        <w:t xml:space="preserve"> </w:t>
      </w:r>
      <w:r w:rsidRPr="00450ACF">
        <w:rPr>
          <w:rFonts w:eastAsia="Arial"/>
          <w:sz w:val="22"/>
          <w:szCs w:val="22"/>
        </w:rPr>
        <w:t>conţine</w:t>
      </w:r>
      <w:r w:rsidRPr="00450ACF">
        <w:rPr>
          <w:rFonts w:eastAsia="Arial"/>
          <w:spacing w:val="25"/>
          <w:sz w:val="22"/>
          <w:szCs w:val="22"/>
        </w:rPr>
        <w:t xml:space="preserve"> </w:t>
      </w:r>
      <w:r w:rsidRPr="00450ACF">
        <w:rPr>
          <w:rFonts w:eastAsia="Arial"/>
          <w:sz w:val="22"/>
          <w:szCs w:val="22"/>
        </w:rPr>
        <w:t>următoarele</w:t>
      </w:r>
      <w:r w:rsidRPr="00450ACF">
        <w:rPr>
          <w:rFonts w:eastAsia="Arial"/>
          <w:spacing w:val="25"/>
          <w:sz w:val="22"/>
          <w:szCs w:val="22"/>
        </w:rPr>
        <w:t xml:space="preserve"> </w:t>
      </w:r>
      <w:r w:rsidRPr="00450ACF">
        <w:rPr>
          <w:rFonts w:eastAsia="Arial"/>
          <w:sz w:val="22"/>
          <w:szCs w:val="22"/>
        </w:rPr>
        <w:t>categorii</w:t>
      </w:r>
      <w:r w:rsidRPr="00450ACF">
        <w:rPr>
          <w:rFonts w:eastAsia="Arial"/>
          <w:spacing w:val="25"/>
          <w:sz w:val="22"/>
          <w:szCs w:val="22"/>
        </w:rPr>
        <w:t xml:space="preserve"> </w:t>
      </w:r>
      <w:r w:rsidRPr="00450ACF">
        <w:rPr>
          <w:rFonts w:eastAsia="Arial"/>
          <w:sz w:val="22"/>
          <w:szCs w:val="22"/>
        </w:rPr>
        <w:t>ale</w:t>
      </w:r>
      <w:r w:rsidRPr="00450ACF">
        <w:rPr>
          <w:rFonts w:eastAsia="Arial"/>
          <w:spacing w:val="25"/>
          <w:sz w:val="22"/>
          <w:szCs w:val="22"/>
        </w:rPr>
        <w:t xml:space="preserve"> </w:t>
      </w:r>
      <w:r w:rsidRPr="00450ACF">
        <w:rPr>
          <w:rFonts w:eastAsia="Arial"/>
          <w:sz w:val="22"/>
          <w:szCs w:val="22"/>
        </w:rPr>
        <w:t>ISI/Web</w:t>
      </w:r>
      <w:r w:rsidRPr="00450ACF">
        <w:rPr>
          <w:rFonts w:eastAsia="Arial"/>
          <w:spacing w:val="25"/>
          <w:sz w:val="22"/>
          <w:szCs w:val="22"/>
        </w:rPr>
        <w:t xml:space="preserve"> </w:t>
      </w:r>
      <w:r w:rsidRPr="00450ACF">
        <w:rPr>
          <w:rFonts w:eastAsia="Arial"/>
          <w:sz w:val="22"/>
          <w:szCs w:val="22"/>
        </w:rPr>
        <w:t>of</w:t>
      </w:r>
      <w:r w:rsidRPr="00450ACF">
        <w:rPr>
          <w:rFonts w:eastAsia="Arial"/>
          <w:spacing w:val="25"/>
          <w:sz w:val="22"/>
          <w:szCs w:val="22"/>
        </w:rPr>
        <w:t xml:space="preserve"> </w:t>
      </w:r>
      <w:r w:rsidRPr="00450ACF">
        <w:rPr>
          <w:rFonts w:eastAsia="Arial"/>
          <w:sz w:val="22"/>
          <w:szCs w:val="22"/>
        </w:rPr>
        <w:t>Science/Clarivate</w:t>
      </w:r>
      <w:r w:rsidRPr="00450ACF">
        <w:rPr>
          <w:rFonts w:eastAsia="Arial"/>
          <w:spacing w:val="25"/>
          <w:sz w:val="22"/>
          <w:szCs w:val="22"/>
        </w:rPr>
        <w:t xml:space="preserve"> </w:t>
      </w:r>
      <w:r w:rsidRPr="00450ACF">
        <w:rPr>
          <w:rFonts w:eastAsia="Arial"/>
          <w:sz w:val="22"/>
          <w:szCs w:val="22"/>
        </w:rPr>
        <w:t xml:space="preserve">(denumit în continuare ISI/WoS/C) utilizate pentru clasificarea revistelor, pentru domeniul: </w:t>
      </w:r>
    </w:p>
    <w:p w:rsidR="00AD1535" w:rsidRPr="00450ACF" w:rsidRDefault="00AD1535" w:rsidP="00AD1535">
      <w:pPr>
        <w:widowControl w:val="0"/>
        <w:tabs>
          <w:tab w:val="left" w:pos="1134"/>
          <w:tab w:val="left" w:pos="1707"/>
        </w:tabs>
        <w:autoSpaceDE w:val="0"/>
        <w:autoSpaceDN w:val="0"/>
        <w:spacing w:line="288" w:lineRule="auto"/>
        <w:ind w:left="142"/>
        <w:jc w:val="both"/>
        <w:rPr>
          <w:rFonts w:eastAsia="Arial"/>
          <w:sz w:val="22"/>
          <w:szCs w:val="22"/>
        </w:rPr>
      </w:pPr>
      <w:r w:rsidRPr="00450ACF">
        <w:rPr>
          <w:rFonts w:eastAsia="Arial"/>
          <w:i/>
          <w:sz w:val="22"/>
          <w:szCs w:val="22"/>
        </w:rPr>
        <w:t>Sociologie</w:t>
      </w:r>
      <w:r w:rsidRPr="00450ACF">
        <w:rPr>
          <w:rFonts w:eastAsia="Arial"/>
          <w:i/>
          <w:spacing w:val="80"/>
          <w:sz w:val="22"/>
          <w:szCs w:val="22"/>
        </w:rPr>
        <w:t xml:space="preserve"> </w:t>
      </w:r>
      <w:r w:rsidRPr="00450ACF">
        <w:rPr>
          <w:rFonts w:eastAsia="Arial"/>
          <w:sz w:val="22"/>
          <w:szCs w:val="22"/>
        </w:rPr>
        <w:t>(specializarea</w:t>
      </w:r>
      <w:r w:rsidRPr="00450ACF">
        <w:rPr>
          <w:rFonts w:eastAsia="Arial"/>
          <w:spacing w:val="80"/>
          <w:sz w:val="22"/>
          <w:szCs w:val="22"/>
        </w:rPr>
        <w:t xml:space="preserve"> </w:t>
      </w:r>
      <w:r w:rsidRPr="00450ACF">
        <w:rPr>
          <w:rFonts w:eastAsia="Arial"/>
          <w:sz w:val="22"/>
          <w:szCs w:val="22"/>
        </w:rPr>
        <w:t>Sociologie;</w:t>
      </w:r>
      <w:r w:rsidRPr="00450ACF">
        <w:rPr>
          <w:rFonts w:eastAsia="Arial"/>
          <w:spacing w:val="80"/>
          <w:sz w:val="22"/>
          <w:szCs w:val="22"/>
        </w:rPr>
        <w:t xml:space="preserve"> </w:t>
      </w:r>
      <w:r w:rsidRPr="00450ACF">
        <w:rPr>
          <w:rFonts w:eastAsia="Arial"/>
          <w:sz w:val="22"/>
          <w:szCs w:val="22"/>
        </w:rPr>
        <w:t>specializarea</w:t>
      </w:r>
      <w:r w:rsidRPr="00450ACF">
        <w:rPr>
          <w:rFonts w:eastAsia="Arial"/>
          <w:spacing w:val="80"/>
          <w:sz w:val="22"/>
          <w:szCs w:val="22"/>
        </w:rPr>
        <w:t xml:space="preserve"> </w:t>
      </w:r>
      <w:r w:rsidRPr="00450ACF">
        <w:rPr>
          <w:rFonts w:eastAsia="Arial"/>
          <w:sz w:val="22"/>
          <w:szCs w:val="22"/>
        </w:rPr>
        <w:t>Resurse</w:t>
      </w:r>
      <w:r w:rsidRPr="00450ACF">
        <w:rPr>
          <w:rFonts w:eastAsia="Arial"/>
          <w:spacing w:val="80"/>
          <w:sz w:val="22"/>
          <w:szCs w:val="22"/>
        </w:rPr>
        <w:t xml:space="preserve"> </w:t>
      </w:r>
      <w:r w:rsidRPr="00450ACF">
        <w:rPr>
          <w:rFonts w:eastAsia="Arial"/>
          <w:sz w:val="22"/>
          <w:szCs w:val="22"/>
        </w:rPr>
        <w:t>Umane;</w:t>
      </w:r>
      <w:r w:rsidRPr="00450ACF">
        <w:rPr>
          <w:rFonts w:eastAsia="Arial"/>
          <w:spacing w:val="80"/>
          <w:sz w:val="22"/>
          <w:szCs w:val="22"/>
        </w:rPr>
        <w:t xml:space="preserve"> </w:t>
      </w:r>
      <w:r w:rsidRPr="00450ACF">
        <w:rPr>
          <w:rFonts w:eastAsia="Arial"/>
          <w:sz w:val="22"/>
          <w:szCs w:val="22"/>
        </w:rPr>
        <w:t>specializarea</w:t>
      </w:r>
      <w:r w:rsidRPr="00450ACF">
        <w:rPr>
          <w:rFonts w:eastAsia="Arial"/>
          <w:spacing w:val="80"/>
          <w:sz w:val="22"/>
          <w:szCs w:val="22"/>
        </w:rPr>
        <w:t xml:space="preserve"> </w:t>
      </w:r>
      <w:r w:rsidRPr="00450ACF">
        <w:rPr>
          <w:rFonts w:eastAsia="Arial"/>
          <w:sz w:val="22"/>
          <w:szCs w:val="22"/>
        </w:rPr>
        <w:t>Antropologie; domeniul</w:t>
      </w:r>
      <w:r w:rsidRPr="00450ACF">
        <w:rPr>
          <w:rFonts w:eastAsia="Arial"/>
          <w:spacing w:val="40"/>
          <w:sz w:val="22"/>
          <w:szCs w:val="22"/>
        </w:rPr>
        <w:t xml:space="preserve">  </w:t>
      </w:r>
      <w:r w:rsidRPr="00450ACF">
        <w:rPr>
          <w:rFonts w:eastAsia="Arial"/>
          <w:sz w:val="22"/>
          <w:szCs w:val="22"/>
        </w:rPr>
        <w:t>Asistenţă</w:t>
      </w:r>
      <w:r w:rsidRPr="00450ACF">
        <w:rPr>
          <w:rFonts w:eastAsia="Arial"/>
          <w:spacing w:val="40"/>
          <w:sz w:val="22"/>
          <w:szCs w:val="22"/>
        </w:rPr>
        <w:t xml:space="preserve">  </w:t>
      </w:r>
      <w:r w:rsidRPr="00450ACF">
        <w:rPr>
          <w:rFonts w:eastAsia="Arial"/>
          <w:sz w:val="22"/>
          <w:szCs w:val="22"/>
        </w:rPr>
        <w:t>Socială):</w:t>
      </w:r>
      <w:r w:rsidRPr="00450ACF">
        <w:rPr>
          <w:rFonts w:eastAsia="Arial"/>
          <w:spacing w:val="40"/>
          <w:sz w:val="22"/>
          <w:szCs w:val="22"/>
        </w:rPr>
        <w:t xml:space="preserve">  </w:t>
      </w:r>
      <w:r w:rsidRPr="00450ACF">
        <w:rPr>
          <w:rFonts w:eastAsia="Arial"/>
          <w:sz w:val="22"/>
          <w:szCs w:val="22"/>
        </w:rPr>
        <w:t>Sociology;</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Interdisciplinary;</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Issues; Multidisciplinary</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Mathematical</w:t>
      </w:r>
      <w:r w:rsidRPr="00450ACF">
        <w:rPr>
          <w:rFonts w:eastAsia="Arial"/>
          <w:spacing w:val="40"/>
          <w:sz w:val="22"/>
          <w:szCs w:val="22"/>
        </w:rPr>
        <w:t xml:space="preserve"> </w:t>
      </w:r>
      <w:r w:rsidRPr="00450ACF">
        <w:rPr>
          <w:rFonts w:eastAsia="Arial"/>
          <w:sz w:val="22"/>
          <w:szCs w:val="22"/>
        </w:rPr>
        <w:t>Methods;</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Biomedical; Demography;</w:t>
      </w:r>
      <w:r w:rsidRPr="00450ACF">
        <w:rPr>
          <w:rFonts w:eastAsia="Arial"/>
          <w:spacing w:val="40"/>
          <w:sz w:val="22"/>
          <w:szCs w:val="22"/>
        </w:rPr>
        <w:t xml:space="preserve"> </w:t>
      </w:r>
      <w:r w:rsidRPr="00450ACF">
        <w:rPr>
          <w:rFonts w:eastAsia="Arial"/>
          <w:sz w:val="22"/>
          <w:szCs w:val="22"/>
        </w:rPr>
        <w:t>Development</w:t>
      </w:r>
      <w:r w:rsidRPr="00450ACF">
        <w:rPr>
          <w:rFonts w:eastAsia="Arial"/>
          <w:spacing w:val="40"/>
          <w:sz w:val="22"/>
          <w:szCs w:val="22"/>
        </w:rPr>
        <w:t xml:space="preserve"> </w:t>
      </w:r>
      <w:r w:rsidRPr="00450ACF">
        <w:rPr>
          <w:rFonts w:eastAsia="Arial"/>
          <w:sz w:val="22"/>
          <w:szCs w:val="22"/>
        </w:rPr>
        <w:t>studies;</w:t>
      </w:r>
      <w:r w:rsidRPr="00450ACF">
        <w:rPr>
          <w:rFonts w:eastAsia="Arial"/>
          <w:spacing w:val="40"/>
          <w:sz w:val="22"/>
          <w:szCs w:val="22"/>
        </w:rPr>
        <w:t xml:space="preserve"> </w:t>
      </w:r>
      <w:r w:rsidRPr="00450ACF">
        <w:rPr>
          <w:rFonts w:eastAsia="Arial"/>
          <w:sz w:val="22"/>
          <w:szCs w:val="22"/>
        </w:rPr>
        <w:t>Statistics</w:t>
      </w:r>
      <w:r w:rsidRPr="00450ACF">
        <w:rPr>
          <w:rFonts w:eastAsia="Arial"/>
          <w:spacing w:val="40"/>
          <w:sz w:val="22"/>
          <w:szCs w:val="22"/>
        </w:rPr>
        <w:t xml:space="preserve"> </w:t>
      </w:r>
      <w:r w:rsidRPr="00450ACF">
        <w:rPr>
          <w:rFonts w:eastAsia="Arial"/>
          <w:sz w:val="22"/>
          <w:szCs w:val="22"/>
        </w:rPr>
        <w:t>&amp;</w:t>
      </w:r>
      <w:r w:rsidRPr="00450ACF">
        <w:rPr>
          <w:rFonts w:eastAsia="Arial"/>
          <w:spacing w:val="40"/>
          <w:sz w:val="22"/>
          <w:szCs w:val="22"/>
        </w:rPr>
        <w:t xml:space="preserve"> </w:t>
      </w:r>
      <w:r w:rsidRPr="00450ACF">
        <w:rPr>
          <w:rFonts w:eastAsia="Arial"/>
          <w:sz w:val="22"/>
          <w:szCs w:val="22"/>
        </w:rPr>
        <w:t>Probability;</w:t>
      </w:r>
      <w:r w:rsidRPr="00450ACF">
        <w:rPr>
          <w:rFonts w:eastAsia="Arial"/>
          <w:spacing w:val="40"/>
          <w:sz w:val="22"/>
          <w:szCs w:val="22"/>
        </w:rPr>
        <w:t xml:space="preserve"> </w:t>
      </w:r>
      <w:r w:rsidRPr="00450ACF">
        <w:rPr>
          <w:rFonts w:eastAsia="Arial"/>
          <w:sz w:val="22"/>
          <w:szCs w:val="22"/>
        </w:rPr>
        <w:t>Criminality</w:t>
      </w:r>
      <w:r w:rsidRPr="00450ACF">
        <w:rPr>
          <w:rFonts w:eastAsia="Arial"/>
          <w:spacing w:val="40"/>
          <w:sz w:val="22"/>
          <w:szCs w:val="22"/>
        </w:rPr>
        <w:t xml:space="preserve"> </w:t>
      </w:r>
      <w:r w:rsidRPr="00450ACF">
        <w:rPr>
          <w:rFonts w:eastAsia="Arial"/>
          <w:sz w:val="22"/>
          <w:szCs w:val="22"/>
        </w:rPr>
        <w:t>&amp;</w:t>
      </w:r>
      <w:r w:rsidRPr="00450ACF">
        <w:rPr>
          <w:rFonts w:eastAsia="Arial"/>
          <w:spacing w:val="40"/>
          <w:sz w:val="22"/>
          <w:szCs w:val="22"/>
        </w:rPr>
        <w:t xml:space="preserve"> </w:t>
      </w:r>
      <w:r w:rsidRPr="00450ACF">
        <w:rPr>
          <w:rFonts w:eastAsia="Arial"/>
          <w:sz w:val="22"/>
          <w:szCs w:val="22"/>
        </w:rPr>
        <w:t>Penology;</w:t>
      </w:r>
      <w:r w:rsidRPr="00450ACF">
        <w:rPr>
          <w:rFonts w:eastAsia="Arial"/>
          <w:spacing w:val="40"/>
          <w:sz w:val="22"/>
          <w:szCs w:val="22"/>
        </w:rPr>
        <w:t xml:space="preserve"> </w:t>
      </w:r>
      <w:r w:rsidRPr="00450ACF">
        <w:rPr>
          <w:rFonts w:eastAsia="Arial"/>
          <w:sz w:val="22"/>
          <w:szCs w:val="22"/>
        </w:rPr>
        <w:t>Anthropology; Cultural Studies; Management; Psychology, Applied; Psychology, Social; Industrial Relations &amp; Labor; Social Work; Family studies; Substance Abuse; Gerontology.</w:t>
      </w:r>
    </w:p>
    <w:p w:rsidR="00AD1535" w:rsidRPr="00450ACF" w:rsidRDefault="00AD1535" w:rsidP="00EB3AF2">
      <w:pPr>
        <w:widowControl w:val="0"/>
        <w:numPr>
          <w:ilvl w:val="0"/>
          <w:numId w:val="56"/>
        </w:numPr>
        <w:tabs>
          <w:tab w:val="left" w:pos="1134"/>
        </w:tabs>
        <w:suppressAutoHyphens w:val="0"/>
        <w:autoSpaceDE w:val="0"/>
        <w:autoSpaceDN w:val="0"/>
        <w:spacing w:line="288" w:lineRule="auto"/>
        <w:ind w:left="142" w:firstLine="567"/>
        <w:jc w:val="both"/>
        <w:rPr>
          <w:rFonts w:eastAsia="Arial"/>
          <w:sz w:val="22"/>
          <w:szCs w:val="22"/>
        </w:rPr>
      </w:pPr>
      <w:r w:rsidRPr="00450ACF">
        <w:rPr>
          <w:rFonts w:eastAsia="Arial"/>
          <w:b/>
          <w:sz w:val="22"/>
          <w:szCs w:val="22"/>
        </w:rPr>
        <w:t xml:space="preserve">Domenii conexe </w:t>
      </w:r>
      <w:r w:rsidRPr="00450ACF">
        <w:rPr>
          <w:rFonts w:eastAsia="Arial"/>
          <w:sz w:val="22"/>
          <w:szCs w:val="22"/>
        </w:rPr>
        <w:t xml:space="preserve">(C): conţin următoarele categorii ale ISI/WoS/C utilizate pentru clasificarea revistelor. Categoriile conexe luate în considerare pentru domeniul </w:t>
      </w:r>
      <w:r w:rsidRPr="00450ACF">
        <w:rPr>
          <w:rFonts w:eastAsia="Arial"/>
          <w:i/>
          <w:sz w:val="22"/>
          <w:szCs w:val="22"/>
        </w:rPr>
        <w:t xml:space="preserve">Sociologie </w:t>
      </w:r>
      <w:r w:rsidRPr="00450ACF">
        <w:rPr>
          <w:rFonts w:eastAsia="Arial"/>
          <w:sz w:val="22"/>
          <w:szCs w:val="22"/>
        </w:rPr>
        <w:t>(specializarea Sociologie; specializarea Resurse Umane; specializarea Antropologie; domeniul Asistenţă Socială) sunt: Ethnic Studies; Communication; Business; Economics; History; Literary Theory &amp; Criticism; Philosophy; Religion; Ethics; History &amp; Philosophy of Science; Hospitality Leisure Sport &amp; Tourism; Public, environmental and occupational health; Rehabilitation; Health Care Sciences &amp; Services; Computer science, interdisciplinary applications; Education &amp; educational research; Education scientific disciplines; Education, special;</w:t>
      </w:r>
      <w:r w:rsidRPr="00450ACF">
        <w:rPr>
          <w:rFonts w:eastAsia="Arial"/>
          <w:spacing w:val="40"/>
          <w:sz w:val="22"/>
          <w:szCs w:val="22"/>
        </w:rPr>
        <w:t xml:space="preserve"> </w:t>
      </w:r>
      <w:r w:rsidRPr="00450ACF">
        <w:rPr>
          <w:rFonts w:eastAsia="Arial"/>
          <w:sz w:val="22"/>
          <w:szCs w:val="22"/>
        </w:rPr>
        <w:t>Psychology,</w:t>
      </w:r>
      <w:r w:rsidRPr="00450ACF">
        <w:rPr>
          <w:rFonts w:eastAsia="Arial"/>
          <w:spacing w:val="40"/>
          <w:sz w:val="22"/>
          <w:szCs w:val="22"/>
        </w:rPr>
        <w:t xml:space="preserve"> </w:t>
      </w:r>
      <w:r w:rsidRPr="00450ACF">
        <w:rPr>
          <w:rFonts w:eastAsia="Arial"/>
          <w:sz w:val="22"/>
          <w:szCs w:val="22"/>
        </w:rPr>
        <w:t>Educational;</w:t>
      </w:r>
      <w:r w:rsidRPr="00450ACF">
        <w:rPr>
          <w:rFonts w:eastAsia="Arial"/>
          <w:spacing w:val="40"/>
          <w:sz w:val="22"/>
          <w:szCs w:val="22"/>
        </w:rPr>
        <w:t xml:space="preserve"> </w:t>
      </w:r>
      <w:r w:rsidRPr="00450ACF">
        <w:rPr>
          <w:rFonts w:eastAsia="Arial"/>
          <w:sz w:val="22"/>
          <w:szCs w:val="22"/>
        </w:rPr>
        <w:t>Health</w:t>
      </w:r>
      <w:r w:rsidRPr="00450ACF">
        <w:rPr>
          <w:rFonts w:eastAsia="Arial"/>
          <w:spacing w:val="40"/>
          <w:sz w:val="22"/>
          <w:szCs w:val="22"/>
        </w:rPr>
        <w:t xml:space="preserve"> </w:t>
      </w:r>
      <w:r w:rsidRPr="00450ACF">
        <w:rPr>
          <w:rFonts w:eastAsia="Arial"/>
          <w:sz w:val="22"/>
          <w:szCs w:val="22"/>
        </w:rPr>
        <w:t>Policy</w:t>
      </w:r>
      <w:r w:rsidRPr="00450ACF">
        <w:rPr>
          <w:rFonts w:eastAsia="Arial"/>
          <w:spacing w:val="40"/>
          <w:sz w:val="22"/>
          <w:szCs w:val="22"/>
        </w:rPr>
        <w:t xml:space="preserve"> </w:t>
      </w:r>
      <w:r w:rsidRPr="00450ACF">
        <w:rPr>
          <w:rFonts w:eastAsia="Arial"/>
          <w:sz w:val="22"/>
          <w:szCs w:val="22"/>
        </w:rPr>
        <w:t>and</w:t>
      </w:r>
      <w:r w:rsidRPr="00450ACF">
        <w:rPr>
          <w:rFonts w:eastAsia="Arial"/>
          <w:spacing w:val="40"/>
          <w:sz w:val="22"/>
          <w:szCs w:val="22"/>
        </w:rPr>
        <w:t xml:space="preserve"> </w:t>
      </w:r>
      <w:r w:rsidRPr="00450ACF">
        <w:rPr>
          <w:rFonts w:eastAsia="Arial"/>
          <w:sz w:val="22"/>
          <w:szCs w:val="22"/>
        </w:rPr>
        <w:t>Services;</w:t>
      </w:r>
      <w:r w:rsidRPr="00450ACF">
        <w:rPr>
          <w:rFonts w:eastAsia="Arial"/>
          <w:spacing w:val="40"/>
          <w:sz w:val="22"/>
          <w:szCs w:val="22"/>
        </w:rPr>
        <w:t xml:space="preserve"> </w:t>
      </w:r>
      <w:r w:rsidRPr="00450ACF">
        <w:rPr>
          <w:rFonts w:eastAsia="Arial"/>
          <w:sz w:val="22"/>
          <w:szCs w:val="22"/>
        </w:rPr>
        <w:t>Psychology, Multidisciplinary;</w:t>
      </w:r>
      <w:r w:rsidRPr="00450ACF">
        <w:rPr>
          <w:rFonts w:eastAsia="Arial"/>
          <w:spacing w:val="40"/>
          <w:sz w:val="22"/>
          <w:szCs w:val="22"/>
        </w:rPr>
        <w:t xml:space="preserve"> </w:t>
      </w:r>
      <w:r w:rsidRPr="00450ACF">
        <w:rPr>
          <w:rFonts w:eastAsia="Arial"/>
          <w:sz w:val="22"/>
          <w:szCs w:val="22"/>
        </w:rPr>
        <w:t>Psychology,</w:t>
      </w:r>
      <w:r w:rsidRPr="00450ACF">
        <w:rPr>
          <w:rFonts w:eastAsia="Arial"/>
          <w:spacing w:val="40"/>
          <w:sz w:val="22"/>
          <w:szCs w:val="22"/>
        </w:rPr>
        <w:t xml:space="preserve"> </w:t>
      </w:r>
      <w:r w:rsidRPr="00450ACF">
        <w:rPr>
          <w:rFonts w:eastAsia="Arial"/>
          <w:sz w:val="22"/>
          <w:szCs w:val="22"/>
        </w:rPr>
        <w:t>Developmental;</w:t>
      </w:r>
      <w:r w:rsidRPr="00450ACF">
        <w:rPr>
          <w:rFonts w:eastAsia="Arial"/>
          <w:spacing w:val="40"/>
          <w:sz w:val="22"/>
          <w:szCs w:val="22"/>
        </w:rPr>
        <w:t xml:space="preserve"> </w:t>
      </w:r>
      <w:r w:rsidRPr="00450ACF">
        <w:rPr>
          <w:rFonts w:eastAsia="Arial"/>
          <w:sz w:val="22"/>
          <w:szCs w:val="22"/>
        </w:rPr>
        <w:t>History</w:t>
      </w:r>
      <w:r w:rsidRPr="00450ACF">
        <w:rPr>
          <w:rFonts w:eastAsia="Arial"/>
          <w:spacing w:val="40"/>
          <w:sz w:val="22"/>
          <w:szCs w:val="22"/>
        </w:rPr>
        <w:t xml:space="preserve"> </w:t>
      </w:r>
      <w:r w:rsidRPr="00450ACF">
        <w:rPr>
          <w:rFonts w:eastAsia="Arial"/>
          <w:sz w:val="22"/>
          <w:szCs w:val="22"/>
        </w:rPr>
        <w:t>of</w:t>
      </w:r>
      <w:r w:rsidRPr="00450ACF">
        <w:rPr>
          <w:rFonts w:eastAsia="Arial"/>
          <w:spacing w:val="40"/>
          <w:sz w:val="22"/>
          <w:szCs w:val="22"/>
        </w:rPr>
        <w:t xml:space="preserve"> </w:t>
      </w:r>
      <w:r w:rsidRPr="00450ACF">
        <w:rPr>
          <w:rFonts w:eastAsia="Arial"/>
          <w:sz w:val="22"/>
          <w:szCs w:val="22"/>
        </w:rPr>
        <w:t>Social</w:t>
      </w:r>
      <w:r w:rsidRPr="00450ACF">
        <w:rPr>
          <w:rFonts w:eastAsia="Arial"/>
          <w:spacing w:val="40"/>
          <w:sz w:val="22"/>
          <w:szCs w:val="22"/>
        </w:rPr>
        <w:t xml:space="preserve"> </w:t>
      </w:r>
      <w:r w:rsidRPr="00450ACF">
        <w:rPr>
          <w:rFonts w:eastAsia="Arial"/>
          <w:sz w:val="22"/>
          <w:szCs w:val="22"/>
        </w:rPr>
        <w:t>Sciences;</w:t>
      </w:r>
      <w:r w:rsidRPr="00450ACF">
        <w:rPr>
          <w:rFonts w:eastAsia="Arial"/>
          <w:spacing w:val="40"/>
          <w:sz w:val="22"/>
          <w:szCs w:val="22"/>
        </w:rPr>
        <w:t xml:space="preserve"> </w:t>
      </w:r>
      <w:r w:rsidRPr="00450ACF">
        <w:rPr>
          <w:rFonts w:eastAsia="Arial"/>
          <w:sz w:val="22"/>
          <w:szCs w:val="22"/>
        </w:rPr>
        <w:t>Political</w:t>
      </w:r>
      <w:r w:rsidRPr="00450ACF">
        <w:rPr>
          <w:rFonts w:eastAsia="Arial"/>
          <w:spacing w:val="40"/>
          <w:sz w:val="22"/>
          <w:szCs w:val="22"/>
        </w:rPr>
        <w:t xml:space="preserve"> </w:t>
      </w:r>
      <w:r w:rsidRPr="00450ACF">
        <w:rPr>
          <w:rFonts w:eastAsia="Arial"/>
          <w:sz w:val="22"/>
          <w:szCs w:val="22"/>
        </w:rPr>
        <w:t>Science; Geography;</w:t>
      </w:r>
      <w:r w:rsidRPr="00450ACF">
        <w:rPr>
          <w:rFonts w:eastAsia="Arial"/>
          <w:spacing w:val="40"/>
          <w:sz w:val="22"/>
          <w:szCs w:val="22"/>
        </w:rPr>
        <w:t xml:space="preserve"> </w:t>
      </w:r>
      <w:r w:rsidRPr="00450ACF">
        <w:rPr>
          <w:rFonts w:eastAsia="Arial"/>
          <w:sz w:val="22"/>
          <w:szCs w:val="22"/>
        </w:rPr>
        <w:t>Public</w:t>
      </w:r>
      <w:r w:rsidRPr="00450ACF">
        <w:rPr>
          <w:rFonts w:eastAsia="Arial"/>
          <w:spacing w:val="40"/>
          <w:sz w:val="22"/>
          <w:szCs w:val="22"/>
        </w:rPr>
        <w:t xml:space="preserve"> </w:t>
      </w:r>
      <w:r w:rsidRPr="00450ACF">
        <w:rPr>
          <w:rFonts w:eastAsia="Arial"/>
          <w:sz w:val="22"/>
          <w:szCs w:val="22"/>
        </w:rPr>
        <w:t>Administration;</w:t>
      </w:r>
      <w:r w:rsidRPr="00450ACF">
        <w:rPr>
          <w:rFonts w:eastAsia="Arial"/>
          <w:spacing w:val="40"/>
          <w:sz w:val="22"/>
          <w:szCs w:val="22"/>
        </w:rPr>
        <w:t xml:space="preserve"> </w:t>
      </w:r>
      <w:r w:rsidRPr="00450ACF">
        <w:rPr>
          <w:rFonts w:eastAsia="Arial"/>
          <w:sz w:val="22"/>
          <w:szCs w:val="22"/>
        </w:rPr>
        <w:t>Womens</w:t>
      </w:r>
      <w:r w:rsidRPr="00450ACF">
        <w:rPr>
          <w:rFonts w:eastAsia="Arial"/>
          <w:spacing w:val="40"/>
          <w:sz w:val="22"/>
          <w:szCs w:val="22"/>
        </w:rPr>
        <w:t xml:space="preserve"> </w:t>
      </w:r>
      <w:r w:rsidRPr="00450ACF">
        <w:rPr>
          <w:rFonts w:eastAsia="Arial"/>
          <w:sz w:val="22"/>
          <w:szCs w:val="22"/>
        </w:rPr>
        <w:t>Studies;</w:t>
      </w:r>
      <w:r w:rsidRPr="00450ACF">
        <w:rPr>
          <w:rFonts w:eastAsia="Arial"/>
          <w:spacing w:val="40"/>
          <w:sz w:val="22"/>
          <w:szCs w:val="22"/>
        </w:rPr>
        <w:t xml:space="preserve"> </w:t>
      </w:r>
      <w:r w:rsidRPr="00450ACF">
        <w:rPr>
          <w:rFonts w:eastAsia="Arial"/>
          <w:sz w:val="22"/>
          <w:szCs w:val="22"/>
        </w:rPr>
        <w:t>Urban</w:t>
      </w:r>
      <w:r w:rsidRPr="00450ACF">
        <w:rPr>
          <w:rFonts w:eastAsia="Arial"/>
          <w:spacing w:val="40"/>
          <w:sz w:val="22"/>
          <w:szCs w:val="22"/>
        </w:rPr>
        <w:t xml:space="preserve"> </w:t>
      </w:r>
      <w:r w:rsidRPr="00450ACF">
        <w:rPr>
          <w:rFonts w:eastAsia="Arial"/>
          <w:sz w:val="22"/>
          <w:szCs w:val="22"/>
        </w:rPr>
        <w:t>Studies;</w:t>
      </w:r>
      <w:r w:rsidRPr="00450ACF">
        <w:rPr>
          <w:rFonts w:eastAsia="Arial"/>
          <w:spacing w:val="40"/>
          <w:sz w:val="22"/>
          <w:szCs w:val="22"/>
        </w:rPr>
        <w:t xml:space="preserve"> </w:t>
      </w:r>
      <w:r w:rsidRPr="00450ACF">
        <w:rPr>
          <w:rFonts w:eastAsia="Arial"/>
          <w:sz w:val="22"/>
          <w:szCs w:val="22"/>
        </w:rPr>
        <w:t>International</w:t>
      </w:r>
      <w:r w:rsidRPr="00450ACF">
        <w:rPr>
          <w:rFonts w:eastAsia="Arial"/>
          <w:spacing w:val="40"/>
          <w:sz w:val="22"/>
          <w:szCs w:val="22"/>
        </w:rPr>
        <w:t xml:space="preserve"> </w:t>
      </w:r>
      <w:r w:rsidRPr="00450ACF">
        <w:rPr>
          <w:rFonts w:eastAsia="Arial"/>
          <w:sz w:val="22"/>
          <w:szCs w:val="22"/>
        </w:rPr>
        <w:t xml:space="preserve">Relations; Language &amp; Linguistics; Regional &amp; Urban Planning; Humanities, Multidisciplinary; Language &amp; </w:t>
      </w:r>
      <w:r w:rsidRPr="00450ACF">
        <w:rPr>
          <w:rFonts w:eastAsia="Arial"/>
          <w:spacing w:val="-2"/>
          <w:sz w:val="22"/>
          <w:szCs w:val="22"/>
        </w:rPr>
        <w:t>Linguistics.</w:t>
      </w:r>
    </w:p>
    <w:p w:rsidR="00AD1535" w:rsidRPr="00450ACF" w:rsidRDefault="00AD1535" w:rsidP="00EB3AF2">
      <w:pPr>
        <w:widowControl w:val="0"/>
        <w:numPr>
          <w:ilvl w:val="0"/>
          <w:numId w:val="56"/>
        </w:numPr>
        <w:tabs>
          <w:tab w:val="left" w:pos="1134"/>
          <w:tab w:val="left" w:pos="1703"/>
        </w:tabs>
        <w:suppressAutoHyphens w:val="0"/>
        <w:autoSpaceDE w:val="0"/>
        <w:autoSpaceDN w:val="0"/>
        <w:spacing w:line="360" w:lineRule="auto"/>
        <w:ind w:left="142" w:firstLine="567"/>
        <w:jc w:val="both"/>
        <w:rPr>
          <w:rFonts w:eastAsia="Arial"/>
          <w:sz w:val="22"/>
          <w:szCs w:val="22"/>
        </w:rPr>
      </w:pPr>
      <w:r w:rsidRPr="00450ACF">
        <w:rPr>
          <w:rFonts w:eastAsia="Arial"/>
          <w:sz w:val="22"/>
          <w:szCs w:val="22"/>
        </w:rPr>
        <w:t>Pentru fiecare item declarat la indicatorul I1, candidaţii vor preciza categoria ISI/WoS/C în care se încadrează revista, precum şi încadrarea la categoria nucleul domeniului (N) sau la domeniile conexe (C), după caz. Dacă revista respectivă are încadrări la mai multe categorii ISI/WoS/C, candidaţii o pot selecta pe cea mai favorabilă lor.</w:t>
      </w:r>
    </w:p>
    <w:p w:rsidR="00AD1535" w:rsidRPr="00450ACF" w:rsidRDefault="00AD1535" w:rsidP="00EB3AF2">
      <w:pPr>
        <w:widowControl w:val="0"/>
        <w:numPr>
          <w:ilvl w:val="0"/>
          <w:numId w:val="56"/>
        </w:numPr>
        <w:tabs>
          <w:tab w:val="left" w:pos="1134"/>
          <w:tab w:val="left" w:pos="1709"/>
        </w:tabs>
        <w:suppressAutoHyphens w:val="0"/>
        <w:autoSpaceDE w:val="0"/>
        <w:autoSpaceDN w:val="0"/>
        <w:spacing w:line="288" w:lineRule="auto"/>
        <w:ind w:left="142" w:firstLine="567"/>
        <w:jc w:val="both"/>
        <w:rPr>
          <w:rFonts w:eastAsia="Arial"/>
          <w:sz w:val="22"/>
          <w:szCs w:val="22"/>
        </w:rPr>
      </w:pPr>
      <w:r w:rsidRPr="00450ACF">
        <w:rPr>
          <w:rFonts w:eastAsia="Arial"/>
          <w:sz w:val="22"/>
          <w:szCs w:val="22"/>
        </w:rPr>
        <w:t>Cărţile, manualele, volumele sau dicţionarele luate în considerare sunt cele publicate la edituri cu prestigiu internaţional (Lista A1, în vigoare) sau la edituri cu prestigiu recunoscut (Lista A2, conform</w:t>
      </w:r>
      <w:r w:rsidRPr="00450ACF">
        <w:rPr>
          <w:rFonts w:eastAsia="Arial"/>
          <w:spacing w:val="40"/>
          <w:sz w:val="22"/>
          <w:szCs w:val="22"/>
        </w:rPr>
        <w:t xml:space="preserve"> </w:t>
      </w:r>
      <w:r w:rsidRPr="00450ACF">
        <w:rPr>
          <w:rFonts w:eastAsia="Arial"/>
          <w:sz w:val="22"/>
          <w:szCs w:val="22"/>
        </w:rPr>
        <w:t>listei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mai</w:t>
      </w:r>
      <w:r w:rsidRPr="00450ACF">
        <w:rPr>
          <w:rFonts w:eastAsia="Arial"/>
          <w:spacing w:val="40"/>
          <w:sz w:val="22"/>
          <w:szCs w:val="22"/>
        </w:rPr>
        <w:t xml:space="preserve"> </w:t>
      </w:r>
      <w:r w:rsidRPr="00450ACF">
        <w:rPr>
          <w:rFonts w:eastAsia="Arial"/>
          <w:sz w:val="22"/>
          <w:szCs w:val="22"/>
        </w:rPr>
        <w:t>jos).</w:t>
      </w:r>
      <w:r w:rsidRPr="00450ACF">
        <w:rPr>
          <w:rFonts w:eastAsia="Arial"/>
          <w:spacing w:val="40"/>
          <w:sz w:val="22"/>
          <w:szCs w:val="22"/>
        </w:rPr>
        <w:t xml:space="preserve"> </w:t>
      </w:r>
      <w:r w:rsidRPr="00450ACF">
        <w:rPr>
          <w:rFonts w:eastAsia="Arial"/>
          <w:sz w:val="22"/>
          <w:szCs w:val="22"/>
        </w:rPr>
        <w:t>Cărţile</w:t>
      </w:r>
      <w:r w:rsidRPr="00450ACF">
        <w:rPr>
          <w:rFonts w:eastAsia="Arial"/>
          <w:spacing w:val="40"/>
          <w:sz w:val="22"/>
          <w:szCs w:val="22"/>
        </w:rPr>
        <w:t xml:space="preserve"> </w:t>
      </w:r>
      <w:r w:rsidRPr="00450ACF">
        <w:rPr>
          <w:rFonts w:eastAsia="Arial"/>
          <w:sz w:val="22"/>
          <w:szCs w:val="22"/>
        </w:rPr>
        <w:t>indexate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minim</w:t>
      </w:r>
      <w:r w:rsidRPr="00450ACF">
        <w:rPr>
          <w:rFonts w:eastAsia="Arial"/>
          <w:spacing w:val="40"/>
          <w:sz w:val="22"/>
          <w:szCs w:val="22"/>
        </w:rPr>
        <w:t xml:space="preserve"> </w:t>
      </w:r>
      <w:r w:rsidRPr="00450ACF">
        <w:rPr>
          <w:rFonts w:eastAsia="Arial"/>
          <w:sz w:val="22"/>
          <w:szCs w:val="22"/>
        </w:rPr>
        <w:t>6</w:t>
      </w:r>
      <w:r w:rsidRPr="00450ACF">
        <w:rPr>
          <w:rFonts w:eastAsia="Arial"/>
          <w:spacing w:val="40"/>
          <w:sz w:val="22"/>
          <w:szCs w:val="22"/>
        </w:rPr>
        <w:t xml:space="preserve"> </w:t>
      </w:r>
      <w:r w:rsidRPr="00450ACF">
        <w:rPr>
          <w:rFonts w:eastAsia="Arial"/>
          <w:sz w:val="22"/>
          <w:szCs w:val="22"/>
        </w:rPr>
        <w:t>bilioteci</w:t>
      </w:r>
      <w:r w:rsidRPr="00450ACF">
        <w:rPr>
          <w:rFonts w:eastAsia="Arial"/>
          <w:spacing w:val="40"/>
          <w:sz w:val="22"/>
          <w:szCs w:val="22"/>
        </w:rPr>
        <w:t xml:space="preserve"> </w:t>
      </w:r>
      <w:r w:rsidRPr="00450ACF">
        <w:rPr>
          <w:rFonts w:eastAsia="Arial"/>
          <w:sz w:val="22"/>
          <w:szCs w:val="22"/>
        </w:rPr>
        <w:t>din</w:t>
      </w:r>
      <w:r w:rsidRPr="00450ACF">
        <w:rPr>
          <w:rFonts w:eastAsia="Arial"/>
          <w:spacing w:val="40"/>
          <w:sz w:val="22"/>
          <w:szCs w:val="22"/>
        </w:rPr>
        <w:t xml:space="preserve"> </w:t>
      </w:r>
      <w:r w:rsidRPr="00450ACF">
        <w:rPr>
          <w:rFonts w:eastAsia="Arial"/>
          <w:sz w:val="22"/>
          <w:szCs w:val="22"/>
        </w:rPr>
        <w:t>worldcat.org</w:t>
      </w:r>
      <w:r w:rsidRPr="00450ACF">
        <w:rPr>
          <w:rFonts w:eastAsia="Arial"/>
          <w:spacing w:val="40"/>
          <w:sz w:val="22"/>
          <w:szCs w:val="22"/>
        </w:rPr>
        <w:t xml:space="preserve"> </w:t>
      </w:r>
      <w:r w:rsidRPr="00450ACF">
        <w:rPr>
          <w:rFonts w:eastAsia="Arial"/>
          <w:sz w:val="22"/>
          <w:szCs w:val="22"/>
        </w:rPr>
        <w:t>se</w:t>
      </w:r>
      <w:r w:rsidRPr="00450ACF">
        <w:rPr>
          <w:rFonts w:eastAsia="Arial"/>
          <w:spacing w:val="40"/>
          <w:sz w:val="22"/>
          <w:szCs w:val="22"/>
        </w:rPr>
        <w:t xml:space="preserve"> </w:t>
      </w:r>
      <w:r w:rsidRPr="00450ACF">
        <w:rPr>
          <w:rFonts w:eastAsia="Arial"/>
          <w:sz w:val="22"/>
          <w:szCs w:val="22"/>
        </w:rPr>
        <w:t>asimilează</w:t>
      </w:r>
      <w:r w:rsidRPr="00450ACF">
        <w:rPr>
          <w:rFonts w:eastAsia="Arial"/>
          <w:spacing w:val="40"/>
          <w:sz w:val="22"/>
          <w:szCs w:val="22"/>
        </w:rPr>
        <w:t xml:space="preserve"> </w:t>
      </w:r>
      <w:r w:rsidRPr="00450ACF">
        <w:rPr>
          <w:rFonts w:eastAsia="Arial"/>
          <w:sz w:val="22"/>
          <w:szCs w:val="22"/>
        </w:rPr>
        <w:t>publicării</w:t>
      </w:r>
      <w:r w:rsidRPr="00450ACF">
        <w:rPr>
          <w:rFonts w:eastAsia="Arial"/>
          <w:spacing w:val="40"/>
          <w:sz w:val="22"/>
          <w:szCs w:val="22"/>
        </w:rPr>
        <w:t xml:space="preserve"> </w:t>
      </w:r>
      <w:r w:rsidRPr="00450ACF">
        <w:rPr>
          <w:rFonts w:eastAsia="Arial"/>
          <w:sz w:val="22"/>
          <w:szCs w:val="22"/>
        </w:rPr>
        <w:t>la edituri cuprinse în Lista A2.</w:t>
      </w:r>
    </w:p>
    <w:p w:rsidR="00AD1535" w:rsidRPr="00450ACF" w:rsidRDefault="00AD1535" w:rsidP="00EB3AF2">
      <w:pPr>
        <w:widowControl w:val="0"/>
        <w:numPr>
          <w:ilvl w:val="0"/>
          <w:numId w:val="56"/>
        </w:numPr>
        <w:tabs>
          <w:tab w:val="left" w:pos="1134"/>
          <w:tab w:val="left" w:pos="1696"/>
        </w:tabs>
        <w:suppressAutoHyphens w:val="0"/>
        <w:autoSpaceDE w:val="0"/>
        <w:autoSpaceDN w:val="0"/>
        <w:spacing w:line="288" w:lineRule="auto"/>
        <w:ind w:left="142" w:firstLine="567"/>
        <w:jc w:val="both"/>
        <w:rPr>
          <w:rFonts w:eastAsia="Arial"/>
          <w:sz w:val="22"/>
          <w:szCs w:val="22"/>
        </w:rPr>
      </w:pPr>
      <w:r w:rsidRPr="00450ACF">
        <w:rPr>
          <w:rFonts w:eastAsia="Arial"/>
          <w:sz w:val="22"/>
          <w:szCs w:val="22"/>
        </w:rPr>
        <w:t>Se</w:t>
      </w:r>
      <w:r w:rsidRPr="00450ACF">
        <w:rPr>
          <w:rFonts w:eastAsia="Arial"/>
          <w:spacing w:val="5"/>
          <w:sz w:val="22"/>
          <w:szCs w:val="22"/>
        </w:rPr>
        <w:t xml:space="preserve"> </w:t>
      </w:r>
      <w:r w:rsidRPr="00450ACF">
        <w:rPr>
          <w:rFonts w:eastAsia="Arial"/>
          <w:sz w:val="22"/>
          <w:szCs w:val="22"/>
        </w:rPr>
        <w:t>consideră</w:t>
      </w:r>
      <w:r w:rsidRPr="00450ACF">
        <w:rPr>
          <w:rFonts w:eastAsia="Arial"/>
          <w:spacing w:val="6"/>
          <w:sz w:val="22"/>
          <w:szCs w:val="22"/>
        </w:rPr>
        <w:t xml:space="preserve"> </w:t>
      </w:r>
      <w:r w:rsidRPr="00450ACF">
        <w:rPr>
          <w:rFonts w:eastAsia="Arial"/>
          <w:sz w:val="22"/>
          <w:szCs w:val="22"/>
        </w:rPr>
        <w:t>limbi</w:t>
      </w:r>
      <w:r w:rsidRPr="00450ACF">
        <w:rPr>
          <w:rFonts w:eastAsia="Arial"/>
          <w:spacing w:val="6"/>
          <w:sz w:val="22"/>
          <w:szCs w:val="22"/>
        </w:rPr>
        <w:t xml:space="preserve"> </w:t>
      </w:r>
      <w:r w:rsidRPr="00450ACF">
        <w:rPr>
          <w:rFonts w:eastAsia="Arial"/>
          <w:sz w:val="22"/>
          <w:szCs w:val="22"/>
        </w:rPr>
        <w:t>de</w:t>
      </w:r>
      <w:r w:rsidRPr="00450ACF">
        <w:rPr>
          <w:rFonts w:eastAsia="Arial"/>
          <w:spacing w:val="6"/>
          <w:sz w:val="22"/>
          <w:szCs w:val="22"/>
        </w:rPr>
        <w:t xml:space="preserve"> </w:t>
      </w:r>
      <w:r w:rsidRPr="00450ACF">
        <w:rPr>
          <w:rFonts w:eastAsia="Arial"/>
          <w:sz w:val="22"/>
          <w:szCs w:val="22"/>
        </w:rPr>
        <w:t>circulaţie</w:t>
      </w:r>
      <w:r w:rsidRPr="00450ACF">
        <w:rPr>
          <w:rFonts w:eastAsia="Arial"/>
          <w:spacing w:val="6"/>
          <w:sz w:val="22"/>
          <w:szCs w:val="22"/>
        </w:rPr>
        <w:t xml:space="preserve"> </w:t>
      </w:r>
      <w:r w:rsidRPr="00450ACF">
        <w:rPr>
          <w:rFonts w:eastAsia="Arial"/>
          <w:sz w:val="22"/>
          <w:szCs w:val="22"/>
        </w:rPr>
        <w:t>internaţională:</w:t>
      </w:r>
      <w:r w:rsidRPr="00450ACF">
        <w:rPr>
          <w:rFonts w:eastAsia="Arial"/>
          <w:spacing w:val="6"/>
          <w:sz w:val="22"/>
          <w:szCs w:val="22"/>
        </w:rPr>
        <w:t xml:space="preserve"> </w:t>
      </w:r>
      <w:r w:rsidRPr="00450ACF">
        <w:rPr>
          <w:rFonts w:eastAsia="Arial"/>
          <w:sz w:val="22"/>
          <w:szCs w:val="22"/>
        </w:rPr>
        <w:t>engleză,</w:t>
      </w:r>
      <w:r w:rsidRPr="00450ACF">
        <w:rPr>
          <w:rFonts w:eastAsia="Arial"/>
          <w:spacing w:val="6"/>
          <w:sz w:val="22"/>
          <w:szCs w:val="22"/>
        </w:rPr>
        <w:t xml:space="preserve"> </w:t>
      </w:r>
      <w:r w:rsidRPr="00450ACF">
        <w:rPr>
          <w:rFonts w:eastAsia="Arial"/>
          <w:sz w:val="22"/>
          <w:szCs w:val="22"/>
        </w:rPr>
        <w:t>franceză,</w:t>
      </w:r>
      <w:r w:rsidRPr="00450ACF">
        <w:rPr>
          <w:rFonts w:eastAsia="Arial"/>
          <w:spacing w:val="6"/>
          <w:sz w:val="22"/>
          <w:szCs w:val="22"/>
        </w:rPr>
        <w:t xml:space="preserve"> </w:t>
      </w:r>
      <w:r w:rsidRPr="00450ACF">
        <w:rPr>
          <w:rFonts w:eastAsia="Arial"/>
          <w:sz w:val="22"/>
          <w:szCs w:val="22"/>
        </w:rPr>
        <w:t>germană,</w:t>
      </w:r>
      <w:r w:rsidRPr="00450ACF">
        <w:rPr>
          <w:rFonts w:eastAsia="Arial"/>
          <w:spacing w:val="6"/>
          <w:sz w:val="22"/>
          <w:szCs w:val="22"/>
        </w:rPr>
        <w:t xml:space="preserve"> </w:t>
      </w:r>
      <w:r w:rsidRPr="00450ACF">
        <w:rPr>
          <w:rFonts w:eastAsia="Arial"/>
          <w:sz w:val="22"/>
          <w:szCs w:val="22"/>
        </w:rPr>
        <w:t>italiană</w:t>
      </w:r>
      <w:r w:rsidRPr="00450ACF">
        <w:rPr>
          <w:rFonts w:eastAsia="Arial"/>
          <w:spacing w:val="6"/>
          <w:sz w:val="22"/>
          <w:szCs w:val="22"/>
        </w:rPr>
        <w:t xml:space="preserve"> </w:t>
      </w:r>
      <w:r w:rsidRPr="00450ACF">
        <w:rPr>
          <w:rFonts w:eastAsia="Arial"/>
          <w:spacing w:val="6"/>
          <w:sz w:val="22"/>
          <w:szCs w:val="22"/>
        </w:rPr>
        <w:br/>
      </w:r>
      <w:r w:rsidRPr="00450ACF">
        <w:rPr>
          <w:rFonts w:eastAsia="Arial"/>
          <w:sz w:val="22"/>
          <w:szCs w:val="22"/>
        </w:rPr>
        <w:t>şi</w:t>
      </w:r>
      <w:r w:rsidRPr="00450ACF">
        <w:rPr>
          <w:rFonts w:eastAsia="Arial"/>
          <w:spacing w:val="6"/>
          <w:sz w:val="22"/>
          <w:szCs w:val="22"/>
        </w:rPr>
        <w:t xml:space="preserve"> </w:t>
      </w:r>
      <w:r w:rsidRPr="00450ACF">
        <w:rPr>
          <w:rFonts w:eastAsia="Arial"/>
          <w:spacing w:val="-2"/>
          <w:sz w:val="22"/>
          <w:szCs w:val="22"/>
        </w:rPr>
        <w:t>spaniolă.</w:t>
      </w:r>
    </w:p>
    <w:p w:rsidR="00AD1535" w:rsidRPr="00450ACF" w:rsidRDefault="00AD1535" w:rsidP="00EB3AF2">
      <w:pPr>
        <w:widowControl w:val="0"/>
        <w:numPr>
          <w:ilvl w:val="0"/>
          <w:numId w:val="56"/>
        </w:numPr>
        <w:tabs>
          <w:tab w:val="left" w:pos="1134"/>
          <w:tab w:val="left" w:pos="1736"/>
        </w:tabs>
        <w:suppressAutoHyphens w:val="0"/>
        <w:autoSpaceDE w:val="0"/>
        <w:autoSpaceDN w:val="0"/>
        <w:spacing w:line="288" w:lineRule="auto"/>
        <w:ind w:left="142" w:firstLine="567"/>
        <w:jc w:val="both"/>
        <w:rPr>
          <w:rFonts w:eastAsia="Arial"/>
          <w:sz w:val="22"/>
          <w:szCs w:val="22"/>
        </w:rPr>
      </w:pPr>
      <w:r w:rsidRPr="00450ACF">
        <w:rPr>
          <w:rFonts w:eastAsia="Arial"/>
          <w:sz w:val="22"/>
          <w:szCs w:val="22"/>
        </w:rPr>
        <w:t xml:space="preserve">Pentru publicaţii se aplică coeficientul de multiplicare </w:t>
      </w:r>
      <w:r w:rsidRPr="00450ACF">
        <w:rPr>
          <w:rFonts w:eastAsia="Arial"/>
          <w:b/>
          <w:sz w:val="22"/>
          <w:szCs w:val="22"/>
        </w:rPr>
        <w:t>m</w:t>
      </w:r>
      <w:r w:rsidRPr="00450ACF">
        <w:rPr>
          <w:rFonts w:eastAsia="Arial"/>
          <w:sz w:val="22"/>
          <w:szCs w:val="22"/>
        </w:rPr>
        <w:t xml:space="preserve">, care are următoarele valori: </w:t>
      </w:r>
      <w:r w:rsidRPr="00450ACF">
        <w:rPr>
          <w:rFonts w:eastAsia="Arial"/>
          <w:b/>
          <w:sz w:val="22"/>
          <w:szCs w:val="22"/>
        </w:rPr>
        <w:t xml:space="preserve">2 </w:t>
      </w:r>
      <w:r w:rsidRPr="00450ACF">
        <w:rPr>
          <w:rFonts w:eastAsia="Arial"/>
          <w:sz w:val="22"/>
          <w:szCs w:val="22"/>
        </w:rPr>
        <w:t>-dacă publicaţia</w:t>
      </w:r>
      <w:r w:rsidRPr="00450ACF">
        <w:rPr>
          <w:rFonts w:eastAsia="Arial"/>
          <w:spacing w:val="23"/>
          <w:sz w:val="22"/>
          <w:szCs w:val="22"/>
        </w:rPr>
        <w:t xml:space="preserve"> </w:t>
      </w:r>
      <w:r w:rsidRPr="00450ACF">
        <w:rPr>
          <w:rFonts w:eastAsia="Arial"/>
          <w:sz w:val="22"/>
          <w:szCs w:val="22"/>
        </w:rPr>
        <w:t>a</w:t>
      </w:r>
      <w:r w:rsidRPr="00450ACF">
        <w:rPr>
          <w:rFonts w:eastAsia="Arial"/>
          <w:spacing w:val="23"/>
          <w:sz w:val="22"/>
          <w:szCs w:val="22"/>
        </w:rPr>
        <w:t xml:space="preserve"> </w:t>
      </w:r>
      <w:r w:rsidRPr="00450ACF">
        <w:rPr>
          <w:rFonts w:eastAsia="Arial"/>
          <w:sz w:val="22"/>
          <w:szCs w:val="22"/>
        </w:rPr>
        <w:t>apărut</w:t>
      </w:r>
      <w:r w:rsidRPr="00450ACF">
        <w:rPr>
          <w:rFonts w:eastAsia="Arial"/>
          <w:spacing w:val="23"/>
          <w:sz w:val="22"/>
          <w:szCs w:val="22"/>
        </w:rPr>
        <w:t xml:space="preserve"> </w:t>
      </w:r>
      <w:r w:rsidRPr="00450ACF">
        <w:rPr>
          <w:rFonts w:eastAsia="Arial"/>
          <w:sz w:val="22"/>
          <w:szCs w:val="22"/>
        </w:rPr>
        <w:t>la</w:t>
      </w:r>
      <w:r w:rsidRPr="00450ACF">
        <w:rPr>
          <w:rFonts w:eastAsia="Arial"/>
          <w:spacing w:val="23"/>
          <w:sz w:val="22"/>
          <w:szCs w:val="22"/>
        </w:rPr>
        <w:t xml:space="preserve"> </w:t>
      </w:r>
      <w:r w:rsidRPr="00450ACF">
        <w:rPr>
          <w:rFonts w:eastAsia="Arial"/>
          <w:sz w:val="22"/>
          <w:szCs w:val="22"/>
        </w:rPr>
        <w:t>o</w:t>
      </w:r>
      <w:r w:rsidRPr="00450ACF">
        <w:rPr>
          <w:rFonts w:eastAsia="Arial"/>
          <w:spacing w:val="23"/>
          <w:sz w:val="22"/>
          <w:szCs w:val="22"/>
        </w:rPr>
        <w:t xml:space="preserve"> </w:t>
      </w:r>
      <w:r w:rsidRPr="00450ACF">
        <w:rPr>
          <w:rFonts w:eastAsia="Arial"/>
          <w:sz w:val="22"/>
          <w:szCs w:val="22"/>
        </w:rPr>
        <w:t>editură</w:t>
      </w:r>
      <w:r w:rsidRPr="00450ACF">
        <w:rPr>
          <w:rFonts w:eastAsia="Arial"/>
          <w:spacing w:val="23"/>
          <w:sz w:val="22"/>
          <w:szCs w:val="22"/>
        </w:rPr>
        <w:t xml:space="preserve"> </w:t>
      </w:r>
      <w:r w:rsidRPr="00450ACF">
        <w:rPr>
          <w:rFonts w:eastAsia="Arial"/>
          <w:sz w:val="22"/>
          <w:szCs w:val="22"/>
        </w:rPr>
        <w:t>din</w:t>
      </w:r>
      <w:r w:rsidRPr="00450ACF">
        <w:rPr>
          <w:rFonts w:eastAsia="Arial"/>
          <w:spacing w:val="23"/>
          <w:sz w:val="22"/>
          <w:szCs w:val="22"/>
        </w:rPr>
        <w:t xml:space="preserve"> </w:t>
      </w:r>
      <w:r w:rsidRPr="00450ACF">
        <w:rPr>
          <w:rFonts w:eastAsia="Arial"/>
          <w:sz w:val="22"/>
          <w:szCs w:val="22"/>
        </w:rPr>
        <w:t>străinătate,</w:t>
      </w:r>
      <w:r w:rsidRPr="00450ACF">
        <w:rPr>
          <w:rFonts w:eastAsia="Arial"/>
          <w:spacing w:val="23"/>
          <w:sz w:val="22"/>
          <w:szCs w:val="22"/>
        </w:rPr>
        <w:t xml:space="preserve"> </w:t>
      </w:r>
      <w:r w:rsidRPr="00450ACF">
        <w:rPr>
          <w:rFonts w:eastAsia="Arial"/>
          <w:sz w:val="22"/>
          <w:szCs w:val="22"/>
        </w:rPr>
        <w:t>cu</w:t>
      </w:r>
      <w:r w:rsidRPr="00450ACF">
        <w:rPr>
          <w:rFonts w:eastAsia="Arial"/>
          <w:spacing w:val="21"/>
          <w:sz w:val="22"/>
          <w:szCs w:val="22"/>
        </w:rPr>
        <w:t xml:space="preserve"> </w:t>
      </w:r>
      <w:r w:rsidRPr="00450ACF">
        <w:rPr>
          <w:rFonts w:eastAsia="Arial"/>
          <w:sz w:val="22"/>
          <w:szCs w:val="22"/>
        </w:rPr>
        <w:t>peer</w:t>
      </w:r>
      <w:r w:rsidRPr="00450ACF">
        <w:rPr>
          <w:rFonts w:eastAsia="Arial"/>
          <w:spacing w:val="23"/>
          <w:sz w:val="22"/>
          <w:szCs w:val="22"/>
        </w:rPr>
        <w:t xml:space="preserve"> </w:t>
      </w:r>
      <w:r w:rsidRPr="00450ACF">
        <w:rPr>
          <w:rFonts w:eastAsia="Arial"/>
          <w:sz w:val="22"/>
          <w:szCs w:val="22"/>
        </w:rPr>
        <w:t>review</w:t>
      </w:r>
      <w:r w:rsidRPr="00450ACF">
        <w:rPr>
          <w:rFonts w:eastAsia="Arial"/>
          <w:spacing w:val="23"/>
          <w:sz w:val="22"/>
          <w:szCs w:val="22"/>
        </w:rPr>
        <w:t xml:space="preserve"> </w:t>
      </w:r>
      <w:r w:rsidRPr="00450ACF">
        <w:rPr>
          <w:rFonts w:eastAsia="Arial"/>
          <w:sz w:val="22"/>
          <w:szCs w:val="22"/>
        </w:rPr>
        <w:t>internaţional,</w:t>
      </w:r>
      <w:r w:rsidRPr="00450ACF">
        <w:rPr>
          <w:rFonts w:eastAsia="Arial"/>
          <w:spacing w:val="23"/>
          <w:sz w:val="22"/>
          <w:szCs w:val="22"/>
        </w:rPr>
        <w:t xml:space="preserve"> </w:t>
      </w:r>
      <w:r w:rsidRPr="00450ACF">
        <w:rPr>
          <w:rFonts w:eastAsia="Arial"/>
          <w:sz w:val="22"/>
          <w:szCs w:val="22"/>
        </w:rPr>
        <w:t>şi</w:t>
      </w:r>
      <w:r w:rsidRPr="00450ACF">
        <w:rPr>
          <w:rFonts w:eastAsia="Arial"/>
          <w:spacing w:val="23"/>
          <w:sz w:val="22"/>
          <w:szCs w:val="22"/>
        </w:rPr>
        <w:t xml:space="preserve"> </w:t>
      </w:r>
      <w:r w:rsidRPr="00450ACF">
        <w:rPr>
          <w:rFonts w:eastAsia="Arial"/>
          <w:sz w:val="22"/>
          <w:szCs w:val="22"/>
        </w:rPr>
        <w:t>este</w:t>
      </w:r>
      <w:r w:rsidRPr="00450ACF">
        <w:rPr>
          <w:rFonts w:eastAsia="Arial"/>
          <w:spacing w:val="23"/>
          <w:sz w:val="22"/>
          <w:szCs w:val="22"/>
        </w:rPr>
        <w:t xml:space="preserve"> </w:t>
      </w:r>
      <w:r w:rsidRPr="00450ACF">
        <w:rPr>
          <w:rFonts w:eastAsia="Arial"/>
          <w:sz w:val="22"/>
          <w:szCs w:val="22"/>
        </w:rPr>
        <w:t>scrisă într-o</w:t>
      </w:r>
      <w:r w:rsidRPr="00450ACF">
        <w:rPr>
          <w:rFonts w:eastAsia="Arial"/>
          <w:spacing w:val="23"/>
          <w:sz w:val="22"/>
          <w:szCs w:val="22"/>
        </w:rPr>
        <w:t xml:space="preserve"> </w:t>
      </w:r>
      <w:r w:rsidRPr="00450ACF">
        <w:rPr>
          <w:rFonts w:eastAsia="Arial"/>
          <w:sz w:val="22"/>
          <w:szCs w:val="22"/>
        </w:rPr>
        <w:t>limbă de</w:t>
      </w:r>
      <w:r w:rsidRPr="00450ACF">
        <w:rPr>
          <w:rFonts w:eastAsia="Arial"/>
          <w:spacing w:val="33"/>
          <w:sz w:val="22"/>
          <w:szCs w:val="22"/>
        </w:rPr>
        <w:t xml:space="preserve"> </w:t>
      </w:r>
      <w:r w:rsidRPr="00450ACF">
        <w:rPr>
          <w:rFonts w:eastAsia="Arial"/>
          <w:sz w:val="22"/>
          <w:szCs w:val="22"/>
        </w:rPr>
        <w:t>circulaţie</w:t>
      </w:r>
      <w:r w:rsidRPr="00450ACF">
        <w:rPr>
          <w:rFonts w:eastAsia="Arial"/>
          <w:spacing w:val="33"/>
          <w:sz w:val="22"/>
          <w:szCs w:val="22"/>
        </w:rPr>
        <w:t xml:space="preserve"> </w:t>
      </w:r>
      <w:r w:rsidRPr="00450ACF">
        <w:rPr>
          <w:rFonts w:eastAsia="Arial"/>
          <w:sz w:val="22"/>
          <w:szCs w:val="22"/>
        </w:rPr>
        <w:t>internaţională;</w:t>
      </w:r>
      <w:r w:rsidRPr="00450ACF">
        <w:rPr>
          <w:rFonts w:eastAsia="Arial"/>
          <w:spacing w:val="32"/>
          <w:sz w:val="22"/>
          <w:szCs w:val="22"/>
        </w:rPr>
        <w:t xml:space="preserve"> </w:t>
      </w:r>
      <w:r w:rsidRPr="00450ACF">
        <w:rPr>
          <w:rFonts w:eastAsia="Arial"/>
          <w:b/>
          <w:sz w:val="22"/>
          <w:szCs w:val="22"/>
        </w:rPr>
        <w:t>1,5</w:t>
      </w:r>
      <w:r w:rsidRPr="00450ACF">
        <w:rPr>
          <w:rFonts w:eastAsia="Arial"/>
          <w:b/>
          <w:spacing w:val="33"/>
          <w:sz w:val="22"/>
          <w:szCs w:val="22"/>
        </w:rPr>
        <w:t xml:space="preserve"> </w:t>
      </w:r>
      <w:r w:rsidRPr="00450ACF">
        <w:rPr>
          <w:rFonts w:eastAsia="Arial"/>
          <w:sz w:val="22"/>
          <w:szCs w:val="22"/>
        </w:rPr>
        <w:t>-</w:t>
      </w:r>
      <w:r w:rsidRPr="00450ACF">
        <w:rPr>
          <w:rFonts w:eastAsia="Arial"/>
          <w:spacing w:val="33"/>
          <w:sz w:val="22"/>
          <w:szCs w:val="22"/>
        </w:rPr>
        <w:t xml:space="preserve"> </w:t>
      </w:r>
      <w:r w:rsidRPr="00450ACF">
        <w:rPr>
          <w:rFonts w:eastAsia="Arial"/>
          <w:sz w:val="22"/>
          <w:szCs w:val="22"/>
        </w:rPr>
        <w:t>dacă</w:t>
      </w:r>
      <w:r w:rsidRPr="00450ACF">
        <w:rPr>
          <w:rFonts w:eastAsia="Arial"/>
          <w:spacing w:val="33"/>
          <w:sz w:val="22"/>
          <w:szCs w:val="22"/>
        </w:rPr>
        <w:t xml:space="preserve"> </w:t>
      </w:r>
      <w:r w:rsidRPr="00450ACF">
        <w:rPr>
          <w:rFonts w:eastAsia="Arial"/>
          <w:sz w:val="22"/>
          <w:szCs w:val="22"/>
        </w:rPr>
        <w:t>publicaţia</w:t>
      </w:r>
      <w:r w:rsidRPr="00450ACF">
        <w:rPr>
          <w:rFonts w:eastAsia="Arial"/>
          <w:spacing w:val="33"/>
          <w:sz w:val="22"/>
          <w:szCs w:val="22"/>
        </w:rPr>
        <w:t xml:space="preserve"> </w:t>
      </w:r>
      <w:r w:rsidRPr="00450ACF">
        <w:rPr>
          <w:rFonts w:eastAsia="Arial"/>
          <w:sz w:val="22"/>
          <w:szCs w:val="22"/>
        </w:rPr>
        <w:t>este</w:t>
      </w:r>
      <w:r w:rsidRPr="00450ACF">
        <w:rPr>
          <w:rFonts w:eastAsia="Arial"/>
          <w:spacing w:val="32"/>
          <w:sz w:val="22"/>
          <w:szCs w:val="22"/>
        </w:rPr>
        <w:t xml:space="preserve"> </w:t>
      </w:r>
      <w:r w:rsidRPr="00450ACF">
        <w:rPr>
          <w:rFonts w:eastAsia="Arial"/>
          <w:sz w:val="22"/>
          <w:szCs w:val="22"/>
        </w:rPr>
        <w:t>scrisă</w:t>
      </w:r>
      <w:r w:rsidRPr="00450ACF">
        <w:rPr>
          <w:rFonts w:eastAsia="Arial"/>
          <w:spacing w:val="33"/>
          <w:sz w:val="22"/>
          <w:szCs w:val="22"/>
        </w:rPr>
        <w:t xml:space="preserve"> </w:t>
      </w:r>
      <w:r w:rsidRPr="00450ACF">
        <w:rPr>
          <w:rFonts w:eastAsia="Arial"/>
          <w:sz w:val="22"/>
          <w:szCs w:val="22"/>
        </w:rPr>
        <w:t>într-o</w:t>
      </w:r>
      <w:r w:rsidRPr="00450ACF">
        <w:rPr>
          <w:rFonts w:eastAsia="Arial"/>
          <w:spacing w:val="33"/>
          <w:sz w:val="22"/>
          <w:szCs w:val="22"/>
        </w:rPr>
        <w:t xml:space="preserve"> </w:t>
      </w:r>
      <w:r w:rsidRPr="00450ACF">
        <w:rPr>
          <w:rFonts w:eastAsia="Arial"/>
          <w:sz w:val="22"/>
          <w:szCs w:val="22"/>
        </w:rPr>
        <w:t>limbă</w:t>
      </w:r>
      <w:r w:rsidRPr="00450ACF">
        <w:rPr>
          <w:rFonts w:eastAsia="Arial"/>
          <w:spacing w:val="33"/>
          <w:sz w:val="22"/>
          <w:szCs w:val="22"/>
        </w:rPr>
        <w:t xml:space="preserve"> </w:t>
      </w:r>
      <w:r w:rsidRPr="00450ACF">
        <w:rPr>
          <w:rFonts w:eastAsia="Arial"/>
          <w:sz w:val="22"/>
          <w:szCs w:val="22"/>
        </w:rPr>
        <w:t>de</w:t>
      </w:r>
      <w:r w:rsidRPr="00450ACF">
        <w:rPr>
          <w:rFonts w:eastAsia="Arial"/>
          <w:spacing w:val="33"/>
          <w:sz w:val="22"/>
          <w:szCs w:val="22"/>
        </w:rPr>
        <w:t xml:space="preserve"> </w:t>
      </w:r>
      <w:r w:rsidRPr="00450ACF">
        <w:rPr>
          <w:rFonts w:eastAsia="Arial"/>
          <w:sz w:val="22"/>
          <w:szCs w:val="22"/>
        </w:rPr>
        <w:t>circulaţie</w:t>
      </w:r>
      <w:r w:rsidRPr="00450ACF">
        <w:rPr>
          <w:rFonts w:eastAsia="Arial"/>
          <w:spacing w:val="33"/>
          <w:sz w:val="22"/>
          <w:szCs w:val="22"/>
        </w:rPr>
        <w:t xml:space="preserve"> </w:t>
      </w:r>
      <w:r w:rsidRPr="00450ACF">
        <w:rPr>
          <w:rFonts w:eastAsia="Arial"/>
          <w:sz w:val="22"/>
          <w:szCs w:val="22"/>
        </w:rPr>
        <w:t xml:space="preserve">internaţională, dar nu a apărut la o editură din străinătate, cu peer review internaţional; </w:t>
      </w:r>
      <w:r w:rsidRPr="00450ACF">
        <w:rPr>
          <w:rFonts w:eastAsia="Arial"/>
          <w:b/>
          <w:sz w:val="22"/>
          <w:szCs w:val="22"/>
        </w:rPr>
        <w:t xml:space="preserve">1 </w:t>
      </w:r>
      <w:r w:rsidRPr="00450ACF">
        <w:rPr>
          <w:rFonts w:eastAsia="Arial"/>
          <w:sz w:val="22"/>
          <w:szCs w:val="22"/>
        </w:rPr>
        <w:t>- în alte cazuri.</w:t>
      </w:r>
    </w:p>
    <w:p w:rsidR="00AD1535" w:rsidRPr="00450ACF" w:rsidRDefault="00AD1535" w:rsidP="00EB3AF2">
      <w:pPr>
        <w:widowControl w:val="0"/>
        <w:numPr>
          <w:ilvl w:val="0"/>
          <w:numId w:val="56"/>
        </w:numPr>
        <w:tabs>
          <w:tab w:val="left" w:pos="1134"/>
          <w:tab w:val="left" w:pos="1778"/>
        </w:tabs>
        <w:suppressAutoHyphens w:val="0"/>
        <w:autoSpaceDE w:val="0"/>
        <w:autoSpaceDN w:val="0"/>
        <w:spacing w:line="288" w:lineRule="auto"/>
        <w:ind w:left="142" w:firstLine="567"/>
        <w:jc w:val="both"/>
        <w:rPr>
          <w:rFonts w:eastAsia="Arial"/>
          <w:sz w:val="22"/>
          <w:szCs w:val="22"/>
        </w:rPr>
      </w:pPr>
      <w:r w:rsidRPr="00450ACF">
        <w:rPr>
          <w:rFonts w:eastAsia="Arial"/>
          <w:sz w:val="22"/>
          <w:szCs w:val="22"/>
        </w:rPr>
        <w:t>Bazele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date</w:t>
      </w:r>
      <w:r w:rsidRPr="00450ACF">
        <w:rPr>
          <w:rFonts w:eastAsia="Arial"/>
          <w:spacing w:val="40"/>
          <w:sz w:val="22"/>
          <w:szCs w:val="22"/>
        </w:rPr>
        <w:t xml:space="preserve"> </w:t>
      </w:r>
      <w:r w:rsidRPr="00450ACF">
        <w:rPr>
          <w:rFonts w:eastAsia="Arial"/>
          <w:sz w:val="22"/>
          <w:szCs w:val="22"/>
        </w:rPr>
        <w:t>internaţionale</w:t>
      </w:r>
      <w:r w:rsidRPr="00450ACF">
        <w:rPr>
          <w:rFonts w:eastAsia="Arial"/>
          <w:spacing w:val="40"/>
          <w:sz w:val="22"/>
          <w:szCs w:val="22"/>
        </w:rPr>
        <w:t xml:space="preserve"> </w:t>
      </w:r>
      <w:r w:rsidRPr="00450ACF">
        <w:rPr>
          <w:rFonts w:eastAsia="Arial"/>
          <w:sz w:val="22"/>
          <w:szCs w:val="22"/>
        </w:rPr>
        <w:t>recunoscute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următoarele:</w:t>
      </w:r>
      <w:r w:rsidRPr="00450ACF">
        <w:rPr>
          <w:rFonts w:eastAsia="Arial"/>
          <w:spacing w:val="40"/>
          <w:sz w:val="22"/>
          <w:szCs w:val="22"/>
        </w:rPr>
        <w:t xml:space="preserve"> </w:t>
      </w:r>
      <w:r w:rsidRPr="00450ACF">
        <w:rPr>
          <w:rFonts w:eastAsia="Arial"/>
          <w:sz w:val="22"/>
          <w:szCs w:val="22"/>
        </w:rPr>
        <w:t>ISI/WoS/Clarivate,</w:t>
      </w:r>
      <w:r w:rsidRPr="00450ACF">
        <w:rPr>
          <w:rFonts w:eastAsia="Arial"/>
          <w:spacing w:val="40"/>
          <w:sz w:val="22"/>
          <w:szCs w:val="22"/>
        </w:rPr>
        <w:t xml:space="preserve"> </w:t>
      </w:r>
      <w:r w:rsidRPr="00450ACF">
        <w:rPr>
          <w:rFonts w:eastAsia="Arial"/>
          <w:sz w:val="22"/>
          <w:szCs w:val="22"/>
        </w:rPr>
        <w:t>SCOPUS, Cabells, CEEOL, CSA, DOAJ, EBSCO, EconLit, Erih Plus, GESIS, HEIN Online, IBSS, Index Copernicus,</w:t>
      </w:r>
      <w:r w:rsidRPr="00450ACF">
        <w:rPr>
          <w:rFonts w:eastAsia="Arial"/>
          <w:spacing w:val="40"/>
          <w:sz w:val="22"/>
          <w:szCs w:val="22"/>
        </w:rPr>
        <w:t xml:space="preserve"> </w:t>
      </w:r>
      <w:r w:rsidRPr="00450ACF">
        <w:rPr>
          <w:rFonts w:eastAsia="Arial"/>
          <w:sz w:val="22"/>
          <w:szCs w:val="22"/>
        </w:rPr>
        <w:t>OVID,</w:t>
      </w:r>
      <w:r w:rsidRPr="00450ACF">
        <w:rPr>
          <w:rFonts w:eastAsia="Arial"/>
          <w:spacing w:val="40"/>
          <w:sz w:val="22"/>
          <w:szCs w:val="22"/>
        </w:rPr>
        <w:t xml:space="preserve"> </w:t>
      </w:r>
      <w:r w:rsidRPr="00450ACF">
        <w:rPr>
          <w:rFonts w:eastAsia="Arial"/>
          <w:sz w:val="22"/>
          <w:szCs w:val="22"/>
        </w:rPr>
        <w:t>JSTOR,</w:t>
      </w:r>
      <w:r w:rsidRPr="00450ACF">
        <w:rPr>
          <w:rFonts w:eastAsia="Arial"/>
          <w:spacing w:val="40"/>
          <w:sz w:val="22"/>
          <w:szCs w:val="22"/>
        </w:rPr>
        <w:t xml:space="preserve"> </w:t>
      </w:r>
      <w:r w:rsidRPr="00450ACF">
        <w:rPr>
          <w:rFonts w:eastAsia="Arial"/>
          <w:sz w:val="22"/>
          <w:szCs w:val="22"/>
        </w:rPr>
        <w:t>SSRN,</w:t>
      </w:r>
      <w:r w:rsidRPr="00450ACF">
        <w:rPr>
          <w:rFonts w:eastAsia="Arial"/>
          <w:spacing w:val="40"/>
          <w:sz w:val="22"/>
          <w:szCs w:val="22"/>
        </w:rPr>
        <w:t xml:space="preserve"> </w:t>
      </w:r>
      <w:r w:rsidRPr="00450ACF">
        <w:rPr>
          <w:rFonts w:eastAsia="Arial"/>
          <w:sz w:val="22"/>
          <w:szCs w:val="22"/>
        </w:rPr>
        <w:t>Informa,</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Gruyter,</w:t>
      </w:r>
      <w:r w:rsidRPr="00450ACF">
        <w:rPr>
          <w:rFonts w:eastAsia="Arial"/>
          <w:spacing w:val="40"/>
          <w:sz w:val="22"/>
          <w:szCs w:val="22"/>
        </w:rPr>
        <w:t xml:space="preserve"> </w:t>
      </w:r>
      <w:r w:rsidRPr="00450ACF">
        <w:rPr>
          <w:rFonts w:eastAsia="Arial"/>
          <w:sz w:val="22"/>
          <w:szCs w:val="22"/>
        </w:rPr>
        <w:t>Cairn.info,</w:t>
      </w:r>
      <w:r w:rsidRPr="00450ACF">
        <w:rPr>
          <w:rFonts w:eastAsia="Arial"/>
          <w:spacing w:val="40"/>
          <w:sz w:val="22"/>
          <w:szCs w:val="22"/>
        </w:rPr>
        <w:t xml:space="preserve"> </w:t>
      </w:r>
      <w:r w:rsidRPr="00450ACF">
        <w:rPr>
          <w:rFonts w:eastAsia="Arial"/>
          <w:sz w:val="22"/>
          <w:szCs w:val="22"/>
        </w:rPr>
        <w:t>Google</w:t>
      </w:r>
      <w:r w:rsidRPr="00450ACF">
        <w:rPr>
          <w:rFonts w:eastAsia="Arial"/>
          <w:spacing w:val="40"/>
          <w:sz w:val="22"/>
          <w:szCs w:val="22"/>
        </w:rPr>
        <w:t xml:space="preserve"> </w:t>
      </w:r>
      <w:r w:rsidRPr="00450ACF">
        <w:rPr>
          <w:rFonts w:eastAsia="Arial"/>
          <w:sz w:val="22"/>
          <w:szCs w:val="22"/>
        </w:rPr>
        <w:t>Scholar</w:t>
      </w:r>
      <w:r w:rsidRPr="00450ACF">
        <w:rPr>
          <w:rFonts w:eastAsia="Arial"/>
          <w:spacing w:val="40"/>
          <w:sz w:val="22"/>
          <w:szCs w:val="22"/>
        </w:rPr>
        <w:t xml:space="preserve"> </w:t>
      </w:r>
      <w:r w:rsidRPr="00450ACF">
        <w:rPr>
          <w:rFonts w:eastAsia="Arial"/>
          <w:sz w:val="22"/>
          <w:szCs w:val="22"/>
        </w:rPr>
        <w:t>(articole ştiinţifice), Persee, Project MUSE, ProQuest, PsychLIT, PubMed, REPEC, Revue.org, ScienceDirect, Springerlink, Tandfonline, Ulrich.</w:t>
      </w:r>
    </w:p>
    <w:p w:rsidR="00AD1535" w:rsidRPr="00450ACF" w:rsidRDefault="00AD1535" w:rsidP="00EB3AF2">
      <w:pPr>
        <w:widowControl w:val="0"/>
        <w:numPr>
          <w:ilvl w:val="0"/>
          <w:numId w:val="56"/>
        </w:numPr>
        <w:tabs>
          <w:tab w:val="left" w:pos="1134"/>
          <w:tab w:val="left" w:pos="1696"/>
        </w:tabs>
        <w:suppressAutoHyphens w:val="0"/>
        <w:autoSpaceDE w:val="0"/>
        <w:autoSpaceDN w:val="0"/>
        <w:spacing w:line="288" w:lineRule="auto"/>
        <w:ind w:hanging="11"/>
        <w:jc w:val="both"/>
        <w:rPr>
          <w:rFonts w:eastAsia="Arial"/>
          <w:sz w:val="22"/>
          <w:szCs w:val="22"/>
        </w:rPr>
      </w:pPr>
      <w:r w:rsidRPr="00450ACF">
        <w:rPr>
          <w:rFonts w:eastAsia="Arial"/>
          <w:b/>
          <w:sz w:val="22"/>
          <w:szCs w:val="22"/>
        </w:rPr>
        <w:t>n</w:t>
      </w:r>
      <w:r w:rsidRPr="00450ACF">
        <w:rPr>
          <w:rFonts w:eastAsia="Arial"/>
          <w:b/>
          <w:spacing w:val="5"/>
          <w:sz w:val="22"/>
          <w:szCs w:val="22"/>
        </w:rPr>
        <w:t xml:space="preserve"> </w:t>
      </w:r>
      <w:r w:rsidRPr="00450ACF">
        <w:rPr>
          <w:rFonts w:eastAsia="Arial"/>
          <w:sz w:val="22"/>
          <w:szCs w:val="22"/>
        </w:rPr>
        <w:t>indică</w:t>
      </w:r>
      <w:r w:rsidRPr="00450ACF">
        <w:rPr>
          <w:rFonts w:eastAsia="Arial"/>
          <w:spacing w:val="5"/>
          <w:sz w:val="22"/>
          <w:szCs w:val="22"/>
        </w:rPr>
        <w:t xml:space="preserve"> </w:t>
      </w:r>
      <w:r w:rsidRPr="00450ACF">
        <w:rPr>
          <w:rFonts w:eastAsia="Arial"/>
          <w:sz w:val="22"/>
          <w:szCs w:val="22"/>
        </w:rPr>
        <w:t>numărul</w:t>
      </w:r>
      <w:r w:rsidRPr="00450ACF">
        <w:rPr>
          <w:rFonts w:eastAsia="Arial"/>
          <w:spacing w:val="5"/>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autori</w:t>
      </w:r>
      <w:r w:rsidRPr="00450ACF">
        <w:rPr>
          <w:rFonts w:eastAsia="Arial"/>
          <w:spacing w:val="5"/>
          <w:sz w:val="22"/>
          <w:szCs w:val="22"/>
        </w:rPr>
        <w:t xml:space="preserve"> </w:t>
      </w:r>
      <w:r w:rsidRPr="00450ACF">
        <w:rPr>
          <w:rFonts w:eastAsia="Arial"/>
          <w:sz w:val="22"/>
          <w:szCs w:val="22"/>
        </w:rPr>
        <w:t>ai</w:t>
      </w:r>
      <w:r w:rsidRPr="00450ACF">
        <w:rPr>
          <w:rFonts w:eastAsia="Arial"/>
          <w:spacing w:val="5"/>
          <w:sz w:val="22"/>
          <w:szCs w:val="22"/>
        </w:rPr>
        <w:t xml:space="preserve"> </w:t>
      </w:r>
      <w:r w:rsidRPr="00450ACF">
        <w:rPr>
          <w:rFonts w:eastAsia="Arial"/>
          <w:sz w:val="22"/>
          <w:szCs w:val="22"/>
        </w:rPr>
        <w:t>unei</w:t>
      </w:r>
      <w:r w:rsidRPr="00450ACF">
        <w:rPr>
          <w:rFonts w:eastAsia="Arial"/>
          <w:spacing w:val="5"/>
          <w:sz w:val="22"/>
          <w:szCs w:val="22"/>
        </w:rPr>
        <w:t xml:space="preserve"> </w:t>
      </w:r>
      <w:r w:rsidRPr="00450ACF">
        <w:rPr>
          <w:rFonts w:eastAsia="Arial"/>
          <w:sz w:val="22"/>
          <w:szCs w:val="22"/>
        </w:rPr>
        <w:t>publicaţii</w:t>
      </w:r>
      <w:r w:rsidRPr="00450ACF">
        <w:rPr>
          <w:rFonts w:eastAsia="Arial"/>
          <w:spacing w:val="5"/>
          <w:sz w:val="22"/>
          <w:szCs w:val="22"/>
        </w:rPr>
        <w:t xml:space="preserve"> </w:t>
      </w:r>
      <w:r w:rsidRPr="00450ACF">
        <w:rPr>
          <w:rFonts w:eastAsia="Arial"/>
          <w:sz w:val="22"/>
          <w:szCs w:val="22"/>
        </w:rPr>
        <w:t>la</w:t>
      </w:r>
      <w:r w:rsidRPr="00450ACF">
        <w:rPr>
          <w:rFonts w:eastAsia="Arial"/>
          <w:spacing w:val="5"/>
          <w:sz w:val="22"/>
          <w:szCs w:val="22"/>
        </w:rPr>
        <w:t xml:space="preserve"> </w:t>
      </w:r>
      <w:r w:rsidRPr="00450ACF">
        <w:rPr>
          <w:rFonts w:eastAsia="Arial"/>
          <w:sz w:val="22"/>
          <w:szCs w:val="22"/>
        </w:rPr>
        <w:t>care</w:t>
      </w:r>
      <w:r w:rsidRPr="00450ACF">
        <w:rPr>
          <w:rFonts w:eastAsia="Arial"/>
          <w:spacing w:val="6"/>
          <w:sz w:val="22"/>
          <w:szCs w:val="22"/>
        </w:rPr>
        <w:t xml:space="preserve"> </w:t>
      </w:r>
      <w:r w:rsidRPr="00450ACF">
        <w:rPr>
          <w:rFonts w:eastAsia="Arial"/>
          <w:sz w:val="22"/>
          <w:szCs w:val="22"/>
        </w:rPr>
        <w:t>candidatul</w:t>
      </w:r>
      <w:r w:rsidRPr="00450ACF">
        <w:rPr>
          <w:rFonts w:eastAsia="Arial"/>
          <w:spacing w:val="5"/>
          <w:sz w:val="22"/>
          <w:szCs w:val="22"/>
        </w:rPr>
        <w:t xml:space="preserve"> </w:t>
      </w:r>
      <w:r w:rsidRPr="00450ACF">
        <w:rPr>
          <w:rFonts w:eastAsia="Arial"/>
          <w:sz w:val="22"/>
          <w:szCs w:val="22"/>
        </w:rPr>
        <w:t>este</w:t>
      </w:r>
      <w:r w:rsidRPr="00450ACF">
        <w:rPr>
          <w:rFonts w:eastAsia="Arial"/>
          <w:spacing w:val="5"/>
          <w:sz w:val="22"/>
          <w:szCs w:val="22"/>
        </w:rPr>
        <w:t xml:space="preserve"> </w:t>
      </w:r>
      <w:r w:rsidRPr="00450ACF">
        <w:rPr>
          <w:rFonts w:eastAsia="Arial"/>
          <w:sz w:val="22"/>
          <w:szCs w:val="22"/>
        </w:rPr>
        <w:t>autor</w:t>
      </w:r>
      <w:r w:rsidRPr="00450ACF">
        <w:rPr>
          <w:rFonts w:eastAsia="Arial"/>
          <w:spacing w:val="5"/>
          <w:sz w:val="22"/>
          <w:szCs w:val="22"/>
        </w:rPr>
        <w:t xml:space="preserve"> </w:t>
      </w:r>
      <w:r w:rsidRPr="00450ACF">
        <w:rPr>
          <w:rFonts w:eastAsia="Arial"/>
          <w:sz w:val="22"/>
          <w:szCs w:val="22"/>
        </w:rPr>
        <w:t>sau</w:t>
      </w:r>
      <w:r w:rsidRPr="00450ACF">
        <w:rPr>
          <w:rFonts w:eastAsia="Arial"/>
          <w:spacing w:val="3"/>
          <w:sz w:val="22"/>
          <w:szCs w:val="22"/>
        </w:rPr>
        <w:t xml:space="preserve"> </w:t>
      </w:r>
      <w:r w:rsidRPr="00450ACF">
        <w:rPr>
          <w:rFonts w:eastAsia="Arial"/>
          <w:spacing w:val="-2"/>
          <w:sz w:val="22"/>
          <w:szCs w:val="22"/>
        </w:rPr>
        <w:t>coautor.</w:t>
      </w:r>
    </w:p>
    <w:p w:rsidR="00AD1535" w:rsidRPr="00450ACF" w:rsidRDefault="00AD1535" w:rsidP="00EB3AF2">
      <w:pPr>
        <w:widowControl w:val="0"/>
        <w:numPr>
          <w:ilvl w:val="0"/>
          <w:numId w:val="56"/>
        </w:numPr>
        <w:tabs>
          <w:tab w:val="left" w:pos="1134"/>
          <w:tab w:val="left" w:pos="1705"/>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Articolele publicate în reviste indexate în ISI/Wos/C se iau în considerare doar dacă dispun de un</w:t>
      </w:r>
      <w:r w:rsidRPr="00450ACF">
        <w:rPr>
          <w:rFonts w:eastAsia="Arial"/>
          <w:spacing w:val="40"/>
          <w:sz w:val="22"/>
          <w:szCs w:val="22"/>
        </w:rPr>
        <w:t xml:space="preserve"> </w:t>
      </w:r>
      <w:r w:rsidRPr="00450ACF">
        <w:rPr>
          <w:rFonts w:eastAsia="Arial"/>
          <w:sz w:val="22"/>
          <w:szCs w:val="22"/>
        </w:rPr>
        <w:t>cod de înregistrare a articolului (WOS), cod care trebuie menționat explicit de către candidat. Factorul</w:t>
      </w:r>
      <w:r w:rsidRPr="00450ACF">
        <w:rPr>
          <w:rFonts w:eastAsia="Arial"/>
          <w:spacing w:val="40"/>
          <w:sz w:val="22"/>
          <w:szCs w:val="22"/>
        </w:rPr>
        <w:t xml:space="preserve"> </w:t>
      </w:r>
      <w:r w:rsidRPr="00450ACF">
        <w:rPr>
          <w:rFonts w:eastAsia="Arial"/>
          <w:sz w:val="22"/>
          <w:szCs w:val="22"/>
        </w:rPr>
        <w:t>de</w:t>
      </w:r>
      <w:r w:rsidRPr="00450ACF">
        <w:rPr>
          <w:rFonts w:eastAsia="Arial"/>
          <w:spacing w:val="34"/>
          <w:sz w:val="22"/>
          <w:szCs w:val="22"/>
        </w:rPr>
        <w:t xml:space="preserve"> </w:t>
      </w:r>
      <w:r w:rsidRPr="00450ACF">
        <w:rPr>
          <w:rFonts w:eastAsia="Arial"/>
          <w:sz w:val="22"/>
          <w:szCs w:val="22"/>
        </w:rPr>
        <w:t>impact</w:t>
      </w:r>
      <w:r w:rsidRPr="00450ACF">
        <w:rPr>
          <w:rFonts w:eastAsia="Arial"/>
          <w:spacing w:val="34"/>
          <w:sz w:val="22"/>
          <w:szCs w:val="22"/>
        </w:rPr>
        <w:t xml:space="preserve"> </w:t>
      </w:r>
      <w:r w:rsidRPr="00450ACF">
        <w:rPr>
          <w:rFonts w:eastAsia="Arial"/>
          <w:sz w:val="22"/>
          <w:szCs w:val="22"/>
        </w:rPr>
        <w:t>luat</w:t>
      </w:r>
      <w:r w:rsidRPr="00450ACF">
        <w:rPr>
          <w:rFonts w:eastAsia="Arial"/>
          <w:spacing w:val="34"/>
          <w:sz w:val="22"/>
          <w:szCs w:val="22"/>
        </w:rPr>
        <w:t xml:space="preserve"> </w:t>
      </w:r>
      <w:r w:rsidRPr="00450ACF">
        <w:rPr>
          <w:rFonts w:eastAsia="Arial"/>
          <w:sz w:val="22"/>
          <w:szCs w:val="22"/>
        </w:rPr>
        <w:t>în</w:t>
      </w:r>
      <w:r w:rsidRPr="00450ACF">
        <w:rPr>
          <w:rFonts w:eastAsia="Arial"/>
          <w:spacing w:val="34"/>
          <w:sz w:val="22"/>
          <w:szCs w:val="22"/>
        </w:rPr>
        <w:t xml:space="preserve"> </w:t>
      </w:r>
      <w:r w:rsidRPr="00450ACF">
        <w:rPr>
          <w:rFonts w:eastAsia="Arial"/>
          <w:sz w:val="22"/>
          <w:szCs w:val="22"/>
        </w:rPr>
        <w:t>considerare</w:t>
      </w:r>
      <w:r w:rsidRPr="00450ACF">
        <w:rPr>
          <w:rFonts w:eastAsia="Arial"/>
          <w:spacing w:val="34"/>
          <w:sz w:val="22"/>
          <w:szCs w:val="22"/>
        </w:rPr>
        <w:t xml:space="preserve"> </w:t>
      </w:r>
      <w:r w:rsidRPr="00450ACF">
        <w:rPr>
          <w:rFonts w:eastAsia="Arial"/>
          <w:sz w:val="22"/>
          <w:szCs w:val="22"/>
        </w:rPr>
        <w:t>este</w:t>
      </w:r>
      <w:r w:rsidRPr="00450ACF">
        <w:rPr>
          <w:rFonts w:eastAsia="Arial"/>
          <w:spacing w:val="32"/>
          <w:sz w:val="22"/>
          <w:szCs w:val="22"/>
        </w:rPr>
        <w:t xml:space="preserve"> </w:t>
      </w:r>
      <w:r w:rsidRPr="00450ACF">
        <w:rPr>
          <w:rFonts w:eastAsia="Arial"/>
          <w:sz w:val="22"/>
          <w:szCs w:val="22"/>
        </w:rPr>
        <w:t>cel</w:t>
      </w:r>
      <w:r w:rsidRPr="00450ACF">
        <w:rPr>
          <w:rFonts w:eastAsia="Arial"/>
          <w:spacing w:val="32"/>
          <w:sz w:val="22"/>
          <w:szCs w:val="22"/>
        </w:rPr>
        <w:t xml:space="preserve"> </w:t>
      </w:r>
      <w:r w:rsidRPr="00450ACF">
        <w:rPr>
          <w:rFonts w:eastAsia="Arial"/>
          <w:sz w:val="22"/>
          <w:szCs w:val="22"/>
        </w:rPr>
        <w:t>aferent</w:t>
      </w:r>
      <w:r w:rsidRPr="00450ACF">
        <w:rPr>
          <w:rFonts w:eastAsia="Arial"/>
          <w:spacing w:val="34"/>
          <w:sz w:val="22"/>
          <w:szCs w:val="22"/>
        </w:rPr>
        <w:t xml:space="preserve"> </w:t>
      </w:r>
      <w:r w:rsidRPr="00450ACF">
        <w:rPr>
          <w:rFonts w:eastAsia="Arial"/>
          <w:sz w:val="22"/>
          <w:szCs w:val="22"/>
        </w:rPr>
        <w:t>anului</w:t>
      </w:r>
      <w:r w:rsidRPr="00450ACF">
        <w:rPr>
          <w:rFonts w:eastAsia="Arial"/>
          <w:spacing w:val="34"/>
          <w:sz w:val="22"/>
          <w:szCs w:val="22"/>
        </w:rPr>
        <w:t xml:space="preserve"> </w:t>
      </w:r>
      <w:r w:rsidRPr="00450ACF">
        <w:rPr>
          <w:rFonts w:eastAsia="Arial"/>
          <w:sz w:val="22"/>
          <w:szCs w:val="22"/>
        </w:rPr>
        <w:t>în</w:t>
      </w:r>
      <w:r w:rsidRPr="00450ACF">
        <w:rPr>
          <w:rFonts w:eastAsia="Arial"/>
          <w:spacing w:val="34"/>
          <w:sz w:val="22"/>
          <w:szCs w:val="22"/>
        </w:rPr>
        <w:t xml:space="preserve"> </w:t>
      </w:r>
      <w:r w:rsidRPr="00450ACF">
        <w:rPr>
          <w:rFonts w:eastAsia="Arial"/>
          <w:sz w:val="22"/>
          <w:szCs w:val="22"/>
        </w:rPr>
        <w:t>care</w:t>
      </w:r>
      <w:r w:rsidRPr="00450ACF">
        <w:rPr>
          <w:rFonts w:eastAsia="Arial"/>
          <w:spacing w:val="34"/>
          <w:sz w:val="22"/>
          <w:szCs w:val="22"/>
        </w:rPr>
        <w:t xml:space="preserve"> </w:t>
      </w:r>
      <w:r w:rsidRPr="00450ACF">
        <w:rPr>
          <w:rFonts w:eastAsia="Arial"/>
          <w:sz w:val="22"/>
          <w:szCs w:val="22"/>
        </w:rPr>
        <w:t>a</w:t>
      </w:r>
      <w:r w:rsidRPr="00450ACF">
        <w:rPr>
          <w:rFonts w:eastAsia="Arial"/>
          <w:spacing w:val="34"/>
          <w:sz w:val="22"/>
          <w:szCs w:val="22"/>
        </w:rPr>
        <w:t xml:space="preserve"> </w:t>
      </w:r>
      <w:r w:rsidRPr="00450ACF">
        <w:rPr>
          <w:rFonts w:eastAsia="Arial"/>
          <w:sz w:val="22"/>
          <w:szCs w:val="22"/>
        </w:rPr>
        <w:t>fost</w:t>
      </w:r>
      <w:r w:rsidRPr="00450ACF">
        <w:rPr>
          <w:rFonts w:eastAsia="Arial"/>
          <w:spacing w:val="34"/>
          <w:sz w:val="22"/>
          <w:szCs w:val="22"/>
        </w:rPr>
        <w:t xml:space="preserve"> </w:t>
      </w:r>
      <w:r w:rsidRPr="00450ACF">
        <w:rPr>
          <w:rFonts w:eastAsia="Arial"/>
          <w:sz w:val="22"/>
          <w:szCs w:val="22"/>
        </w:rPr>
        <w:t>publicat</w:t>
      </w:r>
      <w:r w:rsidRPr="00450ACF">
        <w:rPr>
          <w:rFonts w:eastAsia="Arial"/>
          <w:spacing w:val="32"/>
          <w:sz w:val="22"/>
          <w:szCs w:val="22"/>
        </w:rPr>
        <w:t xml:space="preserve"> </w:t>
      </w:r>
      <w:r w:rsidRPr="00450ACF">
        <w:rPr>
          <w:rFonts w:eastAsia="Arial"/>
          <w:sz w:val="22"/>
          <w:szCs w:val="22"/>
        </w:rPr>
        <w:t>articolul.</w:t>
      </w:r>
      <w:r w:rsidRPr="00450ACF">
        <w:rPr>
          <w:rFonts w:eastAsia="Arial"/>
          <w:spacing w:val="34"/>
          <w:sz w:val="22"/>
          <w:szCs w:val="22"/>
        </w:rPr>
        <w:t xml:space="preserve"> </w:t>
      </w:r>
      <w:r w:rsidRPr="00450ACF">
        <w:rPr>
          <w:rFonts w:eastAsia="Arial"/>
          <w:sz w:val="22"/>
          <w:szCs w:val="22"/>
        </w:rPr>
        <w:t>Dacă</w:t>
      </w:r>
      <w:r w:rsidRPr="00450ACF">
        <w:rPr>
          <w:rFonts w:eastAsia="Arial"/>
          <w:spacing w:val="34"/>
          <w:sz w:val="22"/>
          <w:szCs w:val="22"/>
        </w:rPr>
        <w:t xml:space="preserve"> </w:t>
      </w:r>
      <w:r w:rsidRPr="00450ACF">
        <w:rPr>
          <w:rFonts w:eastAsia="Arial"/>
          <w:sz w:val="22"/>
          <w:szCs w:val="22"/>
        </w:rPr>
        <w:t>articolul este</w:t>
      </w:r>
      <w:r w:rsidRPr="00450ACF">
        <w:rPr>
          <w:rFonts w:eastAsia="Arial"/>
          <w:spacing w:val="13"/>
          <w:sz w:val="22"/>
          <w:szCs w:val="22"/>
        </w:rPr>
        <w:t xml:space="preserve"> </w:t>
      </w:r>
      <w:r w:rsidRPr="00450ACF">
        <w:rPr>
          <w:rFonts w:eastAsia="Arial"/>
          <w:sz w:val="22"/>
          <w:szCs w:val="22"/>
        </w:rPr>
        <w:t>recent</w:t>
      </w:r>
      <w:r w:rsidRPr="00450ACF">
        <w:rPr>
          <w:rFonts w:eastAsia="Arial"/>
          <w:spacing w:val="13"/>
          <w:sz w:val="22"/>
          <w:szCs w:val="22"/>
        </w:rPr>
        <w:t xml:space="preserve"> </w:t>
      </w:r>
      <w:r w:rsidRPr="00450ACF">
        <w:rPr>
          <w:rFonts w:eastAsia="Arial"/>
          <w:sz w:val="22"/>
          <w:szCs w:val="22"/>
        </w:rPr>
        <w:t>și</w:t>
      </w:r>
      <w:r w:rsidRPr="00450ACF">
        <w:rPr>
          <w:rFonts w:eastAsia="Arial"/>
          <w:spacing w:val="13"/>
          <w:sz w:val="22"/>
          <w:szCs w:val="22"/>
        </w:rPr>
        <w:t xml:space="preserve"> </w:t>
      </w:r>
      <w:r w:rsidRPr="00450ACF">
        <w:rPr>
          <w:rFonts w:eastAsia="Arial"/>
          <w:sz w:val="22"/>
          <w:szCs w:val="22"/>
        </w:rPr>
        <w:t>revista</w:t>
      </w:r>
      <w:r w:rsidRPr="00450ACF">
        <w:rPr>
          <w:rFonts w:eastAsia="Arial"/>
          <w:spacing w:val="13"/>
          <w:sz w:val="22"/>
          <w:szCs w:val="22"/>
        </w:rPr>
        <w:t xml:space="preserve"> </w:t>
      </w:r>
      <w:r w:rsidRPr="00450ACF">
        <w:rPr>
          <w:rFonts w:eastAsia="Arial"/>
          <w:sz w:val="22"/>
          <w:szCs w:val="22"/>
        </w:rPr>
        <w:t>nu</w:t>
      </w:r>
      <w:r w:rsidRPr="00450ACF">
        <w:rPr>
          <w:rFonts w:eastAsia="Arial"/>
          <w:spacing w:val="13"/>
          <w:sz w:val="22"/>
          <w:szCs w:val="22"/>
        </w:rPr>
        <w:t xml:space="preserve"> </w:t>
      </w:r>
      <w:r w:rsidRPr="00450ACF">
        <w:rPr>
          <w:rFonts w:eastAsia="Arial"/>
          <w:sz w:val="22"/>
          <w:szCs w:val="22"/>
        </w:rPr>
        <w:t>a</w:t>
      </w:r>
      <w:r w:rsidRPr="00450ACF">
        <w:rPr>
          <w:rFonts w:eastAsia="Arial"/>
          <w:spacing w:val="13"/>
          <w:sz w:val="22"/>
          <w:szCs w:val="22"/>
        </w:rPr>
        <w:t xml:space="preserve"> </w:t>
      </w:r>
      <w:r w:rsidRPr="00450ACF">
        <w:rPr>
          <w:rFonts w:eastAsia="Arial"/>
          <w:sz w:val="22"/>
          <w:szCs w:val="22"/>
        </w:rPr>
        <w:t>primit</w:t>
      </w:r>
      <w:r w:rsidRPr="00450ACF">
        <w:rPr>
          <w:rFonts w:eastAsia="Arial"/>
          <w:spacing w:val="13"/>
          <w:sz w:val="22"/>
          <w:szCs w:val="22"/>
        </w:rPr>
        <w:t xml:space="preserve"> </w:t>
      </w:r>
      <w:r w:rsidRPr="00450ACF">
        <w:rPr>
          <w:rFonts w:eastAsia="Arial"/>
          <w:sz w:val="22"/>
          <w:szCs w:val="22"/>
        </w:rPr>
        <w:t>încă</w:t>
      </w:r>
      <w:r w:rsidRPr="00450ACF">
        <w:rPr>
          <w:rFonts w:eastAsia="Arial"/>
          <w:spacing w:val="13"/>
          <w:sz w:val="22"/>
          <w:szCs w:val="22"/>
        </w:rPr>
        <w:t xml:space="preserve"> </w:t>
      </w:r>
      <w:r w:rsidRPr="00450ACF">
        <w:rPr>
          <w:rFonts w:eastAsia="Arial"/>
          <w:sz w:val="22"/>
          <w:szCs w:val="22"/>
        </w:rPr>
        <w:t>factorul</w:t>
      </w:r>
      <w:r w:rsidRPr="00450ACF">
        <w:rPr>
          <w:rFonts w:eastAsia="Arial"/>
          <w:spacing w:val="13"/>
          <w:sz w:val="22"/>
          <w:szCs w:val="22"/>
        </w:rPr>
        <w:t xml:space="preserve"> </w:t>
      </w:r>
      <w:r w:rsidRPr="00450ACF">
        <w:rPr>
          <w:rFonts w:eastAsia="Arial"/>
          <w:sz w:val="22"/>
          <w:szCs w:val="22"/>
        </w:rPr>
        <w:t>de</w:t>
      </w:r>
      <w:r w:rsidRPr="00450ACF">
        <w:rPr>
          <w:rFonts w:eastAsia="Arial"/>
          <w:spacing w:val="13"/>
          <w:sz w:val="22"/>
          <w:szCs w:val="22"/>
        </w:rPr>
        <w:t xml:space="preserve"> </w:t>
      </w:r>
      <w:r w:rsidRPr="00450ACF">
        <w:rPr>
          <w:rFonts w:eastAsia="Arial"/>
          <w:sz w:val="22"/>
          <w:szCs w:val="22"/>
        </w:rPr>
        <w:t>impact</w:t>
      </w:r>
      <w:r w:rsidRPr="00450ACF">
        <w:rPr>
          <w:rFonts w:eastAsia="Arial"/>
          <w:spacing w:val="13"/>
          <w:sz w:val="22"/>
          <w:szCs w:val="22"/>
        </w:rPr>
        <w:t xml:space="preserve"> </w:t>
      </w:r>
      <w:r w:rsidRPr="00450ACF">
        <w:rPr>
          <w:rFonts w:eastAsia="Arial"/>
          <w:sz w:val="22"/>
          <w:szCs w:val="22"/>
        </w:rPr>
        <w:t>pentru</w:t>
      </w:r>
      <w:r w:rsidRPr="00450ACF">
        <w:rPr>
          <w:rFonts w:eastAsia="Arial"/>
          <w:spacing w:val="13"/>
          <w:sz w:val="22"/>
          <w:szCs w:val="22"/>
        </w:rPr>
        <w:t xml:space="preserve"> </w:t>
      </w:r>
      <w:r w:rsidRPr="00450ACF">
        <w:rPr>
          <w:rFonts w:eastAsia="Arial"/>
          <w:sz w:val="22"/>
          <w:szCs w:val="22"/>
        </w:rPr>
        <w:t>anul</w:t>
      </w:r>
      <w:r w:rsidRPr="00450ACF">
        <w:rPr>
          <w:rFonts w:eastAsia="Arial"/>
          <w:spacing w:val="13"/>
          <w:sz w:val="22"/>
          <w:szCs w:val="22"/>
        </w:rPr>
        <w:t xml:space="preserve"> </w:t>
      </w:r>
      <w:r w:rsidRPr="00450ACF">
        <w:rPr>
          <w:rFonts w:eastAsia="Arial"/>
          <w:sz w:val="22"/>
          <w:szCs w:val="22"/>
        </w:rPr>
        <w:t>de</w:t>
      </w:r>
      <w:r w:rsidRPr="00450ACF">
        <w:rPr>
          <w:rFonts w:eastAsia="Arial"/>
          <w:spacing w:val="13"/>
          <w:sz w:val="22"/>
          <w:szCs w:val="22"/>
        </w:rPr>
        <w:t xml:space="preserve"> </w:t>
      </w:r>
      <w:r w:rsidRPr="00450ACF">
        <w:rPr>
          <w:rFonts w:eastAsia="Arial"/>
          <w:sz w:val="22"/>
          <w:szCs w:val="22"/>
        </w:rPr>
        <w:t>publicare</w:t>
      </w:r>
      <w:r w:rsidRPr="00450ACF">
        <w:rPr>
          <w:rFonts w:eastAsia="Arial"/>
          <w:spacing w:val="13"/>
          <w:sz w:val="22"/>
          <w:szCs w:val="22"/>
        </w:rPr>
        <w:t xml:space="preserve"> </w:t>
      </w:r>
      <w:r w:rsidRPr="00450ACF">
        <w:rPr>
          <w:rFonts w:eastAsia="Arial"/>
          <w:sz w:val="22"/>
          <w:szCs w:val="22"/>
        </w:rPr>
        <w:t>a</w:t>
      </w:r>
      <w:r w:rsidRPr="00450ACF">
        <w:rPr>
          <w:rFonts w:eastAsia="Arial"/>
          <w:spacing w:val="13"/>
          <w:sz w:val="22"/>
          <w:szCs w:val="22"/>
        </w:rPr>
        <w:t xml:space="preserve"> </w:t>
      </w:r>
      <w:r w:rsidRPr="00450ACF">
        <w:rPr>
          <w:rFonts w:eastAsia="Arial"/>
          <w:sz w:val="22"/>
          <w:szCs w:val="22"/>
        </w:rPr>
        <w:t>acestuia,</w:t>
      </w:r>
      <w:r w:rsidRPr="00450ACF">
        <w:rPr>
          <w:rFonts w:eastAsia="Arial"/>
          <w:spacing w:val="13"/>
          <w:sz w:val="22"/>
          <w:szCs w:val="22"/>
        </w:rPr>
        <w:t xml:space="preserve"> </w:t>
      </w:r>
      <w:r w:rsidRPr="00450ACF">
        <w:rPr>
          <w:rFonts w:eastAsia="Arial"/>
          <w:sz w:val="22"/>
          <w:szCs w:val="22"/>
        </w:rPr>
        <w:t>va</w:t>
      </w:r>
      <w:r w:rsidRPr="00450ACF">
        <w:rPr>
          <w:rFonts w:eastAsia="Arial"/>
          <w:spacing w:val="13"/>
          <w:sz w:val="22"/>
          <w:szCs w:val="22"/>
        </w:rPr>
        <w:t xml:space="preserve"> </w:t>
      </w:r>
      <w:r w:rsidRPr="00450ACF">
        <w:rPr>
          <w:rFonts w:eastAsia="Arial"/>
          <w:sz w:val="22"/>
          <w:szCs w:val="22"/>
        </w:rPr>
        <w:t>fi</w:t>
      </w:r>
      <w:r w:rsidRPr="00450ACF">
        <w:rPr>
          <w:rFonts w:eastAsia="Arial"/>
          <w:spacing w:val="13"/>
          <w:sz w:val="22"/>
          <w:szCs w:val="22"/>
        </w:rPr>
        <w:t xml:space="preserve"> </w:t>
      </w:r>
      <w:r w:rsidRPr="00450ACF">
        <w:rPr>
          <w:rFonts w:eastAsia="Arial"/>
          <w:sz w:val="22"/>
          <w:szCs w:val="22"/>
        </w:rPr>
        <w:t xml:space="preserve">luat în calcul factorul de impact al revistei pentru </w:t>
      </w:r>
      <w:r w:rsidRPr="00450ACF">
        <w:rPr>
          <w:rFonts w:eastAsia="Arial"/>
          <w:sz w:val="22"/>
          <w:szCs w:val="22"/>
        </w:rPr>
        <w:lastRenderedPageBreak/>
        <w:t>cel mai recent an disponibil, cu condiția ca revista să fie indexată ISI/Wos/C la data publicării articolului şi să aibă factor de impact.</w:t>
      </w:r>
    </w:p>
    <w:p w:rsidR="00AD1535" w:rsidRPr="00450ACF" w:rsidRDefault="00AD1535" w:rsidP="00EB3AF2">
      <w:pPr>
        <w:widowControl w:val="0"/>
        <w:numPr>
          <w:ilvl w:val="0"/>
          <w:numId w:val="56"/>
        </w:numPr>
        <w:tabs>
          <w:tab w:val="left" w:pos="1134"/>
          <w:tab w:val="left" w:pos="187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Dosarul va conţine profilele de Web of Science ResearcherID, acordat de ISI/WoS/C şi SCOPUS_ID. Fiecare candidat(ă) va avea profil de Google Scholar, profilul fiind public.</w:t>
      </w:r>
    </w:p>
    <w:p w:rsidR="00AD1535" w:rsidRPr="00450ACF" w:rsidRDefault="00AD1535" w:rsidP="00EB3AF2">
      <w:pPr>
        <w:widowControl w:val="0"/>
        <w:numPr>
          <w:ilvl w:val="0"/>
          <w:numId w:val="56"/>
        </w:numPr>
        <w:tabs>
          <w:tab w:val="left" w:pos="1134"/>
          <w:tab w:val="left" w:pos="1806"/>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Articolele publicate în volume indexate ISI Proceedings sunt asimilate articolelor indexate în baze de date, fără factor de impact.</w:t>
      </w:r>
    </w:p>
    <w:p w:rsidR="00AD1535" w:rsidRPr="00450ACF" w:rsidRDefault="00AD1535" w:rsidP="00EB3AF2">
      <w:pPr>
        <w:widowControl w:val="0"/>
        <w:numPr>
          <w:ilvl w:val="0"/>
          <w:numId w:val="56"/>
        </w:numPr>
        <w:tabs>
          <w:tab w:val="left" w:pos="1134"/>
          <w:tab w:val="left" w:pos="186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O publicaţie se declară şi se încadrează, ca punctaj, la un singur indicator, luându-se în considerare încadrarea preferată de candidat.</w:t>
      </w:r>
    </w:p>
    <w:p w:rsidR="00AD1535" w:rsidRPr="00450ACF" w:rsidRDefault="00AD1535" w:rsidP="00EB3AF2">
      <w:pPr>
        <w:widowControl w:val="0"/>
        <w:numPr>
          <w:ilvl w:val="0"/>
          <w:numId w:val="56"/>
        </w:numPr>
        <w:tabs>
          <w:tab w:val="left" w:pos="1134"/>
          <w:tab w:val="left" w:pos="181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 simplificarea verificării exactităţii itemilor incluşi în fişa de evaluare, candidaţii vor include, peste</w:t>
      </w:r>
      <w:r w:rsidRPr="00450ACF">
        <w:rPr>
          <w:rFonts w:eastAsia="Arial"/>
          <w:spacing w:val="40"/>
          <w:sz w:val="22"/>
          <w:szCs w:val="22"/>
        </w:rPr>
        <w:t xml:space="preserve"> </w:t>
      </w:r>
      <w:r w:rsidRPr="00450ACF">
        <w:rPr>
          <w:rFonts w:eastAsia="Arial"/>
          <w:sz w:val="22"/>
          <w:szCs w:val="22"/>
        </w:rPr>
        <w:t>tot</w:t>
      </w:r>
      <w:r w:rsidRPr="00450ACF">
        <w:rPr>
          <w:rFonts w:eastAsia="Arial"/>
          <w:spacing w:val="40"/>
          <w:sz w:val="22"/>
          <w:szCs w:val="22"/>
        </w:rPr>
        <w:t xml:space="preserve"> </w:t>
      </w:r>
      <w:r w:rsidRPr="00450ACF">
        <w:rPr>
          <w:rFonts w:eastAsia="Arial"/>
          <w:sz w:val="22"/>
          <w:szCs w:val="22"/>
        </w:rPr>
        <w:t>unde</w:t>
      </w:r>
      <w:r w:rsidRPr="00450ACF">
        <w:rPr>
          <w:rFonts w:eastAsia="Arial"/>
          <w:spacing w:val="40"/>
          <w:sz w:val="22"/>
          <w:szCs w:val="22"/>
        </w:rPr>
        <w:t xml:space="preserve"> </w:t>
      </w:r>
      <w:r w:rsidRPr="00450ACF">
        <w:rPr>
          <w:rFonts w:eastAsia="Arial"/>
          <w:sz w:val="22"/>
          <w:szCs w:val="22"/>
        </w:rPr>
        <w:t>există,</w:t>
      </w:r>
      <w:r w:rsidRPr="00450ACF">
        <w:rPr>
          <w:rFonts w:eastAsia="Arial"/>
          <w:spacing w:val="40"/>
          <w:sz w:val="22"/>
          <w:szCs w:val="22"/>
        </w:rPr>
        <w:t xml:space="preserve"> </w:t>
      </w:r>
      <w:r w:rsidRPr="00450ACF">
        <w:rPr>
          <w:rFonts w:eastAsia="Arial"/>
          <w:sz w:val="22"/>
          <w:szCs w:val="22"/>
        </w:rPr>
        <w:t>link-uri</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articole</w:t>
      </w:r>
      <w:r w:rsidRPr="00450ACF">
        <w:rPr>
          <w:rFonts w:eastAsia="Arial"/>
          <w:spacing w:val="40"/>
          <w:sz w:val="22"/>
          <w:szCs w:val="22"/>
        </w:rPr>
        <w:t xml:space="preserve"> </w:t>
      </w:r>
      <w:r w:rsidRPr="00450ACF">
        <w:rPr>
          <w:rFonts w:eastAsia="Arial"/>
          <w:sz w:val="22"/>
          <w:szCs w:val="22"/>
        </w:rPr>
        <w:t>(şi/sau</w:t>
      </w:r>
      <w:r w:rsidRPr="00450ACF">
        <w:rPr>
          <w:rFonts w:eastAsia="Arial"/>
          <w:spacing w:val="40"/>
          <w:sz w:val="22"/>
          <w:szCs w:val="22"/>
        </w:rPr>
        <w:t xml:space="preserve"> </w:t>
      </w:r>
      <w:r w:rsidRPr="00450ACF">
        <w:rPr>
          <w:rFonts w:eastAsia="Arial"/>
          <w:sz w:val="22"/>
          <w:szCs w:val="22"/>
        </w:rPr>
        <w:t>Doi</w:t>
      </w:r>
      <w:r w:rsidRPr="00450ACF">
        <w:rPr>
          <w:rFonts w:eastAsia="Arial"/>
          <w:spacing w:val="40"/>
          <w:sz w:val="22"/>
          <w:szCs w:val="22"/>
        </w:rPr>
        <w:t xml:space="preserve"> </w:t>
      </w:r>
      <w:r w:rsidRPr="00450ACF">
        <w:rPr>
          <w:rFonts w:eastAsia="Arial"/>
          <w:sz w:val="22"/>
          <w:szCs w:val="22"/>
        </w:rPr>
        <w:t>-</w:t>
      </w:r>
      <w:r w:rsidRPr="00450ACF">
        <w:rPr>
          <w:rFonts w:eastAsia="Arial"/>
          <w:spacing w:val="40"/>
          <w:sz w:val="22"/>
          <w:szCs w:val="22"/>
        </w:rPr>
        <w:t xml:space="preserve"> </w:t>
      </w:r>
      <w:r w:rsidRPr="00450ACF">
        <w:rPr>
          <w:rFonts w:eastAsia="Arial"/>
          <w:i/>
          <w:sz w:val="22"/>
          <w:szCs w:val="22"/>
        </w:rPr>
        <w:t>digital</w:t>
      </w:r>
      <w:r w:rsidRPr="00450ACF">
        <w:rPr>
          <w:rFonts w:eastAsia="Arial"/>
          <w:i/>
          <w:spacing w:val="40"/>
          <w:sz w:val="22"/>
          <w:szCs w:val="22"/>
        </w:rPr>
        <w:t xml:space="preserve"> </w:t>
      </w:r>
      <w:r w:rsidRPr="00450ACF">
        <w:rPr>
          <w:rFonts w:eastAsia="Arial"/>
          <w:i/>
          <w:sz w:val="22"/>
          <w:szCs w:val="22"/>
        </w:rPr>
        <w:t>object</w:t>
      </w:r>
      <w:r w:rsidRPr="00450ACF">
        <w:rPr>
          <w:rFonts w:eastAsia="Arial"/>
          <w:i/>
          <w:spacing w:val="40"/>
          <w:sz w:val="22"/>
          <w:szCs w:val="22"/>
        </w:rPr>
        <w:t xml:space="preserve"> </w:t>
      </w:r>
      <w:r w:rsidRPr="00450ACF">
        <w:rPr>
          <w:rFonts w:eastAsia="Arial"/>
          <w:i/>
          <w:sz w:val="22"/>
          <w:szCs w:val="22"/>
        </w:rPr>
        <w:t>identifier</w:t>
      </w:r>
      <w:r w:rsidRPr="00450ACF">
        <w:rPr>
          <w:rFonts w:eastAsia="Arial"/>
          <w:i/>
          <w:spacing w:val="40"/>
          <w:sz w:val="22"/>
          <w:szCs w:val="22"/>
        </w:rPr>
        <w:t xml:space="preserve"> </w:t>
      </w:r>
      <w:r w:rsidRPr="00450ACF">
        <w:rPr>
          <w:rFonts w:eastAsia="Arial"/>
          <w:sz w:val="22"/>
          <w:szCs w:val="22"/>
        </w:rPr>
        <w:t>–</w:t>
      </w:r>
      <w:r w:rsidRPr="00450ACF">
        <w:rPr>
          <w:rFonts w:eastAsia="Arial"/>
          <w:spacing w:val="40"/>
          <w:sz w:val="22"/>
          <w:szCs w:val="22"/>
        </w:rPr>
        <w:t xml:space="preserve"> </w:t>
      </w:r>
      <w:r w:rsidRPr="00450ACF">
        <w:rPr>
          <w:rFonts w:eastAsia="Arial"/>
          <w:sz w:val="22"/>
          <w:szCs w:val="22"/>
        </w:rPr>
        <w:t>atribuit</w:t>
      </w:r>
      <w:r w:rsidRPr="00450ACF">
        <w:rPr>
          <w:rFonts w:eastAsia="Arial"/>
          <w:spacing w:val="40"/>
          <w:sz w:val="22"/>
          <w:szCs w:val="22"/>
        </w:rPr>
        <w:t xml:space="preserve"> </w:t>
      </w:r>
      <w:r w:rsidRPr="00450ACF">
        <w:rPr>
          <w:rFonts w:eastAsia="Arial"/>
          <w:sz w:val="22"/>
          <w:szCs w:val="22"/>
        </w:rPr>
        <w:t xml:space="preserve">acestora), capitole, burse sau orice alt element raportat. Dacă nu există link-uri, se pot folosi documente scanate care să ateste existenţa itemilor. Dacă nu pot fi oferite astfel de elemente, itemii nu pot fi luaţi în </w:t>
      </w:r>
      <w:r w:rsidRPr="00450ACF">
        <w:rPr>
          <w:rFonts w:eastAsia="Arial"/>
          <w:spacing w:val="-2"/>
          <w:sz w:val="22"/>
          <w:szCs w:val="22"/>
        </w:rPr>
        <w:t>considerare.</w:t>
      </w:r>
    </w:p>
    <w:p w:rsidR="00AD1535" w:rsidRPr="00450ACF" w:rsidRDefault="00AD1535" w:rsidP="00EB3AF2">
      <w:pPr>
        <w:widowControl w:val="0"/>
        <w:numPr>
          <w:ilvl w:val="0"/>
          <w:numId w:val="56"/>
        </w:numPr>
        <w:tabs>
          <w:tab w:val="left" w:pos="113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Punctajul</w:t>
      </w:r>
      <w:r w:rsidRPr="00450ACF">
        <w:rPr>
          <w:rFonts w:eastAsia="Arial"/>
          <w:spacing w:val="32"/>
          <w:sz w:val="22"/>
          <w:szCs w:val="22"/>
        </w:rPr>
        <w:t xml:space="preserve"> </w:t>
      </w:r>
      <w:r w:rsidRPr="00450ACF">
        <w:rPr>
          <w:rFonts w:eastAsia="Arial"/>
          <w:sz w:val="22"/>
          <w:szCs w:val="22"/>
        </w:rPr>
        <w:t>pentru</w:t>
      </w:r>
      <w:r w:rsidRPr="00450ACF">
        <w:rPr>
          <w:rFonts w:eastAsia="Arial"/>
          <w:spacing w:val="32"/>
          <w:sz w:val="22"/>
          <w:szCs w:val="22"/>
        </w:rPr>
        <w:t xml:space="preserve"> </w:t>
      </w:r>
      <w:r w:rsidRPr="00450ACF">
        <w:rPr>
          <w:rFonts w:eastAsia="Arial"/>
          <w:sz w:val="22"/>
          <w:szCs w:val="22"/>
        </w:rPr>
        <w:t>fiecare</w:t>
      </w:r>
      <w:r w:rsidRPr="00450ACF">
        <w:rPr>
          <w:rFonts w:eastAsia="Arial"/>
          <w:spacing w:val="32"/>
          <w:sz w:val="22"/>
          <w:szCs w:val="22"/>
        </w:rPr>
        <w:t xml:space="preserve"> </w:t>
      </w:r>
      <w:r w:rsidRPr="00450ACF">
        <w:rPr>
          <w:rFonts w:eastAsia="Arial"/>
          <w:sz w:val="22"/>
          <w:szCs w:val="22"/>
        </w:rPr>
        <w:t>item</w:t>
      </w:r>
      <w:r w:rsidRPr="00450ACF">
        <w:rPr>
          <w:rFonts w:eastAsia="Arial"/>
          <w:spacing w:val="29"/>
          <w:sz w:val="22"/>
          <w:szCs w:val="22"/>
        </w:rPr>
        <w:t xml:space="preserve"> </w:t>
      </w:r>
      <w:r w:rsidRPr="00450ACF">
        <w:rPr>
          <w:rFonts w:eastAsia="Arial"/>
          <w:sz w:val="22"/>
          <w:szCs w:val="22"/>
        </w:rPr>
        <w:t>se</w:t>
      </w:r>
      <w:r w:rsidRPr="00450ACF">
        <w:rPr>
          <w:rFonts w:eastAsia="Arial"/>
          <w:spacing w:val="30"/>
          <w:sz w:val="22"/>
          <w:szCs w:val="22"/>
        </w:rPr>
        <w:t xml:space="preserve"> </w:t>
      </w:r>
      <w:r w:rsidRPr="00450ACF">
        <w:rPr>
          <w:rFonts w:eastAsia="Arial"/>
          <w:sz w:val="22"/>
          <w:szCs w:val="22"/>
        </w:rPr>
        <w:t>va</w:t>
      </w:r>
      <w:r w:rsidRPr="00450ACF">
        <w:rPr>
          <w:rFonts w:eastAsia="Arial"/>
          <w:spacing w:val="32"/>
          <w:sz w:val="22"/>
          <w:szCs w:val="22"/>
        </w:rPr>
        <w:t xml:space="preserve"> </w:t>
      </w:r>
      <w:r w:rsidRPr="00450ACF">
        <w:rPr>
          <w:rFonts w:eastAsia="Arial"/>
          <w:sz w:val="22"/>
          <w:szCs w:val="22"/>
        </w:rPr>
        <w:t>calcula</w:t>
      </w:r>
      <w:r w:rsidRPr="00450ACF">
        <w:rPr>
          <w:rFonts w:eastAsia="Arial"/>
          <w:spacing w:val="32"/>
          <w:sz w:val="22"/>
          <w:szCs w:val="22"/>
        </w:rPr>
        <w:t xml:space="preserve"> </w:t>
      </w:r>
      <w:r w:rsidRPr="00450ACF">
        <w:rPr>
          <w:rFonts w:eastAsia="Arial"/>
          <w:sz w:val="22"/>
          <w:szCs w:val="22"/>
        </w:rPr>
        <w:t>desfăşurat,</w:t>
      </w:r>
      <w:r w:rsidRPr="00450ACF">
        <w:rPr>
          <w:rFonts w:eastAsia="Arial"/>
          <w:spacing w:val="32"/>
          <w:sz w:val="22"/>
          <w:szCs w:val="22"/>
        </w:rPr>
        <w:t xml:space="preserve"> </w:t>
      </w:r>
      <w:r w:rsidRPr="00450ACF">
        <w:rPr>
          <w:rFonts w:eastAsia="Arial"/>
          <w:sz w:val="22"/>
          <w:szCs w:val="22"/>
        </w:rPr>
        <w:t>după</w:t>
      </w:r>
      <w:r w:rsidRPr="00450ACF">
        <w:rPr>
          <w:rFonts w:eastAsia="Arial"/>
          <w:spacing w:val="32"/>
          <w:sz w:val="22"/>
          <w:szCs w:val="22"/>
        </w:rPr>
        <w:t xml:space="preserve"> </w:t>
      </w:r>
      <w:r w:rsidRPr="00450ACF">
        <w:rPr>
          <w:rFonts w:eastAsia="Arial"/>
          <w:sz w:val="22"/>
          <w:szCs w:val="22"/>
        </w:rPr>
        <w:t>formulele</w:t>
      </w:r>
      <w:r w:rsidRPr="00450ACF">
        <w:rPr>
          <w:rFonts w:eastAsia="Arial"/>
          <w:spacing w:val="32"/>
          <w:sz w:val="22"/>
          <w:szCs w:val="22"/>
        </w:rPr>
        <w:t xml:space="preserve"> </w:t>
      </w:r>
      <w:r w:rsidRPr="00450ACF">
        <w:rPr>
          <w:rFonts w:eastAsia="Arial"/>
          <w:sz w:val="22"/>
          <w:szCs w:val="22"/>
        </w:rPr>
        <w:t>de</w:t>
      </w:r>
      <w:r w:rsidRPr="00450ACF">
        <w:rPr>
          <w:rFonts w:eastAsia="Arial"/>
          <w:spacing w:val="30"/>
          <w:sz w:val="22"/>
          <w:szCs w:val="22"/>
        </w:rPr>
        <w:t xml:space="preserve"> </w:t>
      </w:r>
      <w:r w:rsidRPr="00450ACF">
        <w:rPr>
          <w:rFonts w:eastAsia="Arial"/>
          <w:sz w:val="22"/>
          <w:szCs w:val="22"/>
        </w:rPr>
        <w:t>mai</w:t>
      </w:r>
      <w:r w:rsidRPr="00450ACF">
        <w:rPr>
          <w:rFonts w:eastAsia="Arial"/>
          <w:spacing w:val="32"/>
          <w:sz w:val="22"/>
          <w:szCs w:val="22"/>
        </w:rPr>
        <w:t xml:space="preserve"> </w:t>
      </w:r>
      <w:r w:rsidRPr="00450ACF">
        <w:rPr>
          <w:rFonts w:eastAsia="Arial"/>
          <w:sz w:val="22"/>
          <w:szCs w:val="22"/>
        </w:rPr>
        <w:t>jos,</w:t>
      </w:r>
      <w:r w:rsidRPr="00450ACF">
        <w:rPr>
          <w:rFonts w:eastAsia="Arial"/>
          <w:spacing w:val="32"/>
          <w:sz w:val="22"/>
          <w:szCs w:val="22"/>
        </w:rPr>
        <w:t xml:space="preserve"> </w:t>
      </w:r>
      <w:r w:rsidRPr="00450ACF">
        <w:rPr>
          <w:rFonts w:eastAsia="Arial"/>
          <w:sz w:val="22"/>
          <w:szCs w:val="22"/>
        </w:rPr>
        <w:t>acolo</w:t>
      </w:r>
      <w:r w:rsidRPr="00450ACF">
        <w:rPr>
          <w:rFonts w:eastAsia="Arial"/>
          <w:spacing w:val="32"/>
          <w:sz w:val="22"/>
          <w:szCs w:val="22"/>
        </w:rPr>
        <w:t xml:space="preserve"> </w:t>
      </w:r>
      <w:r w:rsidRPr="00450ACF">
        <w:rPr>
          <w:rFonts w:eastAsia="Arial"/>
          <w:sz w:val="22"/>
          <w:szCs w:val="22"/>
        </w:rPr>
        <w:t>unde este cazul, pentru a uşura verificarea.</w:t>
      </w:r>
    </w:p>
    <w:p w:rsidR="00AD1535" w:rsidRPr="00450ACF" w:rsidRDefault="00AD1535" w:rsidP="00EB3AF2">
      <w:pPr>
        <w:widowControl w:val="0"/>
        <w:numPr>
          <w:ilvl w:val="0"/>
          <w:numId w:val="56"/>
        </w:numPr>
        <w:tabs>
          <w:tab w:val="left" w:pos="1134"/>
          <w:tab w:val="left" w:pos="185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Ȋnscrierea incompletă, incorectă sau neclară a informaţiilor în fişa de îndeplinire a criteriilor minimale poate conduce la respingerea dosarului.</w:t>
      </w:r>
    </w:p>
    <w:p w:rsidR="00AD1535" w:rsidRPr="00450ACF" w:rsidRDefault="00AD1535" w:rsidP="00EB3AF2">
      <w:pPr>
        <w:widowControl w:val="0"/>
        <w:numPr>
          <w:ilvl w:val="0"/>
          <w:numId w:val="56"/>
        </w:numPr>
        <w:tabs>
          <w:tab w:val="left" w:pos="1134"/>
        </w:tabs>
        <w:suppressAutoHyphens w:val="0"/>
        <w:autoSpaceDE w:val="0"/>
        <w:autoSpaceDN w:val="0"/>
        <w:spacing w:line="288" w:lineRule="auto"/>
        <w:ind w:left="0" w:firstLine="709"/>
        <w:jc w:val="both"/>
        <w:rPr>
          <w:rFonts w:eastAsia="Arial"/>
          <w:b/>
          <w:bCs/>
          <w:sz w:val="22"/>
          <w:szCs w:val="22"/>
        </w:rPr>
      </w:pPr>
      <w:r w:rsidRPr="00450ACF">
        <w:rPr>
          <w:rFonts w:eastAsia="Arial"/>
          <w:sz w:val="22"/>
          <w:szCs w:val="22"/>
        </w:rPr>
        <w:t>Prin autor principal al unui articol se înțelege unicul autor, primul autor sau autorul corespondent.</w:t>
      </w:r>
    </w:p>
    <w:p w:rsidR="00AD1535" w:rsidRPr="00450ACF" w:rsidRDefault="00AD1535" w:rsidP="00AD1535">
      <w:pPr>
        <w:widowControl w:val="0"/>
        <w:tabs>
          <w:tab w:val="left" w:pos="1134"/>
          <w:tab w:val="left" w:pos="1851"/>
        </w:tabs>
        <w:autoSpaceDE w:val="0"/>
        <w:autoSpaceDN w:val="0"/>
        <w:spacing w:line="288" w:lineRule="auto"/>
        <w:jc w:val="both"/>
        <w:rPr>
          <w:rFonts w:eastAsia="Arial"/>
          <w:sz w:val="22"/>
          <w:szCs w:val="22"/>
        </w:rPr>
      </w:pPr>
    </w:p>
    <w:p w:rsidR="00AD1535" w:rsidRPr="00450ACF" w:rsidRDefault="00AD1535" w:rsidP="00AD1535">
      <w:pPr>
        <w:widowControl w:val="0"/>
        <w:tabs>
          <w:tab w:val="left" w:pos="1134"/>
        </w:tabs>
        <w:autoSpaceDE w:val="0"/>
        <w:autoSpaceDN w:val="0"/>
        <w:spacing w:line="288" w:lineRule="auto"/>
        <w:ind w:firstLine="709"/>
        <w:jc w:val="both"/>
        <w:rPr>
          <w:rFonts w:eastAsia="Arial"/>
          <w:b/>
          <w:bCs/>
          <w:sz w:val="18"/>
          <w:szCs w:val="18"/>
        </w:rPr>
      </w:pPr>
    </w:p>
    <w:p w:rsidR="00AD1535" w:rsidRPr="00450ACF" w:rsidRDefault="00AD1535" w:rsidP="00AD1535">
      <w:pPr>
        <w:widowControl w:val="0"/>
        <w:tabs>
          <w:tab w:val="left" w:pos="1134"/>
        </w:tabs>
        <w:autoSpaceDE w:val="0"/>
        <w:autoSpaceDN w:val="0"/>
        <w:spacing w:line="288" w:lineRule="auto"/>
        <w:ind w:firstLine="709"/>
        <w:jc w:val="both"/>
        <w:rPr>
          <w:rFonts w:eastAsia="Arial"/>
          <w:b/>
          <w:bCs/>
          <w:sz w:val="22"/>
          <w:szCs w:val="22"/>
        </w:rPr>
      </w:pPr>
      <w:r w:rsidRPr="00450ACF">
        <w:rPr>
          <w:rFonts w:eastAsia="Arial"/>
          <w:b/>
          <w:bCs/>
          <w:sz w:val="22"/>
          <w:szCs w:val="22"/>
        </w:rPr>
        <w:t>Indicatori</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Web of Science ResearcherID: __________</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SCOPUS_ID:____________</w:t>
      </w:r>
    </w:p>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r w:rsidRPr="00450ACF">
        <w:rPr>
          <w:rFonts w:eastAsia="Arial"/>
          <w:sz w:val="22"/>
          <w:szCs w:val="22"/>
        </w:rPr>
        <w:t>Profilul de Google Scholar (url):______________</w:t>
      </w:r>
    </w:p>
    <w:p w:rsidR="00AD1535" w:rsidRPr="00450ACF" w:rsidRDefault="00AD1535" w:rsidP="00AD1535">
      <w:pPr>
        <w:widowControl w:val="0"/>
        <w:tabs>
          <w:tab w:val="left" w:pos="1134"/>
        </w:tabs>
        <w:autoSpaceDE w:val="0"/>
        <w:autoSpaceDN w:val="0"/>
        <w:spacing w:line="288" w:lineRule="auto"/>
        <w:ind w:firstLine="709"/>
        <w:jc w:val="both"/>
        <w:rPr>
          <w:rFonts w:eastAsia="Arial"/>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7"/>
        <w:gridCol w:w="7011"/>
        <w:gridCol w:w="2756"/>
      </w:tblGrid>
      <w:tr w:rsidR="00AD1535" w:rsidRPr="00450ACF" w:rsidTr="00D90A1D">
        <w:trPr>
          <w:trHeight w:val="512"/>
          <w:tblHeader/>
        </w:trPr>
        <w:tc>
          <w:tcPr>
            <w:tcW w:w="279"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pacing w:val="-2"/>
                <w:sz w:val="20"/>
                <w:szCs w:val="20"/>
              </w:rPr>
              <w:t>Nr. crt.</w:t>
            </w:r>
          </w:p>
        </w:tc>
        <w:tc>
          <w:tcPr>
            <w:tcW w:w="3389"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z w:val="20"/>
                <w:szCs w:val="20"/>
              </w:rPr>
              <w:t>Denumirea</w:t>
            </w:r>
            <w:r w:rsidRPr="00450ACF">
              <w:rPr>
                <w:rFonts w:eastAsia="Arial"/>
                <w:b/>
                <w:bCs/>
                <w:spacing w:val="11"/>
                <w:sz w:val="20"/>
                <w:szCs w:val="20"/>
              </w:rPr>
              <w:t xml:space="preserve"> </w:t>
            </w:r>
            <w:r w:rsidRPr="00450ACF">
              <w:rPr>
                <w:rFonts w:eastAsia="Arial"/>
                <w:b/>
                <w:bCs/>
                <w:spacing w:val="-2"/>
                <w:sz w:val="20"/>
                <w:szCs w:val="20"/>
              </w:rPr>
              <w:t>indicatorului</w:t>
            </w:r>
          </w:p>
        </w:tc>
        <w:tc>
          <w:tcPr>
            <w:tcW w:w="1332" w:type="pct"/>
            <w:tcBorders>
              <w:right w:val="single" w:sz="4" w:space="0" w:color="auto"/>
            </w:tcBorders>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pacing w:val="-2"/>
                <w:sz w:val="20"/>
                <w:szCs w:val="20"/>
              </w:rPr>
              <w:t>Punctaj</w:t>
            </w:r>
          </w:p>
        </w:tc>
      </w:tr>
      <w:tr w:rsidR="00AD1535" w:rsidRPr="00450ACF" w:rsidTr="00D90A1D">
        <w:trPr>
          <w:trHeight w:val="944"/>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I.1</w:t>
            </w:r>
          </w:p>
        </w:tc>
        <w:tc>
          <w:tcPr>
            <w:tcW w:w="3389"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Articole publicate în reviste indexate ISI/ WoS/C având un factor de impact f.</w:t>
            </w:r>
          </w:p>
          <w:p w:rsidR="00AD1535" w:rsidRPr="00450ACF" w:rsidRDefault="00AD1535" w:rsidP="00FC6385">
            <w:pPr>
              <w:widowControl w:val="0"/>
              <w:autoSpaceDE w:val="0"/>
              <w:autoSpaceDN w:val="0"/>
              <w:ind w:left="104" w:right="183"/>
              <w:rPr>
                <w:rFonts w:eastAsia="Arial"/>
                <w:sz w:val="20"/>
                <w:szCs w:val="20"/>
              </w:rPr>
            </w:pPr>
          </w:p>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Pentru fiecare articol declarat, candidaţii vor preciza categoria ISI/WoS/C la care se încadrează revista, precum şi dacă respectiva categorie se încadrează la nucleul</w:t>
            </w:r>
            <w:r w:rsidRPr="00450ACF">
              <w:rPr>
                <w:rFonts w:eastAsia="Arial"/>
                <w:spacing w:val="7"/>
                <w:sz w:val="20"/>
                <w:szCs w:val="20"/>
              </w:rPr>
              <w:t xml:space="preserve"> </w:t>
            </w:r>
            <w:r w:rsidRPr="00450ACF">
              <w:rPr>
                <w:rFonts w:eastAsia="Arial"/>
                <w:sz w:val="20"/>
                <w:szCs w:val="20"/>
              </w:rPr>
              <w:t>domeniului</w:t>
            </w:r>
            <w:r w:rsidRPr="00450ACF">
              <w:rPr>
                <w:rFonts w:eastAsia="Arial"/>
                <w:spacing w:val="8"/>
                <w:sz w:val="20"/>
                <w:szCs w:val="20"/>
              </w:rPr>
              <w:t xml:space="preserve"> </w:t>
            </w:r>
            <w:r w:rsidRPr="00450ACF">
              <w:rPr>
                <w:rFonts w:eastAsia="Arial"/>
                <w:spacing w:val="-5"/>
                <w:sz w:val="20"/>
                <w:szCs w:val="20"/>
              </w:rPr>
              <w:t>(N) sau la domenii conexe (C).</w:t>
            </w:r>
          </w:p>
        </w:tc>
        <w:tc>
          <w:tcPr>
            <w:tcW w:w="1332" w:type="pct"/>
            <w:tcBorders>
              <w:right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(2+4xf)</w:t>
            </w:r>
            <w:r w:rsidRPr="00450ACF">
              <w:rPr>
                <w:rFonts w:eastAsia="Arial"/>
                <w:spacing w:val="6"/>
                <w:sz w:val="20"/>
                <w:szCs w:val="20"/>
              </w:rPr>
              <w:t xml:space="preserve"> </w:t>
            </w:r>
            <w:r w:rsidRPr="00450ACF">
              <w:rPr>
                <w:rFonts w:eastAsia="Arial"/>
                <w:sz w:val="20"/>
                <w:szCs w:val="20"/>
              </w:rPr>
              <w:t>x</w:t>
            </w:r>
            <w:r w:rsidRPr="00450ACF">
              <w:rPr>
                <w:rFonts w:eastAsia="Arial"/>
                <w:spacing w:val="7"/>
                <w:sz w:val="20"/>
                <w:szCs w:val="20"/>
              </w:rPr>
              <w:t xml:space="preserve"> </w:t>
            </w:r>
            <w:r w:rsidRPr="00450ACF">
              <w:rPr>
                <w:rFonts w:eastAsia="Arial"/>
                <w:spacing w:val="-5"/>
                <w:sz w:val="20"/>
                <w:szCs w:val="20"/>
              </w:rPr>
              <w:t>2/n</w:t>
            </w:r>
          </w:p>
        </w:tc>
      </w:tr>
      <w:tr w:rsidR="00AD1535" w:rsidRPr="00450ACF" w:rsidTr="00D90A1D">
        <w:trPr>
          <w:trHeight w:val="567"/>
        </w:trPr>
        <w:tc>
          <w:tcPr>
            <w:tcW w:w="279"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I.2</w:t>
            </w:r>
          </w:p>
        </w:tc>
        <w:tc>
          <w:tcPr>
            <w:tcW w:w="3389" w:type="pct"/>
            <w:tcBorders>
              <w:bottom w:val="single" w:sz="8" w:space="0" w:color="000000"/>
            </w:tcBorders>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Articole publicate în reviste indexate de cel puţin 3 dintre bazele de date internaţionale recunoscute (sau, înainte de 2011, clasificate B/B+).</w:t>
            </w:r>
          </w:p>
        </w:tc>
        <w:tc>
          <w:tcPr>
            <w:tcW w:w="1332" w:type="pct"/>
            <w:tcBorders>
              <w:bottom w:val="single" w:sz="8" w:space="0" w:color="000000"/>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2</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D90A1D">
        <w:trPr>
          <w:trHeight w:val="293"/>
        </w:trPr>
        <w:tc>
          <w:tcPr>
            <w:tcW w:w="279"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8" w:space="0" w:color="000000"/>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Articol</w:t>
            </w:r>
            <w:r w:rsidRPr="00450ACF">
              <w:rPr>
                <w:rFonts w:eastAsia="Arial"/>
                <w:spacing w:val="4"/>
                <w:sz w:val="20"/>
                <w:szCs w:val="20"/>
              </w:rPr>
              <w:t xml:space="preserve"> </w:t>
            </w:r>
            <w:r w:rsidRPr="00450ACF">
              <w:rPr>
                <w:rFonts w:eastAsia="Arial"/>
                <w:sz w:val="20"/>
                <w:szCs w:val="20"/>
              </w:rPr>
              <w:t>publicat</w:t>
            </w:r>
            <w:r w:rsidRPr="00450ACF">
              <w:rPr>
                <w:rFonts w:eastAsia="Arial"/>
                <w:spacing w:val="5"/>
                <w:sz w:val="20"/>
                <w:szCs w:val="20"/>
              </w:rPr>
              <w:t xml:space="preserve"> </w:t>
            </w:r>
            <w:r w:rsidRPr="00450ACF">
              <w:rPr>
                <w:rFonts w:eastAsia="Arial"/>
                <w:sz w:val="20"/>
                <w:szCs w:val="20"/>
              </w:rPr>
              <w:t>într-o</w:t>
            </w:r>
            <w:r w:rsidRPr="00450ACF">
              <w:rPr>
                <w:rFonts w:eastAsia="Arial"/>
                <w:spacing w:val="5"/>
                <w:sz w:val="20"/>
                <w:szCs w:val="20"/>
              </w:rPr>
              <w:t xml:space="preserve"> </w:t>
            </w:r>
            <w:r w:rsidRPr="00450ACF">
              <w:rPr>
                <w:rFonts w:eastAsia="Arial"/>
                <w:sz w:val="20"/>
                <w:szCs w:val="20"/>
              </w:rPr>
              <w:t>revistă</w:t>
            </w:r>
            <w:r w:rsidRPr="00450ACF">
              <w:rPr>
                <w:rFonts w:eastAsia="Arial"/>
                <w:spacing w:val="4"/>
                <w:sz w:val="20"/>
                <w:szCs w:val="20"/>
              </w:rPr>
              <w:t xml:space="preserve"> </w:t>
            </w:r>
            <w:r w:rsidRPr="00450ACF">
              <w:rPr>
                <w:rFonts w:eastAsia="Arial"/>
                <w:sz w:val="20"/>
                <w:szCs w:val="20"/>
              </w:rPr>
              <w:t>indexată</w:t>
            </w:r>
            <w:r w:rsidRPr="00450ACF">
              <w:rPr>
                <w:rFonts w:eastAsia="Arial"/>
                <w:spacing w:val="5"/>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pacing w:val="-2"/>
                <w:sz w:val="20"/>
                <w:szCs w:val="20"/>
              </w:rPr>
              <w:t>SCOPUS.</w:t>
            </w:r>
          </w:p>
        </w:tc>
        <w:tc>
          <w:tcPr>
            <w:tcW w:w="1332" w:type="pct"/>
            <w:tcBorders>
              <w:top w:val="single" w:sz="8" w:space="0" w:color="000000"/>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4</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D90A1D">
        <w:trPr>
          <w:trHeight w:val="445"/>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I.3</w:t>
            </w:r>
          </w:p>
        </w:tc>
        <w:tc>
          <w:tcPr>
            <w:tcW w:w="3389"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 xml:space="preserve">Cărţi (inclusiv manuale) publicate ca autor/coautor, </w:t>
            </w:r>
            <w:r w:rsidRPr="00450ACF">
              <w:rPr>
                <w:rFonts w:eastAsia="Arial"/>
                <w:spacing w:val="-2"/>
                <w:sz w:val="20"/>
                <w:szCs w:val="20"/>
              </w:rPr>
              <w:t>n</w:t>
            </w:r>
            <w:r w:rsidRPr="00450ACF">
              <w:rPr>
                <w:rFonts w:eastAsia="Arial"/>
                <w:sz w:val="20"/>
                <w:szCs w:val="20"/>
              </w:rPr>
              <w:t>≤</w:t>
            </w:r>
            <w:r w:rsidRPr="00450ACF">
              <w:rPr>
                <w:rFonts w:eastAsia="Arial"/>
                <w:spacing w:val="-2"/>
                <w:sz w:val="20"/>
                <w:szCs w:val="20"/>
              </w:rPr>
              <w:t>3.</w:t>
            </w:r>
          </w:p>
        </w:tc>
        <w:tc>
          <w:tcPr>
            <w:tcW w:w="1332" w:type="pct"/>
            <w:tcBorders>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10</w:t>
            </w:r>
            <w:r w:rsidRPr="00450ACF">
              <w:rPr>
                <w:rFonts w:eastAsia="Arial"/>
                <w:spacing w:val="4"/>
                <w:sz w:val="20"/>
                <w:szCs w:val="20"/>
              </w:rPr>
              <w:t xml:space="preserve"> </w:t>
            </w:r>
            <w:r w:rsidRPr="00450ACF">
              <w:rPr>
                <w:rFonts w:eastAsia="Arial"/>
                <w:sz w:val="20"/>
                <w:szCs w:val="20"/>
              </w:rPr>
              <w:t>puncte</w:t>
            </w:r>
            <w:r w:rsidRPr="00450ACF">
              <w:rPr>
                <w:rFonts w:eastAsia="Arial"/>
                <w:spacing w:val="5"/>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5"/>
                <w:sz w:val="20"/>
                <w:szCs w:val="20"/>
              </w:rPr>
              <w:t>m/n</w:t>
            </w:r>
          </w:p>
        </w:tc>
      </w:tr>
      <w:tr w:rsidR="00AD1535" w:rsidRPr="00450ACF" w:rsidTr="00D90A1D">
        <w:trPr>
          <w:trHeight w:val="446"/>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I.4</w:t>
            </w:r>
          </w:p>
        </w:tc>
        <w:tc>
          <w:tcPr>
            <w:tcW w:w="3389"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Cărţi (inclusiv manuale) publicate în calitate de coautor, având n coautori, cu n &gt;3.</w:t>
            </w:r>
          </w:p>
        </w:tc>
        <w:tc>
          <w:tcPr>
            <w:tcW w:w="1332" w:type="pct"/>
            <w:tcBorders>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6</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D90A1D">
        <w:trPr>
          <w:trHeight w:val="443"/>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I.5</w:t>
            </w:r>
          </w:p>
        </w:tc>
        <w:tc>
          <w:tcPr>
            <w:tcW w:w="3389"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 xml:space="preserve">Cărţi coordonate (inclusiv manuale), având n </w:t>
            </w:r>
            <w:r w:rsidRPr="00450ACF">
              <w:rPr>
                <w:rFonts w:eastAsia="Arial"/>
                <w:spacing w:val="-2"/>
                <w:sz w:val="20"/>
                <w:szCs w:val="20"/>
              </w:rPr>
              <w:t>coordonatori.</w:t>
            </w:r>
          </w:p>
        </w:tc>
        <w:tc>
          <w:tcPr>
            <w:tcW w:w="1332" w:type="pct"/>
            <w:tcBorders>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6</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D90A1D">
        <w:trPr>
          <w:trHeight w:val="2807"/>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I.6</w:t>
            </w:r>
          </w:p>
        </w:tc>
        <w:tc>
          <w:tcPr>
            <w:tcW w:w="3389"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Capitole,</w:t>
            </w:r>
            <w:r w:rsidRPr="00450ACF">
              <w:rPr>
                <w:rFonts w:eastAsia="Arial"/>
                <w:spacing w:val="8"/>
                <w:sz w:val="20"/>
                <w:szCs w:val="20"/>
              </w:rPr>
              <w:t xml:space="preserve"> </w:t>
            </w:r>
            <w:r w:rsidRPr="00450ACF">
              <w:rPr>
                <w:rFonts w:eastAsia="Arial"/>
                <w:sz w:val="20"/>
                <w:szCs w:val="20"/>
              </w:rPr>
              <w:t>având</w:t>
            </w:r>
            <w:r w:rsidRPr="00450ACF">
              <w:rPr>
                <w:rFonts w:eastAsia="Arial"/>
                <w:spacing w:val="9"/>
                <w:sz w:val="20"/>
                <w:szCs w:val="20"/>
              </w:rPr>
              <w:t xml:space="preserve"> </w:t>
            </w:r>
            <w:r w:rsidRPr="00450ACF">
              <w:rPr>
                <w:rFonts w:eastAsia="Arial"/>
                <w:sz w:val="20"/>
                <w:szCs w:val="20"/>
              </w:rPr>
              <w:t>n</w:t>
            </w:r>
            <w:r w:rsidRPr="00450ACF">
              <w:rPr>
                <w:rFonts w:eastAsia="Arial"/>
                <w:spacing w:val="8"/>
                <w:sz w:val="20"/>
                <w:szCs w:val="20"/>
              </w:rPr>
              <w:t xml:space="preserve"> </w:t>
            </w:r>
            <w:r w:rsidRPr="00450ACF">
              <w:rPr>
                <w:rFonts w:eastAsia="Arial"/>
                <w:sz w:val="20"/>
                <w:szCs w:val="20"/>
              </w:rPr>
              <w:t>autori,</w:t>
            </w:r>
            <w:r w:rsidRPr="00450ACF">
              <w:rPr>
                <w:rFonts w:eastAsia="Arial"/>
                <w:spacing w:val="9"/>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volume</w:t>
            </w:r>
            <w:r w:rsidRPr="00450ACF">
              <w:rPr>
                <w:rFonts w:eastAsia="Arial"/>
                <w:spacing w:val="8"/>
                <w:sz w:val="20"/>
                <w:szCs w:val="20"/>
              </w:rPr>
              <w:t xml:space="preserve"> </w:t>
            </w:r>
            <w:r w:rsidRPr="00450ACF">
              <w:rPr>
                <w:rFonts w:eastAsia="Arial"/>
                <w:spacing w:val="-2"/>
                <w:sz w:val="20"/>
                <w:szCs w:val="20"/>
              </w:rPr>
              <w:t>colective.</w:t>
            </w:r>
          </w:p>
        </w:tc>
        <w:tc>
          <w:tcPr>
            <w:tcW w:w="1332" w:type="pct"/>
            <w:tcBorders>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6 puncte x m/n pentru capitole în volume publicate la edituri din Lista A1</w:t>
            </w:r>
          </w:p>
          <w:p w:rsidR="00AD1535" w:rsidRPr="00450ACF" w:rsidRDefault="00AD1535" w:rsidP="00FC6385">
            <w:pPr>
              <w:widowControl w:val="0"/>
              <w:autoSpaceDE w:val="0"/>
              <w:autoSpaceDN w:val="0"/>
              <w:rPr>
                <w:rFonts w:eastAsia="Arial"/>
                <w:sz w:val="20"/>
                <w:szCs w:val="20"/>
              </w:rPr>
            </w:pPr>
          </w:p>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3 puncte x m/n pentru capitole în volume publicate la edituri din Lista A2 (sau indexate în minim 6 biblioteci din</w:t>
            </w:r>
          </w:p>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worldcat.org)</w:t>
            </w:r>
          </w:p>
        </w:tc>
      </w:tr>
      <w:tr w:rsidR="00AD1535" w:rsidRPr="00450ACF" w:rsidTr="00D90A1D">
        <w:trPr>
          <w:trHeight w:val="141"/>
        </w:trPr>
        <w:tc>
          <w:tcPr>
            <w:tcW w:w="279" w:type="pct"/>
            <w:vMerge w:val="restart"/>
            <w:tcBorders>
              <w:top w:val="single" w:sz="4" w:space="0" w:color="auto"/>
            </w:tcBorders>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I.7</w:t>
            </w:r>
          </w:p>
        </w:tc>
        <w:tc>
          <w:tcPr>
            <w:tcW w:w="3389" w:type="pct"/>
            <w:tcBorders>
              <w:bottom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Recenzie</w:t>
            </w:r>
            <w:r w:rsidRPr="00450ACF">
              <w:rPr>
                <w:rFonts w:eastAsia="Arial"/>
                <w:spacing w:val="5"/>
                <w:sz w:val="20"/>
                <w:szCs w:val="20"/>
              </w:rPr>
              <w:t xml:space="preserve"> </w:t>
            </w:r>
            <w:r w:rsidRPr="00450ACF">
              <w:rPr>
                <w:rFonts w:eastAsia="Arial"/>
                <w:sz w:val="20"/>
                <w:szCs w:val="20"/>
              </w:rPr>
              <w:t>publicată</w:t>
            </w:r>
            <w:r w:rsidRPr="00450ACF">
              <w:rPr>
                <w:rFonts w:eastAsia="Arial"/>
                <w:spacing w:val="6"/>
                <w:sz w:val="20"/>
                <w:szCs w:val="20"/>
              </w:rPr>
              <w:t xml:space="preserv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revistă</w:t>
            </w:r>
            <w:r w:rsidRPr="00450ACF">
              <w:rPr>
                <w:rFonts w:eastAsia="Arial"/>
                <w:spacing w:val="7"/>
                <w:sz w:val="20"/>
                <w:szCs w:val="20"/>
              </w:rPr>
              <w:t xml:space="preserve"> </w:t>
            </w:r>
            <w:r w:rsidRPr="00450ACF">
              <w:rPr>
                <w:rFonts w:eastAsia="Arial"/>
                <w:sz w:val="20"/>
                <w:szCs w:val="20"/>
              </w:rPr>
              <w:t>indexată</w:t>
            </w:r>
            <w:r w:rsidRPr="00450ACF">
              <w:rPr>
                <w:rFonts w:eastAsia="Arial"/>
                <w:spacing w:val="6"/>
                <w:sz w:val="20"/>
                <w:szCs w:val="20"/>
              </w:rPr>
              <w:t xml:space="preserve"> </w:t>
            </w:r>
            <w:r w:rsidRPr="00450ACF">
              <w:rPr>
                <w:rFonts w:eastAsia="Arial"/>
                <w:spacing w:val="-2"/>
                <w:sz w:val="20"/>
                <w:szCs w:val="20"/>
              </w:rPr>
              <w:t>ISI/WoS/C.</w:t>
            </w:r>
          </w:p>
        </w:tc>
        <w:tc>
          <w:tcPr>
            <w:tcW w:w="1332" w:type="pct"/>
            <w:tcBorders>
              <w:bottom w:val="single" w:sz="4" w:space="0" w:color="auto"/>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3</w:t>
            </w:r>
            <w:r w:rsidRPr="00450ACF">
              <w:rPr>
                <w:rFonts w:eastAsia="Arial"/>
                <w:spacing w:val="6"/>
                <w:sz w:val="20"/>
                <w:szCs w:val="20"/>
              </w:rPr>
              <w:t xml:space="preserve"> </w:t>
            </w:r>
            <w:r w:rsidRPr="00450ACF">
              <w:rPr>
                <w:rFonts w:eastAsia="Arial"/>
                <w:sz w:val="20"/>
                <w:szCs w:val="20"/>
              </w:rPr>
              <w:t>puncte</w:t>
            </w:r>
            <w:r w:rsidRPr="00450ACF">
              <w:rPr>
                <w:rFonts w:eastAsia="Arial"/>
                <w:spacing w:val="6"/>
                <w:sz w:val="20"/>
                <w:szCs w:val="20"/>
              </w:rPr>
              <w:t xml:space="preserve"> </w:t>
            </w:r>
            <w:r w:rsidRPr="00450ACF">
              <w:rPr>
                <w:rFonts w:eastAsia="Arial"/>
                <w:sz w:val="20"/>
                <w:szCs w:val="20"/>
              </w:rPr>
              <w:t>x</w:t>
            </w:r>
            <w:r w:rsidRPr="00450ACF">
              <w:rPr>
                <w:rFonts w:eastAsia="Arial"/>
                <w:spacing w:val="6"/>
                <w:sz w:val="20"/>
                <w:szCs w:val="20"/>
              </w:rPr>
              <w:t xml:space="preserve"> </w:t>
            </w:r>
            <w:r w:rsidRPr="00450ACF">
              <w:rPr>
                <w:rFonts w:eastAsia="Arial"/>
                <w:spacing w:val="-5"/>
                <w:sz w:val="20"/>
                <w:szCs w:val="20"/>
              </w:rPr>
              <w:t>m/n</w:t>
            </w:r>
          </w:p>
        </w:tc>
      </w:tr>
      <w:tr w:rsidR="00AD1535" w:rsidRPr="00450ACF" w:rsidTr="00D90A1D">
        <w:trPr>
          <w:trHeight w:val="790"/>
        </w:trPr>
        <w:tc>
          <w:tcPr>
            <w:tcW w:w="279"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tcBorders>
          </w:tcPr>
          <w:p w:rsidR="00AD1535" w:rsidRPr="00450ACF" w:rsidRDefault="00AD1535" w:rsidP="00FC6385">
            <w:pPr>
              <w:widowControl w:val="0"/>
              <w:autoSpaceDE w:val="0"/>
              <w:autoSpaceDN w:val="0"/>
              <w:ind w:left="104" w:right="158"/>
              <w:rPr>
                <w:rFonts w:eastAsia="Arial"/>
                <w:sz w:val="20"/>
                <w:szCs w:val="20"/>
              </w:rPr>
            </w:pPr>
            <w:r w:rsidRPr="00450ACF">
              <w:rPr>
                <w:rFonts w:eastAsia="Arial"/>
                <w:sz w:val="20"/>
                <w:szCs w:val="20"/>
              </w:rPr>
              <w:t>Recenzii publicate în reviste indexate în cel puţin 3 dintre bazele de date internaţionale recunoscute sau termeni de minimum o pagină în enciclopedii/dicţionare de specialitate.</w:t>
            </w:r>
          </w:p>
        </w:tc>
        <w:tc>
          <w:tcPr>
            <w:tcW w:w="1332" w:type="pct"/>
            <w:tcBorders>
              <w:top w:val="single" w:sz="4" w:space="0" w:color="auto"/>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1</w:t>
            </w:r>
            <w:r w:rsidRPr="00450ACF">
              <w:rPr>
                <w:rFonts w:eastAsia="Arial"/>
                <w:spacing w:val="4"/>
                <w:sz w:val="20"/>
                <w:szCs w:val="20"/>
              </w:rPr>
              <w:t xml:space="preserve"> </w:t>
            </w:r>
            <w:r w:rsidRPr="00450ACF">
              <w:rPr>
                <w:rFonts w:eastAsia="Arial"/>
                <w:sz w:val="20"/>
                <w:szCs w:val="20"/>
              </w:rPr>
              <w:t>punct</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m/n</w:t>
            </w:r>
          </w:p>
        </w:tc>
      </w:tr>
      <w:tr w:rsidR="00AD1535" w:rsidRPr="00450ACF" w:rsidTr="00D90A1D">
        <w:trPr>
          <w:trHeight w:val="566"/>
        </w:trPr>
        <w:tc>
          <w:tcPr>
            <w:tcW w:w="279"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lastRenderedPageBreak/>
              <w:t>I.8</w:t>
            </w:r>
          </w:p>
        </w:tc>
        <w:tc>
          <w:tcPr>
            <w:tcW w:w="3389" w:type="pct"/>
            <w:tcBorders>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Lucrări publicate în volumele unor conferinţe (cu ISSN/ISBN) sau indexate în cel puţin una dintre bazele de date internaţionale recunoscute</w:t>
            </w:r>
          </w:p>
        </w:tc>
        <w:tc>
          <w:tcPr>
            <w:tcW w:w="1332" w:type="pct"/>
            <w:tcBorders>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1</w:t>
            </w:r>
            <w:r w:rsidRPr="00450ACF">
              <w:rPr>
                <w:rFonts w:eastAsia="Arial"/>
                <w:spacing w:val="4"/>
                <w:sz w:val="20"/>
                <w:szCs w:val="20"/>
              </w:rPr>
              <w:t xml:space="preserve"> </w:t>
            </w:r>
            <w:r w:rsidRPr="00450ACF">
              <w:rPr>
                <w:rFonts w:eastAsia="Arial"/>
                <w:sz w:val="20"/>
                <w:szCs w:val="20"/>
              </w:rPr>
              <w:t>punct</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m/n</w:t>
            </w:r>
          </w:p>
        </w:tc>
      </w:tr>
      <w:tr w:rsidR="00AD1535" w:rsidRPr="00450ACF" w:rsidTr="00D90A1D">
        <w:trPr>
          <w:trHeight w:val="429"/>
        </w:trPr>
        <w:tc>
          <w:tcPr>
            <w:tcW w:w="279" w:type="pct"/>
            <w:vMerge/>
          </w:tcPr>
          <w:p w:rsidR="00AD1535" w:rsidRPr="00450ACF" w:rsidRDefault="00AD1535" w:rsidP="00FC6385">
            <w:pPr>
              <w:widowControl w:val="0"/>
              <w:autoSpaceDE w:val="0"/>
              <w:autoSpaceDN w:val="0"/>
              <w:rPr>
                <w:rFonts w:eastAsia="Arial"/>
                <w:sz w:val="20"/>
                <w:szCs w:val="20"/>
              </w:rPr>
            </w:pPr>
          </w:p>
        </w:tc>
        <w:tc>
          <w:tcPr>
            <w:tcW w:w="3389" w:type="pct"/>
            <w:tcBorders>
              <w:top w:val="single" w:sz="4" w:space="0" w:color="auto"/>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Traduceri ale unor lucrări fundamentale din domeniul ştiinţelor sociale la edituri din lista A2.</w:t>
            </w:r>
          </w:p>
        </w:tc>
        <w:tc>
          <w:tcPr>
            <w:tcW w:w="1332"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2</w:t>
            </w:r>
            <w:r w:rsidRPr="00450ACF">
              <w:rPr>
                <w:rFonts w:eastAsia="Arial"/>
                <w:spacing w:val="3"/>
                <w:sz w:val="20"/>
                <w:szCs w:val="20"/>
              </w:rPr>
              <w:t xml:space="preserve"> </w:t>
            </w:r>
            <w:r w:rsidRPr="00450ACF">
              <w:rPr>
                <w:rFonts w:eastAsia="Arial"/>
                <w:spacing w:val="-2"/>
                <w:sz w:val="20"/>
                <w:szCs w:val="20"/>
              </w:rPr>
              <w:t>puncte/traducere</w:t>
            </w:r>
          </w:p>
        </w:tc>
      </w:tr>
      <w:tr w:rsidR="00AD1535" w:rsidRPr="00450ACF" w:rsidTr="00D90A1D">
        <w:trPr>
          <w:trHeight w:val="543"/>
        </w:trPr>
        <w:tc>
          <w:tcPr>
            <w:tcW w:w="279" w:type="pct"/>
            <w:vMerge/>
          </w:tcPr>
          <w:p w:rsidR="00AD1535" w:rsidRPr="00450ACF" w:rsidRDefault="00AD1535" w:rsidP="00FC6385">
            <w:pPr>
              <w:widowControl w:val="0"/>
              <w:autoSpaceDE w:val="0"/>
              <w:autoSpaceDN w:val="0"/>
              <w:rPr>
                <w:rFonts w:eastAsia="Arial"/>
                <w:sz w:val="20"/>
                <w:szCs w:val="20"/>
              </w:rPr>
            </w:pPr>
          </w:p>
        </w:tc>
        <w:tc>
          <w:tcPr>
            <w:tcW w:w="3389" w:type="pct"/>
            <w:tcBorders>
              <w:top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 xml:space="preserve">Traduceri ale unor lucrări fundamentale din domeniul ştiinţelor sociale la edituri din lista A2, însoţite de aparat </w:t>
            </w:r>
            <w:r w:rsidRPr="00450ACF">
              <w:rPr>
                <w:rFonts w:eastAsia="Arial"/>
                <w:spacing w:val="-2"/>
                <w:sz w:val="20"/>
                <w:szCs w:val="20"/>
              </w:rPr>
              <w:t>critic.</w:t>
            </w:r>
          </w:p>
        </w:tc>
        <w:tc>
          <w:tcPr>
            <w:tcW w:w="1332" w:type="pct"/>
            <w:tcBorders>
              <w:right w:val="single" w:sz="4" w:space="0" w:color="auto"/>
            </w:tcBorders>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4 puncte/traducere</w:t>
            </w:r>
          </w:p>
        </w:tc>
      </w:tr>
      <w:tr w:rsidR="00AD1535" w:rsidRPr="00450ACF" w:rsidTr="00D90A1D">
        <w:trPr>
          <w:trHeight w:val="953"/>
        </w:trPr>
        <w:tc>
          <w:tcPr>
            <w:tcW w:w="279"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5"/>
                <w:sz w:val="20"/>
                <w:szCs w:val="20"/>
              </w:rPr>
              <w:t>I.9</w:t>
            </w:r>
          </w:p>
        </w:tc>
        <w:tc>
          <w:tcPr>
            <w:tcW w:w="3389" w:type="pct"/>
          </w:tcPr>
          <w:p w:rsidR="00AD1535" w:rsidRPr="00450ACF" w:rsidRDefault="00AD1535" w:rsidP="00FC6385">
            <w:pPr>
              <w:widowControl w:val="0"/>
              <w:autoSpaceDE w:val="0"/>
              <w:autoSpaceDN w:val="0"/>
              <w:ind w:left="104" w:right="247"/>
              <w:rPr>
                <w:rFonts w:eastAsia="Arial"/>
                <w:sz w:val="20"/>
                <w:szCs w:val="20"/>
              </w:rPr>
            </w:pPr>
            <w:r w:rsidRPr="00450ACF">
              <w:rPr>
                <w:rFonts w:eastAsia="Arial"/>
                <w:sz w:val="20"/>
                <w:szCs w:val="20"/>
              </w:rPr>
              <w:t>Citări ale publicaţiilor candidatului în articole publicate în reviste indexate ISI/WoS/C, capitole de cărţi sau volume, ori în reviste indexate în baze de date internaţionale. Nu se iau în considerare autocitările. Recenziile la cărţile candidaţilor sunt asimilate citărilor.</w:t>
            </w:r>
          </w:p>
        </w:tc>
        <w:tc>
          <w:tcPr>
            <w:tcW w:w="1332" w:type="pct"/>
            <w:tcBorders>
              <w:right w:val="single" w:sz="4" w:space="0" w:color="auto"/>
            </w:tcBorders>
          </w:tcPr>
          <w:p w:rsidR="00AD1535" w:rsidRPr="00450ACF" w:rsidRDefault="00AD1535" w:rsidP="00FC6385">
            <w:pPr>
              <w:widowControl w:val="0"/>
              <w:autoSpaceDE w:val="0"/>
              <w:autoSpaceDN w:val="0"/>
              <w:ind w:left="103"/>
              <w:rPr>
                <w:rFonts w:eastAsia="Arial"/>
                <w:sz w:val="20"/>
                <w:szCs w:val="20"/>
              </w:rPr>
            </w:pPr>
            <w:r w:rsidRPr="00450ACF">
              <w:rPr>
                <w:rFonts w:eastAsia="Arial"/>
                <w:spacing w:val="-2"/>
                <w:sz w:val="20"/>
                <w:szCs w:val="20"/>
              </w:rPr>
              <w:t>(0,2+4xf)x2/n</w:t>
            </w:r>
          </w:p>
        </w:tc>
      </w:tr>
      <w:tr w:rsidR="00AD1535" w:rsidRPr="00450ACF" w:rsidTr="00D90A1D">
        <w:trPr>
          <w:trHeight w:val="523"/>
        </w:trPr>
        <w:tc>
          <w:tcPr>
            <w:tcW w:w="279"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4"/>
                <w:sz w:val="20"/>
                <w:szCs w:val="20"/>
              </w:rPr>
              <w:t>I.10</w:t>
            </w:r>
          </w:p>
        </w:tc>
        <w:tc>
          <w:tcPr>
            <w:tcW w:w="3389" w:type="pct"/>
            <w:tcBorders>
              <w:right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Editor/redactor şef/redactor delegat al unei reviste care este indexată ISI/WoS/C sau SCOPUS. Punctajul de acordă anual.</w:t>
            </w:r>
          </w:p>
        </w:tc>
        <w:tc>
          <w:tcPr>
            <w:tcW w:w="1332" w:type="pct"/>
            <w:tcBorders>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 xml:space="preserve"> 5</w:t>
            </w:r>
            <w:r w:rsidRPr="00450ACF">
              <w:rPr>
                <w:rFonts w:eastAsia="Arial"/>
                <w:spacing w:val="3"/>
                <w:sz w:val="20"/>
                <w:szCs w:val="20"/>
              </w:rPr>
              <w:t xml:space="preserve"> </w:t>
            </w:r>
            <w:r w:rsidRPr="00450ACF">
              <w:rPr>
                <w:rFonts w:eastAsia="Arial"/>
                <w:sz w:val="20"/>
                <w:szCs w:val="20"/>
              </w:rPr>
              <w:t>puncte/an</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z w:val="20"/>
                <w:szCs w:val="20"/>
              </w:rPr>
              <w:t>nr.</w:t>
            </w:r>
            <w:r w:rsidRPr="00450ACF">
              <w:rPr>
                <w:rFonts w:eastAsia="Arial"/>
                <w:spacing w:val="3"/>
                <w:sz w:val="20"/>
                <w:szCs w:val="20"/>
              </w:rPr>
              <w:t xml:space="preserve"> </w:t>
            </w:r>
            <w:r w:rsidRPr="00450ACF">
              <w:rPr>
                <w:rFonts w:eastAsia="Arial"/>
                <w:spacing w:val="3"/>
                <w:sz w:val="20"/>
                <w:szCs w:val="20"/>
              </w:rPr>
              <w:br/>
            </w:r>
            <w:r w:rsidRPr="00450ACF">
              <w:rPr>
                <w:rFonts w:eastAsia="Arial"/>
                <w:sz w:val="20"/>
                <w:szCs w:val="20"/>
              </w:rPr>
              <w:t>de</w:t>
            </w:r>
            <w:r w:rsidRPr="00450ACF">
              <w:rPr>
                <w:rFonts w:eastAsia="Arial"/>
                <w:spacing w:val="4"/>
                <w:sz w:val="20"/>
                <w:szCs w:val="20"/>
              </w:rPr>
              <w:t xml:space="preserve"> </w:t>
            </w:r>
            <w:r w:rsidRPr="00450ACF">
              <w:rPr>
                <w:rFonts w:eastAsia="Arial"/>
                <w:spacing w:val="-5"/>
                <w:sz w:val="20"/>
                <w:szCs w:val="20"/>
              </w:rPr>
              <w:t>ani</w:t>
            </w:r>
          </w:p>
        </w:tc>
      </w:tr>
      <w:tr w:rsidR="00AD1535" w:rsidRPr="00450ACF" w:rsidTr="00D90A1D">
        <w:trPr>
          <w:trHeight w:val="445"/>
        </w:trPr>
        <w:tc>
          <w:tcPr>
            <w:tcW w:w="279"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bottom w:val="single" w:sz="4" w:space="0" w:color="auto"/>
              <w:right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Membru în comitetul de redacţie/ştiinţific al unei</w:t>
            </w:r>
            <w:r w:rsidRPr="00450ACF">
              <w:rPr>
                <w:rFonts w:eastAsia="Arial"/>
                <w:spacing w:val="40"/>
                <w:sz w:val="20"/>
                <w:szCs w:val="20"/>
              </w:rPr>
              <w:t xml:space="preserve"> </w:t>
            </w:r>
            <w:r w:rsidRPr="00450ACF">
              <w:rPr>
                <w:rFonts w:eastAsia="Arial"/>
                <w:sz w:val="20"/>
                <w:szCs w:val="20"/>
              </w:rPr>
              <w:t>asemenea reviste. Punctajul se acordă anual.</w:t>
            </w:r>
          </w:p>
        </w:tc>
        <w:tc>
          <w:tcPr>
            <w:tcW w:w="1332" w:type="pct"/>
            <w:tcBorders>
              <w:top w:val="single" w:sz="4" w:space="0" w:color="auto"/>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 xml:space="preserve"> 3</w:t>
            </w:r>
            <w:r w:rsidRPr="00450ACF">
              <w:rPr>
                <w:rFonts w:eastAsia="Arial"/>
                <w:spacing w:val="3"/>
                <w:sz w:val="20"/>
                <w:szCs w:val="20"/>
              </w:rPr>
              <w:t xml:space="preserve"> </w:t>
            </w:r>
            <w:r w:rsidRPr="00450ACF">
              <w:rPr>
                <w:rFonts w:eastAsia="Arial"/>
                <w:sz w:val="20"/>
                <w:szCs w:val="20"/>
              </w:rPr>
              <w:t>puncte/an</w:t>
            </w:r>
            <w:r w:rsidRPr="00450ACF">
              <w:rPr>
                <w:rFonts w:eastAsia="Arial"/>
                <w:spacing w:val="4"/>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z w:val="20"/>
                <w:szCs w:val="20"/>
              </w:rPr>
              <w:t>nr.</w:t>
            </w:r>
            <w:r w:rsidRPr="00450ACF">
              <w:rPr>
                <w:rFonts w:eastAsia="Arial"/>
                <w:spacing w:val="3"/>
                <w:sz w:val="20"/>
                <w:szCs w:val="20"/>
              </w:rPr>
              <w:t xml:space="preserve"> </w:t>
            </w:r>
            <w:r w:rsidRPr="00450ACF">
              <w:rPr>
                <w:rFonts w:eastAsia="Arial"/>
                <w:spacing w:val="3"/>
                <w:sz w:val="20"/>
                <w:szCs w:val="20"/>
              </w:rPr>
              <w:br/>
            </w:r>
            <w:r w:rsidRPr="00450ACF">
              <w:rPr>
                <w:rFonts w:eastAsia="Arial"/>
                <w:sz w:val="20"/>
                <w:szCs w:val="20"/>
              </w:rPr>
              <w:t>de</w:t>
            </w:r>
            <w:r w:rsidRPr="00450ACF">
              <w:rPr>
                <w:rFonts w:eastAsia="Arial"/>
                <w:spacing w:val="4"/>
                <w:sz w:val="20"/>
                <w:szCs w:val="20"/>
              </w:rPr>
              <w:t xml:space="preserve"> </w:t>
            </w:r>
            <w:r w:rsidRPr="00450ACF">
              <w:rPr>
                <w:rFonts w:eastAsia="Arial"/>
                <w:spacing w:val="-5"/>
                <w:sz w:val="20"/>
                <w:szCs w:val="20"/>
              </w:rPr>
              <w:t>ani</w:t>
            </w:r>
          </w:p>
        </w:tc>
      </w:tr>
      <w:tr w:rsidR="00AD1535" w:rsidRPr="00450ACF" w:rsidTr="00D90A1D">
        <w:trPr>
          <w:trHeight w:val="366"/>
        </w:trPr>
        <w:tc>
          <w:tcPr>
            <w:tcW w:w="279" w:type="pct"/>
            <w:vMerge/>
            <w:tcBorders>
              <w:top w:val="nil"/>
            </w:tcBorders>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Editor invitat (Guest editor) la un număr special la o asemenea revistă. Punctajul se acordă pentru fiecare număr</w:t>
            </w:r>
            <w:r w:rsidRPr="00450ACF">
              <w:rPr>
                <w:rFonts w:eastAsia="Arial"/>
                <w:spacing w:val="7"/>
                <w:sz w:val="20"/>
                <w:szCs w:val="20"/>
              </w:rPr>
              <w:t xml:space="preserve"> </w:t>
            </w:r>
            <w:r w:rsidRPr="00450ACF">
              <w:rPr>
                <w:rFonts w:eastAsia="Arial"/>
                <w:spacing w:val="-2"/>
                <w:sz w:val="20"/>
                <w:szCs w:val="20"/>
              </w:rPr>
              <w:t>special.</w:t>
            </w:r>
          </w:p>
        </w:tc>
        <w:tc>
          <w:tcPr>
            <w:tcW w:w="1332"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6" w:right="102"/>
              <w:rPr>
                <w:rFonts w:eastAsia="Arial"/>
                <w:sz w:val="20"/>
                <w:szCs w:val="20"/>
              </w:rPr>
            </w:pPr>
            <w:r w:rsidRPr="00450ACF">
              <w:rPr>
                <w:rFonts w:eastAsia="Arial"/>
                <w:sz w:val="20"/>
                <w:szCs w:val="20"/>
              </w:rPr>
              <w:t xml:space="preserve"> 2</w:t>
            </w:r>
            <w:r w:rsidRPr="00450ACF">
              <w:rPr>
                <w:rFonts w:eastAsia="Arial"/>
                <w:spacing w:val="-2"/>
                <w:sz w:val="20"/>
                <w:szCs w:val="20"/>
              </w:rPr>
              <w:t xml:space="preserve"> </w:t>
            </w:r>
            <w:r w:rsidRPr="00450ACF">
              <w:rPr>
                <w:rFonts w:eastAsia="Arial"/>
                <w:sz w:val="20"/>
                <w:szCs w:val="20"/>
              </w:rPr>
              <w:t>puncte/an</w:t>
            </w:r>
            <w:r w:rsidRPr="00450ACF">
              <w:rPr>
                <w:rFonts w:eastAsia="Arial"/>
                <w:spacing w:val="-2"/>
                <w:sz w:val="20"/>
                <w:szCs w:val="20"/>
              </w:rPr>
              <w:t xml:space="preserve"> </w:t>
            </w:r>
            <w:r w:rsidRPr="00450ACF">
              <w:rPr>
                <w:rFonts w:eastAsia="Arial"/>
                <w:sz w:val="20"/>
                <w:szCs w:val="20"/>
              </w:rPr>
              <w:t xml:space="preserve">număr </w:t>
            </w:r>
            <w:r w:rsidRPr="00450ACF">
              <w:rPr>
                <w:rFonts w:eastAsia="Arial"/>
                <w:spacing w:val="-2"/>
                <w:sz w:val="20"/>
                <w:szCs w:val="20"/>
              </w:rPr>
              <w:t>special</w:t>
            </w:r>
          </w:p>
        </w:tc>
      </w:tr>
      <w:tr w:rsidR="00AD1535" w:rsidRPr="00450ACF" w:rsidTr="00D90A1D">
        <w:trPr>
          <w:trHeight w:val="668"/>
        </w:trPr>
        <w:tc>
          <w:tcPr>
            <w:tcW w:w="279" w:type="pct"/>
            <w:vMerge w:val="restar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pacing w:val="-4"/>
                <w:sz w:val="20"/>
                <w:szCs w:val="20"/>
              </w:rPr>
              <w:t>I.11</w:t>
            </w:r>
          </w:p>
        </w:tc>
        <w:tc>
          <w:tcPr>
            <w:tcW w:w="3389" w:type="pct"/>
            <w:tcBorders>
              <w:top w:val="single" w:sz="4" w:space="0" w:color="auto"/>
              <w:bottom w:val="single" w:sz="4" w:space="0" w:color="auto"/>
            </w:tcBorders>
          </w:tcPr>
          <w:p w:rsidR="00AD1535" w:rsidRPr="00450ACF" w:rsidRDefault="00AD1535" w:rsidP="00FC6385">
            <w:pPr>
              <w:widowControl w:val="0"/>
              <w:tabs>
                <w:tab w:val="left" w:pos="5010"/>
              </w:tabs>
              <w:autoSpaceDE w:val="0"/>
              <w:autoSpaceDN w:val="0"/>
              <w:ind w:left="104" w:right="-15"/>
              <w:rPr>
                <w:rFonts w:eastAsia="Arial"/>
                <w:sz w:val="20"/>
                <w:szCs w:val="20"/>
              </w:rPr>
            </w:pPr>
            <w:r w:rsidRPr="00450ACF">
              <w:rPr>
                <w:rFonts w:eastAsia="Arial"/>
                <w:sz w:val="20"/>
                <w:szCs w:val="20"/>
              </w:rPr>
              <w:t>Editor al unei reviste indexate în trei baze de date recunoscute, altele decât ISI/WoS/C şi SCOPUS. Punctajul se acordă anual.</w:t>
            </w:r>
          </w:p>
        </w:tc>
        <w:tc>
          <w:tcPr>
            <w:tcW w:w="1332" w:type="pct"/>
            <w:tcBorders>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 xml:space="preserve"> 2</w:t>
            </w:r>
            <w:r w:rsidRPr="00450ACF">
              <w:rPr>
                <w:rFonts w:eastAsia="Arial"/>
                <w:spacing w:val="3"/>
                <w:sz w:val="20"/>
                <w:szCs w:val="20"/>
              </w:rPr>
              <w:t xml:space="preserve"> </w:t>
            </w:r>
            <w:r w:rsidRPr="00450ACF">
              <w:rPr>
                <w:rFonts w:eastAsia="Arial"/>
                <w:spacing w:val="-2"/>
                <w:sz w:val="20"/>
                <w:szCs w:val="20"/>
              </w:rPr>
              <w:t>puncte/an</w:t>
            </w:r>
          </w:p>
          <w:p w:rsidR="00AD1535" w:rsidRPr="00450ACF" w:rsidRDefault="00AD1535" w:rsidP="00FC6385">
            <w:pPr>
              <w:widowControl w:val="0"/>
              <w:autoSpaceDE w:val="0"/>
              <w:autoSpaceDN w:val="0"/>
              <w:ind w:left="6"/>
              <w:rPr>
                <w:rFonts w:eastAsia="Arial"/>
                <w:sz w:val="20"/>
                <w:szCs w:val="20"/>
              </w:rPr>
            </w:pPr>
            <w:r w:rsidRPr="00450ACF">
              <w:rPr>
                <w:rFonts w:eastAsia="Arial"/>
                <w:spacing w:val="-2"/>
                <w:sz w:val="20"/>
                <w:szCs w:val="20"/>
              </w:rPr>
              <w:t xml:space="preserve"> </w:t>
            </w:r>
          </w:p>
        </w:tc>
      </w:tr>
      <w:tr w:rsidR="00AD1535" w:rsidRPr="00450ACF" w:rsidTr="00D90A1D">
        <w:trPr>
          <w:trHeight w:val="434"/>
        </w:trPr>
        <w:tc>
          <w:tcPr>
            <w:tcW w:w="279" w:type="pct"/>
            <w:vMerge/>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bottom w:val="single" w:sz="4" w:space="0" w:color="auto"/>
            </w:tcBorders>
          </w:tcPr>
          <w:p w:rsidR="00AD1535" w:rsidRPr="00450ACF" w:rsidRDefault="00AD1535" w:rsidP="00FC6385">
            <w:pPr>
              <w:widowControl w:val="0"/>
              <w:tabs>
                <w:tab w:val="right" w:pos="4952"/>
              </w:tabs>
              <w:autoSpaceDE w:val="0"/>
              <w:autoSpaceDN w:val="0"/>
              <w:ind w:left="104"/>
              <w:rPr>
                <w:rFonts w:eastAsia="Arial"/>
                <w:sz w:val="20"/>
                <w:szCs w:val="20"/>
              </w:rPr>
            </w:pPr>
            <w:r w:rsidRPr="00450ACF">
              <w:rPr>
                <w:rFonts w:eastAsia="Arial"/>
                <w:sz w:val="20"/>
                <w:szCs w:val="20"/>
              </w:rPr>
              <w:t>Membru</w:t>
            </w:r>
            <w:r w:rsidRPr="00450ACF">
              <w:rPr>
                <w:rFonts w:eastAsia="Arial"/>
                <w:spacing w:val="5"/>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z w:val="20"/>
                <w:szCs w:val="20"/>
              </w:rPr>
              <w:t>comitetul</w:t>
            </w:r>
            <w:r w:rsidRPr="00450ACF">
              <w:rPr>
                <w:rFonts w:eastAsia="Arial"/>
                <w:spacing w:val="6"/>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redacţie/ştiinţific</w:t>
            </w:r>
            <w:r w:rsidRPr="00450ACF">
              <w:rPr>
                <w:rFonts w:eastAsia="Arial"/>
                <w:spacing w:val="6"/>
                <w:sz w:val="20"/>
                <w:szCs w:val="20"/>
              </w:rPr>
              <w:t xml:space="preserve"> </w:t>
            </w:r>
            <w:r w:rsidRPr="00450ACF">
              <w:rPr>
                <w:rFonts w:eastAsia="Arial"/>
                <w:sz w:val="20"/>
                <w:szCs w:val="20"/>
              </w:rPr>
              <w:t>al</w:t>
            </w:r>
            <w:r w:rsidRPr="00450ACF">
              <w:rPr>
                <w:rFonts w:eastAsia="Arial"/>
                <w:spacing w:val="5"/>
                <w:sz w:val="20"/>
                <w:szCs w:val="20"/>
              </w:rPr>
              <w:t xml:space="preserve"> </w:t>
            </w:r>
            <w:r w:rsidRPr="00450ACF">
              <w:rPr>
                <w:rFonts w:eastAsia="Arial"/>
                <w:spacing w:val="-4"/>
                <w:sz w:val="20"/>
                <w:szCs w:val="20"/>
              </w:rPr>
              <w:t>unei asemenea reviste. Punctajul se acordă anual.</w:t>
            </w:r>
          </w:p>
        </w:tc>
        <w:tc>
          <w:tcPr>
            <w:tcW w:w="1332"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pacing w:val="-2"/>
                <w:sz w:val="20"/>
                <w:szCs w:val="20"/>
              </w:rPr>
            </w:pPr>
            <w:r w:rsidRPr="00450ACF">
              <w:rPr>
                <w:rFonts w:eastAsia="Arial"/>
                <w:spacing w:val="-2"/>
                <w:sz w:val="20"/>
                <w:szCs w:val="20"/>
              </w:rPr>
              <w:t>1punct/an</w:t>
            </w:r>
          </w:p>
        </w:tc>
      </w:tr>
      <w:tr w:rsidR="00AD1535" w:rsidRPr="00450ACF" w:rsidTr="00D90A1D">
        <w:trPr>
          <w:trHeight w:val="475"/>
        </w:trPr>
        <w:tc>
          <w:tcPr>
            <w:tcW w:w="279" w:type="pct"/>
            <w:vMerge/>
            <w:tcBorders>
              <w:bottom w:val="single" w:sz="4" w:space="0" w:color="auto"/>
            </w:tcBorders>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bottom w:val="single" w:sz="4" w:space="0" w:color="auto"/>
              <w:right w:val="single" w:sz="4" w:space="0" w:color="auto"/>
            </w:tcBorders>
          </w:tcPr>
          <w:p w:rsidR="00AD1535" w:rsidRPr="00450ACF" w:rsidRDefault="00AD1535" w:rsidP="00FC6385">
            <w:pPr>
              <w:widowControl w:val="0"/>
              <w:tabs>
                <w:tab w:val="right" w:pos="4952"/>
              </w:tabs>
              <w:autoSpaceDE w:val="0"/>
              <w:autoSpaceDN w:val="0"/>
              <w:ind w:left="104"/>
              <w:rPr>
                <w:rFonts w:eastAsia="Arial"/>
                <w:sz w:val="20"/>
                <w:szCs w:val="20"/>
              </w:rPr>
            </w:pPr>
            <w:r w:rsidRPr="00450ACF">
              <w:rPr>
                <w:rFonts w:eastAsia="Arial"/>
                <w:spacing w:val="-4"/>
                <w:sz w:val="20"/>
                <w:szCs w:val="20"/>
              </w:rPr>
              <w:t>Editor invitat (Guest editor) la un număr special la o asemenea revistă. Punctajul se acordă pentru fiecare număr special.</w:t>
            </w:r>
          </w:p>
        </w:tc>
        <w:tc>
          <w:tcPr>
            <w:tcW w:w="1332"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pacing w:val="-2"/>
                <w:sz w:val="20"/>
                <w:szCs w:val="20"/>
              </w:rPr>
            </w:pPr>
            <w:r w:rsidRPr="00450ACF">
              <w:rPr>
                <w:rFonts w:eastAsia="Arial"/>
                <w:spacing w:val="-2"/>
                <w:sz w:val="20"/>
                <w:szCs w:val="20"/>
              </w:rPr>
              <w:t xml:space="preserve"> 1 punct/număr special</w:t>
            </w:r>
          </w:p>
        </w:tc>
      </w:tr>
      <w:tr w:rsidR="00AD1535" w:rsidRPr="00450ACF" w:rsidTr="00D90A1D">
        <w:trPr>
          <w:trHeight w:val="433"/>
        </w:trPr>
        <w:tc>
          <w:tcPr>
            <w:tcW w:w="279" w:type="pct"/>
            <w:vMerge w:val="restart"/>
            <w:tcBorders>
              <w:top w:val="single" w:sz="4" w:space="0" w:color="auto"/>
            </w:tcBorders>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I.12</w:t>
            </w:r>
          </w:p>
        </w:tc>
        <w:tc>
          <w:tcPr>
            <w:tcW w:w="3389"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Coordonator al unei colecţii (serie de volume) publicată de edituri de pe Lista A1.</w:t>
            </w:r>
          </w:p>
        </w:tc>
        <w:tc>
          <w:tcPr>
            <w:tcW w:w="1332" w:type="pct"/>
            <w:tcBorders>
              <w:top w:val="single" w:sz="4" w:space="0" w:color="auto"/>
              <w:bottom w:val="single" w:sz="4" w:space="0" w:color="auto"/>
              <w:righ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 xml:space="preserve"> 8</w:t>
            </w:r>
            <w:r w:rsidRPr="00450ACF">
              <w:rPr>
                <w:rFonts w:eastAsia="Arial"/>
                <w:spacing w:val="3"/>
                <w:sz w:val="20"/>
                <w:szCs w:val="20"/>
              </w:rPr>
              <w:t xml:space="preserve"> </w:t>
            </w:r>
            <w:r w:rsidRPr="00450ACF">
              <w:rPr>
                <w:rFonts w:eastAsia="Arial"/>
                <w:spacing w:val="-2"/>
                <w:sz w:val="20"/>
                <w:szCs w:val="20"/>
              </w:rPr>
              <w:t>puncte/colecţie</w:t>
            </w:r>
          </w:p>
        </w:tc>
      </w:tr>
      <w:tr w:rsidR="00AD1535" w:rsidRPr="00450ACF" w:rsidTr="00D90A1D">
        <w:trPr>
          <w:trHeight w:val="286"/>
        </w:trPr>
        <w:tc>
          <w:tcPr>
            <w:tcW w:w="279" w:type="pct"/>
            <w:vMerge/>
          </w:tcPr>
          <w:p w:rsidR="00AD1535" w:rsidRPr="00450ACF" w:rsidRDefault="00AD1535" w:rsidP="00FC6385">
            <w:pPr>
              <w:widowControl w:val="0"/>
              <w:autoSpaceDE w:val="0"/>
              <w:autoSpaceDN w:val="0"/>
              <w:jc w:val="center"/>
              <w:rPr>
                <w:rFonts w:eastAsia="Arial"/>
                <w:sz w:val="20"/>
                <w:szCs w:val="20"/>
              </w:rPr>
            </w:pPr>
          </w:p>
        </w:tc>
        <w:tc>
          <w:tcPr>
            <w:tcW w:w="3389" w:type="pct"/>
            <w:tcBorders>
              <w:top w:val="single" w:sz="4" w:space="0" w:color="auto"/>
              <w:right w:val="single" w:sz="4" w:space="0" w:color="auto"/>
            </w:tcBorders>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Membru în comitetul ştiinţific al unei asemenea serii- colecţii.</w:t>
            </w:r>
          </w:p>
        </w:tc>
        <w:tc>
          <w:tcPr>
            <w:tcW w:w="1332" w:type="pct"/>
            <w:tcBorders>
              <w:top w:val="nil"/>
              <w:left w:val="single" w:sz="4" w:space="0" w:color="auto"/>
            </w:tcBorders>
          </w:tcPr>
          <w:p w:rsidR="00AD1535" w:rsidRPr="00450ACF" w:rsidRDefault="00AD1535" w:rsidP="00FC6385">
            <w:pPr>
              <w:widowControl w:val="0"/>
              <w:autoSpaceDE w:val="0"/>
              <w:autoSpaceDN w:val="0"/>
              <w:ind w:left="6"/>
              <w:rPr>
                <w:rFonts w:eastAsia="Arial"/>
                <w:sz w:val="20"/>
                <w:szCs w:val="20"/>
              </w:rPr>
            </w:pPr>
            <w:r w:rsidRPr="00450ACF">
              <w:rPr>
                <w:rFonts w:eastAsia="Arial"/>
                <w:sz w:val="20"/>
                <w:szCs w:val="20"/>
              </w:rPr>
              <w:t>4</w:t>
            </w:r>
            <w:r w:rsidRPr="00450ACF">
              <w:rPr>
                <w:rFonts w:eastAsia="Arial"/>
                <w:spacing w:val="3"/>
                <w:sz w:val="20"/>
                <w:szCs w:val="20"/>
              </w:rPr>
              <w:t xml:space="preserve"> </w:t>
            </w:r>
            <w:r w:rsidRPr="00450ACF">
              <w:rPr>
                <w:rFonts w:eastAsia="Arial"/>
                <w:spacing w:val="-2"/>
                <w:sz w:val="20"/>
                <w:szCs w:val="20"/>
              </w:rPr>
              <w:t>puncte/colecţie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5"/>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26"/>
              <w:rPr>
                <w:rFonts w:eastAsia="Arial"/>
                <w:sz w:val="20"/>
                <w:szCs w:val="20"/>
              </w:rPr>
            </w:pPr>
            <w:r w:rsidRPr="00450ACF">
              <w:rPr>
                <w:rFonts w:eastAsia="Arial"/>
                <w:sz w:val="20"/>
                <w:szCs w:val="20"/>
              </w:rPr>
              <w:t>Coordonator al unei colecţii (serie de volume) publicată de edituri de pe Lista A2.</w:t>
            </w:r>
          </w:p>
        </w:tc>
        <w:tc>
          <w:tcPr>
            <w:tcW w:w="1332" w:type="pct"/>
          </w:tcPr>
          <w:p w:rsidR="00AD1535" w:rsidRPr="00450ACF" w:rsidRDefault="00AD1535" w:rsidP="00FC6385">
            <w:pPr>
              <w:widowControl w:val="0"/>
              <w:tabs>
                <w:tab w:val="left" w:pos="1134"/>
              </w:tabs>
              <w:autoSpaceDE w:val="0"/>
              <w:autoSpaceDN w:val="0"/>
              <w:jc w:val="both"/>
              <w:rPr>
                <w:rFonts w:eastAsia="Arial"/>
                <w:sz w:val="20"/>
                <w:szCs w:val="20"/>
              </w:rPr>
            </w:pPr>
            <w:r w:rsidRPr="00450ACF">
              <w:rPr>
                <w:rFonts w:eastAsia="Arial"/>
                <w:sz w:val="20"/>
                <w:szCs w:val="20"/>
              </w:rPr>
              <w:t>4 puncte/colecţie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05"/>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26"/>
              <w:rPr>
                <w:rFonts w:eastAsia="Arial"/>
                <w:sz w:val="20"/>
                <w:szCs w:val="20"/>
              </w:rPr>
            </w:pPr>
            <w:r w:rsidRPr="00450ACF">
              <w:rPr>
                <w:rFonts w:eastAsia="Arial"/>
                <w:sz w:val="20"/>
                <w:szCs w:val="20"/>
              </w:rPr>
              <w:t>Membru în comitetul ştiinţific al unei asemenea colecţii.</w:t>
            </w:r>
          </w:p>
        </w:tc>
        <w:tc>
          <w:tcPr>
            <w:tcW w:w="1332" w:type="pct"/>
          </w:tcPr>
          <w:p w:rsidR="00AD1535" w:rsidRPr="00450ACF" w:rsidRDefault="00AD1535" w:rsidP="00FC6385">
            <w:pPr>
              <w:widowControl w:val="0"/>
              <w:tabs>
                <w:tab w:val="left" w:pos="1134"/>
              </w:tabs>
              <w:autoSpaceDE w:val="0"/>
              <w:autoSpaceDN w:val="0"/>
              <w:jc w:val="both"/>
              <w:rPr>
                <w:rFonts w:eastAsia="Arial"/>
                <w:sz w:val="20"/>
                <w:szCs w:val="20"/>
              </w:rPr>
            </w:pPr>
            <w:r w:rsidRPr="00450ACF">
              <w:rPr>
                <w:rFonts w:eastAsia="Arial"/>
                <w:sz w:val="20"/>
                <w:szCs w:val="20"/>
              </w:rPr>
              <w:t>2 puncte/colecţie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30"/>
        </w:trPr>
        <w:tc>
          <w:tcPr>
            <w:tcW w:w="279" w:type="pct"/>
            <w:vMerge w:val="restar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I.13</w:t>
            </w:r>
          </w:p>
        </w:tc>
        <w:tc>
          <w:tcPr>
            <w:tcW w:w="3389" w:type="pct"/>
            <w:vMerge w:val="restar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Coordonarea sau participarea ca membru la un proiect de cercetare/contract la instituţii şi fundaţii care finanţează cercetarea ştiinţifică, pe bază de competiţie (de exemplu ERC, Fulbright, UEFISCDI, etc; fără burse postdoctorale). Punctajul se va calcula în funcţie de valoarea proiectului, ţinând cont de cursul de schimb BNR la data semnării contractului.</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 ≤</w:t>
            </w:r>
          </w:p>
          <w:p w:rsidR="00AD1535" w:rsidRPr="00450ACF" w:rsidRDefault="00AD1535" w:rsidP="00FC6385">
            <w:pPr>
              <w:widowControl w:val="0"/>
              <w:autoSpaceDE w:val="0"/>
              <w:autoSpaceDN w:val="0"/>
              <w:rPr>
                <w:rFonts w:eastAsia="Arial"/>
                <w:sz w:val="20"/>
                <w:szCs w:val="20"/>
              </w:rPr>
            </w:pPr>
            <w:r w:rsidRPr="00450ACF">
              <w:rPr>
                <w:rFonts w:eastAsia="Arial"/>
                <w:sz w:val="20"/>
                <w:szCs w:val="20"/>
              </w:rPr>
              <w:t>10.000 Euro</w:t>
            </w:r>
          </w:p>
          <w:p w:rsidR="00AD1535" w:rsidRPr="00450ACF" w:rsidRDefault="00AD1535" w:rsidP="00FC6385">
            <w:pPr>
              <w:widowControl w:val="0"/>
              <w:autoSpaceDE w:val="0"/>
              <w:autoSpaceDN w:val="0"/>
              <w:ind w:right="-108"/>
              <w:rPr>
                <w:rFonts w:eastAsia="Arial"/>
                <w:sz w:val="20"/>
                <w:szCs w:val="20"/>
              </w:rPr>
            </w:pPr>
            <w:r w:rsidRPr="00450ACF">
              <w:rPr>
                <w:rFonts w:eastAsia="Arial"/>
                <w:sz w:val="20"/>
                <w:szCs w:val="20"/>
              </w:rPr>
              <w:t>coordonare: 5 puncte;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2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8"/>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 10.000.01-20.000 Euro coordonare: 10 puncte;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3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8"/>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 20.000.01- 30.000 Euro coordonare: 15 puncte;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membru: 4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vMerge/>
          </w:tcPr>
          <w:p w:rsidR="00AD1535" w:rsidRPr="00450ACF" w:rsidRDefault="00AD1535" w:rsidP="00FC6385">
            <w:pPr>
              <w:widowControl w:val="0"/>
              <w:tabs>
                <w:tab w:val="left" w:pos="1134"/>
              </w:tabs>
              <w:autoSpaceDE w:val="0"/>
              <w:autoSpaceDN w:val="0"/>
              <w:ind w:left="104"/>
              <w:jc w:val="both"/>
              <w:rPr>
                <w:rFonts w:eastAsia="Arial"/>
                <w:sz w:val="20"/>
                <w:szCs w:val="20"/>
              </w:rPr>
            </w:pP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Valoare proiect</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&gt;30.000,01 Euro</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coordonare: 20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79" w:type="pct"/>
            <w:vMerge w:val="restar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I.14</w:t>
            </w: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Profesor Visiting la o universitate din primele 1000, conform unuia din clasamentele universitare QS, Times Higher Education, Shanghai. Vor fi raportate doar situaţiile în care candidaţii au avut toate obligaţiile din norma unui cadru didactic de la instituţia gazdă.</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10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35"/>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Cercetător invitat la o universitate din primele 1000, conform clasamentelor universitare QS, Times Higher Education, Shanghai, pentru o perioadă de cel puţin o lună.</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5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49"/>
        </w:trPr>
        <w:tc>
          <w:tcPr>
            <w:tcW w:w="279" w:type="pct"/>
            <w:vMerge/>
          </w:tcPr>
          <w:p w:rsidR="00AD1535" w:rsidRPr="00450ACF" w:rsidRDefault="00AD1535" w:rsidP="00FC6385">
            <w:pPr>
              <w:widowControl w:val="0"/>
              <w:tabs>
                <w:tab w:val="left" w:pos="1134"/>
              </w:tabs>
              <w:autoSpaceDE w:val="0"/>
              <w:autoSpaceDN w:val="0"/>
              <w:jc w:val="center"/>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Efectuarea unui stagiu Erasmus.</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0,5 puncte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46"/>
        </w:trPr>
        <w:tc>
          <w:tcPr>
            <w:tcW w:w="279"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t>I.15</w:t>
            </w:r>
          </w:p>
        </w:tc>
        <w:tc>
          <w:tcPr>
            <w:tcW w:w="3389"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 xml:space="preserve">Lucrări prezentate la conferinţe ştiinţifice organizate în străinătate. Pentru a fi luate în considerare, candidaţii vor include link-urile la program (cel puţin pentru </w:t>
            </w:r>
            <w:r w:rsidRPr="00450ACF">
              <w:rPr>
                <w:rFonts w:eastAsia="Arial"/>
                <w:spacing w:val="-2"/>
                <w:sz w:val="20"/>
                <w:szCs w:val="20"/>
              </w:rPr>
              <w:t xml:space="preserve">conferinţele </w:t>
            </w:r>
            <w:r w:rsidRPr="00450ACF">
              <w:rPr>
                <w:rFonts w:eastAsia="Arial"/>
                <w:sz w:val="20"/>
                <w:szCs w:val="20"/>
              </w:rPr>
              <w:t>desfăşurate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ultimii</w:t>
            </w:r>
            <w:r w:rsidRPr="00450ACF">
              <w:rPr>
                <w:rFonts w:eastAsia="Arial"/>
                <w:spacing w:val="4"/>
                <w:sz w:val="20"/>
                <w:szCs w:val="20"/>
              </w:rPr>
              <w:t xml:space="preserve"> </w:t>
            </w:r>
            <w:r w:rsidRPr="00450ACF">
              <w:rPr>
                <w:rFonts w:eastAsia="Arial"/>
                <w:sz w:val="20"/>
                <w:szCs w:val="20"/>
              </w:rPr>
              <w:t>10</w:t>
            </w:r>
            <w:r w:rsidRPr="00450ACF">
              <w:rPr>
                <w:rFonts w:eastAsia="Arial"/>
                <w:spacing w:val="4"/>
                <w:sz w:val="20"/>
                <w:szCs w:val="20"/>
              </w:rPr>
              <w:t xml:space="preserve"> </w:t>
            </w:r>
            <w:r w:rsidRPr="00450ACF">
              <w:rPr>
                <w:rFonts w:eastAsia="Arial"/>
                <w:sz w:val="20"/>
                <w:szCs w:val="20"/>
              </w:rPr>
              <w:t>ani)</w:t>
            </w:r>
            <w:r w:rsidRPr="00450ACF">
              <w:rPr>
                <w:rFonts w:eastAsia="Arial"/>
                <w:spacing w:val="4"/>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alte</w:t>
            </w:r>
            <w:r w:rsidRPr="00450ACF">
              <w:rPr>
                <w:rFonts w:eastAsia="Arial"/>
                <w:spacing w:val="4"/>
                <w:sz w:val="20"/>
                <w:szCs w:val="20"/>
              </w:rPr>
              <w:t xml:space="preserve"> </w:t>
            </w:r>
            <w:r w:rsidRPr="00450ACF">
              <w:rPr>
                <w:rFonts w:eastAsia="Arial"/>
                <w:spacing w:val="-2"/>
                <w:sz w:val="20"/>
                <w:szCs w:val="20"/>
              </w:rPr>
              <w:t>dovezi.</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punct/conferinţă</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0"/>
        </w:trPr>
        <w:tc>
          <w:tcPr>
            <w:tcW w:w="279"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t>I.16</w:t>
            </w:r>
          </w:p>
        </w:tc>
        <w:tc>
          <w:tcPr>
            <w:tcW w:w="3389" w:type="pct"/>
          </w:tcPr>
          <w:p w:rsidR="00AD1535" w:rsidRPr="00450ACF" w:rsidRDefault="00AD1535" w:rsidP="00FC6385">
            <w:pPr>
              <w:widowControl w:val="0"/>
              <w:autoSpaceDE w:val="0"/>
              <w:autoSpaceDN w:val="0"/>
              <w:ind w:left="104" w:right="331"/>
              <w:rPr>
                <w:rFonts w:eastAsia="Arial"/>
                <w:sz w:val="20"/>
                <w:szCs w:val="20"/>
              </w:rPr>
            </w:pPr>
            <w:r w:rsidRPr="00450ACF">
              <w:rPr>
                <w:rFonts w:eastAsia="Arial"/>
                <w:sz w:val="20"/>
                <w:szCs w:val="20"/>
              </w:rPr>
              <w:t>Lucrări prezentate la conferinţe organizate în ţară. Pentru a fi luate în considerare, candidaţii vor include link-urile la program (cel puţin pentru conferinţele desfăşurate în ultimii 10 ani)</w:t>
            </w:r>
            <w:r w:rsidRPr="00450ACF">
              <w:rPr>
                <w:rFonts w:eastAsia="Arial"/>
                <w:spacing w:val="4"/>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alte</w:t>
            </w:r>
            <w:r w:rsidRPr="00450ACF">
              <w:rPr>
                <w:rFonts w:eastAsia="Arial"/>
                <w:spacing w:val="2"/>
                <w:sz w:val="20"/>
                <w:szCs w:val="20"/>
              </w:rPr>
              <w:t xml:space="preserve"> </w:t>
            </w:r>
            <w:r w:rsidRPr="00450ACF">
              <w:rPr>
                <w:rFonts w:eastAsia="Arial"/>
                <w:spacing w:val="-2"/>
                <w:sz w:val="20"/>
                <w:szCs w:val="20"/>
              </w:rPr>
              <w:t>dovezi.</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0,5 puncte/conferinţă</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79"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pacing w:val="-4"/>
                <w:sz w:val="20"/>
                <w:szCs w:val="20"/>
              </w:rPr>
              <w:lastRenderedPageBreak/>
              <w:t>I.17</w:t>
            </w:r>
          </w:p>
        </w:tc>
        <w:tc>
          <w:tcPr>
            <w:tcW w:w="3389" w:type="pct"/>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Studiu, individual sau colectiv, de evaluare și fundamentare de politici publice realizat prin contracte cu transfer de cunoaştere către</w:t>
            </w:r>
            <w:r w:rsidRPr="00450ACF">
              <w:rPr>
                <w:rFonts w:eastAsia="Arial"/>
                <w:spacing w:val="5"/>
                <w:sz w:val="20"/>
                <w:szCs w:val="20"/>
              </w:rPr>
              <w:t xml:space="preserve"> </w:t>
            </w:r>
            <w:r w:rsidRPr="00450ACF">
              <w:rPr>
                <w:rFonts w:eastAsia="Arial"/>
                <w:sz w:val="20"/>
                <w:szCs w:val="20"/>
              </w:rPr>
              <w:t>mediul</w:t>
            </w:r>
            <w:r w:rsidRPr="00450ACF">
              <w:rPr>
                <w:rFonts w:eastAsia="Arial"/>
                <w:spacing w:val="4"/>
                <w:sz w:val="20"/>
                <w:szCs w:val="20"/>
              </w:rPr>
              <w:t xml:space="preserve"> </w:t>
            </w:r>
            <w:r w:rsidRPr="00450ACF">
              <w:rPr>
                <w:rFonts w:eastAsia="Arial"/>
                <w:sz w:val="20"/>
                <w:szCs w:val="20"/>
              </w:rPr>
              <w:t>social</w:t>
            </w:r>
            <w:r w:rsidRPr="00450ACF">
              <w:rPr>
                <w:rFonts w:eastAsia="Arial"/>
                <w:spacing w:val="6"/>
                <w:sz w:val="20"/>
                <w:szCs w:val="20"/>
              </w:rPr>
              <w:t xml:space="preserve"> </w:t>
            </w:r>
            <w:r w:rsidRPr="00450ACF">
              <w:rPr>
                <w:rFonts w:eastAsia="Arial"/>
                <w:sz w:val="20"/>
                <w:szCs w:val="20"/>
              </w:rPr>
              <w:t>şi</w:t>
            </w:r>
            <w:r w:rsidRPr="00450ACF">
              <w:rPr>
                <w:rFonts w:eastAsia="Arial"/>
                <w:spacing w:val="6"/>
                <w:sz w:val="20"/>
                <w:szCs w:val="20"/>
              </w:rPr>
              <w:t xml:space="preserve"> </w:t>
            </w:r>
            <w:r w:rsidRPr="00450ACF">
              <w:rPr>
                <w:rFonts w:eastAsia="Arial"/>
                <w:sz w:val="20"/>
                <w:szCs w:val="20"/>
              </w:rPr>
              <w:t>economic,</w:t>
            </w:r>
            <w:r w:rsidRPr="00450ACF">
              <w:rPr>
                <w:rFonts w:eastAsia="Arial"/>
                <w:spacing w:val="6"/>
                <w:sz w:val="20"/>
                <w:szCs w:val="20"/>
              </w:rPr>
              <w:t xml:space="preserve"> </w:t>
            </w:r>
            <w:r w:rsidRPr="00450ACF">
              <w:rPr>
                <w:rFonts w:eastAsia="Arial"/>
                <w:sz w:val="20"/>
                <w:szCs w:val="20"/>
              </w:rPr>
              <w:t>pentru</w:t>
            </w:r>
            <w:r w:rsidRPr="00450ACF">
              <w:rPr>
                <w:rFonts w:eastAsia="Arial"/>
                <w:spacing w:val="4"/>
                <w:sz w:val="20"/>
                <w:szCs w:val="20"/>
              </w:rPr>
              <w:t xml:space="preserve"> </w:t>
            </w:r>
            <w:r w:rsidRPr="00450ACF">
              <w:rPr>
                <w:rFonts w:eastAsia="Arial"/>
                <w:sz w:val="20"/>
                <w:szCs w:val="20"/>
              </w:rPr>
              <w:t>diverse</w:t>
            </w:r>
            <w:r w:rsidRPr="00450ACF">
              <w:rPr>
                <w:rFonts w:eastAsia="Arial"/>
                <w:spacing w:val="6"/>
                <w:sz w:val="20"/>
                <w:szCs w:val="20"/>
              </w:rPr>
              <w:t xml:space="preserve"> </w:t>
            </w:r>
            <w:r w:rsidRPr="00450ACF">
              <w:rPr>
                <w:rFonts w:eastAsia="Arial"/>
                <w:spacing w:val="-2"/>
                <w:sz w:val="20"/>
                <w:szCs w:val="20"/>
              </w:rPr>
              <w:t xml:space="preserve">instituții </w:t>
            </w:r>
            <w:r w:rsidRPr="00450ACF">
              <w:rPr>
                <w:rFonts w:eastAsia="Arial"/>
                <w:sz w:val="20"/>
                <w:szCs w:val="20"/>
              </w:rPr>
              <w:t>publice guvernamentale, organizații naţionale, organizaţii internaționale sau centre de cercetare.</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 x m</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883"/>
        </w:trPr>
        <w:tc>
          <w:tcPr>
            <w:tcW w:w="279" w:type="pct"/>
          </w:tcPr>
          <w:p w:rsidR="00AD1535" w:rsidRPr="00450ACF" w:rsidRDefault="00AD1535" w:rsidP="00FC6385">
            <w:pPr>
              <w:widowControl w:val="0"/>
              <w:tabs>
                <w:tab w:val="left" w:pos="1134"/>
              </w:tabs>
              <w:autoSpaceDE w:val="0"/>
              <w:autoSpaceDN w:val="0"/>
              <w:jc w:val="center"/>
              <w:rPr>
                <w:rFonts w:eastAsia="Arial"/>
                <w:sz w:val="20"/>
                <w:szCs w:val="20"/>
              </w:rPr>
            </w:pPr>
            <w:r w:rsidRPr="00450ACF">
              <w:rPr>
                <w:rFonts w:eastAsia="Arial"/>
                <w:sz w:val="20"/>
                <w:szCs w:val="20"/>
              </w:rPr>
              <w:t>I.18</w:t>
            </w: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 în colectivele de implementare a granturilor/contractelor ori a proiectelor de dezvoltare instituțională, socială și regională; transfer de cunoaștere și instrumente de politici; asistență pentru dezvoltare, finanţate de o entitate regională, naţională sau din străinătate.</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 pe grant/contract</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77"/>
        </w:trPr>
        <w:tc>
          <w:tcPr>
            <w:tcW w:w="279" w:type="pct"/>
            <w:vMerge w:val="restart"/>
          </w:tcPr>
          <w:p w:rsidR="00AD1535" w:rsidRPr="00450ACF" w:rsidRDefault="00AD1535" w:rsidP="00FC6385">
            <w:pPr>
              <w:widowControl w:val="0"/>
              <w:tabs>
                <w:tab w:val="left" w:pos="600"/>
                <w:tab w:val="left" w:pos="1134"/>
              </w:tabs>
              <w:autoSpaceDE w:val="0"/>
              <w:autoSpaceDN w:val="0"/>
              <w:contextualSpacing/>
              <w:jc w:val="center"/>
              <w:rPr>
                <w:rFonts w:eastAsia="Arial"/>
                <w:sz w:val="20"/>
                <w:szCs w:val="20"/>
              </w:rPr>
            </w:pPr>
            <w:r w:rsidRPr="00450ACF">
              <w:rPr>
                <w:rFonts w:eastAsia="Arial"/>
                <w:sz w:val="20"/>
                <w:szCs w:val="20"/>
              </w:rPr>
              <w:t>I.19</w:t>
            </w: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Participarea la BIP (Blended Intensive Program).</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punct/participare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59"/>
        </w:trPr>
        <w:tc>
          <w:tcPr>
            <w:tcW w:w="279"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Participarea la şcoli de vară</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punct/participare</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43"/>
        </w:trPr>
        <w:tc>
          <w:tcPr>
            <w:tcW w:w="279"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Suport de curs/suport de seminar (toate formele de învăţământ), minim 20 de pagini, cu ISBN sau diseminate pe internet (se va anexa link-ul).</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4 puncte x m/n pe curs</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5"/>
        </w:trPr>
        <w:tc>
          <w:tcPr>
            <w:tcW w:w="279"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Capitol în suport de curs/suport de seminar (toate formele de învăţământ), cu ISBN sau diseminate pe internet (se va anexa link-ul).</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 punct x m/n</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74"/>
        </w:trPr>
        <w:tc>
          <w:tcPr>
            <w:tcW w:w="279"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Efectuarea unui stagiu postdoctoral cu o durată de cel puţin 6 luni</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puncte/stagiu</w:t>
            </w:r>
          </w:p>
        </w:tc>
      </w:tr>
      <w:tr w:rsidR="00AD1535" w:rsidRPr="00450ACF" w:rsidTr="00D90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38"/>
        </w:trPr>
        <w:tc>
          <w:tcPr>
            <w:tcW w:w="279" w:type="pct"/>
            <w:vMerge/>
          </w:tcPr>
          <w:p w:rsidR="00AD1535" w:rsidRPr="00450ACF" w:rsidRDefault="00AD1535" w:rsidP="00FC6385">
            <w:pPr>
              <w:widowControl w:val="0"/>
              <w:tabs>
                <w:tab w:val="left" w:pos="1134"/>
              </w:tabs>
              <w:autoSpaceDE w:val="0"/>
              <w:autoSpaceDN w:val="0"/>
              <w:rPr>
                <w:rFonts w:eastAsia="Arial"/>
                <w:sz w:val="20"/>
                <w:szCs w:val="20"/>
              </w:rPr>
            </w:pPr>
          </w:p>
        </w:tc>
        <w:tc>
          <w:tcPr>
            <w:tcW w:w="3389" w:type="pct"/>
          </w:tcPr>
          <w:p w:rsidR="00AD1535" w:rsidRPr="00450ACF" w:rsidRDefault="00AD1535" w:rsidP="00FC6385">
            <w:pPr>
              <w:widowControl w:val="0"/>
              <w:tabs>
                <w:tab w:val="left" w:pos="1134"/>
              </w:tabs>
              <w:autoSpaceDE w:val="0"/>
              <w:autoSpaceDN w:val="0"/>
              <w:ind w:left="104"/>
              <w:rPr>
                <w:rFonts w:eastAsia="Arial"/>
                <w:sz w:val="20"/>
                <w:szCs w:val="20"/>
              </w:rPr>
            </w:pPr>
            <w:r w:rsidRPr="00450ACF">
              <w:rPr>
                <w:rFonts w:eastAsia="Arial"/>
                <w:sz w:val="20"/>
                <w:szCs w:val="20"/>
              </w:rPr>
              <w:t>Iniţierea/coordonator/responsabil unor programe de studii universitare (se va anexa o dovadă).</w:t>
            </w:r>
          </w:p>
        </w:tc>
        <w:tc>
          <w:tcPr>
            <w:tcW w:w="1332"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 puncte/program de studii</w:t>
            </w:r>
          </w:p>
        </w:tc>
      </w:tr>
    </w:tbl>
    <w:p w:rsidR="00AD1535" w:rsidRPr="00450ACF" w:rsidRDefault="00AD1535" w:rsidP="00AD1535">
      <w:pPr>
        <w:widowControl w:val="0"/>
        <w:tabs>
          <w:tab w:val="left" w:pos="1134"/>
        </w:tabs>
        <w:autoSpaceDE w:val="0"/>
        <w:autoSpaceDN w:val="0"/>
        <w:spacing w:line="288" w:lineRule="auto"/>
        <w:ind w:firstLine="709"/>
        <w:jc w:val="both"/>
        <w:rPr>
          <w:rFonts w:eastAsia="Arial"/>
          <w:sz w:val="22"/>
          <w:szCs w:val="22"/>
        </w:rPr>
      </w:pPr>
    </w:p>
    <w:p w:rsidR="00AD1535" w:rsidRPr="00450ACF" w:rsidRDefault="00AD1535" w:rsidP="00AD1535">
      <w:pPr>
        <w:widowControl w:val="0"/>
        <w:tabs>
          <w:tab w:val="left" w:pos="1134"/>
        </w:tabs>
        <w:autoSpaceDE w:val="0"/>
        <w:autoSpaceDN w:val="0"/>
        <w:spacing w:line="288" w:lineRule="auto"/>
        <w:ind w:firstLine="709"/>
        <w:rPr>
          <w:rFonts w:eastAsia="Arial"/>
          <w:b/>
          <w:sz w:val="22"/>
          <w:szCs w:val="22"/>
        </w:rPr>
      </w:pPr>
      <w:r w:rsidRPr="00450ACF">
        <w:rPr>
          <w:rFonts w:eastAsia="Arial"/>
          <w:b/>
          <w:sz w:val="22"/>
          <w:szCs w:val="22"/>
        </w:rPr>
        <w:t>Criterii</w:t>
      </w:r>
    </w:p>
    <w:p w:rsidR="00AD1535" w:rsidRPr="00450ACF" w:rsidRDefault="00AD1535" w:rsidP="00AD1535">
      <w:pPr>
        <w:widowControl w:val="0"/>
        <w:tabs>
          <w:tab w:val="left" w:pos="1134"/>
        </w:tabs>
        <w:autoSpaceDE w:val="0"/>
        <w:autoSpaceDN w:val="0"/>
        <w:spacing w:line="288" w:lineRule="auto"/>
        <w:ind w:firstLine="709"/>
        <w:rPr>
          <w:rFonts w:eastAsia="Arial"/>
          <w:b/>
          <w:sz w:val="22"/>
          <w:szCs w:val="22"/>
        </w:rPr>
      </w:pPr>
    </w:p>
    <w:tbl>
      <w:tblPr>
        <w:tblW w:w="51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7"/>
        <w:gridCol w:w="3368"/>
        <w:gridCol w:w="2348"/>
        <w:gridCol w:w="1889"/>
        <w:gridCol w:w="1269"/>
        <w:gridCol w:w="1194"/>
      </w:tblGrid>
      <w:tr w:rsidR="00AD1535" w:rsidRPr="00450ACF" w:rsidTr="00FC6385">
        <w:trPr>
          <w:trHeight w:val="387"/>
          <w:tblHeader/>
        </w:trPr>
        <w:tc>
          <w:tcPr>
            <w:tcW w:w="262" w:type="pct"/>
            <w:vAlign w:val="center"/>
          </w:tcPr>
          <w:p w:rsidR="00AD1535" w:rsidRPr="00450ACF" w:rsidRDefault="00AD1535" w:rsidP="00FC6385">
            <w:pPr>
              <w:widowControl w:val="0"/>
              <w:autoSpaceDE w:val="0"/>
              <w:autoSpaceDN w:val="0"/>
              <w:rPr>
                <w:rFonts w:eastAsia="Arial"/>
                <w:b/>
                <w:bCs/>
                <w:sz w:val="20"/>
                <w:szCs w:val="20"/>
              </w:rPr>
            </w:pPr>
          </w:p>
        </w:tc>
        <w:tc>
          <w:tcPr>
            <w:tcW w:w="1585" w:type="pct"/>
            <w:vAlign w:val="center"/>
          </w:tcPr>
          <w:p w:rsidR="00AD1535" w:rsidRPr="00450ACF" w:rsidRDefault="00AD1535" w:rsidP="00FC6385">
            <w:pPr>
              <w:widowControl w:val="0"/>
              <w:autoSpaceDE w:val="0"/>
              <w:autoSpaceDN w:val="0"/>
              <w:ind w:left="104"/>
              <w:jc w:val="center"/>
              <w:rPr>
                <w:rFonts w:eastAsia="Arial"/>
                <w:b/>
                <w:bCs/>
                <w:sz w:val="20"/>
                <w:szCs w:val="20"/>
              </w:rPr>
            </w:pPr>
            <w:r w:rsidRPr="00450ACF">
              <w:rPr>
                <w:rFonts w:eastAsia="Arial"/>
                <w:b/>
                <w:bCs/>
                <w:sz w:val="20"/>
                <w:szCs w:val="20"/>
              </w:rPr>
              <w:t>Definiție</w:t>
            </w:r>
            <w:r w:rsidRPr="00450ACF">
              <w:rPr>
                <w:rFonts w:eastAsia="Arial"/>
                <w:b/>
                <w:bCs/>
                <w:spacing w:val="6"/>
                <w:sz w:val="20"/>
                <w:szCs w:val="20"/>
              </w:rPr>
              <w:t xml:space="preserve"> </w:t>
            </w:r>
            <w:r w:rsidRPr="00450ACF">
              <w:rPr>
                <w:rFonts w:eastAsia="Arial"/>
                <w:b/>
                <w:bCs/>
                <w:spacing w:val="-2"/>
                <w:sz w:val="20"/>
                <w:szCs w:val="20"/>
              </w:rPr>
              <w:t>criteriu</w:t>
            </w:r>
          </w:p>
        </w:tc>
        <w:tc>
          <w:tcPr>
            <w:tcW w:w="1105"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Profesor </w:t>
            </w:r>
            <w:r w:rsidRPr="00450ACF">
              <w:rPr>
                <w:rFonts w:eastAsia="Arial"/>
                <w:b/>
                <w:bCs/>
                <w:spacing w:val="-2"/>
                <w:sz w:val="20"/>
                <w:szCs w:val="20"/>
              </w:rPr>
              <w:t>universitar</w:t>
            </w:r>
          </w:p>
        </w:tc>
        <w:tc>
          <w:tcPr>
            <w:tcW w:w="889"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Conferențiar </w:t>
            </w:r>
            <w:r w:rsidRPr="00450ACF">
              <w:rPr>
                <w:rFonts w:eastAsia="Arial"/>
                <w:b/>
                <w:bCs/>
                <w:spacing w:val="-2"/>
                <w:sz w:val="20"/>
                <w:szCs w:val="20"/>
              </w:rPr>
              <w:t>universitar</w:t>
            </w:r>
          </w:p>
        </w:tc>
        <w:tc>
          <w:tcPr>
            <w:tcW w:w="597"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Lector </w:t>
            </w:r>
            <w:r w:rsidRPr="00450ACF">
              <w:rPr>
                <w:rFonts w:eastAsia="Arial"/>
                <w:b/>
                <w:bCs/>
                <w:spacing w:val="-2"/>
                <w:sz w:val="20"/>
                <w:szCs w:val="20"/>
              </w:rPr>
              <w:t>universitar</w:t>
            </w:r>
          </w:p>
        </w:tc>
        <w:tc>
          <w:tcPr>
            <w:tcW w:w="562" w:type="pct"/>
            <w:vAlign w:val="center"/>
          </w:tcPr>
          <w:p w:rsidR="00AD1535" w:rsidRPr="00450ACF" w:rsidRDefault="00AD1535" w:rsidP="00FC6385">
            <w:pPr>
              <w:widowControl w:val="0"/>
              <w:autoSpaceDE w:val="0"/>
              <w:autoSpaceDN w:val="0"/>
              <w:ind w:left="105"/>
              <w:jc w:val="center"/>
              <w:rPr>
                <w:rFonts w:eastAsia="Arial"/>
                <w:b/>
                <w:bCs/>
                <w:sz w:val="20"/>
                <w:szCs w:val="20"/>
              </w:rPr>
            </w:pPr>
            <w:r w:rsidRPr="00450ACF">
              <w:rPr>
                <w:rFonts w:eastAsia="Arial"/>
                <w:b/>
                <w:bCs/>
                <w:sz w:val="20"/>
                <w:szCs w:val="20"/>
              </w:rPr>
              <w:t xml:space="preserve">Asistent </w:t>
            </w:r>
            <w:r w:rsidRPr="00450ACF">
              <w:rPr>
                <w:rFonts w:eastAsia="Arial"/>
                <w:b/>
                <w:bCs/>
                <w:spacing w:val="-2"/>
                <w:sz w:val="20"/>
                <w:szCs w:val="20"/>
              </w:rPr>
              <w:t>universitar</w:t>
            </w:r>
          </w:p>
        </w:tc>
      </w:tr>
      <w:tr w:rsidR="00AD1535" w:rsidRPr="00450ACF" w:rsidTr="00FC6385">
        <w:trPr>
          <w:trHeight w:val="221"/>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C.1</w:t>
            </w:r>
          </w:p>
        </w:tc>
        <w:tc>
          <w:tcPr>
            <w:tcW w:w="1585"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Punctajul</w:t>
            </w:r>
            <w:r w:rsidRPr="00450ACF">
              <w:rPr>
                <w:rFonts w:eastAsia="Arial"/>
                <w:spacing w:val="7"/>
                <w:sz w:val="20"/>
                <w:szCs w:val="20"/>
              </w:rPr>
              <w:t xml:space="preserve"> </w:t>
            </w:r>
            <w:r w:rsidRPr="00450ACF">
              <w:rPr>
                <w:rFonts w:eastAsia="Arial"/>
                <w:sz w:val="20"/>
                <w:szCs w:val="20"/>
              </w:rPr>
              <w:t>pentru</w:t>
            </w:r>
            <w:r w:rsidRPr="00450ACF">
              <w:rPr>
                <w:rFonts w:eastAsia="Arial"/>
                <w:spacing w:val="8"/>
                <w:sz w:val="20"/>
                <w:szCs w:val="20"/>
              </w:rPr>
              <w:t xml:space="preserve"> </w:t>
            </w:r>
            <w:r w:rsidRPr="00450ACF">
              <w:rPr>
                <w:rFonts w:eastAsia="Arial"/>
                <w:sz w:val="20"/>
                <w:szCs w:val="20"/>
              </w:rPr>
              <w:t>indicatorul</w:t>
            </w:r>
            <w:r w:rsidRPr="00450ACF">
              <w:rPr>
                <w:rFonts w:eastAsia="Arial"/>
                <w:spacing w:val="8"/>
                <w:sz w:val="20"/>
                <w:szCs w:val="20"/>
              </w:rPr>
              <w:t xml:space="preserve"> </w:t>
            </w:r>
            <w:r w:rsidRPr="00450ACF">
              <w:rPr>
                <w:rFonts w:eastAsia="Arial"/>
                <w:spacing w:val="-5"/>
                <w:sz w:val="20"/>
                <w:szCs w:val="20"/>
              </w:rPr>
              <w:t>I.1</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5"/>
                <w:sz w:val="20"/>
                <w:szCs w:val="20"/>
              </w:rPr>
              <w:t>15</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5"/>
                <w:sz w:val="20"/>
                <w:szCs w:val="20"/>
              </w:rPr>
              <w:t>10</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w:t>
            </w:r>
          </w:p>
        </w:tc>
        <w:tc>
          <w:tcPr>
            <w:tcW w:w="562" w:type="pct"/>
            <w:vAlign w:val="center"/>
          </w:tcPr>
          <w:p w:rsidR="00AD1535" w:rsidRPr="00450ACF" w:rsidRDefault="00AD1535" w:rsidP="00FC6385">
            <w:pPr>
              <w:widowControl w:val="0"/>
              <w:autoSpaceDE w:val="0"/>
              <w:autoSpaceDN w:val="0"/>
              <w:ind w:left="105"/>
              <w:rPr>
                <w:rFonts w:eastAsia="Arial"/>
                <w:sz w:val="20"/>
                <w:szCs w:val="20"/>
              </w:rPr>
            </w:pPr>
            <w:r w:rsidRPr="00450ACF">
              <w:rPr>
                <w:rFonts w:eastAsia="Arial"/>
                <w:sz w:val="20"/>
                <w:szCs w:val="20"/>
              </w:rPr>
              <w:t>-</w:t>
            </w:r>
          </w:p>
        </w:tc>
      </w:tr>
      <w:tr w:rsidR="00AD1535" w:rsidRPr="00450ACF" w:rsidTr="00FC6385">
        <w:trPr>
          <w:trHeight w:val="668"/>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C.2</w:t>
            </w:r>
          </w:p>
        </w:tc>
        <w:tc>
          <w:tcPr>
            <w:tcW w:w="1585" w:type="pct"/>
            <w:vAlign w:val="center"/>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Ponderea punctajului I1 aferent nucleului domeniului în punctajul total al candidatului la I1;</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adică</w:t>
            </w:r>
            <w:r w:rsidRPr="00450ACF">
              <w:rPr>
                <w:rFonts w:eastAsia="Arial"/>
                <w:spacing w:val="3"/>
                <w:sz w:val="20"/>
                <w:szCs w:val="20"/>
              </w:rPr>
              <w:t xml:space="preserve"> </w:t>
            </w:r>
            <w:r w:rsidRPr="00450ACF">
              <w:rPr>
                <w:rFonts w:eastAsia="Arial"/>
                <w:sz w:val="20"/>
                <w:szCs w:val="20"/>
              </w:rPr>
              <w:t>(Punctaj</w:t>
            </w:r>
            <w:r w:rsidRPr="00450ACF">
              <w:rPr>
                <w:rFonts w:eastAsia="Arial"/>
                <w:spacing w:val="4"/>
                <w:sz w:val="20"/>
                <w:szCs w:val="20"/>
              </w:rPr>
              <w:t xml:space="preserve"> </w:t>
            </w:r>
            <w:r w:rsidRPr="00450ACF">
              <w:rPr>
                <w:rFonts w:eastAsia="Arial"/>
                <w:sz w:val="20"/>
                <w:szCs w:val="20"/>
              </w:rPr>
              <w:t>I.1</w:t>
            </w:r>
            <w:r w:rsidRPr="00450ACF">
              <w:rPr>
                <w:rFonts w:eastAsia="Arial"/>
                <w:spacing w:val="4"/>
                <w:sz w:val="20"/>
                <w:szCs w:val="20"/>
              </w:rPr>
              <w:t xml:space="preserve"> </w:t>
            </w:r>
            <w:r w:rsidRPr="00450ACF">
              <w:rPr>
                <w:rFonts w:eastAsia="Arial"/>
                <w:sz w:val="20"/>
                <w:szCs w:val="20"/>
              </w:rPr>
              <w:t>nucleu</w:t>
            </w:r>
            <w:r w:rsidRPr="00450ACF">
              <w:rPr>
                <w:rFonts w:eastAsia="Arial"/>
                <w:spacing w:val="4"/>
                <w:sz w:val="20"/>
                <w:szCs w:val="20"/>
              </w:rPr>
              <w:t xml:space="preserve"> </w:t>
            </w:r>
            <w:r w:rsidRPr="00450ACF">
              <w:rPr>
                <w:rFonts w:eastAsia="Arial"/>
                <w:sz w:val="20"/>
                <w:szCs w:val="20"/>
              </w:rPr>
              <w:t>/</w:t>
            </w:r>
            <w:r w:rsidRPr="00450ACF">
              <w:rPr>
                <w:rFonts w:eastAsia="Arial"/>
                <w:spacing w:val="4"/>
                <w:sz w:val="20"/>
                <w:szCs w:val="20"/>
              </w:rPr>
              <w:t xml:space="preserve"> </w:t>
            </w:r>
            <w:r w:rsidRPr="00450ACF">
              <w:rPr>
                <w:rFonts w:eastAsia="Arial"/>
                <w:sz w:val="20"/>
                <w:szCs w:val="20"/>
              </w:rPr>
              <w:t>Punctaj</w:t>
            </w:r>
            <w:r w:rsidRPr="00450ACF">
              <w:rPr>
                <w:rFonts w:eastAsia="Arial"/>
                <w:spacing w:val="4"/>
                <w:sz w:val="20"/>
                <w:szCs w:val="20"/>
              </w:rPr>
              <w:t xml:space="preserve"> </w:t>
            </w:r>
            <w:r w:rsidRPr="00450ACF">
              <w:rPr>
                <w:rFonts w:eastAsia="Arial"/>
                <w:sz w:val="20"/>
                <w:szCs w:val="20"/>
              </w:rPr>
              <w:t>total</w:t>
            </w:r>
            <w:r w:rsidRPr="00450ACF">
              <w:rPr>
                <w:rFonts w:eastAsia="Arial"/>
                <w:spacing w:val="4"/>
                <w:sz w:val="20"/>
                <w:szCs w:val="20"/>
              </w:rPr>
              <w:t xml:space="preserve"> </w:t>
            </w:r>
            <w:r w:rsidRPr="00450ACF">
              <w:rPr>
                <w:rFonts w:eastAsia="Arial"/>
                <w:sz w:val="20"/>
                <w:szCs w:val="20"/>
              </w:rPr>
              <w:t>I.1)</w:t>
            </w:r>
            <w:r w:rsidRPr="00450ACF">
              <w:rPr>
                <w:rFonts w:eastAsia="Arial"/>
                <w:spacing w:val="3"/>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100.</w:t>
            </w:r>
          </w:p>
        </w:tc>
        <w:tc>
          <w:tcPr>
            <w:tcW w:w="1105" w:type="pct"/>
            <w:shd w:val="clear" w:color="auto" w:fill="auto"/>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minim 30%</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2 articole ca autor principal</w:t>
            </w:r>
          </w:p>
        </w:tc>
        <w:tc>
          <w:tcPr>
            <w:tcW w:w="889" w:type="pct"/>
            <w:shd w:val="clear" w:color="auto" w:fill="auto"/>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1 articol ca autor principal</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99"/>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C.3</w:t>
            </w:r>
          </w:p>
        </w:tc>
        <w:tc>
          <w:tcPr>
            <w:tcW w:w="1585" w:type="pct"/>
            <w:vAlign w:val="center"/>
          </w:tcPr>
          <w:p w:rsidR="00AD1535" w:rsidRPr="00450ACF" w:rsidRDefault="00AD1535" w:rsidP="00FC6385">
            <w:pPr>
              <w:widowControl w:val="0"/>
              <w:autoSpaceDE w:val="0"/>
              <w:autoSpaceDN w:val="0"/>
              <w:ind w:left="104" w:right="183"/>
              <w:rPr>
                <w:rFonts w:eastAsia="Arial"/>
                <w:sz w:val="20"/>
                <w:szCs w:val="20"/>
              </w:rPr>
            </w:pPr>
            <w:r w:rsidRPr="00450ACF">
              <w:rPr>
                <w:rFonts w:eastAsia="Arial"/>
                <w:sz w:val="20"/>
                <w:szCs w:val="20"/>
              </w:rPr>
              <w:t>Ponderea punctajelor de la indicatorul I.1 aferente nucleului domeniului şi domeniilor conexe din</w:t>
            </w:r>
            <w:r w:rsidRPr="00450ACF">
              <w:rPr>
                <w:rFonts w:eastAsia="Arial"/>
                <w:spacing w:val="80"/>
                <w:sz w:val="20"/>
                <w:szCs w:val="20"/>
              </w:rPr>
              <w:t xml:space="preserve"> </w:t>
            </w:r>
            <w:r w:rsidRPr="00450ACF">
              <w:rPr>
                <w:rFonts w:eastAsia="Arial"/>
                <w:sz w:val="20"/>
                <w:szCs w:val="20"/>
              </w:rPr>
              <w:t>punctajul total al candidatului la I.1; adică [(Punctaj I.1</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nucleu</w:t>
            </w:r>
            <w:r w:rsidRPr="00450ACF">
              <w:rPr>
                <w:rFonts w:eastAsia="Arial"/>
                <w:spacing w:val="5"/>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Punctaj</w:t>
            </w:r>
            <w:r w:rsidRPr="00450ACF">
              <w:rPr>
                <w:rFonts w:eastAsia="Arial"/>
                <w:spacing w:val="5"/>
                <w:sz w:val="20"/>
                <w:szCs w:val="20"/>
              </w:rPr>
              <w:t xml:space="preserve"> </w:t>
            </w:r>
            <w:r w:rsidRPr="00450ACF">
              <w:rPr>
                <w:rFonts w:eastAsia="Arial"/>
                <w:sz w:val="20"/>
                <w:szCs w:val="20"/>
              </w:rPr>
              <w:t>I.1</w:t>
            </w:r>
            <w:r w:rsidRPr="00450ACF">
              <w:rPr>
                <w:rFonts w:eastAsia="Arial"/>
                <w:spacing w:val="5"/>
                <w:sz w:val="20"/>
                <w:szCs w:val="20"/>
              </w:rPr>
              <w:t xml:space="preserve"> </w:t>
            </w:r>
            <w:r w:rsidRPr="00450ACF">
              <w:rPr>
                <w:rFonts w:eastAsia="Arial"/>
                <w:sz w:val="20"/>
                <w:szCs w:val="20"/>
              </w:rPr>
              <w:t>conexe)</w:t>
            </w:r>
            <w:r w:rsidRPr="00450ACF">
              <w:rPr>
                <w:rFonts w:eastAsia="Arial"/>
                <w:spacing w:val="5"/>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Punctaj</w:t>
            </w:r>
            <w:r w:rsidRPr="00450ACF">
              <w:rPr>
                <w:rFonts w:eastAsia="Arial"/>
                <w:spacing w:val="5"/>
                <w:sz w:val="20"/>
                <w:szCs w:val="20"/>
              </w:rPr>
              <w:t xml:space="preserve"> </w:t>
            </w:r>
            <w:r w:rsidRPr="00450ACF">
              <w:rPr>
                <w:rFonts w:eastAsia="Arial"/>
                <w:sz w:val="20"/>
                <w:szCs w:val="20"/>
              </w:rPr>
              <w:t>total</w:t>
            </w:r>
            <w:r w:rsidRPr="00450ACF">
              <w:rPr>
                <w:rFonts w:eastAsia="Arial"/>
                <w:spacing w:val="5"/>
                <w:sz w:val="20"/>
                <w:szCs w:val="20"/>
              </w:rPr>
              <w:t xml:space="preserve"> </w:t>
            </w:r>
            <w:r w:rsidRPr="00450ACF">
              <w:rPr>
                <w:rFonts w:eastAsia="Arial"/>
                <w:sz w:val="20"/>
                <w:szCs w:val="20"/>
              </w:rPr>
              <w:t>I.1]</w:t>
            </w:r>
            <w:r w:rsidRPr="00450ACF">
              <w:rPr>
                <w:rFonts w:eastAsia="Arial"/>
                <w:spacing w:val="5"/>
                <w:sz w:val="20"/>
                <w:szCs w:val="20"/>
              </w:rPr>
              <w:t xml:space="preserve"> </w:t>
            </w:r>
            <w:r w:rsidRPr="00450ACF">
              <w:rPr>
                <w:rFonts w:eastAsia="Arial"/>
                <w:spacing w:val="-2"/>
                <w:sz w:val="20"/>
                <w:szCs w:val="20"/>
              </w:rPr>
              <w:t>x100.</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minim 70%</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r w:rsidRPr="00450ACF">
              <w:rPr>
                <w:rFonts w:eastAsia="Arial"/>
                <w:spacing w:val="56"/>
                <w:sz w:val="20"/>
                <w:szCs w:val="20"/>
              </w:rPr>
              <w:t xml:space="preserve"> </w:t>
            </w:r>
            <w:r w:rsidRPr="00450ACF">
              <w:rPr>
                <w:rFonts w:eastAsia="Arial"/>
                <w:spacing w:val="-5"/>
                <w:sz w:val="20"/>
                <w:szCs w:val="20"/>
              </w:rPr>
              <w:t>50%</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668"/>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C.4</w:t>
            </w:r>
          </w:p>
        </w:tc>
        <w:tc>
          <w:tcPr>
            <w:tcW w:w="1585"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w:t>
            </w:r>
            <w:r w:rsidRPr="00450ACF">
              <w:rPr>
                <w:rFonts w:eastAsia="Arial"/>
                <w:spacing w:val="9"/>
                <w:sz w:val="20"/>
                <w:szCs w:val="20"/>
              </w:rPr>
              <w:t xml:space="preserve"> </w:t>
            </w:r>
            <w:r w:rsidRPr="00450ACF">
              <w:rPr>
                <w:rFonts w:eastAsia="Arial"/>
                <w:sz w:val="20"/>
                <w:szCs w:val="20"/>
              </w:rPr>
              <w:t>articole</w:t>
            </w:r>
            <w:r w:rsidRPr="00450ACF">
              <w:rPr>
                <w:rFonts w:eastAsia="Arial"/>
                <w:spacing w:val="10"/>
                <w:sz w:val="20"/>
                <w:szCs w:val="20"/>
              </w:rPr>
              <w:t xml:space="preserve"> </w:t>
            </w:r>
            <w:r w:rsidRPr="00450ACF">
              <w:rPr>
                <w:rFonts w:eastAsia="Arial"/>
                <w:sz w:val="20"/>
                <w:szCs w:val="20"/>
              </w:rPr>
              <w:t>publicate</w:t>
            </w:r>
            <w:r w:rsidRPr="00450ACF">
              <w:rPr>
                <w:rFonts w:eastAsia="Arial"/>
                <w:spacing w:val="10"/>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reviste</w:t>
            </w:r>
            <w:r w:rsidRPr="00450ACF">
              <w:rPr>
                <w:rFonts w:eastAsia="Arial"/>
                <w:spacing w:val="10"/>
                <w:sz w:val="20"/>
                <w:szCs w:val="20"/>
              </w:rPr>
              <w:t xml:space="preserve"> </w:t>
            </w:r>
            <w:r w:rsidRPr="00450ACF">
              <w:rPr>
                <w:rFonts w:eastAsia="Arial"/>
                <w:sz w:val="20"/>
                <w:szCs w:val="20"/>
              </w:rPr>
              <w:t>indexate</w:t>
            </w:r>
            <w:r w:rsidRPr="00450ACF">
              <w:rPr>
                <w:rFonts w:eastAsia="Arial"/>
                <w:spacing w:val="10"/>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pacing w:val="-5"/>
                <w:sz w:val="20"/>
                <w:szCs w:val="20"/>
              </w:rPr>
              <w:t>cel</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puţin 3 baze de date internaţionale recunoscute plus numărul de capitole în volume colective (I.2+I.6).</w:t>
            </w:r>
          </w:p>
        </w:tc>
        <w:tc>
          <w:tcPr>
            <w:tcW w:w="1105" w:type="pct"/>
            <w:vAlign w:val="center"/>
          </w:tcPr>
          <w:p w:rsidR="00AD1535" w:rsidRPr="00450ACF" w:rsidRDefault="00AD1535" w:rsidP="00FC6385">
            <w:pPr>
              <w:widowControl w:val="0"/>
              <w:autoSpaceDE w:val="0"/>
              <w:autoSpaceDN w:val="0"/>
              <w:ind w:left="105"/>
              <w:jc w:val="center"/>
              <w:rPr>
                <w:rFonts w:eastAsia="Arial"/>
                <w:spacing w:val="6"/>
                <w:sz w:val="20"/>
                <w:szCs w:val="20"/>
              </w:rPr>
            </w:pPr>
            <w:r w:rsidRPr="00450ACF">
              <w:rPr>
                <w:rFonts w:eastAsia="Arial"/>
                <w:sz w:val="20"/>
                <w:szCs w:val="20"/>
              </w:rPr>
              <w:t>≥</w:t>
            </w:r>
            <w:r w:rsidRPr="00450ACF">
              <w:rPr>
                <w:rFonts w:eastAsia="Arial"/>
                <w:spacing w:val="6"/>
                <w:sz w:val="20"/>
                <w:szCs w:val="20"/>
              </w:rPr>
              <w:t xml:space="preserve"> 20 </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5 articole ca autor principal</w:t>
            </w:r>
          </w:p>
        </w:tc>
        <w:tc>
          <w:tcPr>
            <w:tcW w:w="889" w:type="pct"/>
            <w:vAlign w:val="center"/>
          </w:tcPr>
          <w:p w:rsidR="00AD1535" w:rsidRPr="00450ACF" w:rsidRDefault="00AD1535" w:rsidP="00FC6385">
            <w:pPr>
              <w:widowControl w:val="0"/>
              <w:autoSpaceDE w:val="0"/>
              <w:autoSpaceDN w:val="0"/>
              <w:ind w:left="105"/>
              <w:jc w:val="center"/>
              <w:rPr>
                <w:rFonts w:eastAsia="Arial"/>
                <w:spacing w:val="-10"/>
                <w:sz w:val="20"/>
                <w:szCs w:val="20"/>
              </w:rPr>
            </w:pPr>
            <w:r w:rsidRPr="00450ACF">
              <w:rPr>
                <w:rFonts w:eastAsia="Arial"/>
                <w:sz w:val="20"/>
                <w:szCs w:val="20"/>
              </w:rPr>
              <w:t>≥</w:t>
            </w:r>
            <w:r w:rsidRPr="00450ACF">
              <w:rPr>
                <w:rFonts w:eastAsia="Arial"/>
                <w:spacing w:val="6"/>
                <w:sz w:val="20"/>
                <w:szCs w:val="20"/>
              </w:rPr>
              <w:t xml:space="preserve"> </w:t>
            </w:r>
            <w:r w:rsidRPr="00450ACF">
              <w:rPr>
                <w:rFonts w:eastAsia="Arial"/>
                <w:spacing w:val="-10"/>
                <w:sz w:val="20"/>
                <w:szCs w:val="20"/>
              </w:rPr>
              <w:t xml:space="preserve">10 </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3 articole ca autor principal</w:t>
            </w:r>
          </w:p>
        </w:tc>
        <w:tc>
          <w:tcPr>
            <w:tcW w:w="597" w:type="pct"/>
            <w:vAlign w:val="center"/>
          </w:tcPr>
          <w:p w:rsidR="00AD1535" w:rsidRPr="00450ACF" w:rsidRDefault="00AD1535" w:rsidP="00FC6385">
            <w:pPr>
              <w:widowControl w:val="0"/>
              <w:autoSpaceDE w:val="0"/>
              <w:autoSpaceDN w:val="0"/>
              <w:ind w:left="105"/>
              <w:jc w:val="center"/>
              <w:rPr>
                <w:rFonts w:eastAsia="Arial"/>
                <w:spacing w:val="6"/>
                <w:sz w:val="20"/>
                <w:szCs w:val="20"/>
              </w:rPr>
            </w:pPr>
            <w:r w:rsidRPr="00450ACF">
              <w:rPr>
                <w:rFonts w:eastAsia="Arial"/>
                <w:sz w:val="20"/>
                <w:szCs w:val="20"/>
              </w:rPr>
              <w:t>≥</w:t>
            </w:r>
            <w:r w:rsidRPr="00450ACF">
              <w:rPr>
                <w:rFonts w:eastAsia="Arial"/>
                <w:spacing w:val="6"/>
                <w:sz w:val="20"/>
                <w:szCs w:val="20"/>
              </w:rPr>
              <w:t xml:space="preserve"> 7</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min. 2 articole ca autor principal</w:t>
            </w:r>
          </w:p>
          <w:p w:rsidR="00AD1535" w:rsidRPr="00450ACF" w:rsidRDefault="00AD1535" w:rsidP="00FC6385">
            <w:pPr>
              <w:widowControl w:val="0"/>
              <w:autoSpaceDE w:val="0"/>
              <w:autoSpaceDN w:val="0"/>
              <w:jc w:val="center"/>
              <w:rPr>
                <w:rFonts w:eastAsia="Arial"/>
                <w:sz w:val="20"/>
                <w:szCs w:val="20"/>
              </w:rPr>
            </w:pP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892"/>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C.5</w:t>
            </w:r>
          </w:p>
        </w:tc>
        <w:tc>
          <w:tcPr>
            <w:tcW w:w="1585" w:type="pct"/>
            <w:vAlign w:val="center"/>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Numărul cărţilor (inclusiv manuale) publicate în calitate de autor/co-autor (nu mai mult de 3 autori).</w:t>
            </w:r>
          </w:p>
        </w:tc>
        <w:tc>
          <w:tcPr>
            <w:tcW w:w="1105" w:type="pct"/>
            <w:vAlign w:val="center"/>
          </w:tcPr>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Pentru edituri din Lista A1&gt;/=2, sau, pentru edituri din Lista</w:t>
            </w:r>
          </w:p>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 xml:space="preserve">A2&gt;/=3 </w:t>
            </w:r>
          </w:p>
          <w:p w:rsidR="00AD1535" w:rsidRPr="00450ACF" w:rsidRDefault="00AD1535" w:rsidP="00FC6385">
            <w:pPr>
              <w:autoSpaceDE w:val="0"/>
              <w:autoSpaceDN w:val="0"/>
              <w:adjustRightInd w:val="0"/>
              <w:jc w:val="center"/>
              <w:rPr>
                <w:rFonts w:eastAsia="Arial"/>
                <w:sz w:val="20"/>
                <w:szCs w:val="20"/>
              </w:rPr>
            </w:pPr>
            <w:r w:rsidRPr="00450ACF">
              <w:rPr>
                <w:rFonts w:eastAsia="Arial"/>
                <w:sz w:val="20"/>
                <w:szCs w:val="20"/>
              </w:rPr>
              <w:t>(sau indexate in minim 6</w:t>
            </w:r>
          </w:p>
          <w:p w:rsidR="00AD1535" w:rsidRPr="00450ACF" w:rsidRDefault="00AD1535" w:rsidP="00FC6385">
            <w:pPr>
              <w:widowControl w:val="0"/>
              <w:autoSpaceDE w:val="0"/>
              <w:autoSpaceDN w:val="0"/>
              <w:ind w:left="105" w:right="170"/>
              <w:jc w:val="center"/>
              <w:rPr>
                <w:rFonts w:eastAsia="Arial"/>
                <w:sz w:val="20"/>
                <w:szCs w:val="20"/>
              </w:rPr>
            </w:pPr>
            <w:r w:rsidRPr="00450ACF">
              <w:rPr>
                <w:rFonts w:eastAsia="Arial"/>
                <w:sz w:val="20"/>
                <w:szCs w:val="20"/>
              </w:rPr>
              <w:t>biblioteci din worldcat.org)</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Pentru edituri din Lista A1, sau, pentru edituri din Lista A2 (sau</w:t>
            </w:r>
          </w:p>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indexate în minim 6 biblioteci din worldcat.org)</w:t>
            </w:r>
          </w:p>
          <w:p w:rsidR="00AD1535" w:rsidRPr="00450ACF" w:rsidRDefault="00AD1535" w:rsidP="00FC6385">
            <w:pPr>
              <w:widowControl w:val="0"/>
              <w:autoSpaceDE w:val="0"/>
              <w:autoSpaceDN w:val="0"/>
              <w:ind w:left="105" w:right="170"/>
              <w:jc w:val="center"/>
              <w:rPr>
                <w:rFonts w:eastAsia="Arial"/>
                <w:sz w:val="20"/>
                <w:szCs w:val="20"/>
              </w:rPr>
            </w:pPr>
            <w:r w:rsidRPr="00450ACF">
              <w:rPr>
                <w:rFonts w:eastAsia="Arial"/>
                <w:sz w:val="20"/>
                <w:szCs w:val="20"/>
              </w:rPr>
              <w:t xml:space="preserve">≥ 2 </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220"/>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C.6</w:t>
            </w:r>
          </w:p>
        </w:tc>
        <w:tc>
          <w:tcPr>
            <w:tcW w:w="1585"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8"/>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8"/>
                <w:sz w:val="20"/>
                <w:szCs w:val="20"/>
              </w:rPr>
              <w:t xml:space="preserve"> </w:t>
            </w:r>
            <w:r w:rsidRPr="00450ACF">
              <w:rPr>
                <w:rFonts w:eastAsia="Arial"/>
                <w:sz w:val="20"/>
                <w:szCs w:val="20"/>
              </w:rPr>
              <w:t>I.1-</w:t>
            </w:r>
            <w:r w:rsidRPr="00450ACF">
              <w:rPr>
                <w:rFonts w:eastAsia="Arial"/>
                <w:spacing w:val="-4"/>
                <w:sz w:val="20"/>
                <w:szCs w:val="20"/>
              </w:rPr>
              <w:t>I.8.</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120</w:t>
            </w:r>
            <w:r w:rsidRPr="00450ACF">
              <w:rPr>
                <w:rFonts w:eastAsia="Arial"/>
                <w:spacing w:val="6"/>
                <w:sz w:val="20"/>
                <w:szCs w:val="20"/>
              </w:rPr>
              <w:t xml:space="preserve"> </w:t>
            </w:r>
            <w:r w:rsidRPr="00450ACF">
              <w:rPr>
                <w:rFonts w:eastAsia="Arial"/>
                <w:spacing w:val="-2"/>
                <w:sz w:val="20"/>
                <w:szCs w:val="20"/>
              </w:rPr>
              <w:t>puncte</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60</w:t>
            </w:r>
            <w:r w:rsidRPr="00450ACF">
              <w:rPr>
                <w:rFonts w:eastAsia="Arial"/>
                <w:spacing w:val="6"/>
                <w:sz w:val="20"/>
                <w:szCs w:val="20"/>
              </w:rPr>
              <w:t xml:space="preserve"> </w:t>
            </w:r>
            <w:r w:rsidRPr="00450ACF">
              <w:rPr>
                <w:rFonts w:eastAsia="Arial"/>
                <w:spacing w:val="-2"/>
                <w:sz w:val="20"/>
                <w:szCs w:val="20"/>
              </w:rPr>
              <w:t>puncte</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30</w:t>
            </w:r>
            <w:r w:rsidRPr="00450ACF">
              <w:rPr>
                <w:rFonts w:eastAsia="Arial"/>
                <w:spacing w:val="6"/>
                <w:sz w:val="20"/>
                <w:szCs w:val="20"/>
              </w:rPr>
              <w:t xml:space="preserve"> </w:t>
            </w:r>
            <w:r w:rsidRPr="00450ACF">
              <w:rPr>
                <w:rFonts w:eastAsia="Arial"/>
                <w:spacing w:val="-2"/>
                <w:sz w:val="20"/>
                <w:szCs w:val="20"/>
              </w:rPr>
              <w:t>puncte</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222"/>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C.7</w:t>
            </w:r>
          </w:p>
        </w:tc>
        <w:tc>
          <w:tcPr>
            <w:tcW w:w="1585"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8"/>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indicatorul</w:t>
            </w:r>
            <w:r w:rsidRPr="00450ACF">
              <w:rPr>
                <w:rFonts w:eastAsia="Arial"/>
                <w:spacing w:val="8"/>
                <w:sz w:val="20"/>
                <w:szCs w:val="20"/>
              </w:rPr>
              <w:t xml:space="preserve"> </w:t>
            </w:r>
            <w:r w:rsidRPr="00450ACF">
              <w:rPr>
                <w:rFonts w:eastAsia="Arial"/>
                <w:spacing w:val="-4"/>
                <w:sz w:val="20"/>
                <w:szCs w:val="20"/>
              </w:rPr>
              <w:t>I.9.</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50</w:t>
            </w:r>
            <w:r w:rsidRPr="00450ACF">
              <w:rPr>
                <w:rFonts w:eastAsia="Arial"/>
                <w:spacing w:val="6"/>
                <w:sz w:val="20"/>
                <w:szCs w:val="20"/>
              </w:rPr>
              <w:t xml:space="preserve"> </w:t>
            </w:r>
            <w:r w:rsidRPr="00450ACF">
              <w:rPr>
                <w:rFonts w:eastAsia="Arial"/>
                <w:spacing w:val="-2"/>
                <w:sz w:val="20"/>
                <w:szCs w:val="20"/>
              </w:rPr>
              <w:t>puncte</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25 </w:t>
            </w:r>
            <w:r w:rsidRPr="00450ACF">
              <w:rPr>
                <w:rFonts w:eastAsia="Arial"/>
                <w:spacing w:val="-2"/>
                <w:sz w:val="20"/>
                <w:szCs w:val="20"/>
              </w:rPr>
              <w:t>puncte</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5</w:t>
            </w:r>
            <w:r w:rsidRPr="00450ACF">
              <w:rPr>
                <w:rFonts w:eastAsia="Arial"/>
                <w:spacing w:val="6"/>
                <w:sz w:val="20"/>
                <w:szCs w:val="20"/>
              </w:rPr>
              <w:t xml:space="preserve"> </w:t>
            </w:r>
            <w:r w:rsidRPr="00450ACF">
              <w:rPr>
                <w:rFonts w:eastAsia="Arial"/>
                <w:spacing w:val="-2"/>
                <w:sz w:val="20"/>
                <w:szCs w:val="20"/>
              </w:rPr>
              <w:t>puncte</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222"/>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C.8</w:t>
            </w:r>
          </w:p>
        </w:tc>
        <w:tc>
          <w:tcPr>
            <w:tcW w:w="1585"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Numărul</w:t>
            </w:r>
            <w:r w:rsidRPr="00450ACF">
              <w:rPr>
                <w:rFonts w:eastAsia="Arial"/>
                <w:spacing w:val="6"/>
                <w:sz w:val="20"/>
                <w:szCs w:val="20"/>
              </w:rPr>
              <w:t xml:space="preserve"> </w:t>
            </w:r>
            <w:r w:rsidRPr="00450ACF">
              <w:rPr>
                <w:rFonts w:eastAsia="Arial"/>
                <w:sz w:val="20"/>
                <w:szCs w:val="20"/>
              </w:rPr>
              <w:t>minim</w:t>
            </w:r>
            <w:r w:rsidRPr="00450ACF">
              <w:rPr>
                <w:rFonts w:eastAsia="Arial"/>
                <w:spacing w:val="6"/>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pacing w:val="-2"/>
                <w:sz w:val="20"/>
                <w:szCs w:val="20"/>
              </w:rPr>
              <w:t>citări.</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70</w:t>
            </w:r>
            <w:r w:rsidRPr="00450ACF">
              <w:rPr>
                <w:rFonts w:eastAsia="Arial"/>
                <w:spacing w:val="10"/>
                <w:sz w:val="20"/>
                <w:szCs w:val="20"/>
              </w:rPr>
              <w:t xml:space="preserve"> </w:t>
            </w:r>
            <w:r w:rsidRPr="00450ACF">
              <w:rPr>
                <w:rFonts w:eastAsia="Arial"/>
                <w:spacing w:val="-2"/>
                <w:sz w:val="20"/>
                <w:szCs w:val="20"/>
              </w:rPr>
              <w:t>citări</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xml:space="preserve">≥ 35 </w:t>
            </w:r>
            <w:r w:rsidRPr="00450ACF">
              <w:rPr>
                <w:rFonts w:eastAsia="Arial"/>
                <w:spacing w:val="-2"/>
                <w:sz w:val="20"/>
                <w:szCs w:val="20"/>
              </w:rPr>
              <w:t>citări</w:t>
            </w:r>
          </w:p>
        </w:tc>
        <w:tc>
          <w:tcPr>
            <w:tcW w:w="597"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20</w:t>
            </w:r>
            <w:r w:rsidRPr="00450ACF">
              <w:rPr>
                <w:rFonts w:eastAsia="Arial"/>
                <w:spacing w:val="10"/>
                <w:sz w:val="20"/>
                <w:szCs w:val="20"/>
              </w:rPr>
              <w:t xml:space="preserve"> </w:t>
            </w:r>
            <w:r w:rsidRPr="00450ACF">
              <w:rPr>
                <w:rFonts w:eastAsia="Arial"/>
                <w:spacing w:val="-2"/>
                <w:sz w:val="20"/>
                <w:szCs w:val="20"/>
              </w:rPr>
              <w:t>citări</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446"/>
        </w:trPr>
        <w:tc>
          <w:tcPr>
            <w:tcW w:w="262" w:type="pct"/>
            <w:vAlign w:val="center"/>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C.9</w:t>
            </w:r>
          </w:p>
        </w:tc>
        <w:tc>
          <w:tcPr>
            <w:tcW w:w="1585" w:type="pct"/>
            <w:vAlign w:val="center"/>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 xml:space="preserve">Punctaj total (suma punctajelor la indicatorii I.1- </w:t>
            </w:r>
            <w:r w:rsidRPr="00450ACF">
              <w:rPr>
                <w:rFonts w:eastAsia="Arial"/>
                <w:spacing w:val="-2"/>
                <w:sz w:val="20"/>
                <w:szCs w:val="20"/>
              </w:rPr>
              <w:t>I.19).</w:t>
            </w:r>
          </w:p>
        </w:tc>
        <w:tc>
          <w:tcPr>
            <w:tcW w:w="1105"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230</w:t>
            </w:r>
            <w:r w:rsidRPr="00450ACF">
              <w:rPr>
                <w:rFonts w:eastAsia="Arial"/>
                <w:spacing w:val="7"/>
                <w:sz w:val="20"/>
                <w:szCs w:val="20"/>
              </w:rPr>
              <w:t xml:space="preserve"> </w:t>
            </w:r>
            <w:r w:rsidRPr="00450ACF">
              <w:rPr>
                <w:rFonts w:eastAsia="Arial"/>
                <w:spacing w:val="-2"/>
                <w:sz w:val="20"/>
                <w:szCs w:val="20"/>
              </w:rPr>
              <w:t>puncte</w:t>
            </w:r>
          </w:p>
        </w:tc>
        <w:tc>
          <w:tcPr>
            <w:tcW w:w="889"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150</w:t>
            </w:r>
            <w:r w:rsidRPr="00450ACF">
              <w:rPr>
                <w:rFonts w:eastAsia="Arial"/>
                <w:spacing w:val="6"/>
                <w:sz w:val="20"/>
                <w:szCs w:val="20"/>
              </w:rPr>
              <w:t xml:space="preserve"> </w:t>
            </w:r>
            <w:r w:rsidRPr="00450ACF">
              <w:rPr>
                <w:rFonts w:eastAsia="Arial"/>
                <w:spacing w:val="-2"/>
                <w:sz w:val="20"/>
                <w:szCs w:val="20"/>
              </w:rPr>
              <w:t>puncte</w:t>
            </w:r>
          </w:p>
        </w:tc>
        <w:tc>
          <w:tcPr>
            <w:tcW w:w="597" w:type="pct"/>
            <w:vAlign w:val="center"/>
          </w:tcPr>
          <w:p w:rsidR="00AD1535" w:rsidRPr="00450ACF" w:rsidRDefault="00AD1535" w:rsidP="00FC6385">
            <w:pPr>
              <w:widowControl w:val="0"/>
              <w:autoSpaceDE w:val="0"/>
              <w:autoSpaceDN w:val="0"/>
              <w:ind w:left="105"/>
              <w:jc w:val="center"/>
              <w:rPr>
                <w:rFonts w:eastAsia="Arial"/>
                <w:spacing w:val="6"/>
                <w:sz w:val="20"/>
                <w:szCs w:val="20"/>
              </w:rPr>
            </w:pPr>
            <w:r w:rsidRPr="00450ACF">
              <w:rPr>
                <w:rFonts w:eastAsia="Arial"/>
                <w:sz w:val="20"/>
                <w:szCs w:val="20"/>
              </w:rPr>
              <w:t>≥70</w:t>
            </w:r>
            <w:r w:rsidRPr="00450ACF">
              <w:rPr>
                <w:rFonts w:eastAsia="Arial"/>
                <w:spacing w:val="6"/>
                <w:sz w:val="20"/>
                <w:szCs w:val="20"/>
              </w:rPr>
              <w:t xml:space="preserve"> </w:t>
            </w:r>
            <w:r w:rsidRPr="00450ACF">
              <w:rPr>
                <w:rFonts w:eastAsia="Arial"/>
                <w:spacing w:val="-2"/>
                <w:sz w:val="20"/>
                <w:szCs w:val="20"/>
              </w:rPr>
              <w:t>puncte</w:t>
            </w:r>
          </w:p>
        </w:tc>
        <w:tc>
          <w:tcPr>
            <w:tcW w:w="562" w:type="pct"/>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 15</w:t>
            </w:r>
            <w:r w:rsidRPr="00450ACF">
              <w:rPr>
                <w:rFonts w:eastAsia="Arial"/>
                <w:spacing w:val="6"/>
                <w:sz w:val="20"/>
                <w:szCs w:val="20"/>
              </w:rPr>
              <w:t xml:space="preserve"> </w:t>
            </w:r>
            <w:r w:rsidRPr="00450ACF">
              <w:rPr>
                <w:rFonts w:eastAsia="Arial"/>
                <w:spacing w:val="-2"/>
                <w:sz w:val="20"/>
                <w:szCs w:val="20"/>
              </w:rPr>
              <w:t>puncte</w:t>
            </w:r>
          </w:p>
        </w:tc>
      </w:tr>
      <w:tr w:rsidR="00AD1535" w:rsidRPr="00450ACF" w:rsidTr="00FC6385">
        <w:trPr>
          <w:trHeight w:val="390"/>
        </w:trPr>
        <w:tc>
          <w:tcPr>
            <w:tcW w:w="262" w:type="pct"/>
            <w:vMerge w:val="restart"/>
            <w:vAlign w:val="center"/>
          </w:tcPr>
          <w:p w:rsidR="00AD1535" w:rsidRPr="00450ACF" w:rsidRDefault="00AD1535" w:rsidP="00FC6385">
            <w:pPr>
              <w:widowControl w:val="0"/>
              <w:autoSpaceDE w:val="0"/>
              <w:autoSpaceDN w:val="0"/>
              <w:ind w:left="104"/>
              <w:rPr>
                <w:rFonts w:eastAsia="Arial"/>
                <w:spacing w:val="-5"/>
                <w:sz w:val="20"/>
                <w:szCs w:val="20"/>
              </w:rPr>
            </w:pPr>
            <w:r w:rsidRPr="00450ACF">
              <w:rPr>
                <w:rFonts w:eastAsia="Arial"/>
                <w:spacing w:val="-4"/>
                <w:sz w:val="20"/>
                <w:szCs w:val="20"/>
              </w:rPr>
              <w:t>C.10</w:t>
            </w:r>
          </w:p>
        </w:tc>
        <w:tc>
          <w:tcPr>
            <w:tcW w:w="1585" w:type="pct"/>
            <w:vMerge w:val="restart"/>
            <w:vAlign w:val="center"/>
          </w:tcPr>
          <w:p w:rsidR="00AD1535" w:rsidRPr="00450ACF" w:rsidRDefault="00AD1535" w:rsidP="00FC6385">
            <w:pPr>
              <w:widowControl w:val="0"/>
              <w:autoSpaceDE w:val="0"/>
              <w:autoSpaceDN w:val="0"/>
              <w:ind w:left="104" w:right="414"/>
              <w:rPr>
                <w:rFonts w:eastAsia="Arial"/>
                <w:sz w:val="20"/>
                <w:szCs w:val="20"/>
              </w:rPr>
            </w:pPr>
            <w:r w:rsidRPr="00450ACF">
              <w:rPr>
                <w:rFonts w:eastAsia="Arial"/>
                <w:sz w:val="20"/>
                <w:szCs w:val="20"/>
              </w:rPr>
              <w:t>Satisfacerea a cel puţin uneia dintre condiţii, după obţinerea abilitării.</w:t>
            </w:r>
          </w:p>
        </w:tc>
        <w:tc>
          <w:tcPr>
            <w:tcW w:w="1105" w:type="pct"/>
            <w:tcBorders>
              <w:bottom w:val="single" w:sz="4" w:space="0" w:color="auto"/>
            </w:tcBorders>
            <w:vAlign w:val="center"/>
          </w:tcPr>
          <w:p w:rsidR="00AD1535" w:rsidRPr="00450ACF" w:rsidRDefault="00AD1535" w:rsidP="00FC6385">
            <w:pPr>
              <w:widowControl w:val="0"/>
              <w:autoSpaceDE w:val="0"/>
              <w:autoSpaceDN w:val="0"/>
              <w:ind w:left="105"/>
              <w:rPr>
                <w:rFonts w:eastAsia="Arial"/>
                <w:sz w:val="20"/>
                <w:szCs w:val="20"/>
              </w:rPr>
            </w:pPr>
            <w:r w:rsidRPr="00450ACF">
              <w:rPr>
                <w:rFonts w:eastAsia="Arial"/>
                <w:sz w:val="20"/>
                <w:szCs w:val="20"/>
              </w:rPr>
              <w:t>Condiţia 1: afilierea la o şcoală doctorală, cu coordonarea a cel</w:t>
            </w:r>
          </w:p>
          <w:p w:rsidR="00AD1535" w:rsidRPr="00450ACF" w:rsidRDefault="00AD1535" w:rsidP="00FC6385">
            <w:pPr>
              <w:widowControl w:val="0"/>
              <w:autoSpaceDE w:val="0"/>
              <w:autoSpaceDN w:val="0"/>
              <w:ind w:left="105"/>
              <w:rPr>
                <w:rFonts w:eastAsia="Arial"/>
                <w:sz w:val="20"/>
                <w:szCs w:val="20"/>
              </w:rPr>
            </w:pPr>
            <w:r w:rsidRPr="00450ACF">
              <w:rPr>
                <w:rFonts w:eastAsia="Arial"/>
                <w:sz w:val="20"/>
                <w:szCs w:val="20"/>
              </w:rPr>
              <w:lastRenderedPageBreak/>
              <w:t>puţin unui doctorand/unei doctorande.</w:t>
            </w:r>
          </w:p>
        </w:tc>
        <w:tc>
          <w:tcPr>
            <w:tcW w:w="889"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lastRenderedPageBreak/>
              <w:t>-</w:t>
            </w:r>
          </w:p>
        </w:tc>
        <w:tc>
          <w:tcPr>
            <w:tcW w:w="597"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562" w:type="pct"/>
            <w:tcBorders>
              <w:bottom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r w:rsidR="00AD1535" w:rsidRPr="00450ACF" w:rsidTr="00FC6385">
        <w:trPr>
          <w:trHeight w:val="315"/>
        </w:trPr>
        <w:tc>
          <w:tcPr>
            <w:tcW w:w="262" w:type="pct"/>
            <w:vMerge/>
            <w:vAlign w:val="center"/>
          </w:tcPr>
          <w:p w:rsidR="00AD1535" w:rsidRPr="00450ACF" w:rsidRDefault="00AD1535" w:rsidP="00FC6385">
            <w:pPr>
              <w:widowControl w:val="0"/>
              <w:autoSpaceDE w:val="0"/>
              <w:autoSpaceDN w:val="0"/>
              <w:ind w:left="104"/>
              <w:rPr>
                <w:rFonts w:eastAsia="Arial"/>
                <w:spacing w:val="-4"/>
                <w:sz w:val="20"/>
                <w:szCs w:val="20"/>
              </w:rPr>
            </w:pPr>
          </w:p>
        </w:tc>
        <w:tc>
          <w:tcPr>
            <w:tcW w:w="1585" w:type="pct"/>
            <w:vMerge/>
            <w:vAlign w:val="center"/>
          </w:tcPr>
          <w:p w:rsidR="00AD1535" w:rsidRPr="00450ACF" w:rsidRDefault="00AD1535" w:rsidP="00FC6385">
            <w:pPr>
              <w:widowControl w:val="0"/>
              <w:autoSpaceDE w:val="0"/>
              <w:autoSpaceDN w:val="0"/>
              <w:ind w:left="104" w:right="414"/>
              <w:rPr>
                <w:rFonts w:eastAsia="Arial"/>
                <w:sz w:val="20"/>
                <w:szCs w:val="20"/>
              </w:rPr>
            </w:pPr>
          </w:p>
        </w:tc>
        <w:tc>
          <w:tcPr>
            <w:tcW w:w="1105" w:type="pct"/>
            <w:tcBorders>
              <w:top w:val="single" w:sz="4" w:space="0" w:color="auto"/>
            </w:tcBorders>
            <w:vAlign w:val="center"/>
          </w:tcPr>
          <w:p w:rsidR="00AD1535" w:rsidRPr="00450ACF" w:rsidRDefault="00AD1535" w:rsidP="00FC6385">
            <w:pPr>
              <w:widowControl w:val="0"/>
              <w:autoSpaceDE w:val="0"/>
              <w:autoSpaceDN w:val="0"/>
              <w:ind w:left="105"/>
              <w:rPr>
                <w:rFonts w:eastAsia="Arial"/>
                <w:sz w:val="20"/>
                <w:szCs w:val="20"/>
              </w:rPr>
            </w:pPr>
            <w:r w:rsidRPr="00450ACF">
              <w:rPr>
                <w:rFonts w:eastAsia="Arial"/>
                <w:sz w:val="20"/>
                <w:szCs w:val="20"/>
              </w:rPr>
              <w:t xml:space="preserve">Condiţia 2: publicarea unui articol într-o revistă ISI/WoS/C </w:t>
            </w:r>
            <w:r w:rsidRPr="00450ACF">
              <w:rPr>
                <w:rFonts w:eastAsia="Arial"/>
                <w:sz w:val="20"/>
                <w:szCs w:val="20"/>
              </w:rPr>
              <w:br/>
              <w:t xml:space="preserve">din nucleul disciplinei </w:t>
            </w:r>
            <w:r w:rsidRPr="00450ACF">
              <w:rPr>
                <w:rFonts w:eastAsia="Arial"/>
                <w:sz w:val="20"/>
                <w:szCs w:val="20"/>
              </w:rPr>
              <w:br/>
              <w:t>sau domeniile conexe</w:t>
            </w:r>
          </w:p>
        </w:tc>
        <w:tc>
          <w:tcPr>
            <w:tcW w:w="889"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597"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c>
          <w:tcPr>
            <w:tcW w:w="562" w:type="pct"/>
            <w:tcBorders>
              <w:top w:val="single" w:sz="4" w:space="0" w:color="auto"/>
            </w:tcBorders>
            <w:vAlign w:val="center"/>
          </w:tcPr>
          <w:p w:rsidR="00AD1535" w:rsidRPr="00450ACF" w:rsidRDefault="00AD1535" w:rsidP="00FC6385">
            <w:pPr>
              <w:widowControl w:val="0"/>
              <w:autoSpaceDE w:val="0"/>
              <w:autoSpaceDN w:val="0"/>
              <w:ind w:left="105"/>
              <w:jc w:val="center"/>
              <w:rPr>
                <w:rFonts w:eastAsia="Arial"/>
                <w:sz w:val="20"/>
                <w:szCs w:val="20"/>
              </w:rPr>
            </w:pPr>
            <w:r w:rsidRPr="00450ACF">
              <w:rPr>
                <w:rFonts w:eastAsia="Arial"/>
                <w:sz w:val="20"/>
                <w:szCs w:val="20"/>
              </w:rPr>
              <w:t>-</w:t>
            </w:r>
          </w:p>
        </w:tc>
      </w:tr>
    </w:tbl>
    <w:p w:rsidR="00AD1535" w:rsidRPr="00450ACF" w:rsidRDefault="00AD1535" w:rsidP="00AD1535">
      <w:pPr>
        <w:widowControl w:val="0"/>
        <w:tabs>
          <w:tab w:val="left" w:pos="1134"/>
        </w:tabs>
        <w:autoSpaceDE w:val="0"/>
        <w:autoSpaceDN w:val="0"/>
        <w:spacing w:line="288" w:lineRule="auto"/>
        <w:ind w:firstLine="709"/>
        <w:rPr>
          <w:rFonts w:eastAsia="Arial"/>
          <w:b/>
          <w:sz w:val="22"/>
          <w:szCs w:val="22"/>
        </w:rPr>
      </w:pPr>
    </w:p>
    <w:p w:rsidR="00AD1535" w:rsidRPr="00450ACF" w:rsidRDefault="00AD1535" w:rsidP="00AD1535">
      <w:pPr>
        <w:widowControl w:val="0"/>
        <w:tabs>
          <w:tab w:val="left" w:pos="851"/>
        </w:tabs>
        <w:autoSpaceDE w:val="0"/>
        <w:autoSpaceDN w:val="0"/>
        <w:spacing w:line="288" w:lineRule="auto"/>
        <w:ind w:firstLine="709"/>
        <w:jc w:val="both"/>
        <w:rPr>
          <w:rFonts w:eastAsia="Arial"/>
          <w:b/>
          <w:bCs/>
          <w:sz w:val="22"/>
          <w:szCs w:val="22"/>
        </w:rPr>
      </w:pPr>
      <w:r w:rsidRPr="00450ACF">
        <w:rPr>
          <w:rFonts w:eastAsia="Arial"/>
          <w:b/>
          <w:bCs/>
          <w:sz w:val="22"/>
          <w:szCs w:val="22"/>
        </w:rPr>
        <w:t xml:space="preserve">Lista edituri A2 </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Pentru îndeplinirea criteriilor comisiei 25 din Ordinul Ministrului Educaţiei vor fi luate în considerare, editurile din lista de mai jos.</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Alternativ, va fi considerată orice carte cuprinsă în minim 6 biblioteci din worldcat.org, publicată la oricare editură din România sau din străinătate.</w:t>
      </w:r>
    </w:p>
    <w:p w:rsidR="00AD1535" w:rsidRPr="00450ACF" w:rsidRDefault="00AD1535" w:rsidP="00AD1535">
      <w:pPr>
        <w:widowControl w:val="0"/>
        <w:tabs>
          <w:tab w:val="left" w:pos="851"/>
        </w:tabs>
        <w:autoSpaceDE w:val="0"/>
        <w:autoSpaceDN w:val="0"/>
        <w:spacing w:line="288" w:lineRule="auto"/>
        <w:ind w:firstLine="709"/>
        <w:jc w:val="both"/>
        <w:rPr>
          <w:rFonts w:eastAsia="Arial"/>
          <w:sz w:val="22"/>
          <w:szCs w:val="22"/>
        </w:rPr>
      </w:pPr>
      <w:r w:rsidRPr="00450ACF">
        <w:rPr>
          <w:rFonts w:eastAsia="Arial"/>
          <w:sz w:val="22"/>
          <w:szCs w:val="22"/>
        </w:rPr>
        <w:t>•</w:t>
      </w:r>
      <w:r w:rsidRPr="00450ACF">
        <w:rPr>
          <w:rFonts w:eastAsia="Arial"/>
          <w:sz w:val="22"/>
          <w:szCs w:val="22"/>
        </w:rPr>
        <w:tab/>
        <w:t>Cărţile publicate anterior datei intrării în vigoare a prezentei liste şi care se aflau pe lista de edituri din Anexa 2 vor fi, de asemenea, luate în considerare pentru îndeplinirea criteriilor.</w:t>
      </w:r>
    </w:p>
    <w:p w:rsidR="00AD1535" w:rsidRPr="00450ACF" w:rsidRDefault="00AD1535" w:rsidP="00AD1535">
      <w:pPr>
        <w:widowControl w:val="0"/>
        <w:tabs>
          <w:tab w:val="left" w:pos="1134"/>
        </w:tabs>
        <w:autoSpaceDE w:val="0"/>
        <w:autoSpaceDN w:val="0"/>
        <w:spacing w:line="288" w:lineRule="auto"/>
        <w:ind w:firstLine="709"/>
        <w:rPr>
          <w:rFonts w:eastAsia="Arial"/>
          <w:sz w:val="20"/>
          <w:szCs w:val="20"/>
        </w:rPr>
      </w:pPr>
    </w:p>
    <w:tbl>
      <w:tblPr>
        <w:tblW w:w="49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65"/>
        <w:gridCol w:w="7992"/>
        <w:gridCol w:w="1394"/>
      </w:tblGrid>
      <w:tr w:rsidR="00AD1535" w:rsidRPr="00450ACF" w:rsidTr="00FC6385">
        <w:trPr>
          <w:trHeight w:val="445"/>
          <w:tblHeader/>
        </w:trPr>
        <w:tc>
          <w:tcPr>
            <w:tcW w:w="422" w:type="pct"/>
            <w:vAlign w:val="center"/>
          </w:tcPr>
          <w:p w:rsidR="00AD1535" w:rsidRPr="00450ACF" w:rsidRDefault="00AD1535" w:rsidP="00FC6385">
            <w:pPr>
              <w:widowControl w:val="0"/>
              <w:autoSpaceDE w:val="0"/>
              <w:autoSpaceDN w:val="0"/>
              <w:ind w:left="8"/>
              <w:jc w:val="center"/>
              <w:rPr>
                <w:rFonts w:eastAsia="Arial"/>
                <w:b/>
                <w:bCs/>
                <w:sz w:val="20"/>
                <w:szCs w:val="20"/>
              </w:rPr>
            </w:pPr>
            <w:r w:rsidRPr="00450ACF">
              <w:rPr>
                <w:rFonts w:eastAsia="Arial"/>
                <w:b/>
                <w:bCs/>
                <w:spacing w:val="-2"/>
                <w:sz w:val="20"/>
                <w:szCs w:val="20"/>
              </w:rPr>
              <w:t>Nr. crt.</w:t>
            </w:r>
          </w:p>
        </w:tc>
        <w:tc>
          <w:tcPr>
            <w:tcW w:w="3898" w:type="pct"/>
            <w:vAlign w:val="center"/>
          </w:tcPr>
          <w:p w:rsidR="00AD1535" w:rsidRPr="00450ACF" w:rsidRDefault="00AD1535" w:rsidP="00FC6385">
            <w:pPr>
              <w:widowControl w:val="0"/>
              <w:autoSpaceDE w:val="0"/>
              <w:autoSpaceDN w:val="0"/>
              <w:ind w:left="96" w:right="85"/>
              <w:jc w:val="center"/>
              <w:rPr>
                <w:rFonts w:eastAsia="Arial"/>
                <w:b/>
                <w:bCs/>
                <w:sz w:val="20"/>
                <w:szCs w:val="20"/>
              </w:rPr>
            </w:pPr>
            <w:r w:rsidRPr="00450ACF">
              <w:rPr>
                <w:rFonts w:eastAsia="Arial"/>
                <w:b/>
                <w:bCs/>
                <w:spacing w:val="-2"/>
                <w:sz w:val="20"/>
                <w:szCs w:val="20"/>
              </w:rPr>
              <w:t>EDITURA</w:t>
            </w:r>
          </w:p>
        </w:tc>
        <w:tc>
          <w:tcPr>
            <w:tcW w:w="680" w:type="pct"/>
            <w:vAlign w:val="center"/>
          </w:tcPr>
          <w:p w:rsidR="00AD1535" w:rsidRPr="00450ACF" w:rsidRDefault="00AD1535" w:rsidP="00FC6385">
            <w:pPr>
              <w:widowControl w:val="0"/>
              <w:autoSpaceDE w:val="0"/>
              <w:autoSpaceDN w:val="0"/>
              <w:ind w:left="113" w:right="107"/>
              <w:jc w:val="center"/>
              <w:rPr>
                <w:rFonts w:eastAsia="Arial"/>
                <w:b/>
                <w:bCs/>
                <w:sz w:val="20"/>
                <w:szCs w:val="20"/>
              </w:rPr>
            </w:pPr>
            <w:r w:rsidRPr="00450ACF">
              <w:rPr>
                <w:rFonts w:eastAsia="Arial"/>
                <w:b/>
                <w:bCs/>
                <w:spacing w:val="-2"/>
                <w:sz w:val="20"/>
                <w:szCs w:val="20"/>
              </w:rPr>
              <w:t>Sociologie</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1.</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2"/>
                <w:sz w:val="20"/>
                <w:szCs w:val="20"/>
              </w:rPr>
              <w:t>Hecate</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2.</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pacing w:val="-2"/>
                <w:sz w:val="20"/>
                <w:szCs w:val="20"/>
              </w:rPr>
              <w:t>Comunicare.ro</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3.</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Curtea</w:t>
            </w:r>
            <w:r w:rsidRPr="00450ACF">
              <w:rPr>
                <w:rFonts w:eastAsia="Arial"/>
                <w:spacing w:val="7"/>
                <w:sz w:val="20"/>
                <w:szCs w:val="20"/>
              </w:rPr>
              <w:t xml:space="preserve"> </w:t>
            </w:r>
            <w:r w:rsidRPr="00450ACF">
              <w:rPr>
                <w:rFonts w:eastAsia="Arial"/>
                <w:spacing w:val="-2"/>
                <w:sz w:val="20"/>
                <w:szCs w:val="20"/>
              </w:rPr>
              <w:t>Veche</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4.</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5"/>
                <w:sz w:val="20"/>
                <w:szCs w:val="20"/>
              </w:rPr>
              <w:t>All</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5.</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9"/>
                <w:sz w:val="20"/>
                <w:szCs w:val="20"/>
              </w:rPr>
              <w:t xml:space="preserve"> </w:t>
            </w:r>
            <w:r w:rsidRPr="00450ACF">
              <w:rPr>
                <w:rFonts w:eastAsia="Arial"/>
                <w:sz w:val="20"/>
                <w:szCs w:val="20"/>
              </w:rPr>
              <w:t>Prouniversitaria</w:t>
            </w:r>
            <w:r w:rsidRPr="00450ACF">
              <w:rPr>
                <w:rFonts w:eastAsia="Arial"/>
                <w:spacing w:val="9"/>
                <w:sz w:val="20"/>
                <w:szCs w:val="20"/>
              </w:rPr>
              <w:t xml:space="preserve"> </w:t>
            </w:r>
            <w:r w:rsidRPr="00450ACF">
              <w:rPr>
                <w:rFonts w:eastAsia="Arial"/>
                <w:spacing w:val="-2"/>
                <w:sz w:val="20"/>
                <w:szCs w:val="20"/>
              </w:rPr>
              <w:t>Bucuresti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right="1"/>
              <w:jc w:val="center"/>
              <w:rPr>
                <w:rFonts w:eastAsia="Arial"/>
                <w:sz w:val="20"/>
                <w:szCs w:val="20"/>
              </w:rPr>
            </w:pPr>
            <w:r w:rsidRPr="00450ACF">
              <w:rPr>
                <w:rFonts w:eastAsia="Arial"/>
                <w:spacing w:val="-5"/>
                <w:sz w:val="20"/>
                <w:szCs w:val="20"/>
              </w:rPr>
              <w:t>6.</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pacing w:val="-2"/>
                <w:sz w:val="20"/>
                <w:szCs w:val="20"/>
              </w:rPr>
              <w:t>Argonaut</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7.</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Sper</w:t>
            </w:r>
            <w:r w:rsidRPr="00450ACF">
              <w:rPr>
                <w:rFonts w:eastAsia="Arial"/>
                <w:spacing w:val="7"/>
                <w:sz w:val="20"/>
                <w:szCs w:val="20"/>
              </w:rPr>
              <w:t xml:space="preserve"> </w:t>
            </w:r>
            <w:r w:rsidRPr="00450ACF">
              <w:rPr>
                <w:rFonts w:eastAsia="Arial"/>
                <w:spacing w:val="-2"/>
                <w:sz w:val="20"/>
                <w:szCs w:val="20"/>
              </w:rPr>
              <w:t>Bucureşti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8.</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Tritonic</w:t>
            </w:r>
            <w:r w:rsidRPr="00450ACF">
              <w:rPr>
                <w:rFonts w:eastAsia="Arial"/>
                <w:spacing w:val="6"/>
                <w:sz w:val="20"/>
                <w:szCs w:val="20"/>
              </w:rPr>
              <w:t xml:space="preserve"> </w:t>
            </w:r>
            <w:r w:rsidRPr="00450ACF">
              <w:rPr>
                <w:rFonts w:eastAsia="Arial"/>
                <w:spacing w:val="-2"/>
                <w:sz w:val="20"/>
                <w:szCs w:val="20"/>
              </w:rPr>
              <w:t>Bucureşti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9.</w:t>
            </w:r>
          </w:p>
        </w:tc>
        <w:tc>
          <w:tcPr>
            <w:tcW w:w="3898" w:type="pct"/>
          </w:tcPr>
          <w:p w:rsidR="00AD1535" w:rsidRPr="00450ACF" w:rsidRDefault="00AD1535" w:rsidP="00FC6385">
            <w:pPr>
              <w:widowControl w:val="0"/>
              <w:autoSpaceDE w:val="0"/>
              <w:autoSpaceDN w:val="0"/>
              <w:ind w:left="96" w:right="85"/>
              <w:jc w:val="center"/>
              <w:rPr>
                <w:rFonts w:eastAsia="Arial"/>
                <w:sz w:val="20"/>
                <w:szCs w:val="20"/>
              </w:rPr>
            </w:pPr>
            <w:r w:rsidRPr="00450ACF">
              <w:rPr>
                <w:rFonts w:eastAsia="Arial"/>
                <w:sz w:val="20"/>
                <w:szCs w:val="20"/>
              </w:rPr>
              <w:t>Editura</w:t>
            </w:r>
            <w:r w:rsidRPr="00450ACF">
              <w:rPr>
                <w:rFonts w:eastAsia="Arial"/>
                <w:spacing w:val="8"/>
                <w:sz w:val="20"/>
                <w:szCs w:val="20"/>
              </w:rPr>
              <w:t xml:space="preserve"> </w:t>
            </w:r>
            <w:r w:rsidRPr="00450ACF">
              <w:rPr>
                <w:rFonts w:eastAsia="Arial"/>
                <w:sz w:val="20"/>
                <w:szCs w:val="20"/>
              </w:rPr>
              <w:t>Academiei</w:t>
            </w:r>
            <w:r w:rsidRPr="00450ACF">
              <w:rPr>
                <w:rFonts w:eastAsia="Arial"/>
                <w:spacing w:val="8"/>
                <w:sz w:val="20"/>
                <w:szCs w:val="20"/>
              </w:rPr>
              <w:t xml:space="preserve"> </w:t>
            </w:r>
            <w:r w:rsidRPr="00450ACF">
              <w:rPr>
                <w:rFonts w:eastAsia="Arial"/>
                <w:spacing w:val="-2"/>
                <w:sz w:val="20"/>
                <w:szCs w:val="20"/>
              </w:rPr>
              <w:t>Române</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10.</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5"/>
                <w:sz w:val="20"/>
                <w:szCs w:val="20"/>
              </w:rPr>
              <w:t>ASE</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11.</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5"/>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pacing w:val="-4"/>
                <w:sz w:val="20"/>
                <w:szCs w:val="20"/>
              </w:rPr>
              <w:t>Vest</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12.</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8"/>
                <w:sz w:val="20"/>
                <w:szCs w:val="20"/>
              </w:rPr>
              <w:t xml:space="preserve"> </w:t>
            </w:r>
            <w:r w:rsidRPr="00450ACF">
              <w:rPr>
                <w:rFonts w:eastAsia="Arial"/>
                <w:sz w:val="20"/>
                <w:szCs w:val="20"/>
              </w:rPr>
              <w:t>Economică</w:t>
            </w:r>
            <w:r w:rsidRPr="00450ACF">
              <w:rPr>
                <w:rFonts w:eastAsia="Arial"/>
                <w:spacing w:val="9"/>
                <w:sz w:val="20"/>
                <w:szCs w:val="20"/>
              </w:rPr>
              <w:t xml:space="preserve"> </w:t>
            </w:r>
            <w:r w:rsidRPr="00450ACF">
              <w:rPr>
                <w:rFonts w:eastAsia="Arial"/>
                <w:spacing w:val="-2"/>
                <w:sz w:val="20"/>
                <w:szCs w:val="20"/>
              </w:rPr>
              <w:t>Bucureşti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13.</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2"/>
                <w:sz w:val="20"/>
                <w:szCs w:val="20"/>
              </w:rPr>
              <w:t>Paideea</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14.</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Polirom,</w:t>
            </w:r>
            <w:r w:rsidRPr="00450ACF">
              <w:rPr>
                <w:rFonts w:eastAsia="Arial"/>
                <w:spacing w:val="7"/>
                <w:sz w:val="20"/>
                <w:szCs w:val="20"/>
              </w:rPr>
              <w:t xml:space="preserve"> </w:t>
            </w:r>
            <w:r w:rsidRPr="00450ACF">
              <w:rPr>
                <w:rFonts w:eastAsia="Arial"/>
                <w:spacing w:val="-4"/>
                <w:sz w:val="20"/>
                <w:szCs w:val="20"/>
              </w:rPr>
              <w:t>Iaşi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15.</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Universitară</w:t>
            </w:r>
            <w:r w:rsidRPr="00450ACF">
              <w:rPr>
                <w:rFonts w:eastAsia="Arial"/>
                <w:spacing w:val="8"/>
                <w:sz w:val="20"/>
                <w:szCs w:val="20"/>
              </w:rPr>
              <w:t xml:space="preserve"> </w:t>
            </w:r>
            <w:r w:rsidRPr="00450ACF">
              <w:rPr>
                <w:rFonts w:eastAsia="Arial"/>
                <w:spacing w:val="-2"/>
                <w:sz w:val="20"/>
                <w:szCs w:val="20"/>
              </w:rPr>
              <w:t>Bucureşti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16.</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5"/>
                <w:sz w:val="20"/>
                <w:szCs w:val="20"/>
              </w:rPr>
              <w:t xml:space="preserve"> </w:t>
            </w:r>
            <w:r w:rsidRPr="00450ACF">
              <w:rPr>
                <w:rFonts w:eastAsia="Arial"/>
                <w:sz w:val="20"/>
                <w:szCs w:val="20"/>
              </w:rPr>
              <w:t>Universităţii</w:t>
            </w:r>
            <w:r w:rsidRPr="00450ACF">
              <w:rPr>
                <w:rFonts w:eastAsia="Arial"/>
                <w:spacing w:val="5"/>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Bucureşti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17.</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Universităţii</w:t>
            </w:r>
            <w:r w:rsidRPr="00450ACF">
              <w:rPr>
                <w:rFonts w:eastAsia="Arial"/>
                <w:spacing w:val="7"/>
                <w:sz w:val="20"/>
                <w:szCs w:val="20"/>
              </w:rPr>
              <w:t xml:space="preserve"> </w:t>
            </w:r>
            <w:r w:rsidRPr="00450ACF">
              <w:rPr>
                <w:rFonts w:eastAsia="Arial"/>
                <w:sz w:val="20"/>
                <w:szCs w:val="20"/>
              </w:rPr>
              <w:t>‘Alexandru</w:t>
            </w:r>
            <w:r w:rsidRPr="00450ACF">
              <w:rPr>
                <w:rFonts w:eastAsia="Arial"/>
                <w:spacing w:val="7"/>
                <w:sz w:val="20"/>
                <w:szCs w:val="20"/>
              </w:rPr>
              <w:t xml:space="preserve"> </w:t>
            </w:r>
            <w:r w:rsidRPr="00450ACF">
              <w:rPr>
                <w:rFonts w:eastAsia="Arial"/>
                <w:sz w:val="20"/>
                <w:szCs w:val="20"/>
              </w:rPr>
              <w:t>Ioan</w:t>
            </w:r>
            <w:r w:rsidRPr="00450ACF">
              <w:rPr>
                <w:rFonts w:eastAsia="Arial"/>
                <w:spacing w:val="8"/>
                <w:sz w:val="20"/>
                <w:szCs w:val="20"/>
              </w:rPr>
              <w:t xml:space="preserve"> </w:t>
            </w:r>
            <w:r w:rsidRPr="00450ACF">
              <w:rPr>
                <w:rFonts w:eastAsia="Arial"/>
                <w:spacing w:val="-2"/>
                <w:sz w:val="20"/>
                <w:szCs w:val="20"/>
              </w:rPr>
              <w:t>Cuza’</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18.</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pacing w:val="-2"/>
                <w:sz w:val="20"/>
                <w:szCs w:val="20"/>
              </w:rPr>
              <w:t>Eikon</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19.</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pacing w:val="-2"/>
                <w:sz w:val="20"/>
                <w:szCs w:val="20"/>
              </w:rPr>
              <w:t>Hamangiu</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20.</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pacing w:val="-2"/>
                <w:sz w:val="20"/>
                <w:szCs w:val="20"/>
              </w:rPr>
              <w:t>Humanitas</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21.</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Institutului</w:t>
            </w:r>
            <w:r w:rsidRPr="00450ACF">
              <w:rPr>
                <w:rFonts w:eastAsia="Arial"/>
                <w:spacing w:val="7"/>
                <w:sz w:val="20"/>
                <w:szCs w:val="20"/>
              </w:rPr>
              <w:t xml:space="preserve"> </w:t>
            </w:r>
            <w:r w:rsidRPr="00450ACF">
              <w:rPr>
                <w:rFonts w:eastAsia="Arial"/>
                <w:sz w:val="20"/>
                <w:szCs w:val="20"/>
              </w:rPr>
              <w:t>European,</w:t>
            </w:r>
            <w:r w:rsidRPr="00450ACF">
              <w:rPr>
                <w:rFonts w:eastAsia="Arial"/>
                <w:spacing w:val="7"/>
                <w:sz w:val="20"/>
                <w:szCs w:val="20"/>
              </w:rPr>
              <w:t xml:space="preserve"> </w:t>
            </w:r>
            <w:r w:rsidRPr="00450ACF">
              <w:rPr>
                <w:rFonts w:eastAsia="Arial"/>
                <w:spacing w:val="-4"/>
                <w:sz w:val="20"/>
                <w:szCs w:val="20"/>
              </w:rPr>
              <w:t>Iaşi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22.</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pacing w:val="-2"/>
                <w:sz w:val="20"/>
                <w:szCs w:val="20"/>
              </w:rPr>
              <w:t>Limes</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23.</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pacing w:val="-2"/>
                <w:sz w:val="20"/>
                <w:szCs w:val="20"/>
              </w:rPr>
              <w:t>Nemira</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24.</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Presa</w:t>
            </w:r>
            <w:r w:rsidRPr="00450ACF">
              <w:rPr>
                <w:rFonts w:eastAsia="Arial"/>
                <w:spacing w:val="13"/>
                <w:sz w:val="20"/>
                <w:szCs w:val="20"/>
              </w:rPr>
              <w:t xml:space="preserve"> </w:t>
            </w:r>
            <w:r w:rsidRPr="00450ACF">
              <w:rPr>
                <w:rFonts w:eastAsia="Arial"/>
                <w:sz w:val="20"/>
                <w:szCs w:val="20"/>
              </w:rPr>
              <w:t>Universitară</w:t>
            </w:r>
            <w:r w:rsidRPr="00450ACF">
              <w:rPr>
                <w:rFonts w:eastAsia="Arial"/>
                <w:spacing w:val="13"/>
                <w:sz w:val="20"/>
                <w:szCs w:val="20"/>
              </w:rPr>
              <w:t xml:space="preserve"> </w:t>
            </w:r>
            <w:r w:rsidRPr="00450ACF">
              <w:rPr>
                <w:rFonts w:eastAsia="Arial"/>
                <w:spacing w:val="-2"/>
                <w:sz w:val="20"/>
                <w:szCs w:val="20"/>
              </w:rPr>
              <w:t>Clujeană</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25.</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4"/>
                <w:sz w:val="20"/>
                <w:szCs w:val="20"/>
              </w:rPr>
              <w:t>Lumen</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26.</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4"/>
                <w:sz w:val="20"/>
                <w:szCs w:val="20"/>
              </w:rPr>
              <w:t>Tact</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27.</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5"/>
                <w:sz w:val="20"/>
                <w:szCs w:val="20"/>
              </w:rPr>
              <w:t>Art</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66"/>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28.</w:t>
            </w:r>
          </w:p>
        </w:tc>
        <w:tc>
          <w:tcPr>
            <w:tcW w:w="3898" w:type="pct"/>
          </w:tcPr>
          <w:p w:rsidR="00AD1535" w:rsidRPr="00450ACF" w:rsidRDefault="00AD1535" w:rsidP="00FC6385">
            <w:pPr>
              <w:widowControl w:val="0"/>
              <w:autoSpaceDE w:val="0"/>
              <w:autoSpaceDN w:val="0"/>
              <w:ind w:left="1799" w:right="178" w:hanging="1559"/>
              <w:jc w:val="center"/>
              <w:rPr>
                <w:rFonts w:eastAsia="Arial"/>
                <w:sz w:val="20"/>
                <w:szCs w:val="20"/>
              </w:rPr>
            </w:pPr>
            <w:r w:rsidRPr="00450ACF">
              <w:rPr>
                <w:rFonts w:eastAsia="Arial"/>
                <w:sz w:val="20"/>
                <w:szCs w:val="20"/>
              </w:rPr>
              <w:t xml:space="preserve">Editura Universităţii Transilvania din </w:t>
            </w:r>
            <w:r w:rsidRPr="00450ACF">
              <w:rPr>
                <w:rFonts w:eastAsia="Arial"/>
                <w:spacing w:val="-2"/>
                <w:sz w:val="20"/>
                <w:szCs w:val="20"/>
              </w:rPr>
              <w:t>Braşov</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29.</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6"/>
                <w:sz w:val="20"/>
                <w:szCs w:val="20"/>
              </w:rPr>
              <w:t xml:space="preserve"> </w:t>
            </w:r>
            <w:r w:rsidRPr="00450ACF">
              <w:rPr>
                <w:rFonts w:eastAsia="Arial"/>
                <w:sz w:val="20"/>
                <w:szCs w:val="20"/>
              </w:rPr>
              <w:t>Universităţii</w:t>
            </w:r>
            <w:r w:rsidRPr="00450ACF">
              <w:rPr>
                <w:rFonts w:eastAsia="Arial"/>
                <w:spacing w:val="7"/>
                <w:sz w:val="20"/>
                <w:szCs w:val="20"/>
              </w:rPr>
              <w:t xml:space="preserve"> </w:t>
            </w:r>
            <w:r w:rsidRPr="00450ACF">
              <w:rPr>
                <w:rFonts w:eastAsia="Arial"/>
                <w:sz w:val="20"/>
                <w:szCs w:val="20"/>
              </w:rPr>
              <w:t>Lucian</w:t>
            </w:r>
            <w:r w:rsidRPr="00450ACF">
              <w:rPr>
                <w:rFonts w:eastAsia="Arial"/>
                <w:spacing w:val="5"/>
                <w:sz w:val="20"/>
                <w:szCs w:val="20"/>
              </w:rPr>
              <w:t xml:space="preserve"> </w:t>
            </w:r>
            <w:r w:rsidRPr="00450ACF">
              <w:rPr>
                <w:rFonts w:eastAsia="Arial"/>
                <w:sz w:val="20"/>
                <w:szCs w:val="20"/>
              </w:rPr>
              <w:t>Blaga</w:t>
            </w:r>
            <w:r w:rsidRPr="00450ACF">
              <w:rPr>
                <w:rFonts w:eastAsia="Arial"/>
                <w:spacing w:val="7"/>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Sibiu</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30.</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2"/>
                <w:sz w:val="20"/>
                <w:szCs w:val="20"/>
              </w:rPr>
              <w:t>Expert</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31.</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2"/>
                <w:sz w:val="20"/>
                <w:szCs w:val="20"/>
              </w:rPr>
              <w:t>Beladi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32.</w:t>
            </w:r>
          </w:p>
        </w:tc>
        <w:tc>
          <w:tcPr>
            <w:tcW w:w="3898" w:type="pct"/>
          </w:tcPr>
          <w:p w:rsidR="00AD1535" w:rsidRPr="00450ACF" w:rsidRDefault="00AD1535" w:rsidP="00FC6385">
            <w:pPr>
              <w:widowControl w:val="0"/>
              <w:autoSpaceDE w:val="0"/>
              <w:autoSpaceDN w:val="0"/>
              <w:ind w:left="95" w:right="85"/>
              <w:jc w:val="center"/>
              <w:rPr>
                <w:rFonts w:eastAsia="Arial"/>
                <w:sz w:val="20"/>
                <w:szCs w:val="20"/>
              </w:rPr>
            </w:pPr>
            <w:r w:rsidRPr="00450ACF">
              <w:rPr>
                <w:rFonts w:eastAsia="Arial"/>
                <w:sz w:val="20"/>
                <w:szCs w:val="20"/>
              </w:rPr>
              <w:t>Editura</w:t>
            </w:r>
            <w:r w:rsidRPr="00450ACF">
              <w:rPr>
                <w:rFonts w:eastAsia="Arial"/>
                <w:spacing w:val="9"/>
                <w:sz w:val="20"/>
                <w:szCs w:val="20"/>
              </w:rPr>
              <w:t xml:space="preserve"> </w:t>
            </w:r>
            <w:r w:rsidRPr="00450ACF">
              <w:rPr>
                <w:rFonts w:eastAsia="Arial"/>
                <w:sz w:val="20"/>
                <w:szCs w:val="20"/>
              </w:rPr>
              <w:t>Cartea</w:t>
            </w:r>
            <w:r w:rsidRPr="00450ACF">
              <w:rPr>
                <w:rFonts w:eastAsia="Arial"/>
                <w:spacing w:val="9"/>
                <w:sz w:val="20"/>
                <w:szCs w:val="20"/>
              </w:rPr>
              <w:t xml:space="preserve"> </w:t>
            </w:r>
            <w:r w:rsidRPr="00450ACF">
              <w:rPr>
                <w:rFonts w:eastAsia="Arial"/>
                <w:sz w:val="20"/>
                <w:szCs w:val="20"/>
              </w:rPr>
              <w:t>Românească</w:t>
            </w:r>
            <w:r w:rsidRPr="00450ACF">
              <w:rPr>
                <w:rFonts w:eastAsia="Arial"/>
                <w:spacing w:val="9"/>
                <w:sz w:val="20"/>
                <w:szCs w:val="20"/>
              </w:rPr>
              <w:t xml:space="preserve"> </w:t>
            </w:r>
            <w:r w:rsidRPr="00450ACF">
              <w:rPr>
                <w:rFonts w:eastAsia="Arial"/>
                <w:spacing w:val="-2"/>
                <w:sz w:val="20"/>
                <w:szCs w:val="20"/>
              </w:rPr>
              <w:t>Educaţional</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33.</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4"/>
                <w:sz w:val="20"/>
                <w:szCs w:val="20"/>
              </w:rPr>
              <w:t xml:space="preserve"> </w:t>
            </w:r>
            <w:r w:rsidRPr="00450ACF">
              <w:rPr>
                <w:rFonts w:eastAsia="Arial"/>
                <w:sz w:val="20"/>
                <w:szCs w:val="20"/>
              </w:rPr>
              <w:t>Universităţii</w:t>
            </w:r>
            <w:r w:rsidRPr="00450ACF">
              <w:rPr>
                <w:rFonts w:eastAsia="Arial"/>
                <w:spacing w:val="5"/>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Vest</w:t>
            </w:r>
            <w:r w:rsidRPr="00450ACF">
              <w:rPr>
                <w:rFonts w:eastAsia="Arial"/>
                <w:spacing w:val="3"/>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Timişoara</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34.</w:t>
            </w:r>
          </w:p>
        </w:tc>
        <w:tc>
          <w:tcPr>
            <w:tcW w:w="3898" w:type="pct"/>
          </w:tcPr>
          <w:p w:rsidR="00AD1535" w:rsidRPr="00450ACF" w:rsidRDefault="00AD1535" w:rsidP="00FC6385">
            <w:pPr>
              <w:widowControl w:val="0"/>
              <w:autoSpaceDE w:val="0"/>
              <w:autoSpaceDN w:val="0"/>
              <w:ind w:left="95" w:right="87"/>
              <w:jc w:val="center"/>
              <w:rPr>
                <w:rFonts w:eastAsia="Arial"/>
                <w:sz w:val="20"/>
                <w:szCs w:val="20"/>
              </w:rPr>
            </w:pPr>
            <w:r w:rsidRPr="00450ACF">
              <w:rPr>
                <w:rFonts w:eastAsia="Arial"/>
                <w:sz w:val="20"/>
                <w:szCs w:val="20"/>
              </w:rPr>
              <w:t>Editura</w:t>
            </w:r>
            <w:r w:rsidRPr="00450ACF">
              <w:rPr>
                <w:rFonts w:eastAsia="Arial"/>
                <w:spacing w:val="5"/>
                <w:sz w:val="20"/>
                <w:szCs w:val="20"/>
              </w:rPr>
              <w:t xml:space="preserve"> </w:t>
            </w:r>
            <w:r w:rsidRPr="00450ACF">
              <w:rPr>
                <w:rFonts w:eastAsia="Arial"/>
                <w:sz w:val="20"/>
                <w:szCs w:val="20"/>
              </w:rPr>
              <w:t>U    niversităţii</w:t>
            </w:r>
            <w:r w:rsidRPr="00450ACF">
              <w:rPr>
                <w:rFonts w:eastAsia="Arial"/>
                <w:spacing w:val="5"/>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pacing w:val="-2"/>
                <w:sz w:val="20"/>
                <w:szCs w:val="20"/>
              </w:rPr>
              <w:t>Oradea</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z w:val="20"/>
                <w:szCs w:val="20"/>
              </w:rPr>
            </w:pPr>
            <w:r w:rsidRPr="00450ACF">
              <w:rPr>
                <w:rFonts w:eastAsia="Arial"/>
                <w:spacing w:val="-5"/>
                <w:sz w:val="20"/>
                <w:szCs w:val="20"/>
              </w:rPr>
              <w:t>35.</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2"/>
                <w:sz w:val="20"/>
                <w:szCs w:val="20"/>
              </w:rPr>
              <w:t>ISPRI</w:t>
            </w:r>
          </w:p>
        </w:tc>
        <w:tc>
          <w:tcPr>
            <w:tcW w:w="680" w:type="pct"/>
          </w:tcPr>
          <w:p w:rsidR="00AD1535" w:rsidRPr="00450ACF" w:rsidRDefault="00AD1535" w:rsidP="00FC6385">
            <w:pPr>
              <w:widowControl w:val="0"/>
              <w:autoSpaceDE w:val="0"/>
              <w:autoSpaceDN w:val="0"/>
              <w:ind w:left="115" w:right="107"/>
              <w:jc w:val="center"/>
              <w:rPr>
                <w:rFonts w:eastAsia="Arial"/>
                <w:sz w:val="20"/>
                <w:szCs w:val="20"/>
              </w:rPr>
            </w:pPr>
            <w:r w:rsidRPr="00450ACF">
              <w:rPr>
                <w:rFonts w:eastAsia="Arial"/>
                <w:spacing w:val="-5"/>
                <w:sz w:val="20"/>
                <w:szCs w:val="20"/>
              </w:rPr>
              <w:t>Da</w:t>
            </w:r>
          </w:p>
        </w:tc>
      </w:tr>
      <w:tr w:rsidR="00AD1535" w:rsidRPr="00450ACF" w:rsidTr="00FC6385">
        <w:trPr>
          <w:trHeight w:val="77"/>
        </w:trPr>
        <w:tc>
          <w:tcPr>
            <w:tcW w:w="422" w:type="pct"/>
          </w:tcPr>
          <w:p w:rsidR="00AD1535" w:rsidRPr="00450ACF" w:rsidRDefault="00AD1535" w:rsidP="00FC6385">
            <w:pPr>
              <w:widowControl w:val="0"/>
              <w:autoSpaceDE w:val="0"/>
              <w:autoSpaceDN w:val="0"/>
              <w:ind w:left="8"/>
              <w:jc w:val="center"/>
              <w:rPr>
                <w:rFonts w:eastAsia="Arial"/>
                <w:spacing w:val="-5"/>
                <w:sz w:val="20"/>
                <w:szCs w:val="20"/>
              </w:rPr>
            </w:pPr>
            <w:r w:rsidRPr="00450ACF">
              <w:rPr>
                <w:rFonts w:eastAsia="Arial"/>
                <w:spacing w:val="-5"/>
                <w:sz w:val="20"/>
                <w:szCs w:val="20"/>
              </w:rPr>
              <w:t>36.</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pacing w:val="-2"/>
                <w:sz w:val="20"/>
                <w:szCs w:val="20"/>
              </w:rPr>
              <w:t>Ideea</w:t>
            </w:r>
          </w:p>
        </w:tc>
        <w:tc>
          <w:tcPr>
            <w:tcW w:w="680" w:type="pct"/>
          </w:tcPr>
          <w:p w:rsidR="00AD1535" w:rsidRPr="00450ACF" w:rsidRDefault="00AD1535" w:rsidP="00FC6385">
            <w:pPr>
              <w:widowControl w:val="0"/>
              <w:autoSpaceDE w:val="0"/>
              <w:autoSpaceDN w:val="0"/>
              <w:ind w:left="115" w:right="107"/>
              <w:jc w:val="center"/>
              <w:rPr>
                <w:rFonts w:eastAsia="Arial"/>
                <w:spacing w:val="-5"/>
                <w:sz w:val="20"/>
                <w:szCs w:val="20"/>
              </w:rPr>
            </w:pPr>
            <w:r w:rsidRPr="00450ACF">
              <w:rPr>
                <w:rFonts w:eastAsia="Arial"/>
                <w:spacing w:val="-5"/>
                <w:sz w:val="20"/>
                <w:szCs w:val="20"/>
              </w:rPr>
              <w:t>Da</w:t>
            </w:r>
          </w:p>
        </w:tc>
      </w:tr>
      <w:tr w:rsidR="00AD1535" w:rsidRPr="00450ACF" w:rsidTr="00FC6385">
        <w:trPr>
          <w:trHeight w:val="222"/>
        </w:trPr>
        <w:tc>
          <w:tcPr>
            <w:tcW w:w="422" w:type="pct"/>
          </w:tcPr>
          <w:p w:rsidR="00AD1535" w:rsidRPr="00450ACF" w:rsidRDefault="00AD1535" w:rsidP="00FC6385">
            <w:pPr>
              <w:widowControl w:val="0"/>
              <w:autoSpaceDE w:val="0"/>
              <w:autoSpaceDN w:val="0"/>
              <w:ind w:left="8"/>
              <w:jc w:val="center"/>
              <w:rPr>
                <w:rFonts w:eastAsia="Arial"/>
                <w:spacing w:val="-5"/>
                <w:sz w:val="20"/>
                <w:szCs w:val="20"/>
              </w:rPr>
            </w:pPr>
            <w:r w:rsidRPr="00450ACF">
              <w:rPr>
                <w:rFonts w:eastAsia="Arial"/>
                <w:spacing w:val="-5"/>
                <w:sz w:val="20"/>
                <w:szCs w:val="20"/>
              </w:rPr>
              <w:t>37.</w:t>
            </w:r>
          </w:p>
        </w:tc>
        <w:tc>
          <w:tcPr>
            <w:tcW w:w="3898" w:type="pct"/>
          </w:tcPr>
          <w:p w:rsidR="00AD1535" w:rsidRPr="00450ACF" w:rsidRDefault="00AD1535" w:rsidP="00FC6385">
            <w:pPr>
              <w:widowControl w:val="0"/>
              <w:autoSpaceDE w:val="0"/>
              <w:autoSpaceDN w:val="0"/>
              <w:ind w:left="95" w:right="86"/>
              <w:jc w:val="center"/>
              <w:rPr>
                <w:rFonts w:eastAsia="Arial"/>
                <w:sz w:val="20"/>
                <w:szCs w:val="20"/>
              </w:rPr>
            </w:pPr>
            <w:r w:rsidRPr="00450ACF">
              <w:rPr>
                <w:rFonts w:eastAsia="Arial"/>
                <w:sz w:val="20"/>
                <w:szCs w:val="20"/>
              </w:rPr>
              <w:t>Editura</w:t>
            </w:r>
            <w:r w:rsidRPr="00450ACF">
              <w:rPr>
                <w:rFonts w:eastAsia="Arial"/>
                <w:spacing w:val="7"/>
                <w:sz w:val="20"/>
                <w:szCs w:val="20"/>
              </w:rPr>
              <w:t xml:space="preserve"> </w:t>
            </w:r>
            <w:r w:rsidRPr="00450ACF">
              <w:rPr>
                <w:rFonts w:eastAsia="Arial"/>
                <w:spacing w:val="-4"/>
                <w:sz w:val="20"/>
                <w:szCs w:val="20"/>
              </w:rPr>
              <w:t>ISPMN</w:t>
            </w:r>
          </w:p>
        </w:tc>
        <w:tc>
          <w:tcPr>
            <w:tcW w:w="680" w:type="pct"/>
          </w:tcPr>
          <w:p w:rsidR="00AD1535" w:rsidRPr="00450ACF" w:rsidRDefault="00AD1535" w:rsidP="00FC6385">
            <w:pPr>
              <w:widowControl w:val="0"/>
              <w:autoSpaceDE w:val="0"/>
              <w:autoSpaceDN w:val="0"/>
              <w:ind w:left="115" w:right="107"/>
              <w:jc w:val="center"/>
              <w:rPr>
                <w:rFonts w:eastAsia="Arial"/>
                <w:spacing w:val="-5"/>
                <w:sz w:val="20"/>
                <w:szCs w:val="20"/>
              </w:rPr>
            </w:pPr>
            <w:r w:rsidRPr="00450ACF">
              <w:rPr>
                <w:rFonts w:eastAsia="Arial"/>
                <w:spacing w:val="-5"/>
                <w:sz w:val="20"/>
                <w:szCs w:val="20"/>
              </w:rPr>
              <w:t>Da</w:t>
            </w:r>
          </w:p>
        </w:tc>
      </w:tr>
    </w:tbl>
    <w:p w:rsidR="00AD1535" w:rsidRPr="00450ACF" w:rsidRDefault="00AD1535" w:rsidP="00AD1535">
      <w:pPr>
        <w:autoSpaceDE w:val="0"/>
        <w:autoSpaceDN w:val="0"/>
        <w:adjustRightInd w:val="0"/>
        <w:spacing w:line="276" w:lineRule="auto"/>
      </w:pPr>
    </w:p>
    <w:p w:rsidR="00AD1535" w:rsidRPr="00450ACF" w:rsidRDefault="00AD1535" w:rsidP="00AD1535">
      <w:pPr>
        <w:spacing w:before="120" w:line="276" w:lineRule="auto"/>
        <w:jc w:val="right"/>
        <w:rPr>
          <w:b/>
          <w:i/>
          <w:szCs w:val="20"/>
        </w:rPr>
        <w:sectPr w:rsidR="00AD1535" w:rsidRPr="00450ACF" w:rsidSect="00AD1535">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567" w:right="992" w:bottom="992" w:left="561" w:header="561" w:footer="357" w:gutter="0"/>
          <w:cols w:space="720"/>
          <w:titlePg/>
          <w:docGrid w:linePitch="326"/>
        </w:sectPr>
      </w:pPr>
    </w:p>
    <w:p w:rsidR="00AD1535" w:rsidRPr="00450ACF" w:rsidRDefault="00AD1535" w:rsidP="00AD1535">
      <w:pPr>
        <w:spacing w:before="120" w:line="276" w:lineRule="auto"/>
        <w:jc w:val="right"/>
        <w:rPr>
          <w:b/>
          <w:i/>
          <w:szCs w:val="20"/>
        </w:rPr>
      </w:pPr>
      <w:r w:rsidRPr="00450ACF">
        <w:rPr>
          <w:b/>
          <w:i/>
          <w:szCs w:val="20"/>
        </w:rPr>
        <w:lastRenderedPageBreak/>
        <w:t>Anexa 3 – FILOSOFIE</w:t>
      </w:r>
    </w:p>
    <w:p w:rsidR="00AD1535" w:rsidRPr="00450ACF" w:rsidRDefault="00AD1535" w:rsidP="00AD1535">
      <w:pPr>
        <w:spacing w:before="120" w:line="276" w:lineRule="auto"/>
        <w:jc w:val="right"/>
        <w:rPr>
          <w:b/>
          <w:i/>
          <w:szCs w:val="20"/>
        </w:rPr>
      </w:pPr>
    </w:p>
    <w:p w:rsidR="00AD1535" w:rsidRPr="00450ACF" w:rsidRDefault="008D675E" w:rsidP="00AD1535">
      <w:pPr>
        <w:shd w:val="clear" w:color="auto" w:fill="FFFFFF"/>
        <w:spacing w:line="276" w:lineRule="auto"/>
        <w:jc w:val="center"/>
        <w:rPr>
          <w:b/>
          <w:bCs/>
          <w:lang w:eastAsia="ro-RO"/>
        </w:rPr>
      </w:pPr>
      <w:hyperlink r:id="rId62" w:history="1"/>
      <w:r w:rsidR="00AD1535" w:rsidRPr="00450ACF">
        <w:rPr>
          <w:b/>
          <w:lang w:eastAsia="ro-RO"/>
        </w:rPr>
        <w:t xml:space="preserve">STANDARDE MINIMALE ŞI OBLIGATORII PENTRU </w:t>
      </w:r>
      <w:r w:rsidR="00AD1535" w:rsidRPr="00450ACF">
        <w:rPr>
          <w:b/>
          <w:bCs/>
          <w:lang w:eastAsia="ro-RO"/>
        </w:rPr>
        <w:t xml:space="preserve">ACORDAREA </w:t>
      </w:r>
    </w:p>
    <w:p w:rsidR="00AD1535" w:rsidRPr="00450ACF" w:rsidRDefault="00AD1535" w:rsidP="00AD1535">
      <w:pPr>
        <w:shd w:val="clear" w:color="auto" w:fill="FFFFFF"/>
        <w:spacing w:line="276" w:lineRule="auto"/>
        <w:jc w:val="center"/>
        <w:rPr>
          <w:b/>
          <w:bCs/>
          <w:lang w:eastAsia="ro-RO"/>
        </w:rPr>
      </w:pPr>
      <w:r w:rsidRPr="00450ACF">
        <w:rPr>
          <w:b/>
          <w:bCs/>
          <w:lang w:eastAsia="ro-RO"/>
        </w:rPr>
        <w:t>GRADAȚIEI DE MERIT</w:t>
      </w:r>
    </w:p>
    <w:p w:rsidR="00AD1535" w:rsidRPr="00450ACF" w:rsidRDefault="00AD1535" w:rsidP="00AD1535">
      <w:pPr>
        <w:shd w:val="clear" w:color="auto" w:fill="FFFFFF"/>
        <w:spacing w:line="276" w:lineRule="auto"/>
        <w:jc w:val="center"/>
        <w:rPr>
          <w:b/>
          <w:bCs/>
          <w:lang w:eastAsia="ro-RO"/>
        </w:rPr>
      </w:pPr>
    </w:p>
    <w:p w:rsidR="00AD1535" w:rsidRPr="00450ACF" w:rsidRDefault="00AD1535" w:rsidP="00AD1535">
      <w:pPr>
        <w:shd w:val="clear" w:color="auto" w:fill="FFFFFF"/>
        <w:spacing w:line="276" w:lineRule="auto"/>
        <w:jc w:val="center"/>
        <w:rPr>
          <w:b/>
          <w:bCs/>
          <w:lang w:eastAsia="ro-RO"/>
        </w:rPr>
      </w:pPr>
    </w:p>
    <w:p w:rsidR="00AD1535" w:rsidRPr="00450ACF" w:rsidRDefault="00AD1535" w:rsidP="00EB3AF2">
      <w:pPr>
        <w:widowControl w:val="0"/>
        <w:numPr>
          <w:ilvl w:val="0"/>
          <w:numId w:val="53"/>
        </w:numPr>
        <w:tabs>
          <w:tab w:val="left" w:pos="284"/>
          <w:tab w:val="left" w:pos="993"/>
        </w:tabs>
        <w:suppressAutoHyphens w:val="0"/>
        <w:autoSpaceDE w:val="0"/>
        <w:autoSpaceDN w:val="0"/>
        <w:spacing w:line="288" w:lineRule="auto"/>
        <w:ind w:left="0" w:right="96" w:firstLine="709"/>
        <w:jc w:val="both"/>
        <w:rPr>
          <w:rFonts w:eastAsia="Arial"/>
          <w:b/>
          <w:sz w:val="22"/>
          <w:szCs w:val="22"/>
        </w:rPr>
      </w:pPr>
      <w:r w:rsidRPr="00450ACF">
        <w:rPr>
          <w:rFonts w:eastAsia="Arial"/>
          <w:b/>
          <w:sz w:val="22"/>
          <w:szCs w:val="22"/>
        </w:rPr>
        <w:t>PRINCIPII</w:t>
      </w:r>
      <w:r w:rsidRPr="00450ACF">
        <w:rPr>
          <w:rFonts w:eastAsia="Arial"/>
          <w:b/>
          <w:spacing w:val="7"/>
          <w:sz w:val="22"/>
          <w:szCs w:val="22"/>
        </w:rPr>
        <w:t xml:space="preserve"> </w:t>
      </w:r>
      <w:r w:rsidRPr="00450ACF">
        <w:rPr>
          <w:rFonts w:eastAsia="Arial"/>
          <w:b/>
          <w:sz w:val="22"/>
          <w:szCs w:val="22"/>
        </w:rPr>
        <w:t>ALE</w:t>
      </w:r>
      <w:r w:rsidRPr="00450ACF">
        <w:rPr>
          <w:rFonts w:eastAsia="Arial"/>
          <w:b/>
          <w:spacing w:val="8"/>
          <w:sz w:val="22"/>
          <w:szCs w:val="22"/>
        </w:rPr>
        <w:t xml:space="preserve"> </w:t>
      </w:r>
      <w:r w:rsidRPr="00450ACF">
        <w:rPr>
          <w:rFonts w:eastAsia="Arial"/>
          <w:b/>
          <w:spacing w:val="-2"/>
          <w:sz w:val="22"/>
          <w:szCs w:val="22"/>
        </w:rPr>
        <w:t>EVALUĂRII</w:t>
      </w:r>
    </w:p>
    <w:p w:rsidR="00AD1535" w:rsidRPr="00450ACF" w:rsidRDefault="00AD1535" w:rsidP="00EB3AF2">
      <w:pPr>
        <w:widowControl w:val="0"/>
        <w:numPr>
          <w:ilvl w:val="1"/>
          <w:numId w:val="53"/>
        </w:numPr>
        <w:tabs>
          <w:tab w:val="left" w:pos="284"/>
          <w:tab w:val="left" w:pos="993"/>
          <w:tab w:val="left" w:pos="1590"/>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Evaluarea va reflecta nivelul rezultatelor candidatului în activitatea profesională, didactică și de cercetare științifică, precum și respectarea normelor de etică a cercetării.</w:t>
      </w:r>
    </w:p>
    <w:p w:rsidR="00AD1535" w:rsidRPr="00450ACF" w:rsidRDefault="00AD1535" w:rsidP="00EB3AF2">
      <w:pPr>
        <w:widowControl w:val="0"/>
        <w:numPr>
          <w:ilvl w:val="1"/>
          <w:numId w:val="53"/>
        </w:numPr>
        <w:tabs>
          <w:tab w:val="left" w:pos="284"/>
          <w:tab w:val="left" w:pos="993"/>
          <w:tab w:val="left" w:pos="1560"/>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Standardele</w:t>
      </w:r>
      <w:r w:rsidRPr="00450ACF">
        <w:rPr>
          <w:rFonts w:eastAsia="Arial"/>
          <w:spacing w:val="21"/>
          <w:sz w:val="22"/>
          <w:szCs w:val="22"/>
        </w:rPr>
        <w:t xml:space="preserve"> </w:t>
      </w:r>
      <w:r w:rsidRPr="00450ACF">
        <w:rPr>
          <w:rFonts w:eastAsia="Arial"/>
          <w:sz w:val="22"/>
          <w:szCs w:val="22"/>
        </w:rPr>
        <w:t>minimale</w:t>
      </w:r>
      <w:r w:rsidRPr="00450ACF">
        <w:rPr>
          <w:rFonts w:eastAsia="Arial"/>
          <w:spacing w:val="21"/>
          <w:sz w:val="22"/>
          <w:szCs w:val="22"/>
        </w:rPr>
        <w:t xml:space="preserve"> </w:t>
      </w:r>
      <w:r w:rsidRPr="00450ACF">
        <w:rPr>
          <w:rFonts w:eastAsia="Arial"/>
          <w:sz w:val="22"/>
          <w:szCs w:val="22"/>
        </w:rPr>
        <w:t>naționale</w:t>
      </w:r>
      <w:r w:rsidRPr="00450ACF">
        <w:rPr>
          <w:rFonts w:eastAsia="Arial"/>
          <w:spacing w:val="21"/>
          <w:sz w:val="22"/>
          <w:szCs w:val="22"/>
        </w:rPr>
        <w:t xml:space="preserve"> pentru profesor universitar și conferențiar universitar </w:t>
      </w:r>
      <w:r w:rsidRPr="00450ACF">
        <w:rPr>
          <w:rFonts w:eastAsia="Arial"/>
          <w:sz w:val="22"/>
          <w:szCs w:val="22"/>
        </w:rPr>
        <w:t>trebuie</w:t>
      </w:r>
      <w:r w:rsidRPr="00450ACF">
        <w:rPr>
          <w:rFonts w:eastAsia="Arial"/>
          <w:spacing w:val="21"/>
          <w:sz w:val="22"/>
          <w:szCs w:val="22"/>
        </w:rPr>
        <w:t xml:space="preserve"> </w:t>
      </w:r>
      <w:r w:rsidRPr="00450ACF">
        <w:rPr>
          <w:rFonts w:eastAsia="Arial"/>
          <w:sz w:val="22"/>
          <w:szCs w:val="22"/>
        </w:rPr>
        <w:t>înțelese</w:t>
      </w:r>
      <w:r w:rsidRPr="00450ACF">
        <w:rPr>
          <w:rFonts w:eastAsia="Arial"/>
          <w:spacing w:val="21"/>
          <w:sz w:val="22"/>
          <w:szCs w:val="22"/>
        </w:rPr>
        <w:t xml:space="preserve"> </w:t>
      </w:r>
      <w:r w:rsidRPr="00450ACF">
        <w:rPr>
          <w:rFonts w:eastAsia="Arial"/>
          <w:sz w:val="22"/>
          <w:szCs w:val="22"/>
        </w:rPr>
        <w:t>ca</w:t>
      </w:r>
      <w:r w:rsidRPr="00450ACF">
        <w:rPr>
          <w:rFonts w:eastAsia="Arial"/>
          <w:spacing w:val="21"/>
          <w:sz w:val="22"/>
          <w:szCs w:val="22"/>
        </w:rPr>
        <w:t xml:space="preserve"> </w:t>
      </w:r>
      <w:r w:rsidRPr="00450ACF">
        <w:rPr>
          <w:rFonts w:eastAsia="Arial"/>
          <w:sz w:val="22"/>
          <w:szCs w:val="22"/>
        </w:rPr>
        <w:t>o</w:t>
      </w:r>
      <w:r w:rsidRPr="00450ACF">
        <w:rPr>
          <w:rFonts w:eastAsia="Arial"/>
          <w:spacing w:val="21"/>
          <w:sz w:val="22"/>
          <w:szCs w:val="22"/>
        </w:rPr>
        <w:t xml:space="preserve"> </w:t>
      </w:r>
      <w:r w:rsidRPr="00450ACF">
        <w:rPr>
          <w:rFonts w:eastAsia="Arial"/>
          <w:sz w:val="22"/>
          <w:szCs w:val="22"/>
        </w:rPr>
        <w:t>condiție</w:t>
      </w:r>
      <w:r w:rsidRPr="00450ACF">
        <w:rPr>
          <w:rFonts w:eastAsia="Arial"/>
          <w:spacing w:val="21"/>
          <w:sz w:val="22"/>
          <w:szCs w:val="22"/>
        </w:rPr>
        <w:t xml:space="preserve"> </w:t>
      </w:r>
      <w:r w:rsidRPr="00450ACF">
        <w:rPr>
          <w:rFonts w:eastAsia="Arial"/>
          <w:sz w:val="22"/>
          <w:szCs w:val="22"/>
        </w:rPr>
        <w:t>preliminară</w:t>
      </w:r>
      <w:r w:rsidRPr="00450ACF">
        <w:rPr>
          <w:rFonts w:eastAsia="Arial"/>
          <w:spacing w:val="21"/>
          <w:sz w:val="22"/>
          <w:szCs w:val="22"/>
        </w:rPr>
        <w:t xml:space="preserve"> </w:t>
      </w:r>
      <w:r w:rsidRPr="00450ACF">
        <w:rPr>
          <w:rFonts w:eastAsia="Arial"/>
          <w:sz w:val="22"/>
          <w:szCs w:val="22"/>
        </w:rPr>
        <w:t>înscrierii</w:t>
      </w:r>
      <w:r w:rsidRPr="00450ACF">
        <w:rPr>
          <w:rFonts w:eastAsia="Arial"/>
          <w:spacing w:val="21"/>
          <w:sz w:val="22"/>
          <w:szCs w:val="22"/>
        </w:rPr>
        <w:t xml:space="preserve"> </w:t>
      </w:r>
      <w:r w:rsidRPr="00450ACF">
        <w:rPr>
          <w:rFonts w:eastAsia="Arial"/>
          <w:sz w:val="22"/>
          <w:szCs w:val="22"/>
        </w:rPr>
        <w:t>la</w:t>
      </w:r>
      <w:r w:rsidRPr="00450ACF">
        <w:rPr>
          <w:rFonts w:eastAsia="Arial"/>
          <w:spacing w:val="21"/>
          <w:sz w:val="22"/>
          <w:szCs w:val="22"/>
        </w:rPr>
        <w:t xml:space="preserve"> </w:t>
      </w:r>
      <w:r w:rsidRPr="00450ACF">
        <w:rPr>
          <w:rFonts w:eastAsia="Arial"/>
          <w:sz w:val="22"/>
          <w:szCs w:val="22"/>
        </w:rPr>
        <w:t>un</w:t>
      </w:r>
      <w:r w:rsidRPr="00450ACF">
        <w:rPr>
          <w:rFonts w:eastAsia="Arial"/>
          <w:spacing w:val="21"/>
          <w:sz w:val="22"/>
          <w:szCs w:val="22"/>
        </w:rPr>
        <w:t xml:space="preserve"> </w:t>
      </w:r>
      <w:r w:rsidRPr="00450ACF">
        <w:rPr>
          <w:rFonts w:eastAsia="Arial"/>
          <w:sz w:val="22"/>
          <w:szCs w:val="22"/>
        </w:rPr>
        <w:t>concurs</w:t>
      </w:r>
      <w:r w:rsidRPr="00450ACF">
        <w:rPr>
          <w:rFonts w:eastAsia="Arial"/>
          <w:spacing w:val="21"/>
          <w:sz w:val="22"/>
          <w:szCs w:val="22"/>
        </w:rPr>
        <w:t xml:space="preserve"> </w:t>
      </w:r>
      <w:r w:rsidRPr="00450ACF">
        <w:rPr>
          <w:rFonts w:eastAsia="Arial"/>
          <w:sz w:val="22"/>
          <w:szCs w:val="22"/>
        </w:rPr>
        <w:t>sau</w:t>
      </w:r>
      <w:r w:rsidRPr="00450ACF">
        <w:rPr>
          <w:rFonts w:eastAsia="Arial"/>
          <w:spacing w:val="21"/>
          <w:sz w:val="22"/>
          <w:szCs w:val="22"/>
        </w:rPr>
        <w:t xml:space="preserve"> </w:t>
      </w:r>
      <w:r w:rsidRPr="00450ACF">
        <w:rPr>
          <w:rFonts w:eastAsia="Arial"/>
          <w:sz w:val="22"/>
          <w:szCs w:val="22"/>
        </w:rPr>
        <w:t>examen de promovare. Îndeplinirea lor nu garantează ocuparea unui post didactic. Ierarhizarea candidaților este exclusiv sarcina comisiei de concurs, în urma unei evaluări calitative a originalității</w:t>
      </w:r>
      <w:r w:rsidRPr="00450ACF">
        <w:rPr>
          <w:rFonts w:eastAsia="Arial"/>
          <w:spacing w:val="40"/>
          <w:sz w:val="22"/>
          <w:szCs w:val="22"/>
        </w:rPr>
        <w:t xml:space="preserve"> </w:t>
      </w:r>
      <w:r w:rsidRPr="00450ACF">
        <w:rPr>
          <w:rFonts w:eastAsia="Arial"/>
          <w:sz w:val="22"/>
          <w:szCs w:val="22"/>
        </w:rPr>
        <w:t>şi</w:t>
      </w:r>
      <w:r w:rsidRPr="00450ACF">
        <w:rPr>
          <w:rFonts w:eastAsia="Arial"/>
          <w:spacing w:val="40"/>
          <w:sz w:val="22"/>
          <w:szCs w:val="22"/>
        </w:rPr>
        <w:t xml:space="preserve"> </w:t>
      </w:r>
      <w:r w:rsidRPr="00450ACF">
        <w:rPr>
          <w:rFonts w:eastAsia="Arial"/>
          <w:sz w:val="22"/>
          <w:szCs w:val="22"/>
        </w:rPr>
        <w:t>relevanței</w:t>
      </w:r>
      <w:r w:rsidRPr="00450ACF">
        <w:rPr>
          <w:rFonts w:eastAsia="Arial"/>
          <w:spacing w:val="40"/>
          <w:sz w:val="22"/>
          <w:szCs w:val="22"/>
        </w:rPr>
        <w:t xml:space="preserve"> </w:t>
      </w:r>
      <w:r w:rsidRPr="00450ACF">
        <w:rPr>
          <w:rFonts w:eastAsia="Arial"/>
          <w:sz w:val="22"/>
          <w:szCs w:val="22"/>
        </w:rPr>
        <w:t>contribuțiilor</w:t>
      </w:r>
      <w:r w:rsidRPr="00450ACF">
        <w:rPr>
          <w:rFonts w:eastAsia="Arial"/>
          <w:spacing w:val="40"/>
          <w:sz w:val="22"/>
          <w:szCs w:val="22"/>
        </w:rPr>
        <w:t xml:space="preserve"> </w:t>
      </w:r>
      <w:r w:rsidRPr="00450ACF">
        <w:rPr>
          <w:rFonts w:eastAsia="Arial"/>
          <w:sz w:val="22"/>
          <w:szCs w:val="22"/>
        </w:rPr>
        <w:t>profesionale,</w:t>
      </w:r>
      <w:r w:rsidRPr="00450ACF">
        <w:rPr>
          <w:rFonts w:eastAsia="Arial"/>
          <w:spacing w:val="40"/>
          <w:sz w:val="22"/>
          <w:szCs w:val="22"/>
        </w:rPr>
        <w:t xml:space="preserve"> </w:t>
      </w:r>
      <w:r w:rsidRPr="00450ACF">
        <w:rPr>
          <w:rFonts w:eastAsia="Arial"/>
          <w:sz w:val="22"/>
          <w:szCs w:val="22"/>
        </w:rPr>
        <w:t>didactice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științifice</w:t>
      </w:r>
      <w:r w:rsidRPr="00450ACF">
        <w:rPr>
          <w:rFonts w:eastAsia="Arial"/>
          <w:spacing w:val="40"/>
          <w:sz w:val="22"/>
          <w:szCs w:val="22"/>
        </w:rPr>
        <w:t xml:space="preserve"> </w:t>
      </w:r>
      <w:r w:rsidRPr="00450ACF">
        <w:rPr>
          <w:rFonts w:eastAsia="Arial"/>
          <w:sz w:val="22"/>
          <w:szCs w:val="22"/>
        </w:rPr>
        <w:t>ale</w:t>
      </w:r>
      <w:r w:rsidRPr="00450ACF">
        <w:rPr>
          <w:rFonts w:eastAsia="Arial"/>
          <w:spacing w:val="40"/>
          <w:sz w:val="22"/>
          <w:szCs w:val="22"/>
        </w:rPr>
        <w:t xml:space="preserve"> </w:t>
      </w:r>
      <w:r w:rsidRPr="00450ACF">
        <w:rPr>
          <w:rFonts w:eastAsia="Arial"/>
          <w:sz w:val="22"/>
          <w:szCs w:val="22"/>
        </w:rPr>
        <w:t>fiecărui</w:t>
      </w:r>
      <w:r w:rsidRPr="00450ACF">
        <w:rPr>
          <w:rFonts w:eastAsia="Arial"/>
          <w:spacing w:val="40"/>
          <w:sz w:val="22"/>
          <w:szCs w:val="22"/>
        </w:rPr>
        <w:t xml:space="preserve"> </w:t>
      </w:r>
      <w:r w:rsidRPr="00450ACF">
        <w:rPr>
          <w:rFonts w:eastAsia="Arial"/>
          <w:sz w:val="22"/>
          <w:szCs w:val="22"/>
        </w:rPr>
        <w:t>candidat.</w:t>
      </w:r>
      <w:r w:rsidRPr="00450ACF">
        <w:rPr>
          <w:rFonts w:eastAsia="Arial"/>
          <w:spacing w:val="40"/>
          <w:sz w:val="22"/>
          <w:szCs w:val="22"/>
        </w:rPr>
        <w:t xml:space="preserve"> </w:t>
      </w:r>
      <w:r w:rsidRPr="00450ACF">
        <w:rPr>
          <w:rFonts w:eastAsia="Arial"/>
          <w:sz w:val="22"/>
          <w:szCs w:val="22"/>
        </w:rPr>
        <w:t>Dosarul candidatului trebuie să includă minimum 5 și maximum 10 lucrări reprezentative în vederea unei evaluări</w:t>
      </w:r>
      <w:r w:rsidRPr="00450ACF">
        <w:rPr>
          <w:rFonts w:eastAsia="Arial"/>
          <w:spacing w:val="80"/>
          <w:sz w:val="22"/>
          <w:szCs w:val="22"/>
        </w:rPr>
        <w:t xml:space="preserve"> </w:t>
      </w:r>
      <w:r w:rsidRPr="00450ACF">
        <w:rPr>
          <w:rFonts w:eastAsia="Arial"/>
          <w:spacing w:val="-2"/>
          <w:sz w:val="22"/>
          <w:szCs w:val="22"/>
        </w:rPr>
        <w:t>calitative.</w:t>
      </w:r>
    </w:p>
    <w:p w:rsidR="00AD1535" w:rsidRPr="00450ACF" w:rsidRDefault="00AD1535" w:rsidP="00AD1535">
      <w:pPr>
        <w:widowControl w:val="0"/>
        <w:tabs>
          <w:tab w:val="left" w:pos="993"/>
        </w:tabs>
        <w:autoSpaceDE w:val="0"/>
        <w:autoSpaceDN w:val="0"/>
        <w:spacing w:line="288" w:lineRule="auto"/>
        <w:ind w:right="96" w:firstLine="709"/>
        <w:rPr>
          <w:rFonts w:eastAsia="Arial"/>
          <w:b/>
          <w:bCs/>
          <w:sz w:val="22"/>
          <w:szCs w:val="22"/>
        </w:rPr>
      </w:pPr>
    </w:p>
    <w:p w:rsidR="00AD1535" w:rsidRPr="00450ACF" w:rsidRDefault="00AD1535" w:rsidP="00EB3AF2">
      <w:pPr>
        <w:widowControl w:val="0"/>
        <w:numPr>
          <w:ilvl w:val="0"/>
          <w:numId w:val="53"/>
        </w:numPr>
        <w:tabs>
          <w:tab w:val="left" w:pos="993"/>
        </w:tabs>
        <w:suppressAutoHyphens w:val="0"/>
        <w:autoSpaceDE w:val="0"/>
        <w:autoSpaceDN w:val="0"/>
        <w:ind w:left="0" w:firstLine="709"/>
        <w:contextualSpacing/>
        <w:rPr>
          <w:rFonts w:eastAsia="Arial"/>
          <w:b/>
          <w:bCs/>
          <w:sz w:val="22"/>
          <w:szCs w:val="22"/>
        </w:rPr>
      </w:pPr>
      <w:r w:rsidRPr="00450ACF">
        <w:rPr>
          <w:rFonts w:eastAsia="Arial"/>
          <w:b/>
          <w:bCs/>
          <w:sz w:val="22"/>
          <w:szCs w:val="22"/>
        </w:rPr>
        <w:t>DEFINIŢII</w:t>
      </w:r>
      <w:r w:rsidRPr="00450ACF">
        <w:rPr>
          <w:rFonts w:eastAsia="Arial"/>
          <w:b/>
          <w:bCs/>
          <w:spacing w:val="5"/>
          <w:sz w:val="22"/>
          <w:szCs w:val="22"/>
        </w:rPr>
        <w:t xml:space="preserve"> </w:t>
      </w:r>
      <w:r w:rsidRPr="00450ACF">
        <w:rPr>
          <w:rFonts w:eastAsia="Arial"/>
          <w:b/>
          <w:bCs/>
          <w:sz w:val="22"/>
          <w:szCs w:val="22"/>
        </w:rPr>
        <w:t>ŞI</w:t>
      </w:r>
      <w:r w:rsidRPr="00450ACF">
        <w:rPr>
          <w:rFonts w:eastAsia="Arial"/>
          <w:b/>
          <w:bCs/>
          <w:spacing w:val="5"/>
          <w:sz w:val="22"/>
          <w:szCs w:val="22"/>
        </w:rPr>
        <w:t xml:space="preserve"> </w:t>
      </w:r>
      <w:r w:rsidRPr="00450ACF">
        <w:rPr>
          <w:rFonts w:eastAsia="Arial"/>
          <w:b/>
          <w:bCs/>
          <w:spacing w:val="-2"/>
          <w:sz w:val="22"/>
          <w:szCs w:val="22"/>
        </w:rPr>
        <w:t>CONDIŢII</w:t>
      </w:r>
    </w:p>
    <w:p w:rsidR="00AD1535" w:rsidRPr="00450ACF" w:rsidRDefault="00AD1535" w:rsidP="00EB3AF2">
      <w:pPr>
        <w:widowControl w:val="0"/>
        <w:numPr>
          <w:ilvl w:val="1"/>
          <w:numId w:val="53"/>
        </w:numPr>
        <w:tabs>
          <w:tab w:val="left" w:pos="851"/>
        </w:tabs>
        <w:suppressAutoHyphens w:val="0"/>
        <w:autoSpaceDE w:val="0"/>
        <w:autoSpaceDN w:val="0"/>
        <w:spacing w:line="288" w:lineRule="auto"/>
        <w:ind w:left="0" w:right="96" w:firstLine="709"/>
        <w:jc w:val="both"/>
        <w:rPr>
          <w:rFonts w:eastAsia="Arial"/>
          <w:sz w:val="22"/>
          <w:szCs w:val="22"/>
        </w:rPr>
      </w:pPr>
      <w:r w:rsidRPr="00450ACF">
        <w:rPr>
          <w:rFonts w:eastAsia="Arial"/>
          <w:i/>
          <w:sz w:val="22"/>
          <w:szCs w:val="22"/>
        </w:rPr>
        <w:t xml:space="preserve">n </w:t>
      </w:r>
      <w:r w:rsidRPr="00450ACF">
        <w:rPr>
          <w:rFonts w:eastAsia="Arial"/>
          <w:sz w:val="22"/>
          <w:szCs w:val="22"/>
        </w:rPr>
        <w:t>reprezintă numărul de autori ai unei publicații la care candidatul este autor sau coautor, respectiv numărul de traducători/editori ai unei publicații la care candidatul este traducător/editor.</w:t>
      </w:r>
    </w:p>
    <w:p w:rsidR="00AD1535" w:rsidRPr="00450ACF" w:rsidRDefault="00AD1535" w:rsidP="00EB3AF2">
      <w:pPr>
        <w:widowControl w:val="0"/>
        <w:numPr>
          <w:ilvl w:val="1"/>
          <w:numId w:val="53"/>
        </w:numPr>
        <w:tabs>
          <w:tab w:val="left" w:pos="851"/>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 xml:space="preserve">În categoria „carte internațională” (de la indicatorii I.1–I.3 și I.4, I.6, și ruta alternativă B la I.7) se încadrează o carte (monografie, tratat, lucrare de sinteză, comentariu critic/analitic, ediție critică, volum de studii, manual, antologie, enciclopedie, dicționar, traducere) cu </w:t>
      </w:r>
      <w:r w:rsidRPr="00450ACF">
        <w:rPr>
          <w:rFonts w:eastAsia="Arial"/>
          <w:b/>
          <w:sz w:val="22"/>
          <w:szCs w:val="22"/>
        </w:rPr>
        <w:t xml:space="preserve">relevanță filosofică </w:t>
      </w:r>
      <w:r w:rsidRPr="00450ACF">
        <w:rPr>
          <w:rFonts w:eastAsia="Arial"/>
          <w:sz w:val="22"/>
          <w:szCs w:val="22"/>
        </w:rPr>
        <w:t>publicată în calitate de autor sau de editor/coordonator</w:t>
      </w:r>
      <w:r w:rsidRPr="00450ACF">
        <w:rPr>
          <w:rFonts w:eastAsia="Arial"/>
          <w:spacing w:val="23"/>
          <w:sz w:val="22"/>
          <w:szCs w:val="22"/>
        </w:rPr>
        <w:t xml:space="preserve"> </w:t>
      </w:r>
      <w:r w:rsidRPr="00450ACF">
        <w:rPr>
          <w:rFonts w:eastAsia="Arial"/>
          <w:sz w:val="22"/>
          <w:szCs w:val="22"/>
        </w:rPr>
        <w:t>într-o</w:t>
      </w:r>
      <w:r w:rsidRPr="00450ACF">
        <w:rPr>
          <w:rFonts w:eastAsia="Arial"/>
          <w:spacing w:val="23"/>
          <w:sz w:val="22"/>
          <w:szCs w:val="22"/>
        </w:rPr>
        <w:t xml:space="preserve"> </w:t>
      </w:r>
      <w:r w:rsidRPr="00450ACF">
        <w:rPr>
          <w:rFonts w:eastAsia="Arial"/>
          <w:sz w:val="22"/>
          <w:szCs w:val="22"/>
        </w:rPr>
        <w:t>limbă</w:t>
      </w:r>
      <w:r w:rsidRPr="00450ACF">
        <w:rPr>
          <w:rFonts w:eastAsia="Arial"/>
          <w:spacing w:val="23"/>
          <w:sz w:val="22"/>
          <w:szCs w:val="22"/>
        </w:rPr>
        <w:t xml:space="preserve"> </w:t>
      </w:r>
      <w:r w:rsidRPr="00450ACF">
        <w:rPr>
          <w:rFonts w:eastAsia="Arial"/>
          <w:sz w:val="22"/>
          <w:szCs w:val="22"/>
        </w:rPr>
        <w:t>de</w:t>
      </w:r>
      <w:r w:rsidRPr="00450ACF">
        <w:rPr>
          <w:rFonts w:eastAsia="Arial"/>
          <w:spacing w:val="23"/>
          <w:sz w:val="22"/>
          <w:szCs w:val="22"/>
        </w:rPr>
        <w:t xml:space="preserve"> </w:t>
      </w:r>
      <w:r w:rsidRPr="00450ACF">
        <w:rPr>
          <w:rFonts w:eastAsia="Arial"/>
          <w:sz w:val="22"/>
          <w:szCs w:val="22"/>
        </w:rPr>
        <w:t>largă</w:t>
      </w:r>
      <w:r w:rsidRPr="00450ACF">
        <w:rPr>
          <w:rFonts w:eastAsia="Arial"/>
          <w:spacing w:val="22"/>
          <w:sz w:val="22"/>
          <w:szCs w:val="22"/>
        </w:rPr>
        <w:t xml:space="preserve"> </w:t>
      </w:r>
      <w:r w:rsidRPr="00450ACF">
        <w:rPr>
          <w:rFonts w:eastAsia="Arial"/>
          <w:sz w:val="22"/>
          <w:szCs w:val="22"/>
        </w:rPr>
        <w:t>circulație</w:t>
      </w:r>
      <w:r w:rsidRPr="00450ACF">
        <w:rPr>
          <w:rFonts w:eastAsia="Arial"/>
          <w:spacing w:val="23"/>
          <w:sz w:val="22"/>
          <w:szCs w:val="22"/>
        </w:rPr>
        <w:t xml:space="preserve"> </w:t>
      </w:r>
      <w:r w:rsidRPr="00450ACF">
        <w:rPr>
          <w:rFonts w:eastAsia="Arial"/>
          <w:sz w:val="22"/>
          <w:szCs w:val="22"/>
        </w:rPr>
        <w:t>internațională</w:t>
      </w:r>
      <w:r w:rsidRPr="00450ACF">
        <w:rPr>
          <w:rFonts w:eastAsia="Arial"/>
          <w:spacing w:val="23"/>
          <w:sz w:val="22"/>
          <w:szCs w:val="22"/>
        </w:rPr>
        <w:t xml:space="preserve"> </w:t>
      </w:r>
      <w:r w:rsidRPr="00450ACF">
        <w:rPr>
          <w:rFonts w:eastAsia="Arial"/>
          <w:sz w:val="22"/>
          <w:szCs w:val="22"/>
        </w:rPr>
        <w:t>(engleză,</w:t>
      </w:r>
      <w:r w:rsidRPr="00450ACF">
        <w:rPr>
          <w:rFonts w:eastAsia="Arial"/>
          <w:spacing w:val="23"/>
          <w:sz w:val="22"/>
          <w:szCs w:val="22"/>
        </w:rPr>
        <w:t xml:space="preserve"> </w:t>
      </w:r>
      <w:r w:rsidRPr="00450ACF">
        <w:rPr>
          <w:rFonts w:eastAsia="Arial"/>
          <w:sz w:val="22"/>
          <w:szCs w:val="22"/>
        </w:rPr>
        <w:t>franceză,</w:t>
      </w:r>
      <w:r w:rsidRPr="00450ACF">
        <w:rPr>
          <w:rFonts w:eastAsia="Arial"/>
          <w:spacing w:val="23"/>
          <w:sz w:val="22"/>
          <w:szCs w:val="22"/>
        </w:rPr>
        <w:t xml:space="preserve"> </w:t>
      </w:r>
      <w:r w:rsidRPr="00450ACF">
        <w:rPr>
          <w:rFonts w:eastAsia="Arial"/>
          <w:sz w:val="22"/>
          <w:szCs w:val="22"/>
        </w:rPr>
        <w:t>germană,</w:t>
      </w:r>
      <w:r w:rsidRPr="00450ACF">
        <w:rPr>
          <w:rFonts w:eastAsia="Arial"/>
          <w:spacing w:val="23"/>
          <w:sz w:val="22"/>
          <w:szCs w:val="22"/>
        </w:rPr>
        <w:t xml:space="preserve"> </w:t>
      </w:r>
      <w:r w:rsidRPr="00450ACF">
        <w:rPr>
          <w:rFonts w:eastAsia="Arial"/>
          <w:sz w:val="22"/>
          <w:szCs w:val="22"/>
        </w:rPr>
        <w:t>italiană,</w:t>
      </w:r>
      <w:r w:rsidRPr="00450ACF">
        <w:rPr>
          <w:rFonts w:eastAsia="Arial"/>
          <w:spacing w:val="23"/>
          <w:sz w:val="22"/>
          <w:szCs w:val="22"/>
        </w:rPr>
        <w:t xml:space="preserve"> </w:t>
      </w:r>
      <w:r w:rsidRPr="00450ACF">
        <w:rPr>
          <w:rFonts w:eastAsia="Arial"/>
          <w:sz w:val="22"/>
          <w:szCs w:val="22"/>
        </w:rPr>
        <w:t>spaniolă) la</w:t>
      </w:r>
      <w:r w:rsidRPr="00450ACF">
        <w:rPr>
          <w:rFonts w:eastAsia="Arial"/>
          <w:spacing w:val="20"/>
          <w:sz w:val="22"/>
          <w:szCs w:val="22"/>
        </w:rPr>
        <w:t xml:space="preserve"> </w:t>
      </w:r>
      <w:r w:rsidRPr="00450ACF">
        <w:rPr>
          <w:rFonts w:eastAsia="Arial"/>
          <w:sz w:val="22"/>
          <w:szCs w:val="22"/>
        </w:rPr>
        <w:t>o</w:t>
      </w:r>
      <w:r w:rsidRPr="00450ACF">
        <w:rPr>
          <w:rFonts w:eastAsia="Arial"/>
          <w:spacing w:val="20"/>
          <w:sz w:val="22"/>
          <w:szCs w:val="22"/>
        </w:rPr>
        <w:t xml:space="preserve"> </w:t>
      </w:r>
      <w:r w:rsidRPr="00450ACF">
        <w:rPr>
          <w:rFonts w:eastAsia="Arial"/>
          <w:sz w:val="22"/>
          <w:szCs w:val="22"/>
        </w:rPr>
        <w:t>editură</w:t>
      </w:r>
      <w:r w:rsidRPr="00450ACF">
        <w:rPr>
          <w:rFonts w:eastAsia="Arial"/>
          <w:spacing w:val="20"/>
          <w:sz w:val="22"/>
          <w:szCs w:val="22"/>
        </w:rPr>
        <w:t xml:space="preserve"> </w:t>
      </w:r>
      <w:r w:rsidRPr="00450ACF">
        <w:rPr>
          <w:rFonts w:eastAsia="Arial"/>
          <w:sz w:val="22"/>
          <w:szCs w:val="22"/>
        </w:rPr>
        <w:t>inclusă</w:t>
      </w:r>
      <w:r w:rsidRPr="00450ACF">
        <w:rPr>
          <w:rFonts w:eastAsia="Arial"/>
          <w:spacing w:val="20"/>
          <w:sz w:val="22"/>
          <w:szCs w:val="22"/>
        </w:rPr>
        <w:t xml:space="preserve"> </w:t>
      </w:r>
      <w:r w:rsidRPr="00450ACF">
        <w:rPr>
          <w:rFonts w:eastAsia="Arial"/>
          <w:sz w:val="22"/>
          <w:szCs w:val="22"/>
        </w:rPr>
        <w:t>în</w:t>
      </w:r>
      <w:r w:rsidRPr="00450ACF">
        <w:rPr>
          <w:rFonts w:eastAsia="Arial"/>
          <w:spacing w:val="20"/>
          <w:sz w:val="22"/>
          <w:szCs w:val="22"/>
        </w:rPr>
        <w:t xml:space="preserve"> </w:t>
      </w:r>
      <w:r w:rsidRPr="00450ACF">
        <w:rPr>
          <w:rFonts w:eastAsia="Arial"/>
          <w:sz w:val="22"/>
          <w:szCs w:val="22"/>
        </w:rPr>
        <w:t>listele</w:t>
      </w:r>
      <w:r w:rsidRPr="00450ACF">
        <w:rPr>
          <w:rFonts w:eastAsia="Arial"/>
          <w:spacing w:val="20"/>
          <w:sz w:val="22"/>
          <w:szCs w:val="22"/>
        </w:rPr>
        <w:t xml:space="preserve"> </w:t>
      </w:r>
      <w:r w:rsidRPr="00450ACF">
        <w:rPr>
          <w:rFonts w:eastAsia="Arial"/>
          <w:sz w:val="22"/>
          <w:szCs w:val="22"/>
        </w:rPr>
        <w:t>de</w:t>
      </w:r>
      <w:r w:rsidRPr="00450ACF">
        <w:rPr>
          <w:rFonts w:eastAsia="Arial"/>
          <w:spacing w:val="20"/>
          <w:sz w:val="22"/>
          <w:szCs w:val="22"/>
        </w:rPr>
        <w:t xml:space="preserve"> </w:t>
      </w:r>
      <w:r w:rsidRPr="00450ACF">
        <w:rPr>
          <w:rFonts w:eastAsia="Arial"/>
          <w:sz w:val="22"/>
          <w:szCs w:val="22"/>
        </w:rPr>
        <w:t>„edituri</w:t>
      </w:r>
      <w:r w:rsidRPr="00450ACF">
        <w:rPr>
          <w:rFonts w:eastAsia="Arial"/>
          <w:spacing w:val="20"/>
          <w:sz w:val="22"/>
          <w:szCs w:val="22"/>
        </w:rPr>
        <w:t xml:space="preserve"> </w:t>
      </w:r>
      <w:r w:rsidRPr="00450ACF">
        <w:rPr>
          <w:rFonts w:eastAsia="Arial"/>
          <w:sz w:val="22"/>
          <w:szCs w:val="22"/>
        </w:rPr>
        <w:t>cu</w:t>
      </w:r>
      <w:r w:rsidRPr="00450ACF">
        <w:rPr>
          <w:rFonts w:eastAsia="Arial"/>
          <w:spacing w:val="20"/>
          <w:sz w:val="22"/>
          <w:szCs w:val="22"/>
        </w:rPr>
        <w:t xml:space="preserve"> </w:t>
      </w:r>
      <w:r w:rsidRPr="00450ACF">
        <w:rPr>
          <w:rFonts w:eastAsia="Arial"/>
          <w:sz w:val="22"/>
          <w:szCs w:val="22"/>
        </w:rPr>
        <w:t>prestigiu</w:t>
      </w:r>
      <w:r w:rsidRPr="00450ACF">
        <w:rPr>
          <w:rFonts w:eastAsia="Arial"/>
          <w:spacing w:val="19"/>
          <w:sz w:val="22"/>
          <w:szCs w:val="22"/>
        </w:rPr>
        <w:t xml:space="preserve"> </w:t>
      </w:r>
      <w:r w:rsidRPr="00450ACF">
        <w:rPr>
          <w:rFonts w:eastAsia="Arial"/>
          <w:sz w:val="22"/>
          <w:szCs w:val="22"/>
        </w:rPr>
        <w:t>internațional”</w:t>
      </w:r>
      <w:r w:rsidRPr="00450ACF">
        <w:rPr>
          <w:rFonts w:eastAsia="Arial"/>
          <w:spacing w:val="19"/>
          <w:sz w:val="22"/>
          <w:szCs w:val="22"/>
        </w:rPr>
        <w:t xml:space="preserve"> </w:t>
      </w:r>
      <w:r w:rsidRPr="00450ACF">
        <w:rPr>
          <w:rFonts w:eastAsia="Arial"/>
          <w:sz w:val="22"/>
          <w:szCs w:val="22"/>
        </w:rPr>
        <w:t>în</w:t>
      </w:r>
      <w:r w:rsidRPr="00450ACF">
        <w:rPr>
          <w:rFonts w:eastAsia="Arial"/>
          <w:spacing w:val="19"/>
          <w:sz w:val="22"/>
          <w:szCs w:val="22"/>
        </w:rPr>
        <w:t xml:space="preserve"> </w:t>
      </w:r>
      <w:r w:rsidRPr="00450ACF">
        <w:rPr>
          <w:rFonts w:eastAsia="Arial"/>
          <w:sz w:val="22"/>
          <w:szCs w:val="22"/>
        </w:rPr>
        <w:t>domeniul</w:t>
      </w:r>
      <w:r w:rsidRPr="00450ACF">
        <w:rPr>
          <w:rFonts w:eastAsia="Arial"/>
          <w:spacing w:val="19"/>
          <w:sz w:val="22"/>
          <w:szCs w:val="22"/>
        </w:rPr>
        <w:t xml:space="preserve"> </w:t>
      </w:r>
      <w:r w:rsidRPr="00450ACF">
        <w:rPr>
          <w:rFonts w:eastAsia="Arial"/>
          <w:sz w:val="22"/>
          <w:szCs w:val="22"/>
        </w:rPr>
        <w:t>Artelor</w:t>
      </w:r>
      <w:r w:rsidRPr="00450ACF">
        <w:rPr>
          <w:rFonts w:eastAsia="Arial"/>
          <w:spacing w:val="20"/>
          <w:sz w:val="22"/>
          <w:szCs w:val="22"/>
        </w:rPr>
        <w:t xml:space="preserve"> </w:t>
      </w:r>
      <w:r w:rsidRPr="00450ACF">
        <w:rPr>
          <w:rFonts w:eastAsia="Arial"/>
          <w:sz w:val="22"/>
          <w:szCs w:val="22"/>
        </w:rPr>
        <w:t>și</w:t>
      </w:r>
      <w:r w:rsidRPr="00450ACF">
        <w:rPr>
          <w:rFonts w:eastAsia="Arial"/>
          <w:spacing w:val="20"/>
          <w:sz w:val="22"/>
          <w:szCs w:val="22"/>
        </w:rPr>
        <w:t xml:space="preserve"> </w:t>
      </w:r>
      <w:r w:rsidRPr="00450ACF">
        <w:rPr>
          <w:rFonts w:eastAsia="Arial"/>
          <w:sz w:val="22"/>
          <w:szCs w:val="22"/>
        </w:rPr>
        <w:t>Științelor</w:t>
      </w:r>
      <w:r w:rsidRPr="00450ACF">
        <w:rPr>
          <w:rFonts w:eastAsia="Arial"/>
          <w:spacing w:val="20"/>
          <w:sz w:val="22"/>
          <w:szCs w:val="22"/>
        </w:rPr>
        <w:t xml:space="preserve"> </w:t>
      </w:r>
      <w:r w:rsidRPr="00450ACF">
        <w:rPr>
          <w:rFonts w:eastAsia="Arial"/>
          <w:sz w:val="22"/>
          <w:szCs w:val="22"/>
        </w:rPr>
        <w:t>Umaniste</w:t>
      </w:r>
      <w:r w:rsidRPr="00450ACF">
        <w:rPr>
          <w:rFonts w:eastAsia="Arial"/>
          <w:spacing w:val="20"/>
          <w:sz w:val="22"/>
          <w:szCs w:val="22"/>
        </w:rPr>
        <w:t xml:space="preserve"> </w:t>
      </w:r>
      <w:r w:rsidRPr="00450ACF">
        <w:rPr>
          <w:rFonts w:eastAsia="Arial"/>
          <w:sz w:val="22"/>
          <w:szCs w:val="22"/>
        </w:rPr>
        <w:t>sau în domeniul Științelor Sociale recunoscute de către CNCS (https://uefiscdi.gov.ro/scientometrie-edituri); ruta alternativă: prezența cărții în cel puțin 12 biblioteci ale unor instituții de învățământ superior sau de cercetare din state membre ale Uniunii Europene sau ale OCDE, indexate în KVK-Karlsruhe Virtual Catalog (https://kvk.bibliothek.kit.edu/) sau World Cat (</w:t>
      </w:r>
      <w:hyperlink r:id="rId63">
        <w:r w:rsidRPr="00450ACF">
          <w:rPr>
            <w:rFonts w:eastAsia="Arial"/>
            <w:sz w:val="22"/>
            <w:szCs w:val="22"/>
            <w:u w:val="single" w:color="0000FF"/>
          </w:rPr>
          <w:t>https://www.worldcat.org/</w:t>
        </w:r>
        <w:r w:rsidRPr="00450ACF">
          <w:rPr>
            <w:rFonts w:eastAsia="Arial"/>
            <w:sz w:val="22"/>
            <w:szCs w:val="22"/>
          </w:rPr>
          <w:t>).</w:t>
        </w:r>
      </w:hyperlink>
    </w:p>
    <w:p w:rsidR="00AD1535" w:rsidRPr="00450ACF" w:rsidRDefault="00AD1535" w:rsidP="00EB3AF2">
      <w:pPr>
        <w:widowControl w:val="0"/>
        <w:numPr>
          <w:ilvl w:val="1"/>
          <w:numId w:val="53"/>
        </w:numPr>
        <w:tabs>
          <w:tab w:val="left" w:pos="851"/>
          <w:tab w:val="left" w:pos="1578"/>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În categoria „carte națională” (de la indicatorii</w:t>
      </w:r>
      <w:r w:rsidRPr="00450ACF">
        <w:rPr>
          <w:rFonts w:eastAsia="Arial"/>
          <w:spacing w:val="80"/>
          <w:sz w:val="22"/>
          <w:szCs w:val="22"/>
        </w:rPr>
        <w:t xml:space="preserve"> </w:t>
      </w:r>
      <w:r w:rsidRPr="00450ACF">
        <w:rPr>
          <w:rFonts w:eastAsia="Arial"/>
          <w:sz w:val="22"/>
          <w:szCs w:val="22"/>
        </w:rPr>
        <w:t>I.1–I.3 și I.5, I.6) se încadrează o carte (monografie, tratat,</w:t>
      </w:r>
      <w:r w:rsidRPr="00450ACF">
        <w:rPr>
          <w:rFonts w:eastAsia="Arial"/>
          <w:spacing w:val="80"/>
          <w:sz w:val="22"/>
          <w:szCs w:val="22"/>
        </w:rPr>
        <w:t xml:space="preserve"> </w:t>
      </w:r>
      <w:r w:rsidRPr="00450ACF">
        <w:rPr>
          <w:rFonts w:eastAsia="Arial"/>
          <w:sz w:val="22"/>
          <w:szCs w:val="22"/>
        </w:rPr>
        <w:t xml:space="preserve">lucrare de sinteză, comentariu critic/analitic, ediție critică, volum de studii, manual, antologie, enciclopedie, dicționar, traducere) cu </w:t>
      </w:r>
      <w:r w:rsidRPr="00450ACF">
        <w:rPr>
          <w:rFonts w:eastAsia="Arial"/>
          <w:b/>
          <w:sz w:val="22"/>
          <w:szCs w:val="22"/>
        </w:rPr>
        <w:t xml:space="preserve">relevanță filosofică </w:t>
      </w:r>
      <w:r w:rsidRPr="00450ACF">
        <w:rPr>
          <w:rFonts w:eastAsia="Arial"/>
          <w:sz w:val="22"/>
          <w:szCs w:val="22"/>
        </w:rPr>
        <w:t>publicată în calitate de autor sau de editor/ coordonator la o editură din România inclusă în lista de edituri în domeniul Filosofie recunoscute de către CNCS, ori la alte edituri cu colecții/publicații prestigioase de filosofie din domeniul fundamental Arte și Științe Umaniste sau din domeniul fundamental</w:t>
      </w:r>
      <w:r w:rsidRPr="00450ACF">
        <w:rPr>
          <w:rFonts w:eastAsia="Arial"/>
          <w:spacing w:val="40"/>
          <w:sz w:val="22"/>
          <w:szCs w:val="22"/>
        </w:rPr>
        <w:t xml:space="preserve"> </w:t>
      </w:r>
      <w:r w:rsidRPr="00450ACF">
        <w:rPr>
          <w:rFonts w:eastAsia="Arial"/>
          <w:sz w:val="22"/>
          <w:szCs w:val="22"/>
        </w:rPr>
        <w:t>Științe</w:t>
      </w:r>
      <w:r w:rsidRPr="00450ACF">
        <w:rPr>
          <w:rFonts w:eastAsia="Arial"/>
          <w:spacing w:val="40"/>
          <w:sz w:val="22"/>
          <w:szCs w:val="22"/>
        </w:rPr>
        <w:t xml:space="preserve"> </w:t>
      </w:r>
      <w:r w:rsidRPr="00450ACF">
        <w:rPr>
          <w:rFonts w:eastAsia="Arial"/>
          <w:sz w:val="22"/>
          <w:szCs w:val="22"/>
        </w:rPr>
        <w:t>Sociale</w:t>
      </w:r>
      <w:r w:rsidRPr="00450ACF">
        <w:rPr>
          <w:rFonts w:eastAsia="Arial"/>
          <w:spacing w:val="40"/>
          <w:sz w:val="22"/>
          <w:szCs w:val="22"/>
        </w:rPr>
        <w:t xml:space="preserve"> </w:t>
      </w:r>
      <w:r w:rsidRPr="00450ACF">
        <w:rPr>
          <w:rFonts w:eastAsia="Arial"/>
          <w:sz w:val="22"/>
          <w:szCs w:val="22"/>
        </w:rPr>
        <w:t>recunoscute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către</w:t>
      </w:r>
      <w:r w:rsidRPr="00450ACF">
        <w:rPr>
          <w:rFonts w:eastAsia="Arial"/>
          <w:spacing w:val="40"/>
          <w:sz w:val="22"/>
          <w:szCs w:val="22"/>
        </w:rPr>
        <w:t xml:space="preserve"> </w:t>
      </w:r>
      <w:r w:rsidRPr="00450ACF">
        <w:rPr>
          <w:rFonts w:eastAsia="Arial"/>
          <w:sz w:val="22"/>
          <w:szCs w:val="22"/>
        </w:rPr>
        <w:t>CNCS</w:t>
      </w:r>
      <w:r w:rsidRPr="00450ACF">
        <w:rPr>
          <w:rFonts w:eastAsia="Arial"/>
          <w:spacing w:val="40"/>
          <w:sz w:val="22"/>
          <w:szCs w:val="22"/>
        </w:rPr>
        <w:t xml:space="preserve"> </w:t>
      </w:r>
      <w:r w:rsidRPr="00450ACF">
        <w:rPr>
          <w:rFonts w:eastAsia="Arial"/>
          <w:sz w:val="22"/>
          <w:szCs w:val="22"/>
        </w:rPr>
        <w:t>(https://uefiscdi.gov.ro/scientometrie-edituri)</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de către comisiile CNATDCU sau de către autoritatea de stat din domeniul cercetării (MCID) în Anexa nr.1 la</w:t>
      </w:r>
      <w:r w:rsidRPr="00450ACF">
        <w:rPr>
          <w:rFonts w:eastAsia="Arial"/>
          <w:spacing w:val="80"/>
          <w:sz w:val="22"/>
          <w:szCs w:val="22"/>
        </w:rPr>
        <w:t xml:space="preserve"> </w:t>
      </w:r>
      <w:r w:rsidRPr="00450ACF">
        <w:rPr>
          <w:rFonts w:eastAsia="Arial"/>
          <w:sz w:val="22"/>
          <w:szCs w:val="22"/>
        </w:rPr>
        <w:t>Normele</w:t>
      </w:r>
      <w:r w:rsidRPr="00450ACF">
        <w:rPr>
          <w:rFonts w:eastAsia="Arial"/>
          <w:spacing w:val="40"/>
          <w:sz w:val="22"/>
          <w:szCs w:val="22"/>
        </w:rPr>
        <w:t xml:space="preserve"> </w:t>
      </w:r>
      <w:r w:rsidRPr="00450ACF">
        <w:rPr>
          <w:rFonts w:eastAsia="Arial"/>
          <w:sz w:val="22"/>
          <w:szCs w:val="22"/>
        </w:rPr>
        <w:t>metodologice</w:t>
      </w:r>
      <w:r w:rsidRPr="00450ACF">
        <w:rPr>
          <w:rFonts w:eastAsia="Arial"/>
          <w:spacing w:val="40"/>
          <w:sz w:val="22"/>
          <w:szCs w:val="22"/>
        </w:rPr>
        <w:t xml:space="preserve"> </w:t>
      </w:r>
      <w:r w:rsidRPr="00450ACF">
        <w:rPr>
          <w:rFonts w:eastAsia="Arial"/>
          <w:sz w:val="22"/>
          <w:szCs w:val="22"/>
        </w:rPr>
        <w:t>privind</w:t>
      </w:r>
      <w:r w:rsidRPr="00450ACF">
        <w:rPr>
          <w:rFonts w:eastAsia="Arial"/>
          <w:spacing w:val="40"/>
          <w:sz w:val="22"/>
          <w:szCs w:val="22"/>
        </w:rPr>
        <w:t xml:space="preserve"> </w:t>
      </w:r>
      <w:r w:rsidRPr="00450ACF">
        <w:rPr>
          <w:rFonts w:eastAsia="Arial"/>
          <w:sz w:val="22"/>
          <w:szCs w:val="22"/>
        </w:rPr>
        <w:t>evaluarea</w:t>
      </w:r>
      <w:r w:rsidRPr="00450ACF">
        <w:rPr>
          <w:rFonts w:eastAsia="Arial"/>
          <w:spacing w:val="40"/>
          <w:sz w:val="22"/>
          <w:szCs w:val="22"/>
        </w:rPr>
        <w:t xml:space="preserve"> </w:t>
      </w:r>
      <w:r w:rsidRPr="00450ACF">
        <w:rPr>
          <w:rFonts w:eastAsia="Arial"/>
          <w:sz w:val="22"/>
          <w:szCs w:val="22"/>
        </w:rPr>
        <w:t>performanței</w:t>
      </w:r>
      <w:r w:rsidRPr="00450ACF">
        <w:rPr>
          <w:rFonts w:eastAsia="Arial"/>
          <w:spacing w:val="40"/>
          <w:sz w:val="22"/>
          <w:szCs w:val="22"/>
        </w:rPr>
        <w:t xml:space="preserve"> </w:t>
      </w:r>
      <w:r w:rsidRPr="00450ACF">
        <w:rPr>
          <w:rFonts w:eastAsia="Arial"/>
          <w:sz w:val="22"/>
          <w:szCs w:val="22"/>
        </w:rPr>
        <w:t>activității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științifică</w:t>
      </w:r>
      <w:r w:rsidRPr="00450ACF">
        <w:rPr>
          <w:rFonts w:eastAsia="Arial"/>
          <w:spacing w:val="40"/>
          <w:sz w:val="22"/>
          <w:szCs w:val="22"/>
        </w:rPr>
        <w:t xml:space="preserve"> </w:t>
      </w:r>
      <w:r w:rsidRPr="00450ACF">
        <w:rPr>
          <w:rFonts w:eastAsia="Arial"/>
          <w:sz w:val="22"/>
          <w:szCs w:val="22"/>
        </w:rPr>
        <w:t>(HG</w:t>
      </w:r>
      <w:r w:rsidRPr="00450ACF">
        <w:rPr>
          <w:rFonts w:eastAsia="Arial"/>
          <w:spacing w:val="40"/>
          <w:sz w:val="22"/>
          <w:szCs w:val="22"/>
        </w:rPr>
        <w:t xml:space="preserve"> </w:t>
      </w:r>
      <w:r w:rsidRPr="00450ACF">
        <w:rPr>
          <w:rFonts w:eastAsia="Arial"/>
          <w:sz w:val="22"/>
          <w:szCs w:val="22"/>
        </w:rPr>
        <w:t>nr.</w:t>
      </w:r>
      <w:r w:rsidRPr="00450ACF">
        <w:rPr>
          <w:rFonts w:eastAsia="Arial"/>
          <w:spacing w:val="40"/>
          <w:sz w:val="22"/>
          <w:szCs w:val="22"/>
        </w:rPr>
        <w:t xml:space="preserve"> </w:t>
      </w:r>
      <w:r w:rsidRPr="00450ACF">
        <w:rPr>
          <w:rFonts w:eastAsia="Arial"/>
          <w:sz w:val="22"/>
          <w:szCs w:val="22"/>
        </w:rPr>
        <w:t>138/2024, publicată în MO nr. 156 bis din 26.02.2024).</w:t>
      </w:r>
    </w:p>
    <w:p w:rsidR="00AD1535" w:rsidRPr="00450ACF" w:rsidRDefault="00AD1535" w:rsidP="00EB3AF2">
      <w:pPr>
        <w:widowControl w:val="0"/>
        <w:numPr>
          <w:ilvl w:val="1"/>
          <w:numId w:val="53"/>
        </w:numPr>
        <w:tabs>
          <w:tab w:val="left" w:pos="851"/>
          <w:tab w:val="left" w:pos="1600"/>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În</w:t>
      </w:r>
      <w:r w:rsidRPr="00450ACF">
        <w:rPr>
          <w:rFonts w:eastAsia="Arial"/>
          <w:spacing w:val="53"/>
          <w:sz w:val="22"/>
          <w:szCs w:val="22"/>
        </w:rPr>
        <w:t xml:space="preserve"> </w:t>
      </w:r>
      <w:r w:rsidRPr="00450ACF">
        <w:rPr>
          <w:rFonts w:eastAsia="Arial"/>
          <w:sz w:val="22"/>
          <w:szCs w:val="22"/>
        </w:rPr>
        <w:t>categoria</w:t>
      </w:r>
      <w:r w:rsidRPr="00450ACF">
        <w:rPr>
          <w:rFonts w:eastAsia="Arial"/>
          <w:spacing w:val="54"/>
          <w:sz w:val="22"/>
          <w:szCs w:val="22"/>
        </w:rPr>
        <w:t xml:space="preserve"> </w:t>
      </w:r>
      <w:r w:rsidRPr="00450ACF">
        <w:rPr>
          <w:rFonts w:eastAsia="Arial"/>
          <w:sz w:val="22"/>
          <w:szCs w:val="22"/>
        </w:rPr>
        <w:t>„articol/studiu</w:t>
      </w:r>
      <w:r w:rsidRPr="00450ACF">
        <w:rPr>
          <w:rFonts w:eastAsia="Arial"/>
          <w:spacing w:val="53"/>
          <w:sz w:val="22"/>
          <w:szCs w:val="22"/>
        </w:rPr>
        <w:t xml:space="preserve"> </w:t>
      </w:r>
      <w:r w:rsidRPr="00450ACF">
        <w:rPr>
          <w:rFonts w:eastAsia="Arial"/>
          <w:sz w:val="22"/>
          <w:szCs w:val="22"/>
        </w:rPr>
        <w:t>internațional”</w:t>
      </w:r>
      <w:r w:rsidRPr="00450ACF">
        <w:rPr>
          <w:rFonts w:eastAsia="Arial"/>
          <w:spacing w:val="54"/>
          <w:sz w:val="22"/>
          <w:szCs w:val="22"/>
        </w:rPr>
        <w:t xml:space="preserve"> </w:t>
      </w:r>
      <w:r w:rsidRPr="00450ACF">
        <w:rPr>
          <w:rFonts w:eastAsia="Arial"/>
          <w:sz w:val="22"/>
          <w:szCs w:val="22"/>
        </w:rPr>
        <w:t>(de</w:t>
      </w:r>
      <w:r w:rsidRPr="00450ACF">
        <w:rPr>
          <w:rFonts w:eastAsia="Arial"/>
          <w:spacing w:val="53"/>
          <w:sz w:val="22"/>
          <w:szCs w:val="22"/>
        </w:rPr>
        <w:t xml:space="preserve"> </w:t>
      </w:r>
      <w:r w:rsidRPr="00450ACF">
        <w:rPr>
          <w:rFonts w:eastAsia="Arial"/>
          <w:sz w:val="22"/>
          <w:szCs w:val="22"/>
        </w:rPr>
        <w:t>la</w:t>
      </w:r>
      <w:r w:rsidRPr="00450ACF">
        <w:rPr>
          <w:rFonts w:eastAsia="Arial"/>
          <w:spacing w:val="54"/>
          <w:sz w:val="22"/>
          <w:szCs w:val="22"/>
        </w:rPr>
        <w:t xml:space="preserve"> </w:t>
      </w:r>
      <w:r w:rsidRPr="00450ACF">
        <w:rPr>
          <w:rFonts w:eastAsia="Arial"/>
          <w:sz w:val="22"/>
          <w:szCs w:val="22"/>
        </w:rPr>
        <w:t>indicatorul</w:t>
      </w:r>
      <w:r w:rsidRPr="00450ACF">
        <w:rPr>
          <w:rFonts w:eastAsia="Arial"/>
          <w:spacing w:val="53"/>
          <w:sz w:val="22"/>
          <w:szCs w:val="22"/>
        </w:rPr>
        <w:t xml:space="preserve"> </w:t>
      </w:r>
      <w:r w:rsidRPr="00450ACF">
        <w:rPr>
          <w:rFonts w:eastAsia="Arial"/>
          <w:sz w:val="22"/>
          <w:szCs w:val="22"/>
        </w:rPr>
        <w:t>I.4</w:t>
      </w:r>
      <w:r w:rsidRPr="00450ACF">
        <w:rPr>
          <w:rFonts w:eastAsia="Arial"/>
          <w:spacing w:val="54"/>
          <w:sz w:val="22"/>
          <w:szCs w:val="22"/>
        </w:rPr>
        <w:t xml:space="preserve"> </w:t>
      </w:r>
      <w:r w:rsidRPr="00450ACF">
        <w:rPr>
          <w:rFonts w:eastAsia="Arial"/>
          <w:sz w:val="22"/>
          <w:szCs w:val="22"/>
        </w:rPr>
        <w:t>și</w:t>
      </w:r>
      <w:r w:rsidRPr="00450ACF">
        <w:rPr>
          <w:rFonts w:eastAsia="Arial"/>
          <w:spacing w:val="53"/>
          <w:sz w:val="22"/>
          <w:szCs w:val="22"/>
        </w:rPr>
        <w:t xml:space="preserve"> </w:t>
      </w:r>
      <w:r w:rsidRPr="00450ACF">
        <w:rPr>
          <w:rFonts w:eastAsia="Arial"/>
          <w:sz w:val="22"/>
          <w:szCs w:val="22"/>
        </w:rPr>
        <w:t>ruta</w:t>
      </w:r>
      <w:r w:rsidRPr="00450ACF">
        <w:rPr>
          <w:rFonts w:eastAsia="Arial"/>
          <w:spacing w:val="54"/>
          <w:sz w:val="22"/>
          <w:szCs w:val="22"/>
        </w:rPr>
        <w:t xml:space="preserve"> </w:t>
      </w:r>
      <w:r w:rsidRPr="00450ACF">
        <w:rPr>
          <w:rFonts w:eastAsia="Arial"/>
          <w:sz w:val="22"/>
          <w:szCs w:val="22"/>
        </w:rPr>
        <w:t>alternativă</w:t>
      </w:r>
      <w:r w:rsidRPr="00450ACF">
        <w:rPr>
          <w:rFonts w:eastAsia="Arial"/>
          <w:spacing w:val="53"/>
          <w:sz w:val="22"/>
          <w:szCs w:val="22"/>
        </w:rPr>
        <w:t xml:space="preserve"> </w:t>
      </w:r>
      <w:r w:rsidRPr="00450ACF">
        <w:rPr>
          <w:rFonts w:eastAsia="Arial"/>
          <w:sz w:val="22"/>
          <w:szCs w:val="22"/>
        </w:rPr>
        <w:t>B</w:t>
      </w:r>
      <w:r w:rsidRPr="00450ACF">
        <w:rPr>
          <w:rFonts w:eastAsia="Arial"/>
          <w:spacing w:val="54"/>
          <w:sz w:val="22"/>
          <w:szCs w:val="22"/>
        </w:rPr>
        <w:t xml:space="preserve"> </w:t>
      </w:r>
      <w:r w:rsidRPr="00450ACF">
        <w:rPr>
          <w:rFonts w:eastAsia="Arial"/>
          <w:sz w:val="22"/>
          <w:szCs w:val="22"/>
        </w:rPr>
        <w:t>la</w:t>
      </w:r>
      <w:r w:rsidRPr="00450ACF">
        <w:rPr>
          <w:rFonts w:eastAsia="Arial"/>
          <w:spacing w:val="53"/>
          <w:sz w:val="22"/>
          <w:szCs w:val="22"/>
        </w:rPr>
        <w:t xml:space="preserve"> </w:t>
      </w:r>
      <w:r w:rsidRPr="00450ACF">
        <w:rPr>
          <w:rFonts w:eastAsia="Arial"/>
          <w:sz w:val="22"/>
          <w:szCs w:val="22"/>
        </w:rPr>
        <w:t>indicatorul</w:t>
      </w:r>
      <w:r w:rsidRPr="00450ACF">
        <w:rPr>
          <w:rFonts w:eastAsia="Arial"/>
          <w:spacing w:val="54"/>
          <w:sz w:val="22"/>
          <w:szCs w:val="22"/>
        </w:rPr>
        <w:t xml:space="preserve"> </w:t>
      </w:r>
      <w:r w:rsidRPr="00450ACF">
        <w:rPr>
          <w:rFonts w:eastAsia="Arial"/>
          <w:sz w:val="22"/>
          <w:szCs w:val="22"/>
        </w:rPr>
        <w:t>I.7)</w:t>
      </w:r>
      <w:r w:rsidRPr="00450ACF">
        <w:rPr>
          <w:rFonts w:eastAsia="Arial"/>
          <w:spacing w:val="53"/>
          <w:sz w:val="22"/>
          <w:szCs w:val="22"/>
        </w:rPr>
        <w:t xml:space="preserve"> </w:t>
      </w:r>
      <w:r w:rsidRPr="00450ACF">
        <w:rPr>
          <w:rFonts w:eastAsia="Arial"/>
          <w:spacing w:val="-5"/>
          <w:sz w:val="22"/>
          <w:szCs w:val="22"/>
        </w:rPr>
        <w:t xml:space="preserve">sau </w:t>
      </w:r>
      <w:r w:rsidRPr="00450ACF">
        <w:rPr>
          <w:rFonts w:eastAsia="Arial"/>
          <w:sz w:val="22"/>
          <w:szCs w:val="22"/>
        </w:rPr>
        <w:t xml:space="preserve">„recenzie/traducere internațională” (de la indicatorul I.6) se încadrează publicații de aceste tipuri, cu </w:t>
      </w:r>
      <w:r w:rsidRPr="00450ACF">
        <w:rPr>
          <w:rFonts w:eastAsia="Arial"/>
          <w:b/>
          <w:sz w:val="22"/>
          <w:szCs w:val="22"/>
        </w:rPr>
        <w:t>relevanță filosofică</w:t>
      </w:r>
      <w:r w:rsidRPr="00450ACF">
        <w:rPr>
          <w:rFonts w:eastAsia="Arial"/>
          <w:sz w:val="22"/>
          <w:szCs w:val="22"/>
        </w:rPr>
        <w:t>, apărute în reviste indexate în cel puțin una dintre bazele de date internaţionale recunoscute pentru domeniul</w:t>
      </w:r>
      <w:r w:rsidRPr="00450ACF">
        <w:rPr>
          <w:rFonts w:eastAsia="Arial"/>
          <w:spacing w:val="21"/>
          <w:sz w:val="22"/>
          <w:szCs w:val="22"/>
        </w:rPr>
        <w:t xml:space="preserve"> </w:t>
      </w:r>
      <w:r w:rsidRPr="00450ACF">
        <w:rPr>
          <w:rFonts w:eastAsia="Arial"/>
          <w:sz w:val="22"/>
          <w:szCs w:val="22"/>
        </w:rPr>
        <w:t>Filosofie</w:t>
      </w:r>
      <w:r w:rsidRPr="00450ACF">
        <w:rPr>
          <w:rFonts w:eastAsia="Arial"/>
          <w:spacing w:val="21"/>
          <w:sz w:val="22"/>
          <w:szCs w:val="22"/>
        </w:rPr>
        <w:t xml:space="preserve"> </w:t>
      </w:r>
      <w:r w:rsidRPr="00450ACF">
        <w:rPr>
          <w:rFonts w:eastAsia="Arial"/>
          <w:sz w:val="22"/>
          <w:szCs w:val="22"/>
        </w:rPr>
        <w:t>sau</w:t>
      </w:r>
      <w:r w:rsidRPr="00450ACF">
        <w:rPr>
          <w:rFonts w:eastAsia="Arial"/>
          <w:spacing w:val="21"/>
          <w:sz w:val="22"/>
          <w:szCs w:val="22"/>
        </w:rPr>
        <w:t xml:space="preserve"> </w:t>
      </w:r>
      <w:r w:rsidRPr="00450ACF">
        <w:rPr>
          <w:rFonts w:eastAsia="Arial"/>
          <w:sz w:val="22"/>
          <w:szCs w:val="22"/>
        </w:rPr>
        <w:t>domenii</w:t>
      </w:r>
      <w:r w:rsidRPr="00450ACF">
        <w:rPr>
          <w:rFonts w:eastAsia="Arial"/>
          <w:spacing w:val="21"/>
          <w:sz w:val="22"/>
          <w:szCs w:val="22"/>
        </w:rPr>
        <w:t xml:space="preserve"> </w:t>
      </w:r>
      <w:r w:rsidRPr="00450ACF">
        <w:rPr>
          <w:rFonts w:eastAsia="Arial"/>
          <w:sz w:val="22"/>
          <w:szCs w:val="22"/>
        </w:rPr>
        <w:t>apropiate</w:t>
      </w:r>
      <w:r w:rsidRPr="00450ACF">
        <w:rPr>
          <w:rFonts w:eastAsia="Arial"/>
          <w:spacing w:val="21"/>
          <w:sz w:val="22"/>
          <w:szCs w:val="22"/>
        </w:rPr>
        <w:t xml:space="preserve"> </w:t>
      </w:r>
      <w:r w:rsidRPr="00450ACF">
        <w:rPr>
          <w:rFonts w:eastAsia="Arial"/>
          <w:sz w:val="22"/>
          <w:szCs w:val="22"/>
        </w:rPr>
        <w:t>(de</w:t>
      </w:r>
      <w:r w:rsidRPr="00450ACF">
        <w:rPr>
          <w:rFonts w:eastAsia="Arial"/>
          <w:spacing w:val="21"/>
          <w:sz w:val="22"/>
          <w:szCs w:val="22"/>
        </w:rPr>
        <w:t xml:space="preserve"> </w:t>
      </w:r>
      <w:r w:rsidRPr="00450ACF">
        <w:rPr>
          <w:rFonts w:eastAsia="Arial"/>
          <w:sz w:val="22"/>
          <w:szCs w:val="22"/>
        </w:rPr>
        <w:t>exemplu,</w:t>
      </w:r>
      <w:r w:rsidRPr="00450ACF">
        <w:rPr>
          <w:rFonts w:eastAsia="Arial"/>
          <w:spacing w:val="21"/>
          <w:sz w:val="22"/>
          <w:szCs w:val="22"/>
        </w:rPr>
        <w:t xml:space="preserve"> </w:t>
      </w:r>
      <w:r w:rsidRPr="00450ACF">
        <w:rPr>
          <w:rFonts w:eastAsia="Arial"/>
          <w:sz w:val="22"/>
          <w:szCs w:val="22"/>
        </w:rPr>
        <w:t>Istorie,</w:t>
      </w:r>
      <w:r w:rsidRPr="00450ACF">
        <w:rPr>
          <w:rFonts w:eastAsia="Arial"/>
          <w:spacing w:val="21"/>
          <w:sz w:val="22"/>
          <w:szCs w:val="22"/>
        </w:rPr>
        <w:t xml:space="preserve"> </w:t>
      </w:r>
      <w:r w:rsidRPr="00450ACF">
        <w:rPr>
          <w:rFonts w:eastAsia="Arial"/>
          <w:sz w:val="22"/>
          <w:szCs w:val="22"/>
        </w:rPr>
        <w:t>Teologie,</w:t>
      </w:r>
      <w:r w:rsidRPr="00450ACF">
        <w:rPr>
          <w:rFonts w:eastAsia="Arial"/>
          <w:spacing w:val="21"/>
          <w:sz w:val="22"/>
          <w:szCs w:val="22"/>
        </w:rPr>
        <w:t xml:space="preserve"> </w:t>
      </w:r>
      <w:r w:rsidRPr="00450ACF">
        <w:rPr>
          <w:rFonts w:eastAsia="Arial"/>
          <w:sz w:val="22"/>
          <w:szCs w:val="22"/>
        </w:rPr>
        <w:t>Antropologie,</w:t>
      </w:r>
      <w:r w:rsidRPr="00450ACF">
        <w:rPr>
          <w:rFonts w:eastAsia="Arial"/>
          <w:spacing w:val="21"/>
          <w:sz w:val="22"/>
          <w:szCs w:val="22"/>
        </w:rPr>
        <w:t xml:space="preserve"> </w:t>
      </w:r>
      <w:r w:rsidRPr="00450ACF">
        <w:rPr>
          <w:rFonts w:eastAsia="Arial"/>
          <w:sz w:val="22"/>
          <w:szCs w:val="22"/>
        </w:rPr>
        <w:t>Studii</w:t>
      </w:r>
      <w:r w:rsidRPr="00450ACF">
        <w:rPr>
          <w:rFonts w:eastAsia="Arial"/>
          <w:spacing w:val="21"/>
          <w:sz w:val="22"/>
          <w:szCs w:val="22"/>
        </w:rPr>
        <w:t xml:space="preserve"> </w:t>
      </w:r>
      <w:r w:rsidRPr="00450ACF">
        <w:rPr>
          <w:rFonts w:eastAsia="Arial"/>
          <w:sz w:val="22"/>
          <w:szCs w:val="22"/>
        </w:rPr>
        <w:t>culturale</w:t>
      </w:r>
      <w:r w:rsidRPr="00450ACF">
        <w:rPr>
          <w:rFonts w:eastAsia="Arial"/>
          <w:spacing w:val="21"/>
          <w:sz w:val="22"/>
          <w:szCs w:val="22"/>
        </w:rPr>
        <w:t xml:space="preserve"> </w:t>
      </w:r>
      <w:r w:rsidRPr="00450ACF">
        <w:rPr>
          <w:rFonts w:eastAsia="Arial"/>
          <w:sz w:val="22"/>
          <w:szCs w:val="22"/>
        </w:rPr>
        <w:t>etc.)</w:t>
      </w:r>
      <w:r w:rsidRPr="00450ACF">
        <w:rPr>
          <w:rFonts w:eastAsia="Arial"/>
          <w:spacing w:val="21"/>
          <w:sz w:val="22"/>
          <w:szCs w:val="22"/>
        </w:rPr>
        <w:t xml:space="preserve"> </w:t>
      </w:r>
      <w:r w:rsidRPr="00450ACF">
        <w:rPr>
          <w:rFonts w:eastAsia="Arial"/>
          <w:sz w:val="22"/>
          <w:szCs w:val="22"/>
        </w:rPr>
        <w:t>sau în cărți (volum de studii colectiv, enciclopedie, dicționar etc.) publicate la edituri cu prestigiu internațional recunoscute de către CNCS. Pentru un articol, respectiv o recenzie/traducere, publicate într-o revistă indexată Web of Science ori Scopus și clasificată pe cuartile în funcție de scorul de influență al acestora (AIS),</w:t>
      </w:r>
      <w:r w:rsidRPr="00450ACF">
        <w:rPr>
          <w:rFonts w:eastAsia="Arial"/>
          <w:spacing w:val="17"/>
          <w:sz w:val="22"/>
          <w:szCs w:val="22"/>
        </w:rPr>
        <w:t xml:space="preserve"> </w:t>
      </w:r>
      <w:r w:rsidRPr="00450ACF">
        <w:rPr>
          <w:rFonts w:eastAsia="Arial"/>
          <w:sz w:val="22"/>
          <w:szCs w:val="22"/>
        </w:rPr>
        <w:t>se acordă</w:t>
      </w:r>
      <w:r w:rsidRPr="00450ACF">
        <w:rPr>
          <w:rFonts w:eastAsia="Arial"/>
          <w:spacing w:val="40"/>
          <w:sz w:val="22"/>
          <w:szCs w:val="22"/>
        </w:rPr>
        <w:t xml:space="preserve"> </w:t>
      </w:r>
      <w:r w:rsidRPr="00450ACF">
        <w:rPr>
          <w:rFonts w:eastAsia="Arial"/>
          <w:sz w:val="22"/>
          <w:szCs w:val="22"/>
        </w:rPr>
        <w:t>un</w:t>
      </w:r>
      <w:r w:rsidRPr="00450ACF">
        <w:rPr>
          <w:rFonts w:eastAsia="Arial"/>
          <w:spacing w:val="24"/>
          <w:sz w:val="22"/>
          <w:szCs w:val="22"/>
        </w:rPr>
        <w:t xml:space="preserve"> </w:t>
      </w:r>
      <w:r w:rsidRPr="00450ACF">
        <w:rPr>
          <w:rFonts w:eastAsia="Arial"/>
          <w:sz w:val="22"/>
          <w:szCs w:val="22"/>
        </w:rPr>
        <w:t>bonus</w:t>
      </w:r>
      <w:r w:rsidRPr="00450ACF">
        <w:rPr>
          <w:rFonts w:eastAsia="Arial"/>
          <w:spacing w:val="23"/>
          <w:sz w:val="22"/>
          <w:szCs w:val="22"/>
        </w:rPr>
        <w:t xml:space="preserve"> </w:t>
      </w:r>
      <w:r w:rsidRPr="00450ACF">
        <w:rPr>
          <w:rFonts w:eastAsia="Arial"/>
          <w:sz w:val="22"/>
          <w:szCs w:val="22"/>
        </w:rPr>
        <w:t>cumulativ</w:t>
      </w:r>
      <w:r w:rsidRPr="00450ACF">
        <w:rPr>
          <w:rFonts w:eastAsia="Arial"/>
          <w:spacing w:val="24"/>
          <w:sz w:val="22"/>
          <w:szCs w:val="22"/>
        </w:rPr>
        <w:t xml:space="preserve"> </w:t>
      </w:r>
      <w:r w:rsidRPr="00450ACF">
        <w:rPr>
          <w:rFonts w:eastAsia="Arial"/>
          <w:sz w:val="22"/>
          <w:szCs w:val="22"/>
        </w:rPr>
        <w:t>de</w:t>
      </w:r>
      <w:r w:rsidRPr="00450ACF">
        <w:rPr>
          <w:rFonts w:eastAsia="Arial"/>
          <w:spacing w:val="23"/>
          <w:sz w:val="22"/>
          <w:szCs w:val="22"/>
        </w:rPr>
        <w:t xml:space="preserve"> </w:t>
      </w:r>
      <w:r w:rsidRPr="00450ACF">
        <w:rPr>
          <w:rFonts w:eastAsia="Arial"/>
          <w:sz w:val="22"/>
          <w:szCs w:val="22"/>
        </w:rPr>
        <w:t>2</w:t>
      </w:r>
      <w:r w:rsidRPr="00450ACF">
        <w:rPr>
          <w:rFonts w:eastAsia="Arial"/>
          <w:spacing w:val="24"/>
          <w:sz w:val="22"/>
          <w:szCs w:val="22"/>
        </w:rPr>
        <w:t xml:space="preserve"> </w:t>
      </w:r>
      <w:r w:rsidRPr="00450ACF">
        <w:rPr>
          <w:rFonts w:eastAsia="Arial"/>
          <w:sz w:val="22"/>
          <w:szCs w:val="22"/>
        </w:rPr>
        <w:t>puncte,</w:t>
      </w:r>
      <w:r w:rsidRPr="00450ACF">
        <w:rPr>
          <w:rFonts w:eastAsia="Arial"/>
          <w:spacing w:val="23"/>
          <w:sz w:val="22"/>
          <w:szCs w:val="22"/>
        </w:rPr>
        <w:t xml:space="preserve"> </w:t>
      </w:r>
      <w:r w:rsidRPr="00450ACF">
        <w:rPr>
          <w:rFonts w:eastAsia="Arial"/>
          <w:sz w:val="22"/>
          <w:szCs w:val="22"/>
        </w:rPr>
        <w:t>respectiv</w:t>
      </w:r>
      <w:r w:rsidRPr="00450ACF">
        <w:rPr>
          <w:rFonts w:eastAsia="Arial"/>
          <w:spacing w:val="24"/>
          <w:sz w:val="22"/>
          <w:szCs w:val="22"/>
        </w:rPr>
        <w:t xml:space="preserve"> </w:t>
      </w:r>
      <w:r w:rsidRPr="00450ACF">
        <w:rPr>
          <w:rFonts w:eastAsia="Arial"/>
          <w:sz w:val="22"/>
          <w:szCs w:val="22"/>
        </w:rPr>
        <w:t>de</w:t>
      </w:r>
      <w:r w:rsidRPr="00450ACF">
        <w:rPr>
          <w:rFonts w:eastAsia="Arial"/>
          <w:spacing w:val="25"/>
          <w:sz w:val="22"/>
          <w:szCs w:val="22"/>
        </w:rPr>
        <w:t xml:space="preserve"> </w:t>
      </w:r>
      <w:r w:rsidRPr="00450ACF">
        <w:rPr>
          <w:rFonts w:eastAsia="Arial"/>
          <w:sz w:val="22"/>
          <w:szCs w:val="22"/>
        </w:rPr>
        <w:lastRenderedPageBreak/>
        <w:t>1</w:t>
      </w:r>
      <w:r w:rsidRPr="00450ACF">
        <w:rPr>
          <w:rFonts w:eastAsia="Arial"/>
          <w:spacing w:val="24"/>
          <w:sz w:val="22"/>
          <w:szCs w:val="22"/>
        </w:rPr>
        <w:t xml:space="preserve"> </w:t>
      </w:r>
      <w:r w:rsidRPr="00450ACF">
        <w:rPr>
          <w:rFonts w:eastAsia="Arial"/>
          <w:sz w:val="22"/>
          <w:szCs w:val="22"/>
        </w:rPr>
        <w:t>punct,</w:t>
      </w:r>
      <w:r w:rsidRPr="00450ACF">
        <w:rPr>
          <w:rFonts w:eastAsia="Arial"/>
          <w:spacing w:val="23"/>
          <w:sz w:val="22"/>
          <w:szCs w:val="22"/>
        </w:rPr>
        <w:t xml:space="preserve"> </w:t>
      </w:r>
      <w:r w:rsidRPr="00450ACF">
        <w:rPr>
          <w:rFonts w:eastAsia="Arial"/>
          <w:sz w:val="22"/>
          <w:szCs w:val="22"/>
        </w:rPr>
        <w:t>pentru</w:t>
      </w:r>
      <w:r w:rsidRPr="00450ACF">
        <w:rPr>
          <w:rFonts w:eastAsia="Arial"/>
          <w:spacing w:val="24"/>
          <w:sz w:val="22"/>
          <w:szCs w:val="22"/>
        </w:rPr>
        <w:t xml:space="preserve"> </w:t>
      </w:r>
      <w:r w:rsidRPr="00450ACF">
        <w:rPr>
          <w:rFonts w:eastAsia="Arial"/>
          <w:sz w:val="22"/>
          <w:szCs w:val="22"/>
        </w:rPr>
        <w:t>fiecare</w:t>
      </w:r>
      <w:r w:rsidRPr="00450ACF">
        <w:rPr>
          <w:rFonts w:eastAsia="Arial"/>
          <w:spacing w:val="23"/>
          <w:sz w:val="22"/>
          <w:szCs w:val="22"/>
        </w:rPr>
        <w:t xml:space="preserve"> </w:t>
      </w:r>
      <w:r w:rsidRPr="00450ACF">
        <w:rPr>
          <w:rFonts w:eastAsia="Arial"/>
          <w:sz w:val="22"/>
          <w:szCs w:val="22"/>
        </w:rPr>
        <w:t>cuartilă</w:t>
      </w:r>
      <w:r w:rsidRPr="00450ACF">
        <w:rPr>
          <w:rFonts w:eastAsia="Arial"/>
          <w:spacing w:val="24"/>
          <w:sz w:val="22"/>
          <w:szCs w:val="22"/>
        </w:rPr>
        <w:t xml:space="preserve"> </w:t>
      </w:r>
      <w:r w:rsidRPr="00450ACF">
        <w:rPr>
          <w:rFonts w:eastAsia="Arial"/>
          <w:sz w:val="22"/>
          <w:szCs w:val="22"/>
        </w:rPr>
        <w:t>Q4-Q3-Q2-Q1,</w:t>
      </w:r>
      <w:r w:rsidRPr="00450ACF">
        <w:rPr>
          <w:rFonts w:eastAsia="Arial"/>
          <w:spacing w:val="22"/>
          <w:sz w:val="22"/>
          <w:szCs w:val="22"/>
        </w:rPr>
        <w:t xml:space="preserve"> </w:t>
      </w:r>
      <w:r w:rsidRPr="00450ACF">
        <w:rPr>
          <w:rFonts w:eastAsia="Arial"/>
          <w:sz w:val="22"/>
          <w:szCs w:val="22"/>
        </w:rPr>
        <w:t>conform</w:t>
      </w:r>
      <w:r w:rsidRPr="00450ACF">
        <w:rPr>
          <w:rFonts w:eastAsia="Arial"/>
          <w:spacing w:val="24"/>
          <w:sz w:val="22"/>
          <w:szCs w:val="22"/>
        </w:rPr>
        <w:t xml:space="preserve"> </w:t>
      </w:r>
      <w:r w:rsidRPr="00450ACF">
        <w:rPr>
          <w:rFonts w:eastAsia="Arial"/>
          <w:sz w:val="22"/>
          <w:szCs w:val="22"/>
        </w:rPr>
        <w:t>JCR/JCI din anul publicării.</w:t>
      </w:r>
    </w:p>
    <w:p w:rsidR="00AD1535" w:rsidRPr="00450ACF" w:rsidRDefault="00AD1535" w:rsidP="00EB3AF2">
      <w:pPr>
        <w:widowControl w:val="0"/>
        <w:numPr>
          <w:ilvl w:val="1"/>
          <w:numId w:val="53"/>
        </w:numPr>
        <w:tabs>
          <w:tab w:val="left" w:pos="851"/>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 xml:space="preserve">În categoria „articol/studiu național” sau „recenzie/traducere națională” (de la indicatorii I.5 și I.6) se încadrează publicații de aceste tipuri, cu </w:t>
      </w:r>
      <w:r w:rsidRPr="00450ACF">
        <w:rPr>
          <w:rFonts w:eastAsia="Arial"/>
          <w:b/>
          <w:sz w:val="22"/>
          <w:szCs w:val="22"/>
        </w:rPr>
        <w:t>relevanță filosofică</w:t>
      </w:r>
      <w:r w:rsidRPr="00450ACF">
        <w:rPr>
          <w:rFonts w:eastAsia="Arial"/>
          <w:sz w:val="22"/>
          <w:szCs w:val="22"/>
        </w:rPr>
        <w:t>, apărute în reviste recunoscute CNCS sau în cărți (volum de studii colectiv, enciclopedie, dicționar etc.) publicate la edituri de prestigiu național recunoscute CNCS sau CNATDCU sau MCID.</w:t>
      </w:r>
    </w:p>
    <w:p w:rsidR="00AD1535" w:rsidRPr="00450ACF" w:rsidRDefault="00AD1535" w:rsidP="00EB3AF2">
      <w:pPr>
        <w:widowControl w:val="0"/>
        <w:numPr>
          <w:ilvl w:val="1"/>
          <w:numId w:val="53"/>
        </w:numPr>
        <w:tabs>
          <w:tab w:val="left" w:pos="851"/>
          <w:tab w:val="left" w:pos="1430"/>
          <w:tab w:val="left" w:pos="1583"/>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O publicație se încadrează la un singur indicator, luându-se în considerare încadrarea cea mai favorabilă candidatului. Menționarea fiecărei publicații trebuie însoțită de date de identificare bibliografică și informatică relevante, inclusiv tipul recunoașterii sau clasificării.</w:t>
      </w:r>
    </w:p>
    <w:p w:rsidR="00AD1535" w:rsidRPr="00450ACF" w:rsidRDefault="00AD1535" w:rsidP="00AD1535">
      <w:pPr>
        <w:widowControl w:val="0"/>
        <w:tabs>
          <w:tab w:val="left" w:pos="851"/>
        </w:tabs>
        <w:autoSpaceDE w:val="0"/>
        <w:autoSpaceDN w:val="0"/>
        <w:spacing w:line="288" w:lineRule="auto"/>
        <w:ind w:right="96" w:firstLine="709"/>
        <w:jc w:val="both"/>
        <w:rPr>
          <w:rFonts w:eastAsia="Arial"/>
          <w:sz w:val="22"/>
          <w:szCs w:val="22"/>
        </w:rPr>
      </w:pPr>
      <w:r w:rsidRPr="00450ACF">
        <w:rPr>
          <w:rFonts w:eastAsia="Arial"/>
          <w:sz w:val="22"/>
          <w:szCs w:val="22"/>
        </w:rPr>
        <w:t>•Recunoașterea sau clasificarea unei edituri sau a unei reviste este cea valabilă în anul apariției tipului de publicație menționată (https://uefiscdi.gov.ro/biroul-de-scientometrie).</w:t>
      </w:r>
    </w:p>
    <w:p w:rsidR="00AD1535" w:rsidRPr="00450ACF" w:rsidRDefault="00AD1535" w:rsidP="00EB3AF2">
      <w:pPr>
        <w:widowControl w:val="0"/>
        <w:numPr>
          <w:ilvl w:val="1"/>
          <w:numId w:val="53"/>
        </w:numPr>
        <w:tabs>
          <w:tab w:val="left" w:pos="851"/>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În categoria „grant de cercetare” (de la indicatorii I7—I.8) se încadrează un proiect de cercetare de echipă sau individual</w:t>
      </w:r>
      <w:r w:rsidRPr="00450ACF">
        <w:rPr>
          <w:rFonts w:eastAsia="Arial"/>
          <w:spacing w:val="35"/>
          <w:sz w:val="22"/>
          <w:szCs w:val="22"/>
        </w:rPr>
        <w:t xml:space="preserve"> </w:t>
      </w:r>
      <w:r w:rsidRPr="00450ACF">
        <w:rPr>
          <w:rFonts w:eastAsia="Arial"/>
          <w:sz w:val="22"/>
          <w:szCs w:val="22"/>
        </w:rPr>
        <w:t>câștigat</w:t>
      </w:r>
      <w:r w:rsidRPr="00450ACF">
        <w:rPr>
          <w:rFonts w:eastAsia="Arial"/>
          <w:spacing w:val="35"/>
          <w:sz w:val="22"/>
          <w:szCs w:val="22"/>
        </w:rPr>
        <w:t xml:space="preserve"> </w:t>
      </w:r>
      <w:r w:rsidRPr="00450ACF">
        <w:rPr>
          <w:rFonts w:eastAsia="Arial"/>
          <w:sz w:val="22"/>
          <w:szCs w:val="22"/>
        </w:rPr>
        <w:t>prin</w:t>
      </w:r>
      <w:r w:rsidRPr="00450ACF">
        <w:rPr>
          <w:rFonts w:eastAsia="Arial"/>
          <w:spacing w:val="35"/>
          <w:sz w:val="22"/>
          <w:szCs w:val="22"/>
        </w:rPr>
        <w:t xml:space="preserve"> </w:t>
      </w:r>
      <w:r w:rsidRPr="00450ACF">
        <w:rPr>
          <w:rFonts w:eastAsia="Arial"/>
          <w:sz w:val="22"/>
          <w:szCs w:val="22"/>
        </w:rPr>
        <w:t>competiție</w:t>
      </w:r>
      <w:r w:rsidRPr="00450ACF">
        <w:rPr>
          <w:rFonts w:eastAsia="Arial"/>
          <w:spacing w:val="35"/>
          <w:sz w:val="22"/>
          <w:szCs w:val="22"/>
        </w:rPr>
        <w:t xml:space="preserve"> </w:t>
      </w:r>
      <w:r w:rsidRPr="00450ACF">
        <w:rPr>
          <w:rFonts w:eastAsia="Arial"/>
          <w:sz w:val="22"/>
          <w:szCs w:val="22"/>
        </w:rPr>
        <w:t>internațională,</w:t>
      </w:r>
      <w:r w:rsidRPr="00450ACF">
        <w:rPr>
          <w:rFonts w:eastAsia="Arial"/>
          <w:spacing w:val="35"/>
          <w:sz w:val="22"/>
          <w:szCs w:val="22"/>
        </w:rPr>
        <w:t xml:space="preserve"> </w:t>
      </w:r>
      <w:r w:rsidRPr="00450ACF">
        <w:rPr>
          <w:rFonts w:eastAsia="Arial"/>
          <w:sz w:val="22"/>
          <w:szCs w:val="22"/>
        </w:rPr>
        <w:t>națională</w:t>
      </w:r>
      <w:r w:rsidRPr="00450ACF">
        <w:rPr>
          <w:rFonts w:eastAsia="Arial"/>
          <w:spacing w:val="35"/>
          <w:sz w:val="22"/>
          <w:szCs w:val="22"/>
        </w:rPr>
        <w:t xml:space="preserve"> </w:t>
      </w:r>
      <w:r w:rsidRPr="00450ACF">
        <w:rPr>
          <w:rFonts w:eastAsia="Arial"/>
          <w:sz w:val="22"/>
          <w:szCs w:val="22"/>
        </w:rPr>
        <w:t>sau</w:t>
      </w:r>
      <w:r w:rsidRPr="00450ACF">
        <w:rPr>
          <w:rFonts w:eastAsia="Arial"/>
          <w:spacing w:val="35"/>
          <w:sz w:val="22"/>
          <w:szCs w:val="22"/>
        </w:rPr>
        <w:t xml:space="preserve"> </w:t>
      </w:r>
      <w:r w:rsidRPr="00450ACF">
        <w:rPr>
          <w:rFonts w:eastAsia="Arial"/>
          <w:sz w:val="22"/>
          <w:szCs w:val="22"/>
        </w:rPr>
        <w:t>instituțională,</w:t>
      </w:r>
      <w:r w:rsidRPr="00450ACF">
        <w:rPr>
          <w:rFonts w:eastAsia="Arial"/>
          <w:spacing w:val="35"/>
          <w:sz w:val="22"/>
          <w:szCs w:val="22"/>
        </w:rPr>
        <w:t xml:space="preserve"> </w:t>
      </w:r>
      <w:r w:rsidRPr="00450ACF">
        <w:rPr>
          <w:rFonts w:eastAsia="Arial"/>
          <w:sz w:val="22"/>
          <w:szCs w:val="22"/>
        </w:rPr>
        <w:t>organizată</w:t>
      </w:r>
      <w:r w:rsidRPr="00450ACF">
        <w:rPr>
          <w:rFonts w:eastAsia="Arial"/>
          <w:spacing w:val="35"/>
          <w:sz w:val="22"/>
          <w:szCs w:val="22"/>
        </w:rPr>
        <w:t xml:space="preserve"> </w:t>
      </w:r>
      <w:r w:rsidRPr="00450ACF">
        <w:rPr>
          <w:rFonts w:eastAsia="Arial"/>
          <w:sz w:val="22"/>
          <w:szCs w:val="22"/>
        </w:rPr>
        <w:t>de</w:t>
      </w:r>
      <w:r w:rsidRPr="00450ACF">
        <w:rPr>
          <w:rFonts w:eastAsia="Arial"/>
          <w:spacing w:val="35"/>
          <w:sz w:val="22"/>
          <w:szCs w:val="22"/>
        </w:rPr>
        <w:t xml:space="preserve"> </w:t>
      </w:r>
      <w:r w:rsidRPr="00450ACF">
        <w:rPr>
          <w:rFonts w:eastAsia="Arial"/>
          <w:sz w:val="22"/>
          <w:szCs w:val="22"/>
        </w:rPr>
        <w:t>către</w:t>
      </w:r>
      <w:r w:rsidRPr="00450ACF">
        <w:rPr>
          <w:rFonts w:eastAsia="Arial"/>
          <w:spacing w:val="39"/>
          <w:sz w:val="22"/>
          <w:szCs w:val="22"/>
        </w:rPr>
        <w:t xml:space="preserve"> </w:t>
      </w:r>
      <w:r w:rsidRPr="00450ACF">
        <w:rPr>
          <w:rFonts w:eastAsia="Arial"/>
          <w:sz w:val="22"/>
          <w:szCs w:val="22"/>
        </w:rPr>
        <w:t>un</w:t>
      </w:r>
      <w:r w:rsidRPr="00450ACF">
        <w:rPr>
          <w:rFonts w:eastAsia="Arial"/>
          <w:spacing w:val="35"/>
          <w:sz w:val="22"/>
          <w:szCs w:val="22"/>
        </w:rPr>
        <w:t xml:space="preserve"> </w:t>
      </w:r>
      <w:r w:rsidRPr="00450ACF">
        <w:rPr>
          <w:rFonts w:eastAsia="Arial"/>
          <w:sz w:val="22"/>
          <w:szCs w:val="22"/>
        </w:rPr>
        <w:t>organism internațional sau național de finanțare a cercetării sau de către o instituție de</w:t>
      </w:r>
      <w:r w:rsidRPr="00450ACF">
        <w:rPr>
          <w:rFonts w:eastAsia="Arial"/>
          <w:spacing w:val="40"/>
          <w:sz w:val="22"/>
          <w:szCs w:val="22"/>
        </w:rPr>
        <w:t xml:space="preserve"> </w:t>
      </w:r>
      <w:r w:rsidRPr="00450ACF">
        <w:rPr>
          <w:rFonts w:eastAsia="Arial"/>
          <w:sz w:val="22"/>
          <w:szCs w:val="22"/>
        </w:rPr>
        <w:t>învățământ superior sau de</w:t>
      </w:r>
      <w:r w:rsidRPr="00450ACF">
        <w:rPr>
          <w:rFonts w:eastAsia="Arial"/>
          <w:spacing w:val="40"/>
          <w:sz w:val="22"/>
          <w:szCs w:val="22"/>
        </w:rPr>
        <w:t xml:space="preserve"> </w:t>
      </w:r>
      <w:r w:rsidRPr="00450ACF">
        <w:rPr>
          <w:rFonts w:eastAsia="Arial"/>
          <w:sz w:val="22"/>
          <w:szCs w:val="22"/>
        </w:rPr>
        <w:t>cercetare recunoscută din străinătate sau din România (dovedit cu nr. de contract/înregistrare sau adresă web</w:t>
      </w:r>
      <w:r w:rsidRPr="00450ACF">
        <w:rPr>
          <w:rFonts w:eastAsia="Arial"/>
          <w:spacing w:val="8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documente</w:t>
      </w:r>
      <w:r w:rsidRPr="00450ACF">
        <w:rPr>
          <w:rFonts w:eastAsia="Arial"/>
          <w:spacing w:val="40"/>
          <w:sz w:val="22"/>
          <w:szCs w:val="22"/>
        </w:rPr>
        <w:t xml:space="preserve"> </w:t>
      </w:r>
      <w:r w:rsidRPr="00450ACF">
        <w:rPr>
          <w:rFonts w:eastAsia="Arial"/>
          <w:sz w:val="22"/>
          <w:szCs w:val="22"/>
        </w:rPr>
        <w:t>anexate),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își</w:t>
      </w:r>
      <w:r w:rsidRPr="00450ACF">
        <w:rPr>
          <w:rFonts w:eastAsia="Arial"/>
          <w:spacing w:val="40"/>
          <w:sz w:val="22"/>
          <w:szCs w:val="22"/>
        </w:rPr>
        <w:t xml:space="preserve"> </w:t>
      </w:r>
      <w:r w:rsidRPr="00450ACF">
        <w:rPr>
          <w:rFonts w:eastAsia="Arial"/>
          <w:sz w:val="22"/>
          <w:szCs w:val="22"/>
        </w:rPr>
        <w:t>propune</w:t>
      </w:r>
      <w:r w:rsidRPr="00450ACF">
        <w:rPr>
          <w:rFonts w:eastAsia="Arial"/>
          <w:spacing w:val="40"/>
          <w:sz w:val="22"/>
          <w:szCs w:val="22"/>
        </w:rPr>
        <w:t xml:space="preserve"> </w:t>
      </w:r>
      <w:r w:rsidRPr="00450ACF">
        <w:rPr>
          <w:rFonts w:eastAsia="Arial"/>
          <w:sz w:val="22"/>
          <w:szCs w:val="22"/>
        </w:rPr>
        <w:t>să</w:t>
      </w:r>
      <w:r w:rsidRPr="00450ACF">
        <w:rPr>
          <w:rFonts w:eastAsia="Arial"/>
          <w:spacing w:val="40"/>
          <w:sz w:val="22"/>
          <w:szCs w:val="22"/>
        </w:rPr>
        <w:t xml:space="preserve"> </w:t>
      </w:r>
      <w:r w:rsidRPr="00450ACF">
        <w:rPr>
          <w:rFonts w:eastAsia="Arial"/>
          <w:sz w:val="22"/>
          <w:szCs w:val="22"/>
        </w:rPr>
        <w:t>contribuie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îmbogățirea</w:t>
      </w:r>
      <w:r w:rsidRPr="00450ACF">
        <w:rPr>
          <w:rFonts w:eastAsia="Arial"/>
          <w:spacing w:val="40"/>
          <w:sz w:val="22"/>
          <w:szCs w:val="22"/>
        </w:rPr>
        <w:t xml:space="preserve"> </w:t>
      </w:r>
      <w:r w:rsidRPr="00450ACF">
        <w:rPr>
          <w:rFonts w:eastAsia="Arial"/>
          <w:sz w:val="22"/>
          <w:szCs w:val="22"/>
        </w:rPr>
        <w:t>cunoașterii</w:t>
      </w:r>
      <w:r w:rsidRPr="00450ACF">
        <w:rPr>
          <w:rFonts w:eastAsia="Arial"/>
          <w:spacing w:val="40"/>
          <w:sz w:val="22"/>
          <w:szCs w:val="22"/>
        </w:rPr>
        <w:t xml:space="preserve"> </w:t>
      </w:r>
      <w:r w:rsidRPr="00450ACF">
        <w:rPr>
          <w:rFonts w:eastAsia="Arial"/>
          <w:sz w:val="22"/>
          <w:szCs w:val="22"/>
        </w:rPr>
        <w:t>actuale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produce rezultate</w:t>
      </w:r>
      <w:r w:rsidRPr="00450ACF">
        <w:rPr>
          <w:rFonts w:eastAsia="Arial"/>
          <w:spacing w:val="40"/>
          <w:sz w:val="22"/>
          <w:szCs w:val="22"/>
        </w:rPr>
        <w:t xml:space="preserve"> </w:t>
      </w:r>
      <w:r w:rsidRPr="00450ACF">
        <w:rPr>
          <w:rFonts w:eastAsia="Arial"/>
          <w:sz w:val="22"/>
          <w:szCs w:val="22"/>
        </w:rPr>
        <w:t>confirmate</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publicații;</w:t>
      </w:r>
      <w:r w:rsidRPr="00450ACF">
        <w:rPr>
          <w:rFonts w:eastAsia="Arial"/>
          <w:spacing w:val="40"/>
          <w:sz w:val="22"/>
          <w:szCs w:val="22"/>
        </w:rPr>
        <w:t xml:space="preserve"> </w:t>
      </w:r>
      <w:r w:rsidRPr="00450ACF">
        <w:rPr>
          <w:rFonts w:eastAsia="Arial"/>
          <w:sz w:val="22"/>
          <w:szCs w:val="22"/>
        </w:rPr>
        <w:t>rute</w:t>
      </w:r>
      <w:r w:rsidRPr="00450ACF">
        <w:rPr>
          <w:rFonts w:eastAsia="Arial"/>
          <w:spacing w:val="40"/>
          <w:sz w:val="22"/>
          <w:szCs w:val="22"/>
        </w:rPr>
        <w:t xml:space="preserve"> </w:t>
      </w:r>
      <w:r w:rsidRPr="00450ACF">
        <w:rPr>
          <w:rFonts w:eastAsia="Arial"/>
          <w:sz w:val="22"/>
          <w:szCs w:val="22"/>
        </w:rPr>
        <w:t>alternative</w:t>
      </w:r>
      <w:r w:rsidRPr="00450ACF">
        <w:rPr>
          <w:rFonts w:eastAsia="Arial"/>
          <w:spacing w:val="40"/>
          <w:sz w:val="22"/>
          <w:szCs w:val="22"/>
        </w:rPr>
        <w:t xml:space="preserve"> </w:t>
      </w:r>
      <w:r w:rsidRPr="00450ACF">
        <w:rPr>
          <w:rFonts w:eastAsia="Arial"/>
          <w:sz w:val="22"/>
          <w:szCs w:val="22"/>
        </w:rPr>
        <w:t>la</w:t>
      </w:r>
      <w:r w:rsidRPr="00450ACF">
        <w:rPr>
          <w:rFonts w:eastAsia="Arial"/>
          <w:spacing w:val="40"/>
          <w:sz w:val="22"/>
          <w:szCs w:val="22"/>
        </w:rPr>
        <w:t xml:space="preserve"> </w:t>
      </w:r>
      <w:r w:rsidRPr="00450ACF">
        <w:rPr>
          <w:rFonts w:eastAsia="Arial"/>
          <w:sz w:val="22"/>
          <w:szCs w:val="22"/>
        </w:rPr>
        <w:t>granturile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internaționale</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naționale câștigate ca director și raportate la indicatorul I7: A. Un grant de cercetare internațional de tip Horizon Europe</w:t>
      </w:r>
      <w:r w:rsidRPr="00450ACF">
        <w:rPr>
          <w:rFonts w:eastAsia="Arial"/>
          <w:spacing w:val="80"/>
          <w:sz w:val="22"/>
          <w:szCs w:val="22"/>
        </w:rPr>
        <w:t xml:space="preserve"> </w:t>
      </w:r>
      <w:r w:rsidRPr="00450ACF">
        <w:rPr>
          <w:rFonts w:eastAsia="Arial"/>
          <w:sz w:val="22"/>
          <w:szCs w:val="22"/>
        </w:rPr>
        <w:t>(fost FP1-7), respectiv un grant de cercetare național de tip PNCDI, câștigat ca director și finanțat, poate fi echivalat cu 2 propuneri de proiect de cercetare nefinanțate, dar care au fost selectate în faza a 2-a competiției Horizon Europe/ FP1-7 (interviu ERC), respectiv au obținut cel puțin punctajul minim pentru finanțare stabilit în acea competiție PNCDI; sau B. Cărți publicate ca unic autor la edituri cu prestigiu internațional (recunoscute CNCS), în plus față de numărul cărților prevăzute la indicatorul I.1, sau articole publicate ca unic autor în reviste indexate în Web of Science (WoS) ori Scopus, în plus față de numărul articolelor internaționale prevăzute la indicatorul I.4.</w:t>
      </w:r>
    </w:p>
    <w:p w:rsidR="00AD1535" w:rsidRPr="00450ACF" w:rsidRDefault="00AD1535" w:rsidP="00EB3AF2">
      <w:pPr>
        <w:widowControl w:val="0"/>
        <w:numPr>
          <w:ilvl w:val="1"/>
          <w:numId w:val="53"/>
        </w:numPr>
        <w:tabs>
          <w:tab w:val="left" w:pos="851"/>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 xml:space="preserve">În categoria „conferință internațională”, respectiv „conferință națională” (de la indicatorul I.9), se încadrează o conferință (simpozion, workshop etc.) cu comitet științific sau sistem de selecție </w:t>
      </w:r>
      <w:r w:rsidRPr="00450ACF">
        <w:rPr>
          <w:rFonts w:eastAsia="Arial"/>
          <w:i/>
          <w:sz w:val="22"/>
          <w:szCs w:val="22"/>
        </w:rPr>
        <w:t>peer review</w:t>
      </w:r>
      <w:r w:rsidRPr="00450ACF">
        <w:rPr>
          <w:rFonts w:eastAsia="Arial"/>
          <w:sz w:val="22"/>
          <w:szCs w:val="22"/>
        </w:rPr>
        <w:t>, organizată de o instituție</w:t>
      </w:r>
      <w:r w:rsidRPr="00450ACF">
        <w:rPr>
          <w:rFonts w:eastAsia="Arial"/>
          <w:spacing w:val="32"/>
          <w:sz w:val="22"/>
          <w:szCs w:val="22"/>
        </w:rPr>
        <w:t xml:space="preserve"> </w:t>
      </w:r>
      <w:r w:rsidRPr="00450ACF">
        <w:rPr>
          <w:rFonts w:eastAsia="Arial"/>
          <w:sz w:val="22"/>
          <w:szCs w:val="22"/>
        </w:rPr>
        <w:t>de</w:t>
      </w:r>
      <w:r w:rsidRPr="00450ACF">
        <w:rPr>
          <w:rFonts w:eastAsia="Arial"/>
          <w:spacing w:val="32"/>
          <w:sz w:val="22"/>
          <w:szCs w:val="22"/>
        </w:rPr>
        <w:t xml:space="preserve"> </w:t>
      </w:r>
      <w:r w:rsidRPr="00450ACF">
        <w:rPr>
          <w:rFonts w:eastAsia="Arial"/>
          <w:sz w:val="22"/>
          <w:szCs w:val="22"/>
        </w:rPr>
        <w:t>învățământ</w:t>
      </w:r>
      <w:r w:rsidRPr="00450ACF">
        <w:rPr>
          <w:rFonts w:eastAsia="Arial"/>
          <w:spacing w:val="32"/>
          <w:sz w:val="22"/>
          <w:szCs w:val="22"/>
        </w:rPr>
        <w:t xml:space="preserve"> </w:t>
      </w:r>
      <w:r w:rsidRPr="00450ACF">
        <w:rPr>
          <w:rFonts w:eastAsia="Arial"/>
          <w:sz w:val="22"/>
          <w:szCs w:val="22"/>
        </w:rPr>
        <w:t>superior/de</w:t>
      </w:r>
      <w:r w:rsidRPr="00450ACF">
        <w:rPr>
          <w:rFonts w:eastAsia="Arial"/>
          <w:spacing w:val="32"/>
          <w:sz w:val="22"/>
          <w:szCs w:val="22"/>
        </w:rPr>
        <w:t xml:space="preserve"> </w:t>
      </w:r>
      <w:r w:rsidRPr="00450ACF">
        <w:rPr>
          <w:rFonts w:eastAsia="Arial"/>
          <w:sz w:val="22"/>
          <w:szCs w:val="22"/>
        </w:rPr>
        <w:t>cercetare</w:t>
      </w:r>
      <w:r w:rsidRPr="00450ACF">
        <w:rPr>
          <w:rFonts w:eastAsia="Arial"/>
          <w:spacing w:val="32"/>
          <w:sz w:val="22"/>
          <w:szCs w:val="22"/>
        </w:rPr>
        <w:t xml:space="preserve"> </w:t>
      </w:r>
      <w:r w:rsidRPr="00450ACF">
        <w:rPr>
          <w:rFonts w:eastAsia="Arial"/>
          <w:sz w:val="22"/>
          <w:szCs w:val="22"/>
        </w:rPr>
        <w:t>sau</w:t>
      </w:r>
      <w:r w:rsidRPr="00450ACF">
        <w:rPr>
          <w:rFonts w:eastAsia="Arial"/>
          <w:spacing w:val="32"/>
          <w:sz w:val="22"/>
          <w:szCs w:val="22"/>
        </w:rPr>
        <w:t xml:space="preserve"> </w:t>
      </w:r>
      <w:r w:rsidRPr="00450ACF">
        <w:rPr>
          <w:rFonts w:eastAsia="Arial"/>
          <w:sz w:val="22"/>
          <w:szCs w:val="22"/>
        </w:rPr>
        <w:t>de</w:t>
      </w:r>
      <w:r w:rsidRPr="00450ACF">
        <w:rPr>
          <w:rFonts w:eastAsia="Arial"/>
          <w:spacing w:val="32"/>
          <w:sz w:val="22"/>
          <w:szCs w:val="22"/>
        </w:rPr>
        <w:t xml:space="preserve"> </w:t>
      </w:r>
      <w:r w:rsidRPr="00450ACF">
        <w:rPr>
          <w:rFonts w:eastAsia="Arial"/>
          <w:sz w:val="22"/>
          <w:szCs w:val="22"/>
        </w:rPr>
        <w:t>o</w:t>
      </w:r>
      <w:r w:rsidRPr="00450ACF">
        <w:rPr>
          <w:rFonts w:eastAsia="Arial"/>
          <w:spacing w:val="32"/>
          <w:sz w:val="22"/>
          <w:szCs w:val="22"/>
        </w:rPr>
        <w:t xml:space="preserve"> </w:t>
      </w:r>
      <w:r w:rsidRPr="00450ACF">
        <w:rPr>
          <w:rFonts w:eastAsia="Arial"/>
          <w:sz w:val="22"/>
          <w:szCs w:val="22"/>
        </w:rPr>
        <w:t>asociație</w:t>
      </w:r>
      <w:r w:rsidRPr="00450ACF">
        <w:rPr>
          <w:rFonts w:eastAsia="Arial"/>
          <w:spacing w:val="30"/>
          <w:sz w:val="22"/>
          <w:szCs w:val="22"/>
        </w:rPr>
        <w:t xml:space="preserve"> </w:t>
      </w:r>
      <w:r w:rsidRPr="00450ACF">
        <w:rPr>
          <w:rFonts w:eastAsia="Arial"/>
          <w:sz w:val="22"/>
          <w:szCs w:val="22"/>
        </w:rPr>
        <w:t>profesională</w:t>
      </w:r>
      <w:r w:rsidRPr="00450ACF">
        <w:rPr>
          <w:rFonts w:eastAsia="Arial"/>
          <w:spacing w:val="32"/>
          <w:sz w:val="22"/>
          <w:szCs w:val="22"/>
        </w:rPr>
        <w:t xml:space="preserve"> </w:t>
      </w:r>
      <w:r w:rsidRPr="00450ACF">
        <w:rPr>
          <w:rFonts w:eastAsia="Arial"/>
          <w:sz w:val="22"/>
          <w:szCs w:val="22"/>
        </w:rPr>
        <w:t>recunoscută</w:t>
      </w:r>
      <w:r w:rsidRPr="00450ACF">
        <w:rPr>
          <w:rFonts w:eastAsia="Arial"/>
          <w:spacing w:val="31"/>
          <w:sz w:val="22"/>
          <w:szCs w:val="22"/>
        </w:rPr>
        <w:t xml:space="preserve"> </w:t>
      </w:r>
      <w:r w:rsidRPr="00450ACF">
        <w:rPr>
          <w:rFonts w:eastAsia="Arial"/>
          <w:sz w:val="22"/>
          <w:szCs w:val="22"/>
        </w:rPr>
        <w:t>din</w:t>
      </w:r>
      <w:r w:rsidRPr="00450ACF">
        <w:rPr>
          <w:rFonts w:eastAsia="Arial"/>
          <w:spacing w:val="32"/>
          <w:sz w:val="22"/>
          <w:szCs w:val="22"/>
        </w:rPr>
        <w:t xml:space="preserve"> </w:t>
      </w:r>
      <w:r w:rsidRPr="00450ACF">
        <w:rPr>
          <w:rFonts w:eastAsia="Arial"/>
          <w:sz w:val="22"/>
          <w:szCs w:val="22"/>
        </w:rPr>
        <w:t>străinătate</w:t>
      </w:r>
      <w:r w:rsidRPr="00450ACF">
        <w:rPr>
          <w:rFonts w:eastAsia="Arial"/>
          <w:spacing w:val="32"/>
          <w:sz w:val="22"/>
          <w:szCs w:val="22"/>
        </w:rPr>
        <w:t xml:space="preserve"> </w:t>
      </w:r>
      <w:r w:rsidRPr="00450ACF">
        <w:rPr>
          <w:rFonts w:eastAsia="Arial"/>
          <w:sz w:val="22"/>
          <w:szCs w:val="22"/>
        </w:rPr>
        <w:t>sau din</w:t>
      </w:r>
      <w:r w:rsidRPr="00450ACF">
        <w:rPr>
          <w:rFonts w:eastAsia="Arial"/>
          <w:spacing w:val="27"/>
          <w:sz w:val="22"/>
          <w:szCs w:val="22"/>
        </w:rPr>
        <w:t xml:space="preserve"> </w:t>
      </w:r>
      <w:r w:rsidRPr="00450ACF">
        <w:rPr>
          <w:rFonts w:eastAsia="Arial"/>
          <w:sz w:val="22"/>
          <w:szCs w:val="22"/>
        </w:rPr>
        <w:t>România,</w:t>
      </w:r>
      <w:r w:rsidRPr="00450ACF">
        <w:rPr>
          <w:rFonts w:eastAsia="Arial"/>
          <w:spacing w:val="26"/>
          <w:sz w:val="22"/>
          <w:szCs w:val="22"/>
        </w:rPr>
        <w:t xml:space="preserve"> </w:t>
      </w:r>
      <w:r w:rsidRPr="00450ACF">
        <w:rPr>
          <w:rFonts w:eastAsia="Arial"/>
          <w:sz w:val="22"/>
          <w:szCs w:val="22"/>
        </w:rPr>
        <w:t>cu</w:t>
      </w:r>
      <w:r w:rsidRPr="00450ACF">
        <w:rPr>
          <w:rFonts w:eastAsia="Arial"/>
          <w:spacing w:val="26"/>
          <w:sz w:val="22"/>
          <w:szCs w:val="22"/>
        </w:rPr>
        <w:t xml:space="preserve"> </w:t>
      </w:r>
      <w:r w:rsidRPr="00450ACF">
        <w:rPr>
          <w:rFonts w:eastAsia="Arial"/>
          <w:sz w:val="22"/>
          <w:szCs w:val="22"/>
        </w:rPr>
        <w:t>participare</w:t>
      </w:r>
      <w:r w:rsidRPr="00450ACF">
        <w:rPr>
          <w:rFonts w:eastAsia="Arial"/>
          <w:spacing w:val="27"/>
          <w:sz w:val="22"/>
          <w:szCs w:val="22"/>
        </w:rPr>
        <w:t xml:space="preserve"> </w:t>
      </w:r>
      <w:r w:rsidRPr="00450ACF">
        <w:rPr>
          <w:rFonts w:eastAsia="Arial"/>
          <w:sz w:val="22"/>
          <w:szCs w:val="22"/>
        </w:rPr>
        <w:t>internațională</w:t>
      </w:r>
      <w:r w:rsidRPr="00450ACF">
        <w:rPr>
          <w:rFonts w:eastAsia="Arial"/>
          <w:spacing w:val="27"/>
          <w:sz w:val="22"/>
          <w:szCs w:val="22"/>
        </w:rPr>
        <w:t xml:space="preserve"> </w:t>
      </w:r>
      <w:r w:rsidRPr="00450ACF">
        <w:rPr>
          <w:rFonts w:eastAsia="Arial"/>
          <w:sz w:val="22"/>
          <w:szCs w:val="22"/>
        </w:rPr>
        <w:t>sau</w:t>
      </w:r>
      <w:r w:rsidRPr="00450ACF">
        <w:rPr>
          <w:rFonts w:eastAsia="Arial"/>
          <w:spacing w:val="27"/>
          <w:sz w:val="22"/>
          <w:szCs w:val="22"/>
        </w:rPr>
        <w:t xml:space="preserve"> </w:t>
      </w:r>
      <w:r w:rsidRPr="00450ACF">
        <w:rPr>
          <w:rFonts w:eastAsia="Arial"/>
          <w:sz w:val="22"/>
          <w:szCs w:val="22"/>
        </w:rPr>
        <w:t>națională</w:t>
      </w:r>
      <w:r w:rsidRPr="00450ACF">
        <w:rPr>
          <w:rFonts w:eastAsia="Arial"/>
          <w:spacing w:val="27"/>
          <w:sz w:val="22"/>
          <w:szCs w:val="22"/>
        </w:rPr>
        <w:t xml:space="preserve"> </w:t>
      </w:r>
      <w:r w:rsidRPr="00450ACF">
        <w:rPr>
          <w:rFonts w:eastAsia="Arial"/>
          <w:sz w:val="22"/>
          <w:szCs w:val="22"/>
        </w:rPr>
        <w:t>(dovedită</w:t>
      </w:r>
      <w:r w:rsidRPr="00450ACF">
        <w:rPr>
          <w:rFonts w:eastAsia="Arial"/>
          <w:spacing w:val="26"/>
          <w:sz w:val="22"/>
          <w:szCs w:val="22"/>
        </w:rPr>
        <w:t xml:space="preserve"> </w:t>
      </w:r>
      <w:r w:rsidRPr="00450ACF">
        <w:rPr>
          <w:rFonts w:eastAsia="Arial"/>
          <w:sz w:val="22"/>
          <w:szCs w:val="22"/>
        </w:rPr>
        <w:t>prin</w:t>
      </w:r>
      <w:r w:rsidRPr="00450ACF">
        <w:rPr>
          <w:rFonts w:eastAsia="Arial"/>
          <w:spacing w:val="26"/>
          <w:sz w:val="22"/>
          <w:szCs w:val="22"/>
        </w:rPr>
        <w:t xml:space="preserve"> </w:t>
      </w:r>
      <w:r w:rsidRPr="00450ACF">
        <w:rPr>
          <w:rFonts w:eastAsia="Arial"/>
          <w:sz w:val="22"/>
          <w:szCs w:val="22"/>
        </w:rPr>
        <w:t>programul</w:t>
      </w:r>
      <w:r w:rsidRPr="00450ACF">
        <w:rPr>
          <w:rFonts w:eastAsia="Arial"/>
          <w:spacing w:val="27"/>
          <w:sz w:val="22"/>
          <w:szCs w:val="22"/>
        </w:rPr>
        <w:t xml:space="preserve"> </w:t>
      </w:r>
      <w:r w:rsidRPr="00450ACF">
        <w:rPr>
          <w:rFonts w:eastAsia="Arial"/>
          <w:sz w:val="22"/>
          <w:szCs w:val="22"/>
        </w:rPr>
        <w:t>conferinței</w:t>
      </w:r>
      <w:r w:rsidRPr="00450ACF">
        <w:rPr>
          <w:rFonts w:eastAsia="Arial"/>
          <w:spacing w:val="26"/>
          <w:sz w:val="22"/>
          <w:szCs w:val="22"/>
        </w:rPr>
        <w:t xml:space="preserve"> </w:t>
      </w:r>
      <w:r w:rsidRPr="00450ACF">
        <w:rPr>
          <w:rFonts w:eastAsia="Arial"/>
          <w:sz w:val="22"/>
          <w:szCs w:val="22"/>
        </w:rPr>
        <w:t>sau</w:t>
      </w:r>
      <w:r w:rsidRPr="00450ACF">
        <w:rPr>
          <w:rFonts w:eastAsia="Arial"/>
          <w:spacing w:val="26"/>
          <w:sz w:val="22"/>
          <w:szCs w:val="22"/>
        </w:rPr>
        <w:t xml:space="preserve"> </w:t>
      </w:r>
      <w:r w:rsidRPr="00450ACF">
        <w:rPr>
          <w:rFonts w:eastAsia="Arial"/>
          <w:sz w:val="22"/>
          <w:szCs w:val="22"/>
        </w:rPr>
        <w:t>adresă</w:t>
      </w:r>
      <w:r w:rsidRPr="00450ACF">
        <w:rPr>
          <w:rFonts w:eastAsia="Arial"/>
          <w:spacing w:val="26"/>
          <w:sz w:val="22"/>
          <w:szCs w:val="22"/>
        </w:rPr>
        <w:t xml:space="preserve"> </w:t>
      </w:r>
      <w:r w:rsidRPr="00450ACF">
        <w:rPr>
          <w:rFonts w:eastAsia="Arial"/>
          <w:sz w:val="22"/>
          <w:szCs w:val="22"/>
        </w:rPr>
        <w:t>web), în care cel puțin o treime dintre participanți sunt de la cel puțin o instituție din altă țară decât instituția organizatoare, respectiv de la cel puțin o altă instituție din țara instituției organizatoare.</w:t>
      </w:r>
    </w:p>
    <w:p w:rsidR="00AD1535" w:rsidRPr="00450ACF" w:rsidRDefault="00AD1535" w:rsidP="00EB3AF2">
      <w:pPr>
        <w:widowControl w:val="0"/>
        <w:numPr>
          <w:ilvl w:val="1"/>
          <w:numId w:val="53"/>
        </w:numPr>
        <w:tabs>
          <w:tab w:val="left" w:pos="851"/>
          <w:tab w:val="left" w:pos="1582"/>
        </w:tabs>
        <w:suppressAutoHyphens w:val="0"/>
        <w:autoSpaceDE w:val="0"/>
        <w:autoSpaceDN w:val="0"/>
        <w:spacing w:line="288" w:lineRule="auto"/>
        <w:ind w:left="0" w:right="96" w:firstLine="709"/>
        <w:jc w:val="both"/>
        <w:rPr>
          <w:rFonts w:eastAsia="Arial"/>
          <w:sz w:val="22"/>
          <w:szCs w:val="22"/>
        </w:rPr>
      </w:pPr>
      <w:r w:rsidRPr="00450ACF">
        <w:rPr>
          <w:rFonts w:eastAsia="Arial"/>
          <w:sz w:val="22"/>
          <w:szCs w:val="22"/>
        </w:rPr>
        <w:t>Informațiile raportate de candidat în Fișa de verificare trebuie să fie complete, pentru toate criteriile și toți indicatorii, și verificabile independent (prin date informatice și bibliografice, adrese web sau documente atașate). Pentru fiecare criteriu se evaluează îndeplinirea standardului minimal cu calificativele Da sau Nu. Standardele minimale</w:t>
      </w:r>
      <w:r w:rsidRPr="00450ACF">
        <w:rPr>
          <w:rFonts w:eastAsia="Arial"/>
          <w:spacing w:val="33"/>
          <w:sz w:val="22"/>
          <w:szCs w:val="22"/>
        </w:rPr>
        <w:t xml:space="preserve"> </w:t>
      </w:r>
      <w:r w:rsidRPr="00450ACF">
        <w:rPr>
          <w:rFonts w:eastAsia="Arial"/>
          <w:sz w:val="22"/>
          <w:szCs w:val="22"/>
        </w:rPr>
        <w:t>trebuie</w:t>
      </w:r>
      <w:r w:rsidRPr="00450ACF">
        <w:rPr>
          <w:rFonts w:eastAsia="Arial"/>
          <w:spacing w:val="33"/>
          <w:sz w:val="22"/>
          <w:szCs w:val="22"/>
        </w:rPr>
        <w:t xml:space="preserve"> </w:t>
      </w:r>
      <w:r w:rsidRPr="00450ACF">
        <w:rPr>
          <w:rFonts w:eastAsia="Arial"/>
          <w:sz w:val="22"/>
          <w:szCs w:val="22"/>
        </w:rPr>
        <w:t>îndeplinite</w:t>
      </w:r>
      <w:r w:rsidRPr="00450ACF">
        <w:rPr>
          <w:rFonts w:eastAsia="Arial"/>
          <w:spacing w:val="33"/>
          <w:sz w:val="22"/>
          <w:szCs w:val="22"/>
        </w:rPr>
        <w:t xml:space="preserve"> </w:t>
      </w:r>
      <w:r w:rsidRPr="00450ACF">
        <w:rPr>
          <w:rFonts w:eastAsia="Arial"/>
          <w:sz w:val="22"/>
          <w:szCs w:val="22"/>
        </w:rPr>
        <w:t>cumulativ,</w:t>
      </w:r>
      <w:r w:rsidRPr="00450ACF">
        <w:rPr>
          <w:rFonts w:eastAsia="Arial"/>
          <w:spacing w:val="30"/>
          <w:sz w:val="22"/>
          <w:szCs w:val="22"/>
        </w:rPr>
        <w:t xml:space="preserve"> </w:t>
      </w:r>
      <w:r w:rsidRPr="00450ACF">
        <w:rPr>
          <w:rFonts w:eastAsia="Arial"/>
          <w:sz w:val="22"/>
          <w:szCs w:val="22"/>
        </w:rPr>
        <w:t>pentru</w:t>
      </w:r>
      <w:r w:rsidRPr="00450ACF">
        <w:rPr>
          <w:rFonts w:eastAsia="Arial"/>
          <w:spacing w:val="33"/>
          <w:sz w:val="22"/>
          <w:szCs w:val="22"/>
        </w:rPr>
        <w:t xml:space="preserve"> </w:t>
      </w:r>
      <w:r w:rsidRPr="00450ACF">
        <w:rPr>
          <w:rFonts w:eastAsia="Arial"/>
          <w:sz w:val="22"/>
          <w:szCs w:val="22"/>
        </w:rPr>
        <w:t>toate</w:t>
      </w:r>
      <w:r w:rsidRPr="00450ACF">
        <w:rPr>
          <w:rFonts w:eastAsia="Arial"/>
          <w:spacing w:val="30"/>
          <w:sz w:val="22"/>
          <w:szCs w:val="22"/>
        </w:rPr>
        <w:t xml:space="preserve"> </w:t>
      </w:r>
      <w:r w:rsidRPr="00450ACF">
        <w:rPr>
          <w:rFonts w:eastAsia="Arial"/>
          <w:sz w:val="22"/>
          <w:szCs w:val="22"/>
        </w:rPr>
        <w:t>criteriile</w:t>
      </w:r>
      <w:r w:rsidRPr="00450ACF">
        <w:rPr>
          <w:rFonts w:eastAsia="Arial"/>
          <w:spacing w:val="33"/>
          <w:sz w:val="22"/>
          <w:szCs w:val="22"/>
        </w:rPr>
        <w:t xml:space="preserve"> </w:t>
      </w:r>
      <w:r w:rsidRPr="00450ACF">
        <w:rPr>
          <w:rFonts w:eastAsia="Arial"/>
          <w:sz w:val="22"/>
          <w:szCs w:val="22"/>
        </w:rPr>
        <w:t>menționate.</w:t>
      </w:r>
      <w:r w:rsidRPr="00450ACF">
        <w:rPr>
          <w:rFonts w:eastAsia="Arial"/>
          <w:spacing w:val="33"/>
          <w:sz w:val="22"/>
          <w:szCs w:val="22"/>
        </w:rPr>
        <w:t xml:space="preserve"> </w:t>
      </w:r>
      <w:r w:rsidRPr="00450ACF">
        <w:rPr>
          <w:rFonts w:eastAsia="Arial"/>
          <w:sz w:val="22"/>
          <w:szCs w:val="22"/>
        </w:rPr>
        <w:t>Neîndeplinirea</w:t>
      </w:r>
      <w:r w:rsidRPr="00450ACF">
        <w:rPr>
          <w:rFonts w:eastAsia="Arial"/>
          <w:spacing w:val="33"/>
          <w:sz w:val="22"/>
          <w:szCs w:val="22"/>
        </w:rPr>
        <w:t xml:space="preserve"> </w:t>
      </w:r>
      <w:r w:rsidRPr="00450ACF">
        <w:rPr>
          <w:rFonts w:eastAsia="Arial"/>
          <w:sz w:val="22"/>
          <w:szCs w:val="22"/>
        </w:rPr>
        <w:t>unui</w:t>
      </w:r>
      <w:r w:rsidRPr="00450ACF">
        <w:rPr>
          <w:rFonts w:eastAsia="Arial"/>
          <w:spacing w:val="33"/>
          <w:sz w:val="22"/>
          <w:szCs w:val="22"/>
        </w:rPr>
        <w:t xml:space="preserve"> </w:t>
      </w:r>
      <w:r w:rsidRPr="00450ACF">
        <w:rPr>
          <w:rFonts w:eastAsia="Arial"/>
          <w:sz w:val="22"/>
          <w:szCs w:val="22"/>
        </w:rPr>
        <w:t>standard</w:t>
      </w:r>
      <w:r w:rsidRPr="00450ACF">
        <w:rPr>
          <w:rFonts w:eastAsia="Arial"/>
          <w:spacing w:val="33"/>
          <w:sz w:val="22"/>
          <w:szCs w:val="22"/>
        </w:rPr>
        <w:t xml:space="preserve"> </w:t>
      </w:r>
      <w:r w:rsidRPr="00450ACF">
        <w:rPr>
          <w:rFonts w:eastAsia="Arial"/>
          <w:sz w:val="22"/>
          <w:szCs w:val="22"/>
        </w:rPr>
        <w:t>minimal nu poate fi compensată prin punctaje mai mari la alte standarde minimale.</w:t>
      </w:r>
    </w:p>
    <w:p w:rsidR="00AD1535" w:rsidRPr="00450ACF" w:rsidRDefault="00AD1535" w:rsidP="00AD1535">
      <w:pPr>
        <w:widowControl w:val="0"/>
        <w:tabs>
          <w:tab w:val="left" w:pos="993"/>
        </w:tabs>
        <w:autoSpaceDE w:val="0"/>
        <w:autoSpaceDN w:val="0"/>
        <w:spacing w:line="288" w:lineRule="auto"/>
        <w:ind w:right="91" w:firstLine="709"/>
        <w:jc w:val="both"/>
        <w:rPr>
          <w:rFonts w:eastAsia="Arial"/>
          <w:sz w:val="22"/>
          <w:szCs w:val="22"/>
        </w:rPr>
      </w:pPr>
    </w:p>
    <w:p w:rsidR="00AD1535" w:rsidRPr="00450ACF" w:rsidRDefault="00AD1535" w:rsidP="00AD1535">
      <w:pPr>
        <w:widowControl w:val="0"/>
        <w:tabs>
          <w:tab w:val="left" w:pos="993"/>
        </w:tabs>
        <w:autoSpaceDE w:val="0"/>
        <w:autoSpaceDN w:val="0"/>
        <w:spacing w:line="288" w:lineRule="auto"/>
        <w:ind w:right="91" w:firstLine="709"/>
        <w:jc w:val="both"/>
        <w:rPr>
          <w:rFonts w:eastAsia="Arial"/>
          <w:sz w:val="22"/>
          <w:szCs w:val="22"/>
        </w:rPr>
      </w:pPr>
      <w:r w:rsidRPr="00450ACF">
        <w:rPr>
          <w:rFonts w:eastAsia="Arial"/>
          <w:sz w:val="22"/>
          <w:szCs w:val="22"/>
        </w:rPr>
        <w:t>Pentru domeniul Filosofie, bazele de date internaționale recunoscute sunt următoarele: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48"/>
        <w:gridCol w:w="3223"/>
        <w:gridCol w:w="5424"/>
      </w:tblGrid>
      <w:tr w:rsidR="00AD1535" w:rsidRPr="00450ACF" w:rsidTr="00FC6385">
        <w:trPr>
          <w:trHeight w:val="223"/>
        </w:trPr>
        <w:tc>
          <w:tcPr>
            <w:tcW w:w="447" w:type="pct"/>
          </w:tcPr>
          <w:p w:rsidR="00AD1535" w:rsidRPr="00450ACF" w:rsidRDefault="00AD1535" w:rsidP="00FC6385">
            <w:pPr>
              <w:widowControl w:val="0"/>
              <w:autoSpaceDE w:val="0"/>
              <w:autoSpaceDN w:val="0"/>
              <w:ind w:left="104"/>
              <w:rPr>
                <w:rFonts w:eastAsia="Arial"/>
                <w:b/>
                <w:bCs/>
                <w:sz w:val="20"/>
                <w:szCs w:val="20"/>
              </w:rPr>
            </w:pPr>
            <w:r w:rsidRPr="00450ACF">
              <w:rPr>
                <w:rFonts w:eastAsia="Arial"/>
                <w:b/>
                <w:bCs/>
                <w:sz w:val="20"/>
                <w:szCs w:val="20"/>
              </w:rPr>
              <w:t>Nr.</w:t>
            </w:r>
            <w:r w:rsidRPr="00450ACF">
              <w:rPr>
                <w:rFonts w:eastAsia="Arial"/>
                <w:b/>
                <w:bCs/>
                <w:spacing w:val="5"/>
                <w:sz w:val="20"/>
                <w:szCs w:val="20"/>
              </w:rPr>
              <w:t xml:space="preserve"> </w:t>
            </w:r>
            <w:r w:rsidRPr="00450ACF">
              <w:rPr>
                <w:rFonts w:eastAsia="Arial"/>
                <w:b/>
                <w:bCs/>
                <w:spacing w:val="-4"/>
                <w:sz w:val="20"/>
                <w:szCs w:val="20"/>
              </w:rPr>
              <w:t>crt.</w:t>
            </w:r>
          </w:p>
        </w:tc>
        <w:tc>
          <w:tcPr>
            <w:tcW w:w="1697" w:type="pct"/>
          </w:tcPr>
          <w:p w:rsidR="00AD1535" w:rsidRPr="00450ACF" w:rsidRDefault="00AD1535" w:rsidP="00FC6385">
            <w:pPr>
              <w:widowControl w:val="0"/>
              <w:autoSpaceDE w:val="0"/>
              <w:autoSpaceDN w:val="0"/>
              <w:ind w:left="104"/>
              <w:rPr>
                <w:rFonts w:eastAsia="Arial"/>
                <w:b/>
                <w:bCs/>
                <w:sz w:val="20"/>
                <w:szCs w:val="20"/>
              </w:rPr>
            </w:pPr>
            <w:r w:rsidRPr="00450ACF">
              <w:rPr>
                <w:rFonts w:eastAsia="Arial"/>
                <w:b/>
                <w:bCs/>
                <w:sz w:val="20"/>
                <w:szCs w:val="20"/>
              </w:rPr>
              <w:t>Denumirea</w:t>
            </w:r>
            <w:r w:rsidRPr="00450ACF">
              <w:rPr>
                <w:rFonts w:eastAsia="Arial"/>
                <w:b/>
                <w:bCs/>
                <w:spacing w:val="6"/>
                <w:sz w:val="20"/>
                <w:szCs w:val="20"/>
              </w:rPr>
              <w:t xml:space="preserve"> </w:t>
            </w:r>
            <w:r w:rsidRPr="00450ACF">
              <w:rPr>
                <w:rFonts w:eastAsia="Arial"/>
                <w:b/>
                <w:bCs/>
                <w:sz w:val="20"/>
                <w:szCs w:val="20"/>
              </w:rPr>
              <w:t>bazei</w:t>
            </w:r>
            <w:r w:rsidRPr="00450ACF">
              <w:rPr>
                <w:rFonts w:eastAsia="Arial"/>
                <w:b/>
                <w:bCs/>
                <w:spacing w:val="7"/>
                <w:sz w:val="20"/>
                <w:szCs w:val="20"/>
              </w:rPr>
              <w:t xml:space="preserve"> </w:t>
            </w:r>
            <w:r w:rsidRPr="00450ACF">
              <w:rPr>
                <w:rFonts w:eastAsia="Arial"/>
                <w:b/>
                <w:bCs/>
                <w:sz w:val="20"/>
                <w:szCs w:val="20"/>
              </w:rPr>
              <w:t>de</w:t>
            </w:r>
            <w:r w:rsidRPr="00450ACF">
              <w:rPr>
                <w:rFonts w:eastAsia="Arial"/>
                <w:b/>
                <w:bCs/>
                <w:spacing w:val="6"/>
                <w:sz w:val="20"/>
                <w:szCs w:val="20"/>
              </w:rPr>
              <w:t xml:space="preserve"> </w:t>
            </w:r>
            <w:r w:rsidRPr="00450ACF">
              <w:rPr>
                <w:rFonts w:eastAsia="Arial"/>
                <w:b/>
                <w:bCs/>
                <w:spacing w:val="-4"/>
                <w:sz w:val="20"/>
                <w:szCs w:val="20"/>
              </w:rPr>
              <w:t>date</w:t>
            </w:r>
          </w:p>
        </w:tc>
        <w:tc>
          <w:tcPr>
            <w:tcW w:w="2856" w:type="pct"/>
          </w:tcPr>
          <w:p w:rsidR="00AD1535" w:rsidRPr="00450ACF" w:rsidRDefault="00AD1535" w:rsidP="00FC6385">
            <w:pPr>
              <w:widowControl w:val="0"/>
              <w:autoSpaceDE w:val="0"/>
              <w:autoSpaceDN w:val="0"/>
              <w:ind w:left="104"/>
              <w:rPr>
                <w:rFonts w:eastAsia="Arial"/>
                <w:b/>
                <w:bCs/>
                <w:sz w:val="20"/>
                <w:szCs w:val="20"/>
              </w:rPr>
            </w:pPr>
            <w:r w:rsidRPr="00450ACF">
              <w:rPr>
                <w:rFonts w:eastAsia="Arial"/>
                <w:b/>
                <w:bCs/>
                <w:sz w:val="20"/>
                <w:szCs w:val="20"/>
              </w:rPr>
              <w:t>Adresa</w:t>
            </w:r>
            <w:r w:rsidRPr="00450ACF">
              <w:rPr>
                <w:rFonts w:eastAsia="Arial"/>
                <w:b/>
                <w:bCs/>
                <w:spacing w:val="8"/>
                <w:sz w:val="20"/>
                <w:szCs w:val="20"/>
              </w:rPr>
              <w:t xml:space="preserve"> </w:t>
            </w:r>
            <w:r w:rsidRPr="00450ACF">
              <w:rPr>
                <w:rFonts w:eastAsia="Arial"/>
                <w:b/>
                <w:bCs/>
                <w:spacing w:val="-5"/>
                <w:sz w:val="20"/>
                <w:szCs w:val="20"/>
              </w:rPr>
              <w:t>web</w:t>
            </w:r>
          </w:p>
        </w:tc>
      </w:tr>
      <w:tr w:rsidR="00AD1535" w:rsidRPr="00450ACF" w:rsidTr="00FC6385">
        <w:trPr>
          <w:trHeight w:val="446"/>
        </w:trPr>
        <w:tc>
          <w:tcPr>
            <w:tcW w:w="447" w:type="pct"/>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10"/>
                <w:sz w:val="20"/>
                <w:szCs w:val="20"/>
              </w:rPr>
              <w:t>1</w:t>
            </w:r>
          </w:p>
        </w:tc>
        <w:tc>
          <w:tcPr>
            <w:tcW w:w="1697"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 xml:space="preserve">Web of Science (WoS, fost ISI- </w:t>
            </w:r>
            <w:r w:rsidRPr="00450ACF">
              <w:rPr>
                <w:rFonts w:eastAsia="Arial"/>
                <w:spacing w:val="-4"/>
                <w:sz w:val="20"/>
                <w:szCs w:val="20"/>
              </w:rPr>
              <w:t>WoK)</w:t>
            </w:r>
          </w:p>
        </w:tc>
        <w:tc>
          <w:tcPr>
            <w:tcW w:w="2856" w:type="pct"/>
          </w:tcPr>
          <w:p w:rsidR="00AD1535" w:rsidRPr="00450ACF" w:rsidRDefault="008D675E" w:rsidP="00FC6385">
            <w:pPr>
              <w:widowControl w:val="0"/>
              <w:autoSpaceDE w:val="0"/>
              <w:autoSpaceDN w:val="0"/>
              <w:ind w:left="104"/>
              <w:rPr>
                <w:rFonts w:eastAsia="Arial"/>
                <w:sz w:val="20"/>
                <w:szCs w:val="20"/>
              </w:rPr>
            </w:pPr>
            <w:hyperlink r:id="rId64" w:history="1">
              <w:r w:rsidR="00AD1535" w:rsidRPr="00450ACF">
                <w:rPr>
                  <w:rFonts w:eastAsia="Arial"/>
                  <w:spacing w:val="-2"/>
                  <w:sz w:val="20"/>
                  <w:szCs w:val="20"/>
                  <w:u w:val="single"/>
                </w:rPr>
                <w:t>https://clarivate.com/webofsciencegroup</w:t>
              </w:r>
            </w:hyperlink>
          </w:p>
        </w:tc>
      </w:tr>
      <w:tr w:rsidR="00AD1535" w:rsidRPr="00450ACF" w:rsidTr="00FC6385">
        <w:trPr>
          <w:trHeight w:val="220"/>
        </w:trPr>
        <w:tc>
          <w:tcPr>
            <w:tcW w:w="447" w:type="pct"/>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10"/>
                <w:sz w:val="20"/>
                <w:szCs w:val="20"/>
              </w:rPr>
              <w:t>2</w:t>
            </w:r>
          </w:p>
        </w:tc>
        <w:tc>
          <w:tcPr>
            <w:tcW w:w="1697"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Scopus</w:t>
            </w:r>
          </w:p>
        </w:tc>
        <w:tc>
          <w:tcPr>
            <w:tcW w:w="2856" w:type="pct"/>
          </w:tcPr>
          <w:p w:rsidR="00AD1535" w:rsidRPr="00450ACF" w:rsidRDefault="008D675E" w:rsidP="00FC6385">
            <w:pPr>
              <w:widowControl w:val="0"/>
              <w:autoSpaceDE w:val="0"/>
              <w:autoSpaceDN w:val="0"/>
              <w:ind w:left="104"/>
              <w:rPr>
                <w:rFonts w:eastAsia="Arial"/>
                <w:sz w:val="20"/>
                <w:szCs w:val="20"/>
              </w:rPr>
            </w:pPr>
            <w:hyperlink r:id="rId65">
              <w:r w:rsidR="00AD1535" w:rsidRPr="00450ACF">
                <w:rPr>
                  <w:rFonts w:eastAsia="Arial"/>
                  <w:spacing w:val="-2"/>
                  <w:sz w:val="20"/>
                  <w:szCs w:val="20"/>
                </w:rPr>
                <w:t>https://www.scopus.com</w:t>
              </w:r>
            </w:hyperlink>
          </w:p>
        </w:tc>
      </w:tr>
      <w:tr w:rsidR="00AD1535" w:rsidRPr="00450ACF" w:rsidTr="00FC6385">
        <w:trPr>
          <w:trHeight w:val="222"/>
        </w:trPr>
        <w:tc>
          <w:tcPr>
            <w:tcW w:w="447" w:type="pct"/>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10"/>
                <w:sz w:val="20"/>
                <w:szCs w:val="20"/>
              </w:rPr>
              <w:t>3</w:t>
            </w:r>
          </w:p>
        </w:tc>
        <w:tc>
          <w:tcPr>
            <w:tcW w:w="1697"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ERIH</w:t>
            </w:r>
            <w:r w:rsidRPr="00450ACF">
              <w:rPr>
                <w:rFonts w:eastAsia="Arial"/>
                <w:spacing w:val="5"/>
                <w:sz w:val="20"/>
                <w:szCs w:val="20"/>
              </w:rPr>
              <w:t xml:space="preserve"> </w:t>
            </w:r>
            <w:r w:rsidRPr="00450ACF">
              <w:rPr>
                <w:rFonts w:eastAsia="Arial"/>
                <w:sz w:val="20"/>
                <w:szCs w:val="20"/>
              </w:rPr>
              <w:t>PLUS</w:t>
            </w:r>
            <w:r w:rsidRPr="00450ACF">
              <w:rPr>
                <w:rFonts w:eastAsia="Arial"/>
                <w:spacing w:val="5"/>
                <w:sz w:val="20"/>
                <w:szCs w:val="20"/>
              </w:rPr>
              <w:t xml:space="preserve"> </w:t>
            </w:r>
            <w:r w:rsidRPr="00450ACF">
              <w:rPr>
                <w:rFonts w:eastAsia="Arial"/>
                <w:sz w:val="20"/>
                <w:szCs w:val="20"/>
              </w:rPr>
              <w:t>(fost</w:t>
            </w:r>
            <w:r w:rsidRPr="00450ACF">
              <w:rPr>
                <w:rFonts w:eastAsia="Arial"/>
                <w:spacing w:val="6"/>
                <w:sz w:val="20"/>
                <w:szCs w:val="20"/>
              </w:rPr>
              <w:t xml:space="preserve"> </w:t>
            </w:r>
            <w:r w:rsidRPr="00450ACF">
              <w:rPr>
                <w:rFonts w:eastAsia="Arial"/>
                <w:spacing w:val="-2"/>
                <w:sz w:val="20"/>
                <w:szCs w:val="20"/>
              </w:rPr>
              <w:t>ERIH)</w:t>
            </w:r>
          </w:p>
        </w:tc>
        <w:tc>
          <w:tcPr>
            <w:tcW w:w="2856"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https://kanalregister.hkdir.no/publiseringskanaler/erihplus</w:t>
            </w:r>
          </w:p>
        </w:tc>
      </w:tr>
      <w:tr w:rsidR="00AD1535" w:rsidRPr="00450ACF" w:rsidTr="00FC6385">
        <w:trPr>
          <w:trHeight w:val="222"/>
        </w:trPr>
        <w:tc>
          <w:tcPr>
            <w:tcW w:w="447" w:type="pct"/>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10"/>
                <w:sz w:val="20"/>
                <w:szCs w:val="20"/>
              </w:rPr>
              <w:t>4</w:t>
            </w:r>
          </w:p>
        </w:tc>
        <w:tc>
          <w:tcPr>
            <w:tcW w:w="1697"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EBSCO</w:t>
            </w:r>
          </w:p>
        </w:tc>
        <w:tc>
          <w:tcPr>
            <w:tcW w:w="2856" w:type="pct"/>
          </w:tcPr>
          <w:p w:rsidR="00AD1535" w:rsidRPr="00450ACF" w:rsidRDefault="008D675E" w:rsidP="00FC6385">
            <w:pPr>
              <w:widowControl w:val="0"/>
              <w:autoSpaceDE w:val="0"/>
              <w:autoSpaceDN w:val="0"/>
              <w:ind w:left="104"/>
              <w:rPr>
                <w:rFonts w:eastAsia="Arial"/>
                <w:sz w:val="20"/>
                <w:szCs w:val="20"/>
              </w:rPr>
            </w:pPr>
            <w:hyperlink r:id="rId66">
              <w:r w:rsidR="00AD1535" w:rsidRPr="00450ACF">
                <w:rPr>
                  <w:rFonts w:eastAsia="Arial"/>
                  <w:spacing w:val="-2"/>
                  <w:sz w:val="20"/>
                  <w:szCs w:val="20"/>
                </w:rPr>
                <w:t>https://www.ebsco.com</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5</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JSTOR</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67" w:history="1">
              <w:r w:rsidR="00AD1535" w:rsidRPr="00450ACF">
                <w:rPr>
                  <w:rFonts w:eastAsia="Arial"/>
                  <w:sz w:val="20"/>
                  <w:szCs w:val="20"/>
                  <w:u w:val="single"/>
                </w:rPr>
                <w:t>https://www.jstor.org</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6</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ProQuest</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68" w:history="1">
              <w:r w:rsidR="00AD1535" w:rsidRPr="00450ACF">
                <w:rPr>
                  <w:rFonts w:eastAsia="Arial"/>
                  <w:sz w:val="20"/>
                  <w:szCs w:val="20"/>
                  <w:u w:val="single"/>
                </w:rPr>
                <w:t>https://www.proquest.com</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7</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Philosophy Documentation Center</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69" w:history="1">
              <w:r w:rsidR="00AD1535" w:rsidRPr="00450ACF">
                <w:rPr>
                  <w:rFonts w:eastAsia="Arial"/>
                  <w:sz w:val="20"/>
                  <w:szCs w:val="20"/>
                  <w:u w:val="single"/>
                </w:rPr>
                <w:t>https://www.pdcnet.org</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8</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CEEOL</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70" w:history="1">
              <w:r w:rsidR="00AD1535" w:rsidRPr="00450ACF">
                <w:rPr>
                  <w:rFonts w:eastAsia="Arial"/>
                  <w:sz w:val="20"/>
                  <w:szCs w:val="20"/>
                  <w:u w:val="single"/>
                </w:rPr>
                <w:t>https://www.ceeol.com</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9</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DOAJ</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71" w:history="1">
              <w:r w:rsidR="00AD1535" w:rsidRPr="00450ACF">
                <w:rPr>
                  <w:rFonts w:eastAsia="Arial"/>
                  <w:sz w:val="20"/>
                  <w:szCs w:val="20"/>
                  <w:u w:val="single"/>
                </w:rPr>
                <w:t>https://doaj.org</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lastRenderedPageBreak/>
              <w:t>10</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Index Copernicus</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72" w:history="1">
              <w:r w:rsidR="00AD1535" w:rsidRPr="00450ACF">
                <w:rPr>
                  <w:rFonts w:eastAsia="Arial"/>
                  <w:sz w:val="20"/>
                  <w:szCs w:val="20"/>
                  <w:u w:val="single"/>
                </w:rPr>
                <w:t>https://journals.indexcopernicus.com</w:t>
              </w:r>
            </w:hyperlink>
          </w:p>
        </w:tc>
      </w:tr>
      <w:tr w:rsidR="00AD1535" w:rsidRPr="00450ACF" w:rsidTr="00FC6385">
        <w:trPr>
          <w:trHeight w:val="222"/>
        </w:trPr>
        <w:tc>
          <w:tcPr>
            <w:tcW w:w="44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jc w:val="center"/>
              <w:rPr>
                <w:rFonts w:eastAsia="Arial"/>
                <w:spacing w:val="-10"/>
                <w:sz w:val="20"/>
                <w:szCs w:val="20"/>
              </w:rPr>
            </w:pPr>
            <w:r w:rsidRPr="00450ACF">
              <w:rPr>
                <w:rFonts w:eastAsia="Arial"/>
                <w:spacing w:val="-10"/>
                <w:sz w:val="20"/>
                <w:szCs w:val="20"/>
              </w:rPr>
              <w:t>11</w:t>
            </w:r>
          </w:p>
        </w:tc>
        <w:tc>
          <w:tcPr>
            <w:tcW w:w="1697"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rPr>
                <w:rFonts w:eastAsia="Arial"/>
                <w:spacing w:val="-2"/>
                <w:sz w:val="20"/>
                <w:szCs w:val="20"/>
              </w:rPr>
            </w:pPr>
            <w:r w:rsidRPr="00450ACF">
              <w:rPr>
                <w:rFonts w:eastAsia="Arial"/>
                <w:spacing w:val="-2"/>
                <w:sz w:val="20"/>
                <w:szCs w:val="20"/>
              </w:rPr>
              <w:t>Cairn.info</w:t>
            </w:r>
          </w:p>
        </w:tc>
        <w:tc>
          <w:tcPr>
            <w:tcW w:w="2856" w:type="pct"/>
            <w:tcBorders>
              <w:top w:val="single" w:sz="4" w:space="0" w:color="000000"/>
              <w:left w:val="single" w:sz="4" w:space="0" w:color="000000"/>
              <w:bottom w:val="single" w:sz="4" w:space="0" w:color="000000"/>
              <w:right w:val="single" w:sz="4" w:space="0" w:color="000000"/>
            </w:tcBorders>
          </w:tcPr>
          <w:p w:rsidR="00AD1535" w:rsidRPr="00450ACF" w:rsidRDefault="008D675E" w:rsidP="00FC6385">
            <w:pPr>
              <w:widowControl w:val="0"/>
              <w:autoSpaceDE w:val="0"/>
              <w:autoSpaceDN w:val="0"/>
              <w:rPr>
                <w:rFonts w:eastAsia="Arial"/>
                <w:sz w:val="20"/>
                <w:szCs w:val="20"/>
              </w:rPr>
            </w:pPr>
            <w:hyperlink r:id="rId73" w:history="1">
              <w:r w:rsidR="00AD1535" w:rsidRPr="00450ACF">
                <w:rPr>
                  <w:rFonts w:eastAsia="Arial"/>
                  <w:sz w:val="20"/>
                  <w:szCs w:val="20"/>
                  <w:u w:val="single"/>
                </w:rPr>
                <w:t>https://www.cairn.info</w:t>
              </w:r>
            </w:hyperlink>
          </w:p>
        </w:tc>
      </w:tr>
    </w:tbl>
    <w:p w:rsidR="00AD1535" w:rsidRPr="00450ACF" w:rsidRDefault="00AD1535" w:rsidP="00AD1535">
      <w:pPr>
        <w:widowControl w:val="0"/>
        <w:tabs>
          <w:tab w:val="left" w:pos="993"/>
        </w:tabs>
        <w:autoSpaceDE w:val="0"/>
        <w:autoSpaceDN w:val="0"/>
        <w:spacing w:line="288" w:lineRule="auto"/>
        <w:ind w:right="91" w:firstLine="709"/>
        <w:jc w:val="both"/>
        <w:rPr>
          <w:rFonts w:eastAsia="Arial"/>
          <w:sz w:val="22"/>
          <w:szCs w:val="22"/>
        </w:rPr>
      </w:pPr>
    </w:p>
    <w:p w:rsidR="00AD1535" w:rsidRPr="00450ACF" w:rsidRDefault="00AD1535" w:rsidP="00EB3AF2">
      <w:pPr>
        <w:widowControl w:val="0"/>
        <w:numPr>
          <w:ilvl w:val="0"/>
          <w:numId w:val="53"/>
        </w:numPr>
        <w:tabs>
          <w:tab w:val="left" w:pos="993"/>
        </w:tabs>
        <w:suppressAutoHyphens w:val="0"/>
        <w:autoSpaceDE w:val="0"/>
        <w:autoSpaceDN w:val="0"/>
        <w:spacing w:line="288" w:lineRule="auto"/>
        <w:ind w:left="990" w:right="91" w:hanging="296"/>
        <w:contextualSpacing/>
        <w:jc w:val="both"/>
        <w:rPr>
          <w:rFonts w:eastAsia="Arial"/>
          <w:b/>
          <w:bCs/>
          <w:sz w:val="22"/>
          <w:szCs w:val="22"/>
        </w:rPr>
      </w:pPr>
      <w:r w:rsidRPr="00450ACF">
        <w:rPr>
          <w:rFonts w:eastAsia="Arial"/>
          <w:b/>
          <w:bCs/>
          <w:sz w:val="22"/>
          <w:szCs w:val="22"/>
        </w:rPr>
        <w:t>MODELUL FIȘEI DE VERIFICAREA ÎNDEPLINIRII STANDARDELOR MINIMALE</w:t>
      </w:r>
    </w:p>
    <w:p w:rsidR="00AD1535" w:rsidRPr="00450ACF" w:rsidRDefault="00AD1535" w:rsidP="00AD1535">
      <w:pPr>
        <w:widowControl w:val="0"/>
        <w:tabs>
          <w:tab w:val="left" w:pos="993"/>
        </w:tabs>
        <w:autoSpaceDE w:val="0"/>
        <w:autoSpaceDN w:val="0"/>
        <w:spacing w:line="288" w:lineRule="auto"/>
        <w:ind w:right="91" w:firstLine="709"/>
        <w:jc w:val="both"/>
        <w:rPr>
          <w:rFonts w:eastAsia="Arial"/>
          <w:sz w:val="22"/>
          <w:szCs w:val="22"/>
        </w:rPr>
      </w:pPr>
    </w:p>
    <w:tbl>
      <w:tblPr>
        <w:tblW w:w="51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54"/>
        <w:gridCol w:w="5420"/>
        <w:gridCol w:w="1452"/>
        <w:gridCol w:w="801"/>
        <w:gridCol w:w="1043"/>
      </w:tblGrid>
      <w:tr w:rsidR="00AD1535" w:rsidRPr="00450ACF" w:rsidTr="00FC6385">
        <w:trPr>
          <w:trHeight w:val="582"/>
          <w:tblHeader/>
        </w:trPr>
        <w:tc>
          <w:tcPr>
            <w:tcW w:w="539" w:type="pct"/>
            <w:vAlign w:val="center"/>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2"/>
                <w:sz w:val="20"/>
                <w:szCs w:val="20"/>
              </w:rPr>
              <w:t>Indicator</w:t>
            </w:r>
          </w:p>
        </w:tc>
        <w:tc>
          <w:tcPr>
            <w:tcW w:w="2774" w:type="pct"/>
            <w:vAlign w:val="center"/>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z w:val="20"/>
                <w:szCs w:val="20"/>
              </w:rPr>
              <w:t>Denumirea</w:t>
            </w:r>
            <w:r w:rsidRPr="00450ACF">
              <w:rPr>
                <w:rFonts w:eastAsia="Arial"/>
                <w:b/>
                <w:spacing w:val="10"/>
                <w:sz w:val="20"/>
                <w:szCs w:val="20"/>
              </w:rPr>
              <w:t xml:space="preserve"> </w:t>
            </w:r>
            <w:r w:rsidRPr="00450ACF">
              <w:rPr>
                <w:rFonts w:eastAsia="Arial"/>
                <w:b/>
                <w:spacing w:val="-2"/>
                <w:sz w:val="20"/>
                <w:szCs w:val="20"/>
              </w:rPr>
              <w:t>indicatorului</w:t>
            </w:r>
          </w:p>
        </w:tc>
        <w:tc>
          <w:tcPr>
            <w:tcW w:w="743" w:type="pct"/>
            <w:vAlign w:val="center"/>
          </w:tcPr>
          <w:p w:rsidR="00AD1535" w:rsidRPr="00450ACF" w:rsidRDefault="00AD1535" w:rsidP="00FC6385">
            <w:pPr>
              <w:widowControl w:val="0"/>
              <w:autoSpaceDE w:val="0"/>
              <w:autoSpaceDN w:val="0"/>
              <w:ind w:left="339"/>
              <w:rPr>
                <w:rFonts w:eastAsia="Arial"/>
                <w:b/>
                <w:sz w:val="20"/>
                <w:szCs w:val="20"/>
              </w:rPr>
            </w:pPr>
            <w:r w:rsidRPr="00450ACF">
              <w:rPr>
                <w:rFonts w:eastAsia="Arial"/>
                <w:b/>
                <w:spacing w:val="-2"/>
                <w:sz w:val="20"/>
                <w:szCs w:val="20"/>
              </w:rPr>
              <w:t>Punctajul</w:t>
            </w:r>
          </w:p>
        </w:tc>
        <w:tc>
          <w:tcPr>
            <w:tcW w:w="944" w:type="pct"/>
            <w:gridSpan w:val="2"/>
            <w:vAlign w:val="center"/>
          </w:tcPr>
          <w:p w:rsidR="00AD1535" w:rsidRPr="00450ACF" w:rsidRDefault="00AD1535" w:rsidP="00FC6385">
            <w:pPr>
              <w:widowControl w:val="0"/>
              <w:autoSpaceDE w:val="0"/>
              <w:autoSpaceDN w:val="0"/>
              <w:ind w:left="106"/>
              <w:jc w:val="center"/>
              <w:rPr>
                <w:rFonts w:eastAsia="Arial"/>
                <w:b/>
                <w:sz w:val="20"/>
                <w:szCs w:val="20"/>
              </w:rPr>
            </w:pPr>
            <w:r w:rsidRPr="00450ACF">
              <w:rPr>
                <w:rFonts w:eastAsia="Arial"/>
                <w:b/>
                <w:spacing w:val="-2"/>
                <w:sz w:val="20"/>
                <w:szCs w:val="20"/>
              </w:rPr>
              <w:t xml:space="preserve">Elementul </w:t>
            </w:r>
            <w:r w:rsidRPr="00450ACF">
              <w:rPr>
                <w:rFonts w:eastAsia="Arial"/>
                <w:b/>
                <w:sz w:val="20"/>
                <w:szCs w:val="20"/>
              </w:rPr>
              <w:t>pentru</w:t>
            </w:r>
            <w:r w:rsidRPr="00450ACF">
              <w:rPr>
                <w:rFonts w:eastAsia="Arial"/>
                <w:b/>
                <w:spacing w:val="-4"/>
                <w:sz w:val="20"/>
                <w:szCs w:val="20"/>
              </w:rPr>
              <w:t xml:space="preserve"> </w:t>
            </w:r>
            <w:r w:rsidRPr="00450ACF">
              <w:rPr>
                <w:rFonts w:eastAsia="Arial"/>
                <w:b/>
                <w:sz w:val="20"/>
                <w:szCs w:val="20"/>
              </w:rPr>
              <w:t xml:space="preserve">carese </w:t>
            </w:r>
            <w:r w:rsidRPr="00450ACF">
              <w:rPr>
                <w:rFonts w:eastAsia="Arial"/>
                <w:b/>
                <w:spacing w:val="-2"/>
                <w:sz w:val="20"/>
                <w:szCs w:val="20"/>
              </w:rPr>
              <w:t>acordă</w:t>
            </w:r>
          </w:p>
          <w:p w:rsidR="00AD1535" w:rsidRPr="00450ACF" w:rsidRDefault="00AD1535" w:rsidP="00FC6385">
            <w:pPr>
              <w:widowControl w:val="0"/>
              <w:autoSpaceDE w:val="0"/>
              <w:autoSpaceDN w:val="0"/>
              <w:ind w:left="106"/>
              <w:jc w:val="center"/>
              <w:rPr>
                <w:rFonts w:eastAsia="Arial"/>
                <w:b/>
                <w:sz w:val="20"/>
                <w:szCs w:val="20"/>
              </w:rPr>
            </w:pPr>
            <w:r w:rsidRPr="00450ACF">
              <w:rPr>
                <w:rFonts w:eastAsia="Arial"/>
                <w:b/>
                <w:spacing w:val="-2"/>
                <w:sz w:val="20"/>
                <w:szCs w:val="20"/>
              </w:rPr>
              <w:t>punctajul</w:t>
            </w:r>
          </w:p>
        </w:tc>
      </w:tr>
      <w:tr w:rsidR="00AD1535" w:rsidRPr="00450ACF" w:rsidTr="00FC6385">
        <w:trPr>
          <w:trHeight w:val="668"/>
        </w:trPr>
        <w:tc>
          <w:tcPr>
            <w:tcW w:w="539" w:type="pct"/>
            <w:vMerge w:val="restar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I.1</w:t>
            </w:r>
          </w:p>
        </w:tc>
        <w:tc>
          <w:tcPr>
            <w:tcW w:w="2774" w:type="pct"/>
            <w:vMerge w:val="restart"/>
          </w:tcPr>
          <w:p w:rsidR="00AD1535" w:rsidRPr="00450ACF" w:rsidRDefault="00AD1535" w:rsidP="00FC6385">
            <w:pPr>
              <w:widowControl w:val="0"/>
              <w:autoSpaceDE w:val="0"/>
              <w:autoSpaceDN w:val="0"/>
              <w:ind w:left="104" w:right="194"/>
              <w:jc w:val="both"/>
              <w:rPr>
                <w:rFonts w:eastAsia="Arial"/>
                <w:sz w:val="20"/>
                <w:szCs w:val="20"/>
              </w:rPr>
            </w:pPr>
            <w:r w:rsidRPr="00450ACF">
              <w:rPr>
                <w:rFonts w:eastAsia="Arial"/>
                <w:i/>
                <w:sz w:val="20"/>
                <w:szCs w:val="20"/>
              </w:rPr>
              <w:t xml:space="preserve">Monografie </w:t>
            </w:r>
            <w:r w:rsidRPr="00450ACF">
              <w:rPr>
                <w:rFonts w:eastAsia="Arial"/>
                <w:sz w:val="20"/>
                <w:szCs w:val="20"/>
              </w:rPr>
              <w:t xml:space="preserve">de autor pe o temă/teme importante ale filosofiei sau </w:t>
            </w:r>
            <w:r w:rsidRPr="00450ACF">
              <w:rPr>
                <w:rFonts w:eastAsia="Arial"/>
                <w:i/>
                <w:sz w:val="20"/>
                <w:szCs w:val="20"/>
              </w:rPr>
              <w:t xml:space="preserve">lucrare de sinteză </w:t>
            </w:r>
            <w:r w:rsidRPr="00450ACF">
              <w:rPr>
                <w:rFonts w:eastAsia="Arial"/>
                <w:sz w:val="20"/>
                <w:szCs w:val="20"/>
              </w:rPr>
              <w:t xml:space="preserve">în care se prezintă situația istorică sau actuală a unui concept, a unei discipline ori doctrine filosofice sau </w:t>
            </w:r>
            <w:r w:rsidRPr="00450ACF">
              <w:rPr>
                <w:rFonts w:eastAsia="Arial"/>
                <w:i/>
                <w:sz w:val="20"/>
                <w:szCs w:val="20"/>
              </w:rPr>
              <w:t xml:space="preserve">comentariu critic/analitic </w:t>
            </w:r>
            <w:r w:rsidRPr="00450ACF">
              <w:rPr>
                <w:rFonts w:eastAsia="Arial"/>
                <w:sz w:val="20"/>
                <w:szCs w:val="20"/>
              </w:rPr>
              <w:t>la opere filosofice fundamentale – publicate la edituri cu prestigiu internațional (recunoscute CNCS) sau național (recunoscute CNCS sau CNATDCU sau MCID )</w:t>
            </w: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4"/>
                <w:sz w:val="20"/>
                <w:szCs w:val="20"/>
              </w:rPr>
              <w:t>1.1.</w:t>
            </w:r>
          </w:p>
          <w:p w:rsidR="00AD1535" w:rsidRPr="00450ACF" w:rsidRDefault="00AD1535" w:rsidP="00FC6385">
            <w:pPr>
              <w:widowControl w:val="0"/>
              <w:autoSpaceDE w:val="0"/>
              <w:autoSpaceDN w:val="0"/>
              <w:ind w:left="63" w:right="53"/>
              <w:jc w:val="center"/>
              <w:rPr>
                <w:rFonts w:eastAsia="Arial"/>
                <w:sz w:val="20"/>
                <w:szCs w:val="20"/>
              </w:rPr>
            </w:pPr>
            <w:r w:rsidRPr="00450ACF">
              <w:rPr>
                <w:rFonts w:eastAsia="Arial"/>
                <w:spacing w:val="-2"/>
                <w:sz w:val="20"/>
                <w:szCs w:val="20"/>
              </w:rPr>
              <w:t>internațională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45</w:t>
            </w:r>
            <w:r w:rsidRPr="00450ACF">
              <w:rPr>
                <w:rFonts w:eastAsia="Arial"/>
                <w:spacing w:val="-4"/>
                <w:sz w:val="20"/>
                <w:szCs w:val="20"/>
              </w:rPr>
              <w:t>/n</w:t>
            </w:r>
          </w:p>
        </w:tc>
        <w:tc>
          <w:tcPr>
            <w:tcW w:w="944" w:type="pct"/>
            <w:gridSpan w:val="2"/>
            <w:vMerge w:val="restar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219"/>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926"/>
        </w:trPr>
        <w:tc>
          <w:tcPr>
            <w:tcW w:w="53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2774"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z w:val="20"/>
                <w:szCs w:val="20"/>
              </w:rPr>
              <w:t>1.2</w:t>
            </w:r>
            <w:r w:rsidRPr="00450ACF">
              <w:rPr>
                <w:rFonts w:eastAsia="Arial"/>
                <w:spacing w:val="3"/>
                <w:sz w:val="20"/>
                <w:szCs w:val="20"/>
              </w:rPr>
              <w:t xml:space="preserve"> </w:t>
            </w:r>
            <w:r w:rsidRPr="00450ACF">
              <w:rPr>
                <w:rFonts w:eastAsia="Arial"/>
                <w:spacing w:val="-2"/>
                <w:sz w:val="20"/>
                <w:szCs w:val="20"/>
              </w:rPr>
              <w:t>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30</w:t>
            </w:r>
            <w:r w:rsidRPr="00450ACF">
              <w:rPr>
                <w:rFonts w:eastAsia="Arial"/>
                <w:spacing w:val="-4"/>
                <w:sz w:val="20"/>
                <w:szCs w:val="20"/>
              </w:rPr>
              <w:t>/n</w:t>
            </w:r>
          </w:p>
        </w:tc>
        <w:tc>
          <w:tcPr>
            <w:tcW w:w="944"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668"/>
        </w:trPr>
        <w:tc>
          <w:tcPr>
            <w:tcW w:w="539" w:type="pct"/>
          </w:tcPr>
          <w:p w:rsidR="00AD1535" w:rsidRPr="00450ACF" w:rsidRDefault="00AD1535" w:rsidP="00FC6385">
            <w:pPr>
              <w:widowControl w:val="0"/>
              <w:autoSpaceDE w:val="0"/>
              <w:autoSpaceDN w:val="0"/>
              <w:ind w:left="104" w:right="184"/>
              <w:jc w:val="both"/>
              <w:rPr>
                <w:rFonts w:eastAsia="Arial"/>
                <w:sz w:val="20"/>
                <w:szCs w:val="20"/>
              </w:rPr>
            </w:pPr>
            <w:r w:rsidRPr="00450ACF">
              <w:rPr>
                <w:rFonts w:eastAsia="Arial"/>
                <w:spacing w:val="-2"/>
                <w:sz w:val="20"/>
                <w:szCs w:val="20"/>
              </w:rPr>
              <w:t xml:space="preserve">Elemente raportate </w:t>
            </w:r>
            <w:r w:rsidRPr="00450ACF">
              <w:rPr>
                <w:rFonts w:eastAsia="Arial"/>
                <w:sz w:val="20"/>
                <w:szCs w:val="20"/>
              </w:rPr>
              <w:t>la I.1:</w:t>
            </w:r>
          </w:p>
        </w:tc>
        <w:tc>
          <w:tcPr>
            <w:tcW w:w="2774" w:type="pct"/>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1.1.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1.2.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shd w:val="clear" w:color="auto" w:fill="FFFFFF"/>
          </w:tcPr>
          <w:p w:rsidR="00AD1535" w:rsidRPr="00450ACF" w:rsidRDefault="00AD1535" w:rsidP="00FC6385">
            <w:pPr>
              <w:widowControl w:val="0"/>
              <w:autoSpaceDE w:val="0"/>
              <w:autoSpaceDN w:val="0"/>
              <w:rPr>
                <w:rFonts w:eastAsia="Arial"/>
                <w:sz w:val="20"/>
                <w:szCs w:val="20"/>
              </w:rPr>
            </w:pPr>
          </w:p>
        </w:tc>
        <w:tc>
          <w:tcPr>
            <w:tcW w:w="944" w:type="pct"/>
            <w:gridSpan w:val="2"/>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 xml:space="preserve"> Suma</w:t>
            </w:r>
            <w:r w:rsidRPr="00450ACF">
              <w:rPr>
                <w:rFonts w:eastAsia="Arial"/>
                <w:spacing w:val="-15"/>
                <w:sz w:val="20"/>
                <w:szCs w:val="20"/>
              </w:rPr>
              <w:t xml:space="preserve"> </w:t>
            </w:r>
            <w:r w:rsidRPr="00450ACF">
              <w:rPr>
                <w:rFonts w:eastAsia="Arial"/>
                <w:sz w:val="20"/>
                <w:szCs w:val="20"/>
              </w:rPr>
              <w:t xml:space="preserve">punctaj I.1: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664"/>
        </w:trPr>
        <w:tc>
          <w:tcPr>
            <w:tcW w:w="539" w:type="pct"/>
            <w:vMerge w:val="restar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I.2</w:t>
            </w:r>
          </w:p>
        </w:tc>
        <w:tc>
          <w:tcPr>
            <w:tcW w:w="2774" w:type="pct"/>
            <w:vMerge w:val="restart"/>
          </w:tcPr>
          <w:p w:rsidR="00AD1535" w:rsidRPr="00450ACF" w:rsidRDefault="00AD1535" w:rsidP="00FC6385">
            <w:pPr>
              <w:widowControl w:val="0"/>
              <w:autoSpaceDE w:val="0"/>
              <w:autoSpaceDN w:val="0"/>
              <w:ind w:left="104" w:right="154"/>
              <w:jc w:val="both"/>
              <w:rPr>
                <w:rFonts w:eastAsia="Arial"/>
                <w:sz w:val="20"/>
                <w:szCs w:val="20"/>
              </w:rPr>
            </w:pPr>
            <w:r w:rsidRPr="00450ACF">
              <w:rPr>
                <w:rFonts w:eastAsia="Arial"/>
                <w:i/>
                <w:sz w:val="20"/>
                <w:szCs w:val="20"/>
              </w:rPr>
              <w:t xml:space="preserve">Manual/curs universitar </w:t>
            </w:r>
            <w:r w:rsidRPr="00450ACF">
              <w:rPr>
                <w:rFonts w:eastAsia="Arial"/>
                <w:sz w:val="20"/>
                <w:szCs w:val="20"/>
              </w:rPr>
              <w:t xml:space="preserve">care aduce o contribuție semnificativă la dezvoltarea domeniului academic și de cercetare filosofică sau </w:t>
            </w:r>
            <w:r w:rsidRPr="00450ACF">
              <w:rPr>
                <w:rFonts w:eastAsia="Arial"/>
                <w:i/>
                <w:sz w:val="20"/>
                <w:szCs w:val="20"/>
              </w:rPr>
              <w:t xml:space="preserve">tratat/volum de studii </w:t>
            </w:r>
            <w:r w:rsidRPr="00450ACF">
              <w:rPr>
                <w:rFonts w:eastAsia="Arial"/>
                <w:sz w:val="20"/>
                <w:szCs w:val="20"/>
              </w:rPr>
              <w:t xml:space="preserve">pe teme din specialitatea filosofică a candidatului ori </w:t>
            </w:r>
            <w:r w:rsidRPr="00450ACF">
              <w:rPr>
                <w:rFonts w:eastAsia="Arial"/>
                <w:i/>
                <w:sz w:val="20"/>
                <w:szCs w:val="20"/>
              </w:rPr>
              <w:t xml:space="preserve">ediție critică </w:t>
            </w:r>
            <w:r w:rsidRPr="00450ACF">
              <w:rPr>
                <w:rFonts w:eastAsia="Arial"/>
                <w:sz w:val="20"/>
                <w:szCs w:val="20"/>
              </w:rPr>
              <w:t>a unei opere fundamentale a</w:t>
            </w:r>
            <w:r w:rsidRPr="00450ACF">
              <w:rPr>
                <w:rFonts w:eastAsia="Arial"/>
                <w:spacing w:val="30"/>
                <w:sz w:val="20"/>
                <w:szCs w:val="20"/>
              </w:rPr>
              <w:t xml:space="preserve"> </w:t>
            </w:r>
            <w:r w:rsidRPr="00450ACF">
              <w:rPr>
                <w:rFonts w:eastAsia="Arial"/>
                <w:sz w:val="20"/>
                <w:szCs w:val="20"/>
              </w:rPr>
              <w:t>filosofiei universale - publicate</w:t>
            </w:r>
            <w:r w:rsidRPr="00450ACF">
              <w:rPr>
                <w:rFonts w:eastAsia="Arial"/>
                <w:spacing w:val="39"/>
                <w:sz w:val="20"/>
                <w:szCs w:val="20"/>
              </w:rPr>
              <w:t xml:space="preserve"> </w:t>
            </w:r>
            <w:r w:rsidRPr="00450ACF">
              <w:rPr>
                <w:rFonts w:eastAsia="Arial"/>
                <w:sz w:val="20"/>
                <w:szCs w:val="20"/>
              </w:rPr>
              <w:t>la</w:t>
            </w:r>
            <w:r w:rsidRPr="00450ACF">
              <w:rPr>
                <w:rFonts w:eastAsia="Arial"/>
                <w:spacing w:val="39"/>
                <w:sz w:val="20"/>
                <w:szCs w:val="20"/>
              </w:rPr>
              <w:t xml:space="preserve"> </w:t>
            </w:r>
            <w:r w:rsidRPr="00450ACF">
              <w:rPr>
                <w:rFonts w:eastAsia="Arial"/>
                <w:sz w:val="20"/>
                <w:szCs w:val="20"/>
              </w:rPr>
              <w:t>edituri</w:t>
            </w:r>
            <w:r w:rsidRPr="00450ACF">
              <w:rPr>
                <w:rFonts w:eastAsia="Arial"/>
                <w:spacing w:val="39"/>
                <w:sz w:val="20"/>
                <w:szCs w:val="20"/>
              </w:rPr>
              <w:t xml:space="preserve"> </w:t>
            </w:r>
            <w:r w:rsidRPr="00450ACF">
              <w:rPr>
                <w:rFonts w:eastAsia="Arial"/>
                <w:sz w:val="20"/>
                <w:szCs w:val="20"/>
              </w:rPr>
              <w:t>cu</w:t>
            </w:r>
            <w:r w:rsidRPr="00450ACF">
              <w:rPr>
                <w:rFonts w:eastAsia="Arial"/>
                <w:spacing w:val="39"/>
                <w:sz w:val="20"/>
                <w:szCs w:val="20"/>
              </w:rPr>
              <w:t xml:space="preserve"> </w:t>
            </w:r>
            <w:r w:rsidRPr="00450ACF">
              <w:rPr>
                <w:rFonts w:eastAsia="Arial"/>
                <w:sz w:val="20"/>
                <w:szCs w:val="20"/>
              </w:rPr>
              <w:t>prestigiu internațional (recunoscute CNCS) sau național (recunoscute</w:t>
            </w:r>
            <w:r w:rsidRPr="00450ACF">
              <w:rPr>
                <w:rFonts w:eastAsia="Arial"/>
                <w:spacing w:val="7"/>
                <w:sz w:val="20"/>
                <w:szCs w:val="20"/>
              </w:rPr>
              <w:t xml:space="preserve"> </w:t>
            </w:r>
            <w:r w:rsidRPr="00450ACF">
              <w:rPr>
                <w:rFonts w:eastAsia="Arial"/>
                <w:sz w:val="20"/>
                <w:szCs w:val="20"/>
              </w:rPr>
              <w:t>CNCS</w:t>
            </w:r>
            <w:r w:rsidRPr="00450ACF">
              <w:rPr>
                <w:rFonts w:eastAsia="Arial"/>
                <w:spacing w:val="8"/>
                <w:sz w:val="20"/>
                <w:szCs w:val="20"/>
              </w:rPr>
              <w:t xml:space="preserve"> </w:t>
            </w:r>
            <w:r w:rsidRPr="00450ACF">
              <w:rPr>
                <w:rFonts w:eastAsia="Arial"/>
                <w:sz w:val="20"/>
                <w:szCs w:val="20"/>
              </w:rPr>
              <w:t>sau</w:t>
            </w:r>
            <w:r w:rsidRPr="00450ACF">
              <w:rPr>
                <w:rFonts w:eastAsia="Arial"/>
                <w:spacing w:val="8"/>
                <w:sz w:val="20"/>
                <w:szCs w:val="20"/>
              </w:rPr>
              <w:t xml:space="preserve"> </w:t>
            </w:r>
            <w:r w:rsidRPr="00450ACF">
              <w:rPr>
                <w:rFonts w:eastAsia="Arial"/>
                <w:sz w:val="20"/>
                <w:szCs w:val="20"/>
              </w:rPr>
              <w:t>CNATDCU</w:t>
            </w:r>
            <w:r w:rsidRPr="00450ACF">
              <w:rPr>
                <w:rFonts w:eastAsia="Arial"/>
                <w:spacing w:val="7"/>
                <w:sz w:val="20"/>
                <w:szCs w:val="20"/>
              </w:rPr>
              <w:t xml:space="preserve"> </w:t>
            </w:r>
            <w:r w:rsidRPr="00450ACF">
              <w:rPr>
                <w:rFonts w:eastAsia="Arial"/>
                <w:sz w:val="20"/>
                <w:szCs w:val="20"/>
              </w:rPr>
              <w:t>sau</w:t>
            </w:r>
            <w:r w:rsidRPr="00450ACF">
              <w:rPr>
                <w:rFonts w:eastAsia="Arial"/>
                <w:spacing w:val="7"/>
                <w:sz w:val="20"/>
                <w:szCs w:val="20"/>
              </w:rPr>
              <w:t xml:space="preserve"> </w:t>
            </w:r>
            <w:r w:rsidRPr="00450ACF">
              <w:rPr>
                <w:rFonts w:eastAsia="Arial"/>
                <w:spacing w:val="-2"/>
                <w:sz w:val="20"/>
                <w:szCs w:val="20"/>
              </w:rPr>
              <w:t>MCID)</w:t>
            </w: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4"/>
                <w:sz w:val="20"/>
                <w:szCs w:val="20"/>
              </w:rPr>
              <w:t>2.1.</w:t>
            </w:r>
          </w:p>
          <w:p w:rsidR="00AD1535" w:rsidRPr="00450ACF" w:rsidRDefault="00AD1535" w:rsidP="00FC6385">
            <w:pPr>
              <w:widowControl w:val="0"/>
              <w:autoSpaceDE w:val="0"/>
              <w:autoSpaceDN w:val="0"/>
              <w:ind w:left="63" w:right="53"/>
              <w:jc w:val="center"/>
              <w:rPr>
                <w:rFonts w:eastAsia="Arial"/>
                <w:sz w:val="20"/>
                <w:szCs w:val="20"/>
              </w:rPr>
            </w:pPr>
            <w:r w:rsidRPr="00450ACF">
              <w:rPr>
                <w:rFonts w:eastAsia="Arial"/>
                <w:spacing w:val="-2"/>
                <w:sz w:val="20"/>
                <w:szCs w:val="20"/>
              </w:rPr>
              <w:t>internațională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45</w:t>
            </w:r>
            <w:r w:rsidRPr="00450ACF">
              <w:rPr>
                <w:rFonts w:eastAsia="Arial"/>
                <w:spacing w:val="-4"/>
                <w:sz w:val="20"/>
                <w:szCs w:val="20"/>
              </w:rPr>
              <w:t>/n</w:t>
            </w:r>
          </w:p>
        </w:tc>
        <w:tc>
          <w:tcPr>
            <w:tcW w:w="944" w:type="pct"/>
            <w:gridSpan w:val="2"/>
            <w:vMerge w:val="restart"/>
            <w:vAlign w:val="center"/>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219"/>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1105"/>
        </w:trPr>
        <w:tc>
          <w:tcPr>
            <w:tcW w:w="53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2774"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743" w:type="pct"/>
          </w:tcPr>
          <w:p w:rsidR="00AD1535" w:rsidRPr="00450ACF" w:rsidRDefault="00AD1535" w:rsidP="00FC6385">
            <w:pPr>
              <w:widowControl w:val="0"/>
              <w:autoSpaceDE w:val="0"/>
              <w:autoSpaceDN w:val="0"/>
              <w:ind w:left="63" w:right="52"/>
              <w:jc w:val="center"/>
              <w:rPr>
                <w:rFonts w:eastAsia="Arial"/>
                <w:spacing w:val="3"/>
                <w:sz w:val="20"/>
                <w:szCs w:val="20"/>
              </w:rPr>
            </w:pPr>
            <w:r w:rsidRPr="00450ACF">
              <w:rPr>
                <w:rFonts w:eastAsia="Arial"/>
                <w:sz w:val="20"/>
                <w:szCs w:val="20"/>
              </w:rPr>
              <w:t>2.2</w:t>
            </w:r>
            <w:r w:rsidRPr="00450ACF">
              <w:rPr>
                <w:rFonts w:eastAsia="Arial"/>
                <w:spacing w:val="3"/>
                <w:sz w:val="20"/>
                <w:szCs w:val="20"/>
              </w:rPr>
              <w:t xml:space="preserve"> </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2"/>
                <w:sz w:val="20"/>
                <w:szCs w:val="20"/>
              </w:rPr>
              <w:t>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30</w:t>
            </w:r>
            <w:r w:rsidRPr="00450ACF">
              <w:rPr>
                <w:rFonts w:eastAsia="Arial"/>
                <w:spacing w:val="-4"/>
                <w:sz w:val="20"/>
                <w:szCs w:val="20"/>
              </w:rPr>
              <w:t>/n</w:t>
            </w:r>
          </w:p>
        </w:tc>
        <w:tc>
          <w:tcPr>
            <w:tcW w:w="944"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669"/>
        </w:trPr>
        <w:tc>
          <w:tcPr>
            <w:tcW w:w="539" w:type="pct"/>
          </w:tcPr>
          <w:p w:rsidR="00AD1535" w:rsidRPr="00450ACF" w:rsidRDefault="00AD1535" w:rsidP="00FC6385">
            <w:pPr>
              <w:widowControl w:val="0"/>
              <w:autoSpaceDE w:val="0"/>
              <w:autoSpaceDN w:val="0"/>
              <w:ind w:left="104" w:right="184"/>
              <w:jc w:val="both"/>
              <w:rPr>
                <w:rFonts w:eastAsia="Arial"/>
                <w:sz w:val="20"/>
                <w:szCs w:val="20"/>
              </w:rPr>
            </w:pPr>
            <w:r w:rsidRPr="00450ACF">
              <w:rPr>
                <w:rFonts w:eastAsia="Arial"/>
                <w:spacing w:val="-2"/>
                <w:sz w:val="20"/>
                <w:szCs w:val="20"/>
              </w:rPr>
              <w:t xml:space="preserve">Elemente raportate </w:t>
            </w:r>
            <w:r w:rsidRPr="00450ACF">
              <w:rPr>
                <w:rFonts w:eastAsia="Arial"/>
                <w:sz w:val="20"/>
                <w:szCs w:val="20"/>
              </w:rPr>
              <w:t>la I.2:</w:t>
            </w:r>
          </w:p>
        </w:tc>
        <w:tc>
          <w:tcPr>
            <w:tcW w:w="2774" w:type="pct"/>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2.1.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2.2.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shd w:val="clear" w:color="auto" w:fill="FFFFFF"/>
          </w:tcPr>
          <w:p w:rsidR="00AD1535" w:rsidRPr="00450ACF" w:rsidRDefault="00AD1535" w:rsidP="00FC6385">
            <w:pPr>
              <w:widowControl w:val="0"/>
              <w:autoSpaceDE w:val="0"/>
              <w:autoSpaceDN w:val="0"/>
              <w:rPr>
                <w:rFonts w:eastAsia="Arial"/>
                <w:sz w:val="20"/>
                <w:szCs w:val="20"/>
              </w:rPr>
            </w:pPr>
          </w:p>
        </w:tc>
        <w:tc>
          <w:tcPr>
            <w:tcW w:w="944" w:type="pct"/>
            <w:gridSpan w:val="2"/>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I.2: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666"/>
        </w:trPr>
        <w:tc>
          <w:tcPr>
            <w:tcW w:w="539" w:type="pct"/>
            <w:vMerge w:val="restar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I.3</w:t>
            </w:r>
          </w:p>
        </w:tc>
        <w:tc>
          <w:tcPr>
            <w:tcW w:w="2774" w:type="pct"/>
            <w:vMerge w:val="restart"/>
          </w:tcPr>
          <w:p w:rsidR="00AD1535" w:rsidRPr="00450ACF" w:rsidRDefault="00AD1535" w:rsidP="00FC6385">
            <w:pPr>
              <w:widowControl w:val="0"/>
              <w:autoSpaceDE w:val="0"/>
              <w:autoSpaceDN w:val="0"/>
              <w:ind w:left="104" w:right="194"/>
              <w:jc w:val="both"/>
              <w:rPr>
                <w:rFonts w:eastAsia="Arial"/>
                <w:sz w:val="20"/>
                <w:szCs w:val="20"/>
              </w:rPr>
            </w:pPr>
            <w:r w:rsidRPr="00450ACF">
              <w:rPr>
                <w:rFonts w:eastAsia="Arial"/>
                <w:sz w:val="20"/>
                <w:szCs w:val="20"/>
              </w:rPr>
              <w:t xml:space="preserve">Editarea unui </w:t>
            </w:r>
            <w:r w:rsidRPr="00450ACF">
              <w:rPr>
                <w:rFonts w:eastAsia="Arial"/>
                <w:i/>
                <w:sz w:val="20"/>
                <w:szCs w:val="20"/>
              </w:rPr>
              <w:t xml:space="preserve">volum de studii </w:t>
            </w:r>
            <w:r w:rsidRPr="00450ACF">
              <w:rPr>
                <w:rFonts w:eastAsia="Arial"/>
                <w:sz w:val="20"/>
                <w:szCs w:val="20"/>
              </w:rPr>
              <w:t xml:space="preserve">de specialitate ori a unei </w:t>
            </w:r>
            <w:r w:rsidRPr="00450ACF">
              <w:rPr>
                <w:rFonts w:eastAsia="Arial"/>
                <w:i/>
                <w:sz w:val="20"/>
                <w:szCs w:val="20"/>
              </w:rPr>
              <w:t xml:space="preserve">antologii </w:t>
            </w:r>
            <w:r w:rsidRPr="00450ACF">
              <w:rPr>
                <w:rFonts w:eastAsia="Arial"/>
                <w:sz w:val="20"/>
                <w:szCs w:val="20"/>
              </w:rPr>
              <w:t xml:space="preserve">de texte-sursă sau </w:t>
            </w:r>
            <w:r w:rsidRPr="00450ACF">
              <w:rPr>
                <w:rFonts w:eastAsia="Arial"/>
                <w:i/>
                <w:sz w:val="20"/>
                <w:szCs w:val="20"/>
              </w:rPr>
              <w:t xml:space="preserve">traducerea </w:t>
            </w:r>
            <w:r w:rsidRPr="00450ACF">
              <w:rPr>
                <w:rFonts w:eastAsia="Arial"/>
                <w:sz w:val="20"/>
                <w:szCs w:val="20"/>
              </w:rPr>
              <w:t xml:space="preserve">cu aparat critic a unei opere fundamentale a filosofiei - publicate la edituri cu prestigiu internațional (recunoscute CNCS) sau național (recunoscute CNCS sau CNATDCU sau </w:t>
            </w:r>
            <w:r w:rsidRPr="00450ACF">
              <w:rPr>
                <w:rFonts w:eastAsia="Arial"/>
                <w:spacing w:val="-2"/>
                <w:sz w:val="20"/>
                <w:szCs w:val="20"/>
              </w:rPr>
              <w:t>MCID)</w:t>
            </w: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5"/>
                <w:sz w:val="20"/>
                <w:szCs w:val="20"/>
              </w:rPr>
              <w:t>3.1</w:t>
            </w:r>
          </w:p>
          <w:p w:rsidR="00AD1535" w:rsidRPr="00450ACF" w:rsidRDefault="00AD1535" w:rsidP="00FC6385">
            <w:pPr>
              <w:widowControl w:val="0"/>
              <w:autoSpaceDE w:val="0"/>
              <w:autoSpaceDN w:val="0"/>
              <w:ind w:left="63" w:right="53"/>
              <w:jc w:val="center"/>
              <w:rPr>
                <w:rFonts w:eastAsia="Arial"/>
                <w:sz w:val="20"/>
                <w:szCs w:val="20"/>
              </w:rPr>
            </w:pPr>
            <w:r w:rsidRPr="00450ACF">
              <w:rPr>
                <w:rFonts w:eastAsia="Arial"/>
                <w:spacing w:val="-2"/>
                <w:sz w:val="20"/>
                <w:szCs w:val="20"/>
              </w:rPr>
              <w:t>internațională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30</w:t>
            </w:r>
            <w:r w:rsidRPr="00450ACF">
              <w:rPr>
                <w:rFonts w:eastAsia="Arial"/>
                <w:spacing w:val="-4"/>
                <w:sz w:val="20"/>
                <w:szCs w:val="20"/>
              </w:rPr>
              <w:t>/n</w:t>
            </w:r>
          </w:p>
        </w:tc>
        <w:tc>
          <w:tcPr>
            <w:tcW w:w="944" w:type="pct"/>
            <w:gridSpan w:val="2"/>
            <w:vMerge w:val="restar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219"/>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179"/>
        </w:trPr>
        <w:tc>
          <w:tcPr>
            <w:tcW w:w="53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2774"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z w:val="20"/>
                <w:szCs w:val="20"/>
              </w:rPr>
              <w:t>3.2</w:t>
            </w:r>
            <w:r w:rsidRPr="00450ACF">
              <w:rPr>
                <w:rFonts w:eastAsia="Arial"/>
                <w:spacing w:val="3"/>
                <w:sz w:val="20"/>
                <w:szCs w:val="20"/>
              </w:rPr>
              <w:t xml:space="preserve"> </w:t>
            </w:r>
            <w:r w:rsidRPr="00450ACF">
              <w:rPr>
                <w:rFonts w:eastAsia="Arial"/>
                <w:spacing w:val="-2"/>
                <w:sz w:val="20"/>
                <w:szCs w:val="20"/>
              </w:rPr>
              <w:t>națională</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20</w:t>
            </w:r>
            <w:r w:rsidRPr="00450ACF">
              <w:rPr>
                <w:rFonts w:eastAsia="Arial"/>
                <w:spacing w:val="-4"/>
                <w:sz w:val="20"/>
                <w:szCs w:val="20"/>
              </w:rPr>
              <w:t>/n</w:t>
            </w:r>
          </w:p>
        </w:tc>
        <w:tc>
          <w:tcPr>
            <w:tcW w:w="944" w:type="pct"/>
            <w:gridSpan w:val="2"/>
            <w:vMerge/>
            <w:tcBorders>
              <w:top w:val="nil"/>
            </w:tcBorders>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668"/>
        </w:trPr>
        <w:tc>
          <w:tcPr>
            <w:tcW w:w="539"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Elemente raportate</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la</w:t>
            </w:r>
            <w:r w:rsidRPr="00450ACF">
              <w:rPr>
                <w:rFonts w:eastAsia="Arial"/>
                <w:spacing w:val="2"/>
                <w:sz w:val="20"/>
                <w:szCs w:val="20"/>
              </w:rPr>
              <w:t xml:space="preserve"> </w:t>
            </w:r>
            <w:r w:rsidRPr="00450ACF">
              <w:rPr>
                <w:rFonts w:eastAsia="Arial"/>
                <w:spacing w:val="-4"/>
                <w:sz w:val="20"/>
                <w:szCs w:val="20"/>
              </w:rPr>
              <w:t>I.3:</w:t>
            </w:r>
          </w:p>
        </w:tc>
        <w:tc>
          <w:tcPr>
            <w:tcW w:w="2774" w:type="pct"/>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3.1.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3.2.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shd w:val="clear" w:color="auto" w:fill="FFFFFF"/>
          </w:tcPr>
          <w:p w:rsidR="00AD1535" w:rsidRPr="00450ACF" w:rsidRDefault="00AD1535" w:rsidP="00FC6385">
            <w:pPr>
              <w:widowControl w:val="0"/>
              <w:autoSpaceDE w:val="0"/>
              <w:autoSpaceDN w:val="0"/>
              <w:rPr>
                <w:rFonts w:eastAsia="Arial"/>
                <w:sz w:val="20"/>
                <w:szCs w:val="20"/>
              </w:rPr>
            </w:pPr>
          </w:p>
        </w:tc>
        <w:tc>
          <w:tcPr>
            <w:tcW w:w="944" w:type="pct"/>
            <w:gridSpan w:val="2"/>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I.3: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1692"/>
        </w:trPr>
        <w:tc>
          <w:tcPr>
            <w:tcW w:w="539" w:type="pc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I.4</w:t>
            </w:r>
          </w:p>
        </w:tc>
        <w:tc>
          <w:tcPr>
            <w:tcW w:w="2774" w:type="pct"/>
          </w:tcPr>
          <w:p w:rsidR="00AD1535" w:rsidRPr="00450ACF" w:rsidRDefault="00AD1535" w:rsidP="00FC6385">
            <w:pPr>
              <w:widowControl w:val="0"/>
              <w:autoSpaceDE w:val="0"/>
              <w:autoSpaceDN w:val="0"/>
              <w:ind w:left="104" w:right="194"/>
              <w:jc w:val="both"/>
              <w:rPr>
                <w:rFonts w:eastAsia="Arial"/>
                <w:sz w:val="20"/>
                <w:szCs w:val="20"/>
              </w:rPr>
            </w:pPr>
            <w:r w:rsidRPr="00450ACF">
              <w:rPr>
                <w:rFonts w:eastAsia="Arial"/>
                <w:i/>
                <w:sz w:val="20"/>
                <w:szCs w:val="20"/>
              </w:rPr>
              <w:t xml:space="preserve">Articol </w:t>
            </w:r>
            <w:r w:rsidRPr="00450ACF">
              <w:rPr>
                <w:rFonts w:eastAsia="Arial"/>
                <w:sz w:val="20"/>
                <w:szCs w:val="20"/>
              </w:rPr>
              <w:t xml:space="preserve">publicat în revistă indexată în cel puțin una dintre bazele de date internaţionale recunoscute din domeniul Filosofie sau din domenii apropiate (de exemplu, Istorie, Teologie, Studii culturale, Antropologie etc.), ori </w:t>
            </w:r>
            <w:r w:rsidRPr="00450ACF">
              <w:rPr>
                <w:rFonts w:eastAsia="Arial"/>
                <w:i/>
                <w:sz w:val="20"/>
                <w:szCs w:val="20"/>
              </w:rPr>
              <w:t xml:space="preserve">studiu/ capitol </w:t>
            </w:r>
            <w:r w:rsidRPr="00450ACF">
              <w:rPr>
                <w:rFonts w:eastAsia="Arial"/>
                <w:sz w:val="20"/>
                <w:szCs w:val="20"/>
              </w:rPr>
              <w:t xml:space="preserve">publicat în volum colectiv sau </w:t>
            </w:r>
            <w:r w:rsidRPr="00450ACF">
              <w:rPr>
                <w:rFonts w:eastAsia="Arial"/>
                <w:i/>
                <w:sz w:val="20"/>
                <w:szCs w:val="20"/>
              </w:rPr>
              <w:t xml:space="preserve">articol </w:t>
            </w:r>
            <w:r w:rsidRPr="00450ACF">
              <w:rPr>
                <w:rFonts w:eastAsia="Arial"/>
                <w:sz w:val="20"/>
                <w:szCs w:val="20"/>
              </w:rPr>
              <w:t>în dicționar sau enciclopedie - apărute la edituri cu prestigiu internațional (recunoscute</w:t>
            </w:r>
            <w:r w:rsidRPr="00450ACF">
              <w:rPr>
                <w:rFonts w:eastAsia="Arial"/>
                <w:spacing w:val="9"/>
                <w:sz w:val="20"/>
                <w:szCs w:val="20"/>
              </w:rPr>
              <w:t xml:space="preserve"> </w:t>
            </w:r>
            <w:r w:rsidRPr="00450ACF">
              <w:rPr>
                <w:rFonts w:eastAsia="Arial"/>
                <w:spacing w:val="-2"/>
                <w:sz w:val="20"/>
                <w:szCs w:val="20"/>
              </w:rPr>
              <w:t>CNCS)</w:t>
            </w:r>
          </w:p>
        </w:tc>
        <w:tc>
          <w:tcPr>
            <w:tcW w:w="743" w:type="pct"/>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pacing w:val="-2"/>
                <w:sz w:val="20"/>
                <w:szCs w:val="20"/>
              </w:rPr>
              <w:t>internațional</w:t>
            </w:r>
          </w:p>
          <w:p w:rsidR="00AD1535" w:rsidRPr="00450ACF" w:rsidRDefault="00AD1535" w:rsidP="00FC6385">
            <w:pPr>
              <w:widowControl w:val="0"/>
              <w:autoSpaceDE w:val="0"/>
              <w:autoSpaceDN w:val="0"/>
              <w:ind w:left="63" w:right="53"/>
              <w:jc w:val="center"/>
              <w:rPr>
                <w:rFonts w:eastAsia="Arial"/>
                <w:sz w:val="20"/>
                <w:szCs w:val="20"/>
              </w:rPr>
            </w:pPr>
            <w:r w:rsidRPr="00450ACF">
              <w:rPr>
                <w:rFonts w:eastAsia="Arial"/>
                <w:b/>
                <w:spacing w:val="-2"/>
                <w:sz w:val="20"/>
                <w:szCs w:val="20"/>
              </w:rPr>
              <w:t>15*</w:t>
            </w:r>
            <w:r w:rsidRPr="00450ACF">
              <w:rPr>
                <w:rFonts w:eastAsia="Arial"/>
                <w:spacing w:val="-2"/>
                <w:sz w:val="20"/>
                <w:szCs w:val="20"/>
              </w:rPr>
              <w:t>/n</w:t>
            </w:r>
          </w:p>
          <w:p w:rsidR="00AD1535" w:rsidRPr="00450ACF" w:rsidRDefault="00AD1535" w:rsidP="00FC6385">
            <w:pPr>
              <w:widowControl w:val="0"/>
              <w:autoSpaceDE w:val="0"/>
              <w:autoSpaceDN w:val="0"/>
              <w:ind w:left="155" w:right="142"/>
              <w:jc w:val="center"/>
              <w:rPr>
                <w:rFonts w:eastAsia="Arial"/>
                <w:sz w:val="20"/>
                <w:szCs w:val="20"/>
              </w:rPr>
            </w:pPr>
            <w:r w:rsidRPr="00450ACF">
              <w:rPr>
                <w:rFonts w:eastAsia="Arial"/>
                <w:sz w:val="20"/>
                <w:szCs w:val="20"/>
              </w:rPr>
              <w:t>*cu</w:t>
            </w:r>
            <w:r w:rsidRPr="00450ACF">
              <w:rPr>
                <w:rFonts w:eastAsia="Arial"/>
                <w:spacing w:val="-6"/>
                <w:sz w:val="20"/>
                <w:szCs w:val="20"/>
              </w:rPr>
              <w:t xml:space="preserve"> </w:t>
            </w:r>
            <w:r w:rsidRPr="00450ACF">
              <w:rPr>
                <w:rFonts w:eastAsia="Arial"/>
                <w:sz w:val="20"/>
                <w:szCs w:val="20"/>
              </w:rPr>
              <w:t>bonus</w:t>
            </w:r>
            <w:r w:rsidRPr="00450ACF">
              <w:rPr>
                <w:rFonts w:eastAsia="Arial"/>
                <w:spacing w:val="-6"/>
                <w:sz w:val="20"/>
                <w:szCs w:val="20"/>
              </w:rPr>
              <w:t xml:space="preserve"> </w:t>
            </w:r>
            <w:r w:rsidRPr="00450ACF">
              <w:rPr>
                <w:rFonts w:eastAsia="Arial"/>
                <w:sz w:val="20"/>
                <w:szCs w:val="20"/>
              </w:rPr>
              <w:t xml:space="preserve">Q4- </w:t>
            </w:r>
            <w:r w:rsidRPr="00450ACF">
              <w:rPr>
                <w:rFonts w:eastAsia="Arial"/>
                <w:spacing w:val="-2"/>
                <w:sz w:val="20"/>
                <w:szCs w:val="20"/>
              </w:rPr>
              <w:t>Q3-Q2-Q1</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2"/>
                <w:sz w:val="20"/>
                <w:szCs w:val="20"/>
              </w:rPr>
              <w:t>WoS/Scopus:</w:t>
            </w:r>
          </w:p>
          <w:p w:rsidR="00AD1535" w:rsidRPr="00450ACF" w:rsidRDefault="00AD1535" w:rsidP="00FC6385">
            <w:pPr>
              <w:widowControl w:val="0"/>
              <w:autoSpaceDE w:val="0"/>
              <w:autoSpaceDN w:val="0"/>
              <w:ind w:left="63" w:right="55"/>
              <w:jc w:val="center"/>
              <w:rPr>
                <w:rFonts w:eastAsia="Arial"/>
                <w:sz w:val="20"/>
                <w:szCs w:val="20"/>
              </w:rPr>
            </w:pPr>
            <w:r w:rsidRPr="00450ACF">
              <w:rPr>
                <w:rFonts w:eastAsia="Arial"/>
                <w:b/>
                <w:sz w:val="20"/>
                <w:szCs w:val="20"/>
              </w:rPr>
              <w:t>17-19-21-</w:t>
            </w:r>
            <w:r w:rsidRPr="00450ACF">
              <w:rPr>
                <w:rFonts w:eastAsia="Arial"/>
                <w:b/>
                <w:spacing w:val="-4"/>
                <w:sz w:val="20"/>
                <w:szCs w:val="20"/>
              </w:rPr>
              <w:t>23</w:t>
            </w:r>
            <w:r w:rsidRPr="00450ACF">
              <w:rPr>
                <w:rFonts w:eastAsia="Arial"/>
                <w:spacing w:val="-4"/>
                <w:sz w:val="20"/>
                <w:szCs w:val="20"/>
              </w:rPr>
              <w:t>/n</w:t>
            </w:r>
          </w:p>
        </w:tc>
        <w:tc>
          <w:tcPr>
            <w:tcW w:w="944" w:type="pct"/>
            <w:gridSpan w:val="2"/>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3"/>
              <w:jc w:val="center"/>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317"/>
        </w:trPr>
        <w:tc>
          <w:tcPr>
            <w:tcW w:w="539" w:type="pct"/>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Elemente raportate</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la</w:t>
            </w:r>
            <w:r w:rsidRPr="00450ACF">
              <w:rPr>
                <w:rFonts w:eastAsia="Arial"/>
                <w:spacing w:val="2"/>
                <w:sz w:val="20"/>
                <w:szCs w:val="20"/>
              </w:rPr>
              <w:t xml:space="preserve"> </w:t>
            </w:r>
            <w:r w:rsidRPr="00450ACF">
              <w:rPr>
                <w:rFonts w:eastAsia="Arial"/>
                <w:spacing w:val="-4"/>
                <w:sz w:val="20"/>
                <w:szCs w:val="20"/>
              </w:rPr>
              <w:t>I.4:</w:t>
            </w:r>
          </w:p>
        </w:tc>
        <w:tc>
          <w:tcPr>
            <w:tcW w:w="2774" w:type="pct"/>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4.1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4.2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shd w:val="clear" w:color="auto" w:fill="FFFFFF"/>
          </w:tcPr>
          <w:p w:rsidR="00AD1535" w:rsidRPr="00450ACF" w:rsidRDefault="00AD1535" w:rsidP="00FC6385">
            <w:pPr>
              <w:widowControl w:val="0"/>
              <w:autoSpaceDE w:val="0"/>
              <w:autoSpaceDN w:val="0"/>
              <w:rPr>
                <w:rFonts w:eastAsia="Arial"/>
                <w:sz w:val="20"/>
                <w:szCs w:val="20"/>
              </w:rPr>
            </w:pPr>
          </w:p>
        </w:tc>
        <w:tc>
          <w:tcPr>
            <w:tcW w:w="944" w:type="pct"/>
            <w:gridSpan w:val="2"/>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I.4: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1114"/>
        </w:trPr>
        <w:tc>
          <w:tcPr>
            <w:tcW w:w="539" w:type="pc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I.5</w:t>
            </w:r>
          </w:p>
        </w:tc>
        <w:tc>
          <w:tcPr>
            <w:tcW w:w="2774" w:type="pct"/>
          </w:tcPr>
          <w:p w:rsidR="00AD1535" w:rsidRPr="00450ACF" w:rsidRDefault="00AD1535" w:rsidP="00FC6385">
            <w:pPr>
              <w:widowControl w:val="0"/>
              <w:autoSpaceDE w:val="0"/>
              <w:autoSpaceDN w:val="0"/>
              <w:ind w:left="104" w:right="103"/>
              <w:jc w:val="both"/>
              <w:rPr>
                <w:rFonts w:eastAsia="Arial"/>
                <w:sz w:val="20"/>
                <w:szCs w:val="20"/>
              </w:rPr>
            </w:pPr>
            <w:r w:rsidRPr="00450ACF">
              <w:rPr>
                <w:rFonts w:eastAsia="Arial"/>
                <w:i/>
                <w:sz w:val="20"/>
                <w:szCs w:val="20"/>
              </w:rPr>
              <w:t xml:space="preserve">Articol </w:t>
            </w:r>
            <w:r w:rsidRPr="00450ACF">
              <w:rPr>
                <w:rFonts w:eastAsia="Arial"/>
                <w:sz w:val="20"/>
                <w:szCs w:val="20"/>
              </w:rPr>
              <w:t xml:space="preserve">publicat în reviste recunoscute CNCS ori </w:t>
            </w:r>
            <w:r w:rsidRPr="00450ACF">
              <w:rPr>
                <w:rFonts w:eastAsia="Arial"/>
                <w:i/>
                <w:sz w:val="20"/>
                <w:szCs w:val="20"/>
              </w:rPr>
              <w:t>studiu/ capito</w:t>
            </w:r>
            <w:r w:rsidRPr="00450ACF">
              <w:rPr>
                <w:rFonts w:eastAsia="Arial"/>
                <w:sz w:val="20"/>
                <w:szCs w:val="20"/>
              </w:rPr>
              <w:t xml:space="preserve">l publicat în volum colectiv sau </w:t>
            </w:r>
            <w:r w:rsidRPr="00450ACF">
              <w:rPr>
                <w:rFonts w:eastAsia="Arial"/>
                <w:i/>
                <w:sz w:val="20"/>
                <w:szCs w:val="20"/>
              </w:rPr>
              <w:t xml:space="preserve">articol </w:t>
            </w:r>
            <w:r w:rsidRPr="00450ACF">
              <w:rPr>
                <w:rFonts w:eastAsia="Arial"/>
                <w:sz w:val="20"/>
                <w:szCs w:val="20"/>
              </w:rPr>
              <w:t xml:space="preserve">în dicționar sau enciclopedie – apărute la edituri cu prestigiu național (recunoscute CNCS sau CNATDCU sau </w:t>
            </w:r>
            <w:r w:rsidRPr="00450ACF">
              <w:rPr>
                <w:rFonts w:eastAsia="Arial"/>
                <w:spacing w:val="-2"/>
                <w:sz w:val="20"/>
                <w:szCs w:val="20"/>
              </w:rPr>
              <w:t>MCID)</w:t>
            </w:r>
          </w:p>
        </w:tc>
        <w:tc>
          <w:tcPr>
            <w:tcW w:w="743" w:type="pc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63" w:right="53"/>
              <w:jc w:val="center"/>
              <w:rPr>
                <w:rFonts w:eastAsia="Arial"/>
                <w:sz w:val="20"/>
                <w:szCs w:val="20"/>
              </w:rPr>
            </w:pPr>
            <w:r w:rsidRPr="00450ACF">
              <w:rPr>
                <w:rFonts w:eastAsia="Arial"/>
                <w:sz w:val="20"/>
                <w:szCs w:val="20"/>
              </w:rPr>
              <w:t>5.</w:t>
            </w:r>
            <w:r w:rsidRPr="00450ACF">
              <w:rPr>
                <w:rFonts w:eastAsia="Arial"/>
                <w:spacing w:val="3"/>
                <w:sz w:val="20"/>
                <w:szCs w:val="20"/>
              </w:rPr>
              <w:t xml:space="preserve"> </w:t>
            </w:r>
            <w:r w:rsidRPr="00450ACF">
              <w:rPr>
                <w:rFonts w:eastAsia="Arial"/>
                <w:spacing w:val="-2"/>
                <w:sz w:val="20"/>
                <w:szCs w:val="20"/>
              </w:rPr>
              <w:t>național</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b/>
                <w:spacing w:val="-4"/>
                <w:sz w:val="20"/>
                <w:szCs w:val="20"/>
              </w:rPr>
              <w:t>10</w:t>
            </w:r>
            <w:r w:rsidRPr="00450ACF">
              <w:rPr>
                <w:rFonts w:eastAsia="Arial"/>
                <w:spacing w:val="-4"/>
                <w:sz w:val="20"/>
                <w:szCs w:val="20"/>
              </w:rPr>
              <w:t>/n</w:t>
            </w:r>
          </w:p>
        </w:tc>
        <w:tc>
          <w:tcPr>
            <w:tcW w:w="944" w:type="pct"/>
            <w:gridSpan w:val="2"/>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3"/>
              <w:jc w:val="center"/>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668"/>
        </w:trPr>
        <w:tc>
          <w:tcPr>
            <w:tcW w:w="539" w:type="pct"/>
          </w:tcPr>
          <w:p w:rsidR="00AD1535" w:rsidRPr="00450ACF" w:rsidRDefault="00AD1535" w:rsidP="00FC6385">
            <w:pPr>
              <w:widowControl w:val="0"/>
              <w:autoSpaceDE w:val="0"/>
              <w:autoSpaceDN w:val="0"/>
              <w:ind w:left="104" w:right="184"/>
              <w:jc w:val="both"/>
              <w:rPr>
                <w:rFonts w:eastAsia="Arial"/>
                <w:sz w:val="20"/>
                <w:szCs w:val="20"/>
              </w:rPr>
            </w:pPr>
            <w:r w:rsidRPr="00450ACF">
              <w:rPr>
                <w:rFonts w:eastAsia="Arial"/>
                <w:spacing w:val="-2"/>
                <w:sz w:val="20"/>
                <w:szCs w:val="20"/>
              </w:rPr>
              <w:t xml:space="preserve">Elemente raportate </w:t>
            </w:r>
            <w:r w:rsidRPr="00450ACF">
              <w:rPr>
                <w:rFonts w:eastAsia="Arial"/>
                <w:sz w:val="20"/>
                <w:szCs w:val="20"/>
              </w:rPr>
              <w:t>la I.5:</w:t>
            </w:r>
          </w:p>
        </w:tc>
        <w:tc>
          <w:tcPr>
            <w:tcW w:w="2774" w:type="pct"/>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5.1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5.2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shd w:val="clear" w:color="auto" w:fill="FFFFFF"/>
          </w:tcPr>
          <w:p w:rsidR="00AD1535" w:rsidRPr="00450ACF" w:rsidRDefault="00AD1535" w:rsidP="00FC6385">
            <w:pPr>
              <w:widowControl w:val="0"/>
              <w:autoSpaceDE w:val="0"/>
              <w:autoSpaceDN w:val="0"/>
              <w:rPr>
                <w:rFonts w:eastAsia="Arial"/>
                <w:sz w:val="20"/>
                <w:szCs w:val="20"/>
              </w:rPr>
            </w:pPr>
          </w:p>
        </w:tc>
        <w:tc>
          <w:tcPr>
            <w:tcW w:w="944" w:type="pct"/>
            <w:gridSpan w:val="2"/>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I.5: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1766"/>
        </w:trPr>
        <w:tc>
          <w:tcPr>
            <w:tcW w:w="539" w:type="pct"/>
            <w:vMerge w:val="restart"/>
            <w:tcBorders>
              <w:top w:val="single" w:sz="4" w:space="0" w:color="000000"/>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b/>
                <w:bCs/>
                <w:spacing w:val="-2"/>
                <w:sz w:val="20"/>
                <w:szCs w:val="20"/>
              </w:rPr>
            </w:pPr>
            <w:r w:rsidRPr="00450ACF">
              <w:rPr>
                <w:rFonts w:eastAsia="Arial"/>
                <w:b/>
                <w:bCs/>
                <w:spacing w:val="-2"/>
                <w:sz w:val="20"/>
                <w:szCs w:val="20"/>
              </w:rPr>
              <w:lastRenderedPageBreak/>
              <w:t>I.6</w:t>
            </w:r>
          </w:p>
        </w:tc>
        <w:tc>
          <w:tcPr>
            <w:tcW w:w="2774" w:type="pct"/>
            <w:vMerge w:val="restart"/>
            <w:tcBorders>
              <w:top w:val="single" w:sz="4" w:space="0" w:color="000000"/>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72"/>
              <w:jc w:val="both"/>
              <w:rPr>
                <w:rFonts w:eastAsia="Arial"/>
                <w:spacing w:val="-5"/>
                <w:sz w:val="20"/>
                <w:szCs w:val="20"/>
              </w:rPr>
            </w:pPr>
            <w:r w:rsidRPr="00450ACF">
              <w:rPr>
                <w:rFonts w:eastAsia="Arial"/>
                <w:spacing w:val="-5"/>
                <w:sz w:val="20"/>
                <w:szCs w:val="20"/>
              </w:rPr>
              <w:t>Recenzie științifică sau traducerea unui studiu – publicate în reviste indexate în cel puțin una dintre bazele de date internaţionale recunoscute sau în reviste recunoscute CNCS, ori în volume colective apărute la edituri cu prestigiu internațional (recunoscute CNCS) sau național (recunoscute CNCS sau CNATDCU sau MCID), sau produs cu drept de proprietate intelectuală omologat sau cu validare internațională sau națională (de exemplu, item validat/omologat pentru test de gândire critică, competență validată/omologată într-o grilă de competențe profesionale pentru învățământ sau pentru calificări, algoritm terapeutic validat/omologat printr-o metodă de consiliere filosofică)</w:t>
            </w:r>
          </w:p>
        </w:tc>
        <w:tc>
          <w:tcPr>
            <w:tcW w:w="743" w:type="pct"/>
            <w:tcBorders>
              <w:top w:val="single" w:sz="4" w:space="0" w:color="000000"/>
              <w:left w:val="single" w:sz="4" w:space="0" w:color="000000"/>
              <w:bottom w:val="single" w:sz="4" w:space="0" w:color="auto"/>
              <w:right w:val="single" w:sz="4" w:space="0" w:color="auto"/>
            </w:tcBorders>
            <w:shd w:val="clear" w:color="auto" w:fill="FFFFFF"/>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6.1</w:t>
            </w:r>
          </w:p>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internațională</w:t>
            </w:r>
          </w:p>
          <w:p w:rsidR="00AD1535" w:rsidRPr="00450ACF" w:rsidRDefault="00AD1535" w:rsidP="00FC6385">
            <w:pPr>
              <w:widowControl w:val="0"/>
              <w:autoSpaceDE w:val="0"/>
              <w:autoSpaceDN w:val="0"/>
              <w:jc w:val="center"/>
              <w:rPr>
                <w:rFonts w:eastAsia="Arial"/>
                <w:sz w:val="20"/>
                <w:szCs w:val="20"/>
              </w:rPr>
            </w:pPr>
            <w:r w:rsidRPr="00450ACF">
              <w:rPr>
                <w:rFonts w:eastAsia="Arial"/>
                <w:b/>
                <w:bCs/>
                <w:sz w:val="20"/>
                <w:szCs w:val="20"/>
              </w:rPr>
              <w:t>5</w:t>
            </w:r>
            <w:r w:rsidRPr="00450ACF">
              <w:rPr>
                <w:rFonts w:eastAsia="Arial"/>
                <w:sz w:val="20"/>
                <w:szCs w:val="20"/>
              </w:rPr>
              <w:t>*/n</w:t>
            </w:r>
          </w:p>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*cu bonus Q4- Q3-Q2-Q1</w:t>
            </w:r>
          </w:p>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WoS/Scopus:</w:t>
            </w:r>
          </w:p>
          <w:p w:rsidR="00AD1535" w:rsidRPr="00450ACF" w:rsidRDefault="00AD1535" w:rsidP="00FC6385">
            <w:pPr>
              <w:widowControl w:val="0"/>
              <w:autoSpaceDE w:val="0"/>
              <w:autoSpaceDN w:val="0"/>
              <w:jc w:val="center"/>
              <w:rPr>
                <w:rFonts w:eastAsia="Arial"/>
                <w:sz w:val="20"/>
                <w:szCs w:val="20"/>
              </w:rPr>
            </w:pPr>
            <w:r w:rsidRPr="00450ACF">
              <w:rPr>
                <w:rFonts w:eastAsia="Arial"/>
                <w:b/>
                <w:bCs/>
                <w:sz w:val="20"/>
                <w:szCs w:val="20"/>
              </w:rPr>
              <w:t>6-7-8-9</w:t>
            </w:r>
            <w:r w:rsidRPr="00450ACF">
              <w:rPr>
                <w:rFonts w:eastAsia="Arial"/>
                <w:sz w:val="20"/>
                <w:szCs w:val="20"/>
              </w:rPr>
              <w:t>/n</w:t>
            </w:r>
          </w:p>
          <w:p w:rsidR="00AD1535" w:rsidRPr="00450ACF" w:rsidRDefault="00AD1535" w:rsidP="00FC6385">
            <w:pPr>
              <w:widowControl w:val="0"/>
              <w:autoSpaceDE w:val="0"/>
              <w:autoSpaceDN w:val="0"/>
              <w:jc w:val="center"/>
              <w:rPr>
                <w:rFonts w:eastAsia="Arial"/>
                <w:sz w:val="20"/>
                <w:szCs w:val="20"/>
              </w:rPr>
            </w:pPr>
          </w:p>
        </w:tc>
        <w:tc>
          <w:tcPr>
            <w:tcW w:w="944" w:type="pct"/>
            <w:gridSpan w:val="2"/>
            <w:vMerge w:val="restart"/>
            <w:tcBorders>
              <w:top w:val="single" w:sz="4" w:space="0" w:color="000000"/>
              <w:left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p>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Pe publicație / pe produs</w:t>
            </w:r>
          </w:p>
        </w:tc>
      </w:tr>
      <w:tr w:rsidR="00AD1535" w:rsidRPr="00450ACF" w:rsidTr="00FC6385">
        <w:trPr>
          <w:trHeight w:val="791"/>
        </w:trPr>
        <w:tc>
          <w:tcPr>
            <w:tcW w:w="539"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2774"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Pr>
                <w:rFonts w:eastAsia="Arial"/>
                <w:spacing w:val="-5"/>
                <w:sz w:val="20"/>
                <w:szCs w:val="20"/>
              </w:rPr>
            </w:pPr>
          </w:p>
        </w:tc>
        <w:tc>
          <w:tcPr>
            <w:tcW w:w="743" w:type="pct"/>
            <w:tcBorders>
              <w:top w:val="single" w:sz="4" w:space="0" w:color="auto"/>
              <w:left w:val="single" w:sz="4" w:space="0" w:color="000000"/>
              <w:bottom w:val="single" w:sz="4" w:space="0" w:color="auto"/>
              <w:right w:val="single" w:sz="4" w:space="0" w:color="auto"/>
            </w:tcBorders>
            <w:shd w:val="clear" w:color="auto" w:fill="FFFFFF"/>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6.2 națională</w:t>
            </w:r>
          </w:p>
          <w:p w:rsidR="00AD1535" w:rsidRPr="00450ACF" w:rsidRDefault="00AD1535" w:rsidP="00FC6385">
            <w:pPr>
              <w:widowControl w:val="0"/>
              <w:autoSpaceDE w:val="0"/>
              <w:autoSpaceDN w:val="0"/>
              <w:jc w:val="center"/>
              <w:rPr>
                <w:rFonts w:eastAsia="Arial"/>
                <w:sz w:val="20"/>
                <w:szCs w:val="20"/>
              </w:rPr>
            </w:pPr>
            <w:r w:rsidRPr="00450ACF">
              <w:rPr>
                <w:rFonts w:eastAsia="Arial"/>
                <w:b/>
                <w:bCs/>
                <w:sz w:val="20"/>
                <w:szCs w:val="20"/>
              </w:rPr>
              <w:t>3</w:t>
            </w:r>
            <w:r w:rsidRPr="00450ACF">
              <w:rPr>
                <w:rFonts w:eastAsia="Arial"/>
                <w:sz w:val="20"/>
                <w:szCs w:val="20"/>
              </w:rPr>
              <w:t>/n</w:t>
            </w:r>
          </w:p>
        </w:tc>
        <w:tc>
          <w:tcPr>
            <w:tcW w:w="944" w:type="pct"/>
            <w:gridSpan w:val="2"/>
            <w:vMerge/>
            <w:tcBorders>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p>
        </w:tc>
      </w:tr>
      <w:tr w:rsidR="00AD1535" w:rsidRPr="00450ACF" w:rsidTr="00FC6385">
        <w:trPr>
          <w:trHeight w:val="513"/>
        </w:trPr>
        <w:tc>
          <w:tcPr>
            <w:tcW w:w="539"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r w:rsidRPr="00450ACF">
              <w:rPr>
                <w:rFonts w:eastAsia="Arial"/>
                <w:spacing w:val="-2"/>
                <w:sz w:val="20"/>
                <w:szCs w:val="20"/>
              </w:rPr>
              <w:t xml:space="preserve">Elemente raportate </w:t>
            </w:r>
            <w:r w:rsidRPr="00450ACF">
              <w:rPr>
                <w:rFonts w:eastAsia="Arial"/>
                <w:sz w:val="20"/>
                <w:szCs w:val="20"/>
              </w:rPr>
              <w:t>la I.6:</w:t>
            </w:r>
          </w:p>
        </w:tc>
        <w:tc>
          <w:tcPr>
            <w:tcW w:w="2774"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6.1.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6.2.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tcBorders>
              <w:top w:val="single" w:sz="4" w:space="0" w:color="auto"/>
              <w:left w:val="single" w:sz="4" w:space="0" w:color="000000"/>
              <w:bottom w:val="single" w:sz="4" w:space="0" w:color="auto"/>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944" w:type="pct"/>
            <w:gridSpan w:val="2"/>
            <w:tcBorders>
              <w:top w:val="single" w:sz="4" w:space="0" w:color="auto"/>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I.6: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980"/>
        </w:trPr>
        <w:tc>
          <w:tcPr>
            <w:tcW w:w="539" w:type="pct"/>
            <w:vMerge w:val="restart"/>
            <w:tcBorders>
              <w:top w:val="single" w:sz="4" w:space="0" w:color="auto"/>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I.7</w:t>
            </w:r>
          </w:p>
          <w:p w:rsidR="00AD1535" w:rsidRPr="00450ACF" w:rsidRDefault="00AD1535" w:rsidP="00FC6385">
            <w:pPr>
              <w:widowControl w:val="0"/>
              <w:autoSpaceDE w:val="0"/>
              <w:autoSpaceDN w:val="0"/>
              <w:ind w:left="104" w:right="184"/>
              <w:jc w:val="both"/>
              <w:rPr>
                <w:rFonts w:eastAsia="Arial"/>
                <w:b/>
                <w:sz w:val="20"/>
                <w:szCs w:val="20"/>
              </w:rPr>
            </w:pPr>
          </w:p>
        </w:tc>
        <w:tc>
          <w:tcPr>
            <w:tcW w:w="2774" w:type="pct"/>
            <w:vMerge w:val="restart"/>
            <w:tcBorders>
              <w:top w:val="single" w:sz="4" w:space="0" w:color="auto"/>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63"/>
              <w:jc w:val="both"/>
              <w:rPr>
                <w:rFonts w:eastAsia="Arial"/>
                <w:sz w:val="20"/>
                <w:szCs w:val="20"/>
              </w:rPr>
            </w:pPr>
            <w:r w:rsidRPr="00450ACF">
              <w:rPr>
                <w:rFonts w:eastAsia="Arial"/>
                <w:sz w:val="20"/>
                <w:szCs w:val="20"/>
              </w:rPr>
              <w:t>Grant de cercetare, în echipă sau individual câștigat în calitate de director de grant prin competiție internațională sau națională sau instituțională, din partea unui organism internațional sau național de finanțare a cercetării sau a unei instituții de învățământ superior sau de cercetare recunoscută din străinătate sau din România (dovedit cu nr. de</w:t>
            </w:r>
            <w:r w:rsidRPr="00450ACF">
              <w:rPr>
                <w:rFonts w:eastAsia="Arial"/>
                <w:spacing w:val="80"/>
                <w:sz w:val="20"/>
                <w:szCs w:val="20"/>
              </w:rPr>
              <w:t xml:space="preserve"> </w:t>
            </w:r>
            <w:r w:rsidRPr="00450ACF">
              <w:rPr>
                <w:rFonts w:eastAsia="Arial"/>
                <w:sz w:val="20"/>
                <w:szCs w:val="20"/>
              </w:rPr>
              <w:t xml:space="preserve">contract/înregistrare sau adresă web sau documente </w:t>
            </w:r>
            <w:r w:rsidRPr="00450ACF">
              <w:rPr>
                <w:rFonts w:eastAsia="Arial"/>
                <w:spacing w:val="-2"/>
                <w:sz w:val="20"/>
                <w:szCs w:val="20"/>
              </w:rPr>
              <w:t>anexate)*</w:t>
            </w:r>
            <w:r w:rsidRPr="00450ACF">
              <w:rPr>
                <w:rFonts w:eastAsia="Arial"/>
                <w:spacing w:val="30"/>
                <w:sz w:val="20"/>
                <w:szCs w:val="20"/>
              </w:rPr>
              <w:t xml:space="preserve"> </w:t>
            </w: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7.1</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internațional</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90</w:t>
            </w:r>
            <w:r w:rsidRPr="00450ACF">
              <w:rPr>
                <w:rFonts w:eastAsia="Arial"/>
                <w:spacing w:val="-2"/>
                <w:sz w:val="20"/>
                <w:szCs w:val="20"/>
              </w:rPr>
              <w:t xml:space="preserve"> echipă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35</w:t>
            </w:r>
            <w:r w:rsidRPr="00450ACF">
              <w:rPr>
                <w:rFonts w:eastAsia="Arial"/>
                <w:spacing w:val="-2"/>
                <w:sz w:val="20"/>
                <w:szCs w:val="20"/>
              </w:rPr>
              <w:t xml:space="preserve"> individual</w:t>
            </w:r>
          </w:p>
        </w:tc>
        <w:tc>
          <w:tcPr>
            <w:tcW w:w="944" w:type="pct"/>
            <w:gridSpan w:val="2"/>
            <w:vMerge w:val="restart"/>
            <w:tcBorders>
              <w:top w:val="single" w:sz="4" w:space="0" w:color="auto"/>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407"/>
              <w:rPr>
                <w:rFonts w:eastAsia="Arial"/>
                <w:sz w:val="20"/>
                <w:szCs w:val="20"/>
              </w:rPr>
            </w:pPr>
            <w:r w:rsidRPr="00450ACF">
              <w:rPr>
                <w:rFonts w:eastAsia="Arial"/>
                <w:sz w:val="20"/>
                <w:szCs w:val="20"/>
              </w:rPr>
              <w:t>Pe</w:t>
            </w:r>
            <w:r w:rsidRPr="00450ACF">
              <w:rPr>
                <w:rFonts w:eastAsia="Arial"/>
                <w:spacing w:val="4"/>
                <w:sz w:val="20"/>
                <w:szCs w:val="20"/>
              </w:rPr>
              <w:t xml:space="preserve"> </w:t>
            </w:r>
            <w:r w:rsidRPr="00450ACF">
              <w:rPr>
                <w:rFonts w:eastAsia="Arial"/>
                <w:spacing w:val="-2"/>
                <w:sz w:val="20"/>
                <w:szCs w:val="20"/>
              </w:rPr>
              <w:t>grant</w:t>
            </w:r>
          </w:p>
        </w:tc>
      </w:tr>
      <w:tr w:rsidR="00AD1535" w:rsidRPr="00450ACF" w:rsidTr="00FC6385">
        <w:trPr>
          <w:trHeight w:val="281"/>
        </w:trPr>
        <w:tc>
          <w:tcPr>
            <w:tcW w:w="539"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p>
        </w:tc>
        <w:tc>
          <w:tcPr>
            <w:tcW w:w="2774" w:type="pct"/>
            <w:vMerge/>
            <w:tcBorders>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7.2 național</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60</w:t>
            </w:r>
            <w:r w:rsidRPr="00450ACF">
              <w:rPr>
                <w:rFonts w:eastAsia="Arial"/>
                <w:spacing w:val="-2"/>
                <w:sz w:val="20"/>
                <w:szCs w:val="20"/>
              </w:rPr>
              <w:t xml:space="preserve"> echipă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30</w:t>
            </w:r>
            <w:r w:rsidRPr="00450ACF">
              <w:rPr>
                <w:rFonts w:eastAsia="Arial"/>
                <w:spacing w:val="-2"/>
                <w:sz w:val="20"/>
                <w:szCs w:val="20"/>
              </w:rPr>
              <w:t xml:space="preserve"> individual</w:t>
            </w:r>
          </w:p>
        </w:tc>
        <w:tc>
          <w:tcPr>
            <w:tcW w:w="944" w:type="pct"/>
            <w:gridSpan w:val="2"/>
            <w:vMerge/>
            <w:tcBorders>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508"/>
        </w:trPr>
        <w:tc>
          <w:tcPr>
            <w:tcW w:w="539"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p>
        </w:tc>
        <w:tc>
          <w:tcPr>
            <w:tcW w:w="2774"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7.3 instituțional</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 xml:space="preserve">25 </w:t>
            </w:r>
            <w:r w:rsidRPr="00450ACF">
              <w:rPr>
                <w:rFonts w:eastAsia="Arial"/>
                <w:spacing w:val="-2"/>
                <w:sz w:val="20"/>
                <w:szCs w:val="20"/>
              </w:rPr>
              <w:t>echipă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15</w:t>
            </w:r>
            <w:r w:rsidRPr="00450ACF">
              <w:rPr>
                <w:rFonts w:eastAsia="Arial"/>
                <w:spacing w:val="-2"/>
                <w:sz w:val="20"/>
                <w:szCs w:val="20"/>
              </w:rPr>
              <w:t xml:space="preserve"> individual</w:t>
            </w:r>
          </w:p>
        </w:tc>
        <w:tc>
          <w:tcPr>
            <w:tcW w:w="944" w:type="pct"/>
            <w:gridSpan w:val="2"/>
            <w:vMerge/>
            <w:tcBorders>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980"/>
        </w:trPr>
        <w:tc>
          <w:tcPr>
            <w:tcW w:w="539"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p>
        </w:tc>
        <w:tc>
          <w:tcPr>
            <w:tcW w:w="2774" w:type="pct"/>
            <w:vMerge w:val="restart"/>
            <w:tcBorders>
              <w:top w:val="single" w:sz="4" w:space="0" w:color="auto"/>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tabs>
                <w:tab w:val="left" w:pos="351"/>
              </w:tabs>
              <w:autoSpaceDE w:val="0"/>
              <w:autoSpaceDN w:val="0"/>
              <w:ind w:left="104" w:right="168"/>
              <w:jc w:val="both"/>
              <w:rPr>
                <w:rFonts w:eastAsia="Arial"/>
                <w:sz w:val="20"/>
                <w:szCs w:val="20"/>
              </w:rPr>
            </w:pPr>
            <w:r w:rsidRPr="00450ACF">
              <w:rPr>
                <w:rFonts w:eastAsia="Arial"/>
                <w:sz w:val="20"/>
                <w:szCs w:val="20"/>
              </w:rPr>
              <w:t>*Rute alternative la granturile de cercetare internaționale sau naționale câștigate ca director:</w:t>
            </w:r>
          </w:p>
          <w:p w:rsidR="00AD1535" w:rsidRPr="00450ACF" w:rsidRDefault="00AD1535" w:rsidP="00FC6385">
            <w:pPr>
              <w:widowControl w:val="0"/>
              <w:tabs>
                <w:tab w:val="left" w:pos="351"/>
              </w:tabs>
              <w:autoSpaceDE w:val="0"/>
              <w:autoSpaceDN w:val="0"/>
              <w:ind w:left="104" w:right="168"/>
              <w:jc w:val="both"/>
              <w:rPr>
                <w:rFonts w:eastAsia="Arial"/>
                <w:sz w:val="20"/>
                <w:szCs w:val="20"/>
              </w:rPr>
            </w:pPr>
          </w:p>
          <w:p w:rsidR="00AD1535" w:rsidRPr="00450ACF" w:rsidRDefault="00AD1535" w:rsidP="00FC6385">
            <w:pPr>
              <w:widowControl w:val="0"/>
              <w:tabs>
                <w:tab w:val="left" w:pos="189"/>
                <w:tab w:val="left" w:pos="405"/>
              </w:tabs>
              <w:autoSpaceDE w:val="0"/>
              <w:autoSpaceDN w:val="0"/>
              <w:ind w:left="104"/>
              <w:jc w:val="both"/>
              <w:rPr>
                <w:rFonts w:eastAsia="Arial"/>
                <w:sz w:val="20"/>
                <w:szCs w:val="20"/>
              </w:rPr>
            </w:pPr>
            <w:r w:rsidRPr="00450ACF">
              <w:rPr>
                <w:rFonts w:eastAsia="Arial"/>
                <w:b/>
                <w:bCs/>
                <w:sz w:val="20"/>
                <w:szCs w:val="20"/>
              </w:rPr>
              <w:t>A.</w:t>
            </w:r>
            <w:r w:rsidRPr="00450ACF">
              <w:rPr>
                <w:rFonts w:eastAsia="Arial"/>
                <w:sz w:val="20"/>
                <w:szCs w:val="20"/>
              </w:rPr>
              <w:tab/>
            </w:r>
            <w:r w:rsidRPr="00450ACF">
              <w:rPr>
                <w:rFonts w:eastAsia="Arial"/>
                <w:i/>
                <w:iCs/>
                <w:sz w:val="20"/>
                <w:szCs w:val="20"/>
              </w:rPr>
              <w:t>Propuneri de proiecte</w:t>
            </w:r>
            <w:r w:rsidRPr="00450ACF">
              <w:rPr>
                <w:rFonts w:eastAsia="Arial"/>
                <w:sz w:val="20"/>
                <w:szCs w:val="20"/>
              </w:rPr>
              <w:t xml:space="preserve"> de cercetare internaționale tip Horizon Europe/FP1-7 nefinanțate dar selectate în faza 2-interviu ERC (cel puțin 2) sau propuneri de proiecte de cercetare naționale tip PNCDI nefinanțate dar având cel puțin punctajul minim pentru finanțare (cel puțin 2)</w:t>
            </w:r>
          </w:p>
          <w:p w:rsidR="00AD1535" w:rsidRPr="00450ACF" w:rsidRDefault="00AD1535" w:rsidP="00FC6385">
            <w:pPr>
              <w:widowControl w:val="0"/>
              <w:autoSpaceDE w:val="0"/>
              <w:autoSpaceDN w:val="0"/>
              <w:ind w:left="104"/>
              <w:jc w:val="both"/>
              <w:rPr>
                <w:rFonts w:eastAsia="Arial"/>
                <w:sz w:val="20"/>
                <w:szCs w:val="20"/>
              </w:rPr>
            </w:pPr>
          </w:p>
          <w:p w:rsidR="00AD1535" w:rsidRPr="00450ACF" w:rsidRDefault="00AD1535" w:rsidP="00FC6385">
            <w:pPr>
              <w:widowControl w:val="0"/>
              <w:autoSpaceDE w:val="0"/>
              <w:autoSpaceDN w:val="0"/>
              <w:ind w:left="104"/>
              <w:jc w:val="both"/>
              <w:rPr>
                <w:rFonts w:eastAsia="Arial"/>
                <w:sz w:val="20"/>
                <w:szCs w:val="20"/>
              </w:rPr>
            </w:pPr>
            <w:r w:rsidRPr="00450ACF">
              <w:rPr>
                <w:rFonts w:eastAsia="Arial"/>
                <w:sz w:val="20"/>
                <w:szCs w:val="20"/>
              </w:rPr>
              <w:t>sau</w:t>
            </w:r>
          </w:p>
          <w:p w:rsidR="00AD1535" w:rsidRPr="00450ACF" w:rsidRDefault="00AD1535" w:rsidP="00FC6385">
            <w:pPr>
              <w:widowControl w:val="0"/>
              <w:autoSpaceDE w:val="0"/>
              <w:autoSpaceDN w:val="0"/>
              <w:ind w:left="104"/>
              <w:jc w:val="both"/>
              <w:rPr>
                <w:rFonts w:eastAsia="Arial"/>
                <w:sz w:val="20"/>
                <w:szCs w:val="20"/>
              </w:rPr>
            </w:pPr>
          </w:p>
          <w:p w:rsidR="00AD1535" w:rsidRPr="00450ACF" w:rsidRDefault="00AD1535" w:rsidP="00EB3AF2">
            <w:pPr>
              <w:widowControl w:val="0"/>
              <w:numPr>
                <w:ilvl w:val="0"/>
                <w:numId w:val="57"/>
              </w:numPr>
              <w:tabs>
                <w:tab w:val="left" w:pos="351"/>
              </w:tabs>
              <w:suppressAutoHyphens w:val="0"/>
              <w:autoSpaceDE w:val="0"/>
              <w:autoSpaceDN w:val="0"/>
              <w:ind w:left="126" w:right="168" w:hanging="22"/>
              <w:jc w:val="both"/>
              <w:rPr>
                <w:rFonts w:eastAsia="Arial"/>
                <w:sz w:val="20"/>
                <w:szCs w:val="20"/>
              </w:rPr>
            </w:pPr>
            <w:r w:rsidRPr="00450ACF">
              <w:rPr>
                <w:rFonts w:eastAsia="Arial"/>
                <w:i/>
                <w:sz w:val="20"/>
                <w:szCs w:val="20"/>
              </w:rPr>
              <w:t xml:space="preserve">Cărți </w:t>
            </w:r>
            <w:r w:rsidRPr="00450ACF">
              <w:rPr>
                <w:rFonts w:eastAsia="Arial"/>
                <w:sz w:val="20"/>
                <w:szCs w:val="20"/>
              </w:rPr>
              <w:t xml:space="preserve">publicate ca unic autor la edituri cu prestigiu internațional (recunoscute CNCS), în plus față de numărul cărților prevăzute la I.1, sau </w:t>
            </w:r>
            <w:r w:rsidRPr="00450ACF">
              <w:rPr>
                <w:rFonts w:eastAsia="Arial"/>
                <w:i/>
                <w:sz w:val="20"/>
                <w:szCs w:val="20"/>
              </w:rPr>
              <w:t xml:space="preserve">articole </w:t>
            </w:r>
            <w:r w:rsidRPr="00450ACF">
              <w:rPr>
                <w:rFonts w:eastAsia="Arial"/>
                <w:sz w:val="20"/>
                <w:szCs w:val="20"/>
              </w:rPr>
              <w:t>publicate ca unic autor în reviste indexate în Web of Science (WoS) ori Scopus, în plus față de numărul articolelor internaționale prevăzute la I.4</w:t>
            </w: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R.A.-</w:t>
            </w:r>
            <w:r w:rsidRPr="00450ACF">
              <w:rPr>
                <w:rFonts w:eastAsia="Arial"/>
                <w:b/>
                <w:bCs/>
                <w:spacing w:val="-2"/>
                <w:sz w:val="20"/>
                <w:szCs w:val="20"/>
              </w:rPr>
              <w:t>A</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 xml:space="preserve">1.internațional nefinanțat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45</w:t>
            </w:r>
            <w:r w:rsidRPr="00450ACF">
              <w:rPr>
                <w:rFonts w:eastAsia="Arial"/>
                <w:spacing w:val="-2"/>
                <w:sz w:val="20"/>
                <w:szCs w:val="20"/>
              </w:rPr>
              <w:t xml:space="preserve"> echipă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17,5</w:t>
            </w:r>
            <w:r w:rsidRPr="00450ACF">
              <w:rPr>
                <w:rFonts w:eastAsia="Arial"/>
                <w:spacing w:val="-2"/>
                <w:sz w:val="20"/>
                <w:szCs w:val="20"/>
              </w:rPr>
              <w:t xml:space="preserve"> individual</w:t>
            </w:r>
          </w:p>
        </w:tc>
        <w:tc>
          <w:tcPr>
            <w:tcW w:w="944" w:type="pct"/>
            <w:gridSpan w:val="2"/>
            <w:vMerge w:val="restart"/>
            <w:tcBorders>
              <w:top w:val="single" w:sz="4" w:space="0" w:color="auto"/>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348" w:right="39" w:hanging="162"/>
              <w:rPr>
                <w:rFonts w:eastAsia="Arial"/>
                <w:sz w:val="20"/>
                <w:szCs w:val="20"/>
              </w:rPr>
            </w:pPr>
            <w:r w:rsidRPr="00450ACF">
              <w:rPr>
                <w:rFonts w:eastAsia="Arial"/>
                <w:sz w:val="20"/>
                <w:szCs w:val="20"/>
              </w:rPr>
              <w:t>Pe</w:t>
            </w:r>
            <w:r w:rsidRPr="00450ACF">
              <w:rPr>
                <w:rFonts w:eastAsia="Arial"/>
                <w:spacing w:val="-13"/>
                <w:sz w:val="20"/>
                <w:szCs w:val="20"/>
              </w:rPr>
              <w:t xml:space="preserve"> </w:t>
            </w:r>
            <w:r w:rsidRPr="00450ACF">
              <w:rPr>
                <w:rFonts w:eastAsia="Arial"/>
                <w:sz w:val="20"/>
                <w:szCs w:val="20"/>
              </w:rPr>
              <w:t>propunere de proiect</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219"/>
              <w:rPr>
                <w:rFonts w:eastAsia="Arial"/>
                <w:sz w:val="20"/>
                <w:szCs w:val="20"/>
              </w:rPr>
            </w:pPr>
            <w:r w:rsidRPr="00450ACF">
              <w:rPr>
                <w:rFonts w:eastAsia="Arial"/>
                <w:sz w:val="20"/>
                <w:szCs w:val="20"/>
              </w:rPr>
              <w:t>Pe</w:t>
            </w:r>
            <w:r w:rsidRPr="00450ACF">
              <w:rPr>
                <w:rFonts w:eastAsia="Arial"/>
                <w:spacing w:val="3"/>
                <w:sz w:val="20"/>
                <w:szCs w:val="20"/>
              </w:rPr>
              <w:t xml:space="preserve"> </w:t>
            </w:r>
            <w:r w:rsidRPr="00450ACF">
              <w:rPr>
                <w:rFonts w:eastAsia="Arial"/>
                <w:spacing w:val="-2"/>
                <w:sz w:val="20"/>
                <w:szCs w:val="20"/>
              </w:rPr>
              <w:t>publicație</w:t>
            </w:r>
          </w:p>
        </w:tc>
      </w:tr>
      <w:tr w:rsidR="00AD1535" w:rsidRPr="00450ACF" w:rsidTr="00FC6385">
        <w:trPr>
          <w:trHeight w:val="980"/>
        </w:trPr>
        <w:tc>
          <w:tcPr>
            <w:tcW w:w="539"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p>
        </w:tc>
        <w:tc>
          <w:tcPr>
            <w:tcW w:w="2774" w:type="pct"/>
            <w:vMerge/>
            <w:tcBorders>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spacing w:val="-2"/>
                <w:sz w:val="20"/>
                <w:szCs w:val="20"/>
              </w:rPr>
              <w:t xml:space="preserve">2.național nefinanțat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30</w:t>
            </w:r>
            <w:r w:rsidRPr="00450ACF">
              <w:rPr>
                <w:rFonts w:eastAsia="Arial"/>
                <w:spacing w:val="-2"/>
                <w:sz w:val="20"/>
                <w:szCs w:val="20"/>
              </w:rPr>
              <w:t xml:space="preserve"> echipă /</w:t>
            </w:r>
          </w:p>
          <w:p w:rsidR="00AD1535" w:rsidRPr="00450ACF" w:rsidRDefault="00AD1535" w:rsidP="00FC6385">
            <w:pPr>
              <w:widowControl w:val="0"/>
              <w:autoSpaceDE w:val="0"/>
              <w:autoSpaceDN w:val="0"/>
              <w:ind w:left="104" w:right="184"/>
              <w:jc w:val="both"/>
              <w:rPr>
                <w:rFonts w:eastAsia="Arial"/>
                <w:spacing w:val="-2"/>
                <w:sz w:val="20"/>
                <w:szCs w:val="20"/>
              </w:rPr>
            </w:pPr>
            <w:r w:rsidRPr="00450ACF">
              <w:rPr>
                <w:rFonts w:eastAsia="Arial"/>
                <w:b/>
                <w:bCs/>
                <w:spacing w:val="-2"/>
                <w:sz w:val="20"/>
                <w:szCs w:val="20"/>
              </w:rPr>
              <w:t>15</w:t>
            </w:r>
            <w:r w:rsidRPr="00450ACF">
              <w:rPr>
                <w:rFonts w:eastAsia="Arial"/>
                <w:spacing w:val="-2"/>
                <w:sz w:val="20"/>
                <w:szCs w:val="20"/>
              </w:rPr>
              <w:t xml:space="preserve"> individual</w:t>
            </w:r>
          </w:p>
        </w:tc>
        <w:tc>
          <w:tcPr>
            <w:tcW w:w="944" w:type="pct"/>
            <w:gridSpan w:val="2"/>
            <w:vMerge/>
            <w:tcBorders>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980"/>
        </w:trPr>
        <w:tc>
          <w:tcPr>
            <w:tcW w:w="539"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p>
        </w:tc>
        <w:tc>
          <w:tcPr>
            <w:tcW w:w="2774" w:type="pct"/>
            <w:vMerge/>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c>
          <w:tcPr>
            <w:tcW w:w="743" w:type="pct"/>
            <w:tcBorders>
              <w:top w:val="single" w:sz="4" w:space="0" w:color="auto"/>
              <w:left w:val="single" w:sz="4" w:space="0" w:color="000000"/>
              <w:bottom w:val="single" w:sz="4" w:space="0" w:color="000000"/>
              <w:right w:val="single" w:sz="4" w:space="0" w:color="auto"/>
            </w:tcBorders>
            <w:shd w:val="clear" w:color="auto" w:fill="FFFFFF"/>
          </w:tcPr>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 xml:space="preserve">R.A. </w:t>
            </w:r>
            <w:r w:rsidRPr="00450ACF">
              <w:rPr>
                <w:rFonts w:eastAsia="Arial"/>
                <w:b/>
                <w:bCs/>
                <w:spacing w:val="-2"/>
                <w:sz w:val="20"/>
                <w:szCs w:val="20"/>
              </w:rPr>
              <w:t>-B</w:t>
            </w:r>
          </w:p>
          <w:p w:rsidR="00AD1535" w:rsidRPr="00450ACF" w:rsidRDefault="00AD1535" w:rsidP="00EB3AF2">
            <w:pPr>
              <w:widowControl w:val="0"/>
              <w:numPr>
                <w:ilvl w:val="0"/>
                <w:numId w:val="54"/>
              </w:numPr>
              <w:tabs>
                <w:tab w:val="left" w:pos="343"/>
              </w:tabs>
              <w:suppressAutoHyphens w:val="0"/>
              <w:autoSpaceDE w:val="0"/>
              <w:autoSpaceDN w:val="0"/>
              <w:ind w:left="104" w:right="180" w:firstLine="0"/>
              <w:jc w:val="center"/>
              <w:rPr>
                <w:rFonts w:eastAsia="Arial"/>
                <w:spacing w:val="-2"/>
                <w:sz w:val="20"/>
                <w:szCs w:val="20"/>
              </w:rPr>
            </w:pPr>
            <w:r w:rsidRPr="00450ACF">
              <w:rPr>
                <w:rFonts w:eastAsia="Arial"/>
                <w:spacing w:val="-2"/>
                <w:sz w:val="20"/>
                <w:szCs w:val="20"/>
              </w:rPr>
              <w:t>carte internațională</w:t>
            </w:r>
          </w:p>
          <w:p w:rsidR="00AD1535" w:rsidRPr="00450ACF" w:rsidRDefault="00AD1535" w:rsidP="00FC6385">
            <w:pPr>
              <w:widowControl w:val="0"/>
              <w:autoSpaceDE w:val="0"/>
              <w:autoSpaceDN w:val="0"/>
              <w:ind w:left="104" w:right="184"/>
              <w:jc w:val="center"/>
              <w:rPr>
                <w:rFonts w:eastAsia="Arial"/>
                <w:b/>
                <w:bCs/>
                <w:spacing w:val="-2"/>
                <w:sz w:val="20"/>
                <w:szCs w:val="20"/>
              </w:rPr>
            </w:pPr>
            <w:r w:rsidRPr="00450ACF">
              <w:rPr>
                <w:rFonts w:eastAsia="Arial"/>
                <w:b/>
                <w:bCs/>
                <w:spacing w:val="-2"/>
                <w:sz w:val="20"/>
                <w:szCs w:val="20"/>
              </w:rPr>
              <w:t>45</w:t>
            </w:r>
          </w:p>
          <w:p w:rsidR="00AD1535" w:rsidRPr="00450ACF" w:rsidRDefault="00AD1535" w:rsidP="00EB3AF2">
            <w:pPr>
              <w:widowControl w:val="0"/>
              <w:numPr>
                <w:ilvl w:val="0"/>
                <w:numId w:val="54"/>
              </w:numPr>
              <w:tabs>
                <w:tab w:val="left" w:pos="357"/>
                <w:tab w:val="left" w:pos="452"/>
              </w:tabs>
              <w:suppressAutoHyphens w:val="0"/>
              <w:autoSpaceDE w:val="0"/>
              <w:autoSpaceDN w:val="0"/>
              <w:ind w:left="104" w:right="132" w:firstLine="0"/>
              <w:jc w:val="center"/>
              <w:rPr>
                <w:rFonts w:eastAsia="Arial"/>
                <w:spacing w:val="-2"/>
                <w:sz w:val="20"/>
                <w:szCs w:val="20"/>
              </w:rPr>
            </w:pPr>
            <w:r w:rsidRPr="00450ACF">
              <w:rPr>
                <w:rFonts w:eastAsia="Arial"/>
                <w:spacing w:val="-2"/>
                <w:sz w:val="20"/>
                <w:szCs w:val="20"/>
              </w:rPr>
              <w:t>articol WoS/ Scopus</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b/>
                <w:bCs/>
                <w:spacing w:val="-2"/>
                <w:sz w:val="20"/>
                <w:szCs w:val="20"/>
              </w:rPr>
              <w:t>15</w:t>
            </w:r>
            <w:r w:rsidRPr="00450ACF">
              <w:rPr>
                <w:rFonts w:eastAsia="Arial"/>
                <w:spacing w:val="-2"/>
                <w:sz w:val="20"/>
                <w:szCs w:val="20"/>
              </w:rPr>
              <w:t>*</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*cu bonus Q4- Q3-Q2-Q1: 17-19-21-23</w:t>
            </w:r>
          </w:p>
        </w:tc>
        <w:tc>
          <w:tcPr>
            <w:tcW w:w="944" w:type="pct"/>
            <w:gridSpan w:val="2"/>
            <w:vMerge/>
            <w:tcBorders>
              <w:top w:val="single" w:sz="4" w:space="0" w:color="auto"/>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1014"/>
        </w:trPr>
        <w:tc>
          <w:tcPr>
            <w:tcW w:w="539"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z w:val="20"/>
                <w:szCs w:val="20"/>
              </w:rPr>
            </w:pPr>
            <w:r w:rsidRPr="00450ACF">
              <w:rPr>
                <w:rFonts w:eastAsia="Arial"/>
                <w:spacing w:val="-2"/>
                <w:sz w:val="20"/>
                <w:szCs w:val="20"/>
              </w:rPr>
              <w:t xml:space="preserve">Elemente raportate </w:t>
            </w:r>
            <w:r w:rsidRPr="00450ACF">
              <w:rPr>
                <w:rFonts w:eastAsia="Arial"/>
                <w:sz w:val="20"/>
                <w:szCs w:val="20"/>
              </w:rPr>
              <w:t>la I.7:</w:t>
            </w:r>
          </w:p>
        </w:tc>
        <w:tc>
          <w:tcPr>
            <w:tcW w:w="2774"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z w:val="20"/>
                <w:szCs w:val="20"/>
              </w:rPr>
            </w:pPr>
            <w:r w:rsidRPr="00450ACF">
              <w:rPr>
                <w:rFonts w:eastAsia="Arial"/>
                <w:spacing w:val="-4"/>
                <w:sz w:val="20"/>
                <w:szCs w:val="20"/>
              </w:rPr>
              <w:t>7.1.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7.2.</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1"/>
                <w:sz w:val="20"/>
                <w:szCs w:val="20"/>
              </w:rPr>
              <w:t xml:space="preserve"> </w:t>
            </w:r>
            <w:r w:rsidRPr="00450ACF">
              <w:rPr>
                <w:rFonts w:eastAsia="Arial"/>
                <w:spacing w:val="-5"/>
                <w:sz w:val="20"/>
                <w:szCs w:val="20"/>
              </w:rPr>
              <w:t>sau</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R.A.1.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R.A.2.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tcBorders>
              <w:top w:val="single" w:sz="4" w:space="0" w:color="auto"/>
              <w:left w:val="single" w:sz="4" w:space="0" w:color="000000"/>
              <w:bottom w:val="single" w:sz="4" w:space="0" w:color="auto"/>
              <w:right w:val="single" w:sz="4" w:space="0" w:color="auto"/>
            </w:tcBorders>
            <w:shd w:val="clear" w:color="auto" w:fill="FFFFFF"/>
          </w:tcPr>
          <w:p w:rsidR="00AD1535" w:rsidRPr="00450ACF" w:rsidRDefault="00AD1535" w:rsidP="00FC6385">
            <w:pPr>
              <w:widowControl w:val="0"/>
              <w:autoSpaceDE w:val="0"/>
              <w:autoSpaceDN w:val="0"/>
              <w:ind w:left="104"/>
              <w:rPr>
                <w:rFonts w:eastAsia="Arial"/>
                <w:b/>
                <w:spacing w:val="-5"/>
                <w:sz w:val="20"/>
                <w:szCs w:val="20"/>
              </w:rPr>
            </w:pPr>
          </w:p>
        </w:tc>
        <w:tc>
          <w:tcPr>
            <w:tcW w:w="944" w:type="pct"/>
            <w:gridSpan w:val="2"/>
            <w:tcBorders>
              <w:top w:val="single" w:sz="4" w:space="0" w:color="auto"/>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I.7: </w:t>
            </w:r>
            <w:r w:rsidRPr="00450ACF">
              <w:rPr>
                <w:rFonts w:eastAsia="Arial"/>
                <w:spacing w:val="80"/>
                <w:w w:val="150"/>
                <w:sz w:val="20"/>
                <w:szCs w:val="20"/>
                <w:u w:val="single"/>
              </w:rPr>
              <w:t xml:space="preserve"> </w:t>
            </w:r>
            <w:r w:rsidRPr="00450ACF">
              <w:rPr>
                <w:rFonts w:eastAsia="Arial"/>
                <w:sz w:val="20"/>
                <w:szCs w:val="20"/>
              </w:rPr>
              <w:t>p.</w:t>
            </w:r>
          </w:p>
        </w:tc>
      </w:tr>
      <w:tr w:rsidR="00AD1535" w:rsidRPr="00450ACF" w:rsidTr="00FC6385">
        <w:trPr>
          <w:trHeight w:val="414"/>
        </w:trPr>
        <w:tc>
          <w:tcPr>
            <w:tcW w:w="539" w:type="pct"/>
            <w:vMerge w:val="restart"/>
            <w:tcBorders>
              <w:top w:val="single" w:sz="4" w:space="0" w:color="auto"/>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b/>
                <w:bCs/>
                <w:spacing w:val="-2"/>
                <w:sz w:val="20"/>
                <w:szCs w:val="20"/>
              </w:rPr>
            </w:pPr>
            <w:r w:rsidRPr="00450ACF">
              <w:rPr>
                <w:rFonts w:eastAsia="Arial"/>
                <w:b/>
                <w:bCs/>
                <w:spacing w:val="-4"/>
                <w:sz w:val="20"/>
                <w:szCs w:val="20"/>
              </w:rPr>
              <w:t>I.8</w:t>
            </w:r>
          </w:p>
        </w:tc>
        <w:tc>
          <w:tcPr>
            <w:tcW w:w="2774" w:type="pct"/>
            <w:vMerge w:val="restart"/>
            <w:tcBorders>
              <w:top w:val="single" w:sz="4" w:space="0" w:color="auto"/>
              <w:left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pacing w:val="-4"/>
                <w:sz w:val="20"/>
                <w:szCs w:val="20"/>
              </w:rPr>
            </w:pPr>
            <w:r w:rsidRPr="00450ACF">
              <w:rPr>
                <w:rFonts w:eastAsia="Arial"/>
                <w:spacing w:val="-4"/>
                <w:sz w:val="20"/>
                <w:szCs w:val="20"/>
              </w:rPr>
              <w:t>Membru într-un grant de cercetare câștigat prin competiție internațională sau națională sau instituțională, din partea unui organism internațional</w:t>
            </w:r>
            <w:r w:rsidRPr="00450ACF">
              <w:rPr>
                <w:rFonts w:eastAsia="Arial"/>
                <w:sz w:val="20"/>
                <w:szCs w:val="20"/>
              </w:rPr>
              <w:t xml:space="preserve"> </w:t>
            </w:r>
            <w:r w:rsidRPr="00450ACF">
              <w:rPr>
                <w:rFonts w:eastAsia="Arial"/>
                <w:spacing w:val="-4"/>
                <w:sz w:val="20"/>
                <w:szCs w:val="20"/>
              </w:rPr>
              <w:t>sau național de finanțare a cercetării sau a unei instituții de învățământ superior sau de cercetare recunoscută din străinătate sau din România (dovedit cu nr. de contract/ înregistrare și adresă web sau documente anexate)</w:t>
            </w:r>
          </w:p>
        </w:tc>
        <w:tc>
          <w:tcPr>
            <w:tcW w:w="743" w:type="pct"/>
            <w:tcBorders>
              <w:top w:val="single" w:sz="4" w:space="0" w:color="auto"/>
              <w:left w:val="single" w:sz="4" w:space="0" w:color="000000"/>
              <w:bottom w:val="single" w:sz="4" w:space="0" w:color="auto"/>
              <w:right w:val="single" w:sz="4" w:space="0" w:color="auto"/>
            </w:tcBorders>
            <w:shd w:val="clear" w:color="auto" w:fill="FFFFFF"/>
          </w:tcPr>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5"/>
                <w:sz w:val="20"/>
                <w:szCs w:val="20"/>
              </w:rPr>
              <w:t>8.1</w:t>
            </w:r>
          </w:p>
          <w:p w:rsidR="00AD1535" w:rsidRPr="00450ACF" w:rsidRDefault="00AD1535" w:rsidP="00FC6385">
            <w:pPr>
              <w:widowControl w:val="0"/>
              <w:autoSpaceDE w:val="0"/>
              <w:autoSpaceDN w:val="0"/>
              <w:ind w:left="63" w:right="52"/>
              <w:jc w:val="center"/>
              <w:rPr>
                <w:rFonts w:eastAsia="Arial"/>
                <w:sz w:val="20"/>
                <w:szCs w:val="20"/>
              </w:rPr>
            </w:pPr>
            <w:r w:rsidRPr="00450ACF">
              <w:rPr>
                <w:rFonts w:eastAsia="Arial"/>
                <w:spacing w:val="-2"/>
                <w:sz w:val="20"/>
                <w:szCs w:val="20"/>
              </w:rPr>
              <w:t>internațional</w:t>
            </w:r>
          </w:p>
          <w:p w:rsidR="00AD1535" w:rsidRPr="00450ACF" w:rsidRDefault="00AD1535" w:rsidP="00FC6385">
            <w:pPr>
              <w:widowControl w:val="0"/>
              <w:autoSpaceDE w:val="0"/>
              <w:autoSpaceDN w:val="0"/>
              <w:ind w:left="104"/>
              <w:jc w:val="center"/>
              <w:rPr>
                <w:rFonts w:eastAsia="Arial"/>
                <w:b/>
                <w:spacing w:val="-5"/>
                <w:sz w:val="20"/>
                <w:szCs w:val="20"/>
              </w:rPr>
            </w:pPr>
            <w:r w:rsidRPr="00450ACF">
              <w:rPr>
                <w:rFonts w:eastAsia="Arial"/>
                <w:b/>
                <w:spacing w:val="-5"/>
                <w:sz w:val="20"/>
                <w:szCs w:val="20"/>
              </w:rPr>
              <w:t>35</w:t>
            </w:r>
          </w:p>
        </w:tc>
        <w:tc>
          <w:tcPr>
            <w:tcW w:w="944" w:type="pct"/>
            <w:gridSpan w:val="2"/>
            <w:vMerge w:val="restart"/>
            <w:tcBorders>
              <w:top w:val="single" w:sz="4" w:space="0" w:color="auto"/>
              <w:left w:val="single" w:sz="4" w:space="0" w:color="auto"/>
              <w:right w:val="single" w:sz="4" w:space="0" w:color="000000"/>
            </w:tcBorders>
            <w:shd w:val="clear" w:color="auto" w:fill="FFFFFF"/>
            <w:vAlign w:val="center"/>
          </w:tcPr>
          <w:p w:rsidR="00AD1535" w:rsidRPr="00450ACF" w:rsidRDefault="00AD1535" w:rsidP="00FC6385">
            <w:pPr>
              <w:widowControl w:val="0"/>
              <w:autoSpaceDE w:val="0"/>
              <w:autoSpaceDN w:val="0"/>
              <w:ind w:left="106" w:right="39"/>
              <w:rPr>
                <w:rFonts w:eastAsia="Arial"/>
                <w:sz w:val="20"/>
                <w:szCs w:val="20"/>
              </w:rPr>
            </w:pPr>
            <w:r w:rsidRPr="00450ACF">
              <w:rPr>
                <w:rFonts w:eastAsia="Arial"/>
                <w:sz w:val="20"/>
                <w:szCs w:val="20"/>
              </w:rPr>
              <w:t>Pe grant</w:t>
            </w:r>
          </w:p>
        </w:tc>
      </w:tr>
      <w:tr w:rsidR="00AD1535" w:rsidRPr="00450ACF" w:rsidTr="00FC6385">
        <w:trPr>
          <w:trHeight w:val="380"/>
        </w:trPr>
        <w:tc>
          <w:tcPr>
            <w:tcW w:w="539"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2774" w:type="pct"/>
            <w:vMerge/>
            <w:tcBorders>
              <w:left w:val="single" w:sz="4" w:space="0" w:color="000000"/>
              <w:right w:val="single" w:sz="4" w:space="0" w:color="000000"/>
            </w:tcBorders>
            <w:shd w:val="clear" w:color="auto" w:fill="FFFFFF"/>
          </w:tcPr>
          <w:p w:rsidR="00AD1535" w:rsidRPr="00450ACF" w:rsidRDefault="00AD1535" w:rsidP="00FC6385">
            <w:pPr>
              <w:widowControl w:val="0"/>
              <w:autoSpaceDE w:val="0"/>
              <w:autoSpaceDN w:val="0"/>
              <w:rPr>
                <w:rFonts w:eastAsia="Arial"/>
                <w:spacing w:val="-4"/>
                <w:sz w:val="20"/>
                <w:szCs w:val="20"/>
              </w:rPr>
            </w:pPr>
          </w:p>
        </w:tc>
        <w:tc>
          <w:tcPr>
            <w:tcW w:w="743" w:type="pct"/>
          </w:tcPr>
          <w:p w:rsidR="00AD1535" w:rsidRPr="00450ACF" w:rsidRDefault="00AD1535" w:rsidP="00FC6385">
            <w:pPr>
              <w:widowControl w:val="0"/>
              <w:autoSpaceDE w:val="0"/>
              <w:autoSpaceDN w:val="0"/>
              <w:ind w:left="274"/>
              <w:jc w:val="center"/>
              <w:rPr>
                <w:rFonts w:eastAsia="Arial"/>
                <w:sz w:val="20"/>
                <w:szCs w:val="20"/>
              </w:rPr>
            </w:pPr>
            <w:r w:rsidRPr="00450ACF">
              <w:rPr>
                <w:rFonts w:eastAsia="Arial"/>
                <w:sz w:val="20"/>
                <w:szCs w:val="20"/>
              </w:rPr>
              <w:t>8.2</w:t>
            </w:r>
            <w:r w:rsidRPr="00450ACF">
              <w:rPr>
                <w:rFonts w:eastAsia="Arial"/>
                <w:spacing w:val="3"/>
                <w:sz w:val="20"/>
                <w:szCs w:val="20"/>
              </w:rPr>
              <w:t xml:space="preserve"> </w:t>
            </w:r>
            <w:r w:rsidRPr="00450ACF">
              <w:rPr>
                <w:rFonts w:eastAsia="Arial"/>
                <w:spacing w:val="-2"/>
                <w:sz w:val="20"/>
                <w:szCs w:val="20"/>
              </w:rPr>
              <w:t>național</w:t>
            </w:r>
          </w:p>
          <w:p w:rsidR="00AD1535" w:rsidRPr="00450ACF" w:rsidRDefault="00AD1535" w:rsidP="00FC6385">
            <w:pPr>
              <w:widowControl w:val="0"/>
              <w:autoSpaceDE w:val="0"/>
              <w:autoSpaceDN w:val="0"/>
              <w:ind w:left="104"/>
              <w:jc w:val="center"/>
              <w:rPr>
                <w:rFonts w:eastAsia="Arial"/>
                <w:b/>
                <w:spacing w:val="-5"/>
                <w:sz w:val="20"/>
                <w:szCs w:val="20"/>
              </w:rPr>
            </w:pPr>
            <w:r w:rsidRPr="00450ACF">
              <w:rPr>
                <w:rFonts w:eastAsia="Arial"/>
                <w:b/>
                <w:spacing w:val="-5"/>
                <w:sz w:val="20"/>
                <w:szCs w:val="20"/>
              </w:rPr>
              <w:t>25</w:t>
            </w:r>
          </w:p>
        </w:tc>
        <w:tc>
          <w:tcPr>
            <w:tcW w:w="944" w:type="pct"/>
            <w:gridSpan w:val="2"/>
            <w:vMerge/>
            <w:tcBorders>
              <w:left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p>
        </w:tc>
      </w:tr>
      <w:tr w:rsidR="00AD1535" w:rsidRPr="00450ACF" w:rsidTr="00FC6385">
        <w:trPr>
          <w:trHeight w:val="620"/>
        </w:trPr>
        <w:tc>
          <w:tcPr>
            <w:tcW w:w="539"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2774" w:type="pct"/>
            <w:vMerge/>
            <w:tcBorders>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rPr>
                <w:rFonts w:eastAsia="Arial"/>
                <w:spacing w:val="-4"/>
                <w:sz w:val="20"/>
                <w:szCs w:val="20"/>
              </w:rPr>
            </w:pPr>
          </w:p>
        </w:tc>
        <w:tc>
          <w:tcPr>
            <w:tcW w:w="743" w:type="pct"/>
            <w:tcBorders>
              <w:bottom w:val="single" w:sz="4" w:space="0" w:color="auto"/>
            </w:tcBorders>
          </w:tcPr>
          <w:p w:rsidR="00AD1535" w:rsidRPr="00450ACF" w:rsidRDefault="00AD1535" w:rsidP="00FC6385">
            <w:pPr>
              <w:widowControl w:val="0"/>
              <w:autoSpaceDE w:val="0"/>
              <w:autoSpaceDN w:val="0"/>
              <w:ind w:left="128"/>
              <w:jc w:val="center"/>
              <w:rPr>
                <w:rFonts w:eastAsia="Arial"/>
                <w:sz w:val="20"/>
                <w:szCs w:val="20"/>
              </w:rPr>
            </w:pPr>
            <w:r w:rsidRPr="00450ACF">
              <w:rPr>
                <w:rFonts w:eastAsia="Arial"/>
                <w:sz w:val="20"/>
                <w:szCs w:val="20"/>
              </w:rPr>
              <w:t>8.3</w:t>
            </w:r>
            <w:r w:rsidRPr="00450ACF">
              <w:rPr>
                <w:rFonts w:eastAsia="Arial"/>
                <w:spacing w:val="5"/>
                <w:sz w:val="20"/>
                <w:szCs w:val="20"/>
              </w:rPr>
              <w:t xml:space="preserve"> </w:t>
            </w:r>
            <w:r w:rsidRPr="00450ACF">
              <w:rPr>
                <w:rFonts w:eastAsia="Arial"/>
                <w:spacing w:val="-2"/>
                <w:sz w:val="20"/>
                <w:szCs w:val="20"/>
              </w:rPr>
              <w:t>instituțional</w:t>
            </w:r>
          </w:p>
          <w:p w:rsidR="00AD1535" w:rsidRPr="00450ACF" w:rsidRDefault="00AD1535" w:rsidP="00FC6385">
            <w:pPr>
              <w:widowControl w:val="0"/>
              <w:autoSpaceDE w:val="0"/>
              <w:autoSpaceDN w:val="0"/>
              <w:ind w:left="104"/>
              <w:jc w:val="center"/>
              <w:rPr>
                <w:rFonts w:eastAsia="Arial"/>
                <w:b/>
                <w:spacing w:val="-5"/>
                <w:sz w:val="20"/>
                <w:szCs w:val="20"/>
              </w:rPr>
            </w:pPr>
            <w:r w:rsidRPr="00450ACF">
              <w:rPr>
                <w:rFonts w:eastAsia="Arial"/>
                <w:b/>
                <w:spacing w:val="-5"/>
                <w:sz w:val="20"/>
                <w:szCs w:val="20"/>
              </w:rPr>
              <w:t>15</w:t>
            </w:r>
          </w:p>
        </w:tc>
        <w:tc>
          <w:tcPr>
            <w:tcW w:w="944" w:type="pct"/>
            <w:gridSpan w:val="2"/>
            <w:vMerge/>
            <w:tcBorders>
              <w:left w:val="single" w:sz="4" w:space="0" w:color="auto"/>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6" w:right="39"/>
              <w:rPr>
                <w:rFonts w:eastAsia="Arial"/>
                <w:sz w:val="20"/>
                <w:szCs w:val="20"/>
              </w:rPr>
            </w:pPr>
          </w:p>
        </w:tc>
      </w:tr>
      <w:tr w:rsidR="00AD1535" w:rsidRPr="00450ACF" w:rsidTr="00FC6385">
        <w:trPr>
          <w:trHeight w:val="416"/>
        </w:trPr>
        <w:tc>
          <w:tcPr>
            <w:tcW w:w="539" w:type="pct"/>
            <w:tcBorders>
              <w:top w:val="single" w:sz="4" w:space="0" w:color="auto"/>
              <w:left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lastRenderedPageBreak/>
              <w:t>Elemente raportate</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la</w:t>
            </w:r>
            <w:r w:rsidRPr="00450ACF">
              <w:rPr>
                <w:rFonts w:eastAsia="Arial"/>
                <w:spacing w:val="2"/>
                <w:sz w:val="20"/>
                <w:szCs w:val="20"/>
              </w:rPr>
              <w:t xml:space="preserve"> </w:t>
            </w:r>
            <w:r w:rsidRPr="00450ACF">
              <w:rPr>
                <w:rFonts w:eastAsia="Arial"/>
                <w:spacing w:val="-4"/>
                <w:sz w:val="20"/>
                <w:szCs w:val="20"/>
              </w:rPr>
              <w:t>I.8:</w:t>
            </w:r>
          </w:p>
        </w:tc>
        <w:tc>
          <w:tcPr>
            <w:tcW w:w="2774"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8.1.</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4"/>
                <w:sz w:val="20"/>
                <w:szCs w:val="20"/>
              </w:rPr>
              <w:t>8.2.</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5"/>
                <w:sz w:val="20"/>
                <w:szCs w:val="20"/>
              </w:rPr>
              <w:t>...</w:t>
            </w:r>
          </w:p>
        </w:tc>
        <w:tc>
          <w:tcPr>
            <w:tcW w:w="743" w:type="pct"/>
            <w:tcBorders>
              <w:top w:val="single" w:sz="4" w:space="0" w:color="auto"/>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944" w:type="pct"/>
            <w:gridSpan w:val="2"/>
            <w:tcBorders>
              <w:top w:val="single" w:sz="4" w:space="0" w:color="auto"/>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right="37"/>
              <w:rPr>
                <w:rFonts w:eastAsia="Arial"/>
                <w:sz w:val="20"/>
                <w:szCs w:val="20"/>
              </w:rPr>
            </w:pPr>
            <w:r w:rsidRPr="00450ACF">
              <w:rPr>
                <w:rFonts w:eastAsia="Arial"/>
                <w:sz w:val="20"/>
                <w:szCs w:val="20"/>
              </w:rPr>
              <w:t>Suma</w:t>
            </w:r>
            <w:r w:rsidRPr="00450ACF">
              <w:rPr>
                <w:rFonts w:eastAsia="Arial"/>
                <w:spacing w:val="-15"/>
                <w:sz w:val="20"/>
                <w:szCs w:val="20"/>
              </w:rPr>
              <w:t xml:space="preserve"> </w:t>
            </w:r>
            <w:r w:rsidRPr="00450ACF">
              <w:rPr>
                <w:rFonts w:eastAsia="Arial"/>
                <w:sz w:val="20"/>
                <w:szCs w:val="20"/>
              </w:rPr>
              <w:t xml:space="preserve">punctaj </w:t>
            </w:r>
          </w:p>
          <w:p w:rsidR="00AD1535" w:rsidRPr="00450ACF" w:rsidRDefault="00AD1535" w:rsidP="00FC6385">
            <w:pPr>
              <w:widowControl w:val="0"/>
              <w:autoSpaceDE w:val="0"/>
              <w:autoSpaceDN w:val="0"/>
              <w:ind w:right="37"/>
              <w:rPr>
                <w:rFonts w:eastAsia="Arial"/>
                <w:sz w:val="20"/>
                <w:szCs w:val="20"/>
              </w:rPr>
            </w:pPr>
            <w:r w:rsidRPr="00450ACF">
              <w:rPr>
                <w:rFonts w:eastAsia="Arial"/>
                <w:sz w:val="20"/>
                <w:szCs w:val="20"/>
              </w:rPr>
              <w:t>I.8:  p</w:t>
            </w:r>
          </w:p>
        </w:tc>
      </w:tr>
      <w:tr w:rsidR="00AD1535" w:rsidRPr="00450ACF" w:rsidTr="00FC6385">
        <w:trPr>
          <w:trHeight w:val="788"/>
        </w:trPr>
        <w:tc>
          <w:tcPr>
            <w:tcW w:w="539"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ind w:left="104"/>
              <w:rPr>
                <w:rFonts w:eastAsia="Arial"/>
                <w:b/>
                <w:bCs/>
                <w:spacing w:val="-2"/>
                <w:sz w:val="20"/>
                <w:szCs w:val="20"/>
              </w:rPr>
            </w:pPr>
            <w:r w:rsidRPr="00450ACF">
              <w:rPr>
                <w:rFonts w:eastAsia="Arial"/>
                <w:b/>
                <w:bCs/>
                <w:spacing w:val="-2"/>
                <w:sz w:val="20"/>
                <w:szCs w:val="20"/>
              </w:rPr>
              <w:t>I.9</w:t>
            </w:r>
          </w:p>
        </w:tc>
        <w:tc>
          <w:tcPr>
            <w:tcW w:w="2774" w:type="pct"/>
            <w:vMerge w:val="restart"/>
            <w:tcBorders>
              <w:top w:val="single" w:sz="4" w:space="0" w:color="auto"/>
              <w:left w:val="single" w:sz="4" w:space="0" w:color="000000"/>
              <w:right w:val="single" w:sz="4" w:space="0" w:color="000000"/>
            </w:tcBorders>
          </w:tcPr>
          <w:p w:rsidR="00AD1535" w:rsidRPr="00450ACF" w:rsidRDefault="00AD1535" w:rsidP="00FC6385">
            <w:pPr>
              <w:widowControl w:val="0"/>
              <w:autoSpaceDE w:val="0"/>
              <w:autoSpaceDN w:val="0"/>
              <w:ind w:left="104"/>
              <w:rPr>
                <w:rFonts w:eastAsia="Arial"/>
                <w:spacing w:val="-4"/>
                <w:sz w:val="20"/>
                <w:szCs w:val="20"/>
              </w:rPr>
            </w:pPr>
            <w:r w:rsidRPr="00450ACF">
              <w:rPr>
                <w:rFonts w:eastAsia="Arial"/>
                <w:spacing w:val="-4"/>
                <w:sz w:val="20"/>
                <w:szCs w:val="20"/>
              </w:rPr>
              <w:t>Comunicare la conferință (simpozion, workshop etc.) cu comitet științific sau sistem de selecție peer review, organizată de o instituție de învățământ superior/de cercetare sau de o asociație profesională recunoscută din străinătate sau din România, cu participare internațională sau națională (dovedită prin programul</w:t>
            </w:r>
          </w:p>
          <w:p w:rsidR="00AD1535" w:rsidRPr="00450ACF" w:rsidRDefault="00AD1535" w:rsidP="00FC6385">
            <w:pPr>
              <w:widowControl w:val="0"/>
              <w:autoSpaceDE w:val="0"/>
              <w:autoSpaceDN w:val="0"/>
              <w:ind w:left="104"/>
              <w:rPr>
                <w:rFonts w:eastAsia="Arial"/>
                <w:spacing w:val="-4"/>
                <w:sz w:val="20"/>
                <w:szCs w:val="20"/>
              </w:rPr>
            </w:pPr>
            <w:r w:rsidRPr="00450ACF">
              <w:rPr>
                <w:rFonts w:eastAsia="Arial"/>
                <w:spacing w:val="-4"/>
                <w:sz w:val="20"/>
                <w:szCs w:val="20"/>
              </w:rPr>
              <w:t>conferinței sau adresă web)</w:t>
            </w:r>
          </w:p>
        </w:tc>
        <w:tc>
          <w:tcPr>
            <w:tcW w:w="743" w:type="pct"/>
            <w:tcBorders>
              <w:top w:val="single" w:sz="4" w:space="0" w:color="auto"/>
              <w:left w:val="single" w:sz="4" w:space="0" w:color="000000"/>
              <w:bottom w:val="single" w:sz="4" w:space="0" w:color="auto"/>
              <w:right w:val="single" w:sz="4" w:space="0" w:color="000000"/>
            </w:tcBorders>
          </w:tcPr>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9.1</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internațională</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b/>
                <w:bCs/>
                <w:spacing w:val="-2"/>
                <w:sz w:val="20"/>
                <w:szCs w:val="20"/>
              </w:rPr>
              <w:t>10</w:t>
            </w:r>
            <w:r w:rsidRPr="00450ACF">
              <w:rPr>
                <w:rFonts w:eastAsia="Arial"/>
                <w:spacing w:val="-2"/>
                <w:sz w:val="20"/>
                <w:szCs w:val="20"/>
              </w:rPr>
              <w:t>/n</w:t>
            </w:r>
          </w:p>
        </w:tc>
        <w:tc>
          <w:tcPr>
            <w:tcW w:w="944" w:type="pct"/>
            <w:gridSpan w:val="2"/>
            <w:vMerge w:val="restart"/>
            <w:tcBorders>
              <w:top w:val="single" w:sz="4" w:space="0" w:color="auto"/>
              <w:left w:val="single" w:sz="4" w:space="0" w:color="auto"/>
              <w:right w:val="single" w:sz="4" w:space="0" w:color="000000"/>
            </w:tcBorders>
          </w:tcPr>
          <w:p w:rsidR="00AD1535" w:rsidRPr="00450ACF" w:rsidRDefault="00AD1535" w:rsidP="00FC6385">
            <w:pPr>
              <w:widowControl w:val="0"/>
              <w:autoSpaceDE w:val="0"/>
              <w:autoSpaceDN w:val="0"/>
              <w:ind w:right="37"/>
              <w:rPr>
                <w:rFonts w:eastAsia="Arial"/>
                <w:sz w:val="20"/>
                <w:szCs w:val="20"/>
              </w:rPr>
            </w:pPr>
          </w:p>
          <w:p w:rsidR="00AD1535" w:rsidRPr="00450ACF" w:rsidRDefault="00AD1535" w:rsidP="00FC6385">
            <w:pPr>
              <w:widowControl w:val="0"/>
              <w:autoSpaceDE w:val="0"/>
              <w:autoSpaceDN w:val="0"/>
              <w:ind w:right="37"/>
              <w:rPr>
                <w:rFonts w:eastAsia="Arial"/>
                <w:sz w:val="20"/>
                <w:szCs w:val="20"/>
              </w:rPr>
            </w:pPr>
          </w:p>
          <w:p w:rsidR="00AD1535" w:rsidRPr="00450ACF" w:rsidRDefault="00AD1535" w:rsidP="00FC6385">
            <w:pPr>
              <w:widowControl w:val="0"/>
              <w:autoSpaceDE w:val="0"/>
              <w:autoSpaceDN w:val="0"/>
              <w:ind w:right="37"/>
              <w:rPr>
                <w:rFonts w:eastAsia="Arial"/>
                <w:sz w:val="20"/>
                <w:szCs w:val="20"/>
              </w:rPr>
            </w:pPr>
          </w:p>
          <w:p w:rsidR="00AD1535" w:rsidRPr="00450ACF" w:rsidRDefault="00AD1535" w:rsidP="00FC6385">
            <w:pPr>
              <w:widowControl w:val="0"/>
              <w:autoSpaceDE w:val="0"/>
              <w:autoSpaceDN w:val="0"/>
              <w:ind w:right="37"/>
              <w:rPr>
                <w:rFonts w:eastAsia="Arial"/>
                <w:sz w:val="20"/>
                <w:szCs w:val="20"/>
              </w:rPr>
            </w:pPr>
            <w:r w:rsidRPr="00450ACF">
              <w:rPr>
                <w:rFonts w:eastAsia="Arial"/>
                <w:sz w:val="20"/>
                <w:szCs w:val="20"/>
              </w:rPr>
              <w:t>Pe comunicare</w:t>
            </w:r>
          </w:p>
        </w:tc>
      </w:tr>
      <w:tr w:rsidR="00AD1535" w:rsidRPr="00450ACF" w:rsidTr="00FC6385">
        <w:trPr>
          <w:trHeight w:val="601"/>
        </w:trPr>
        <w:tc>
          <w:tcPr>
            <w:tcW w:w="539" w:type="pct"/>
            <w:vMerge/>
            <w:tcBorders>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ind w:left="104"/>
              <w:rPr>
                <w:rFonts w:eastAsia="Arial"/>
                <w:b/>
                <w:bCs/>
                <w:spacing w:val="-2"/>
                <w:sz w:val="20"/>
                <w:szCs w:val="20"/>
              </w:rPr>
            </w:pPr>
          </w:p>
        </w:tc>
        <w:tc>
          <w:tcPr>
            <w:tcW w:w="2774" w:type="pct"/>
            <w:vMerge/>
            <w:tcBorders>
              <w:left w:val="single" w:sz="4" w:space="0" w:color="000000"/>
              <w:bottom w:val="single" w:sz="4" w:space="0" w:color="auto"/>
              <w:right w:val="single" w:sz="4" w:space="0" w:color="000000"/>
            </w:tcBorders>
          </w:tcPr>
          <w:p w:rsidR="00AD1535" w:rsidRPr="00450ACF" w:rsidRDefault="00AD1535" w:rsidP="00FC6385">
            <w:pPr>
              <w:widowControl w:val="0"/>
              <w:autoSpaceDE w:val="0"/>
              <w:autoSpaceDN w:val="0"/>
              <w:ind w:left="104"/>
              <w:rPr>
                <w:rFonts w:eastAsia="Arial"/>
                <w:spacing w:val="-4"/>
                <w:sz w:val="20"/>
                <w:szCs w:val="20"/>
              </w:rPr>
            </w:pPr>
          </w:p>
        </w:tc>
        <w:tc>
          <w:tcPr>
            <w:tcW w:w="743" w:type="pct"/>
            <w:tcBorders>
              <w:top w:val="single" w:sz="4" w:space="0" w:color="auto"/>
              <w:left w:val="single" w:sz="4" w:space="0" w:color="000000"/>
              <w:bottom w:val="single" w:sz="4" w:space="0" w:color="000000"/>
              <w:right w:val="single" w:sz="4" w:space="0" w:color="000000"/>
            </w:tcBorders>
          </w:tcPr>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 xml:space="preserve">9.2 </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spacing w:val="-2"/>
                <w:sz w:val="20"/>
                <w:szCs w:val="20"/>
              </w:rPr>
              <w:t>națională</w:t>
            </w:r>
          </w:p>
          <w:p w:rsidR="00AD1535" w:rsidRPr="00450ACF" w:rsidRDefault="00AD1535" w:rsidP="00FC6385">
            <w:pPr>
              <w:widowControl w:val="0"/>
              <w:autoSpaceDE w:val="0"/>
              <w:autoSpaceDN w:val="0"/>
              <w:ind w:left="104" w:right="184"/>
              <w:jc w:val="center"/>
              <w:rPr>
                <w:rFonts w:eastAsia="Arial"/>
                <w:spacing w:val="-2"/>
                <w:sz w:val="20"/>
                <w:szCs w:val="20"/>
              </w:rPr>
            </w:pPr>
            <w:r w:rsidRPr="00450ACF">
              <w:rPr>
                <w:rFonts w:eastAsia="Arial"/>
                <w:b/>
                <w:bCs/>
                <w:spacing w:val="-2"/>
                <w:sz w:val="20"/>
                <w:szCs w:val="20"/>
              </w:rPr>
              <w:t>5</w:t>
            </w:r>
            <w:r w:rsidRPr="00450ACF">
              <w:rPr>
                <w:rFonts w:eastAsia="Arial"/>
                <w:spacing w:val="-2"/>
                <w:sz w:val="20"/>
                <w:szCs w:val="20"/>
              </w:rPr>
              <w:t>/n</w:t>
            </w:r>
          </w:p>
        </w:tc>
        <w:tc>
          <w:tcPr>
            <w:tcW w:w="944" w:type="pct"/>
            <w:gridSpan w:val="2"/>
            <w:vMerge/>
            <w:tcBorders>
              <w:left w:val="single" w:sz="4" w:space="0" w:color="auto"/>
              <w:bottom w:val="single" w:sz="4" w:space="0" w:color="000000"/>
              <w:right w:val="single" w:sz="4" w:space="0" w:color="000000"/>
            </w:tcBorders>
          </w:tcPr>
          <w:p w:rsidR="00AD1535" w:rsidRPr="00450ACF" w:rsidRDefault="00AD1535" w:rsidP="00FC6385">
            <w:pPr>
              <w:widowControl w:val="0"/>
              <w:autoSpaceDE w:val="0"/>
              <w:autoSpaceDN w:val="0"/>
              <w:ind w:right="37"/>
              <w:rPr>
                <w:rFonts w:eastAsia="Arial"/>
                <w:sz w:val="20"/>
                <w:szCs w:val="20"/>
              </w:rPr>
            </w:pPr>
          </w:p>
        </w:tc>
      </w:tr>
      <w:tr w:rsidR="00AD1535" w:rsidRPr="00450ACF" w:rsidTr="00FC6385">
        <w:trPr>
          <w:trHeight w:val="335"/>
        </w:trPr>
        <w:tc>
          <w:tcPr>
            <w:tcW w:w="539" w:type="pct"/>
            <w:tcBorders>
              <w:top w:val="single" w:sz="4" w:space="0" w:color="auto"/>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Pr>
                <w:rFonts w:eastAsia="Arial"/>
                <w:spacing w:val="-2"/>
                <w:sz w:val="20"/>
                <w:szCs w:val="20"/>
              </w:rPr>
            </w:pPr>
            <w:r w:rsidRPr="00450ACF">
              <w:rPr>
                <w:rFonts w:eastAsia="Arial"/>
                <w:spacing w:val="-2"/>
                <w:sz w:val="20"/>
                <w:szCs w:val="20"/>
              </w:rPr>
              <w:t>Elemente raportate</w:t>
            </w:r>
          </w:p>
          <w:p w:rsidR="00AD1535" w:rsidRPr="00450ACF" w:rsidRDefault="00AD1535" w:rsidP="00FC6385">
            <w:pPr>
              <w:widowControl w:val="0"/>
              <w:autoSpaceDE w:val="0"/>
              <w:autoSpaceDN w:val="0"/>
              <w:ind w:left="104"/>
              <w:rPr>
                <w:rFonts w:eastAsia="Arial"/>
                <w:spacing w:val="-2"/>
                <w:sz w:val="20"/>
                <w:szCs w:val="20"/>
              </w:rPr>
            </w:pPr>
            <w:r w:rsidRPr="00450ACF">
              <w:rPr>
                <w:rFonts w:eastAsia="Arial"/>
                <w:spacing w:val="-2"/>
                <w:sz w:val="20"/>
                <w:szCs w:val="20"/>
              </w:rPr>
              <w:t>la I.9:</w:t>
            </w:r>
          </w:p>
        </w:tc>
        <w:tc>
          <w:tcPr>
            <w:tcW w:w="2774" w:type="pct"/>
            <w:tcBorders>
              <w:top w:val="single" w:sz="4" w:space="0" w:color="auto"/>
              <w:left w:val="single" w:sz="4" w:space="0" w:color="000000"/>
              <w:bottom w:val="single" w:sz="4" w:space="0" w:color="auto"/>
              <w:right w:val="single" w:sz="4" w:space="0" w:color="000000"/>
            </w:tcBorders>
            <w:shd w:val="clear" w:color="auto" w:fill="FFFFFF"/>
          </w:tcPr>
          <w:p w:rsidR="00AD1535" w:rsidRPr="00450ACF" w:rsidRDefault="00AD1535" w:rsidP="00FC6385">
            <w:pPr>
              <w:widowControl w:val="0"/>
              <w:autoSpaceDE w:val="0"/>
              <w:autoSpaceDN w:val="0"/>
              <w:ind w:left="104"/>
              <w:rPr>
                <w:rFonts w:eastAsia="Arial"/>
                <w:spacing w:val="-4"/>
                <w:sz w:val="20"/>
                <w:szCs w:val="20"/>
              </w:rPr>
            </w:pPr>
            <w:r w:rsidRPr="00450ACF">
              <w:rPr>
                <w:rFonts w:eastAsia="Arial"/>
                <w:spacing w:val="-4"/>
                <w:sz w:val="20"/>
                <w:szCs w:val="20"/>
              </w:rPr>
              <w:t>9.1.</w:t>
            </w:r>
          </w:p>
          <w:p w:rsidR="00AD1535" w:rsidRPr="00450ACF" w:rsidRDefault="00AD1535" w:rsidP="00FC6385">
            <w:pPr>
              <w:widowControl w:val="0"/>
              <w:autoSpaceDE w:val="0"/>
              <w:autoSpaceDN w:val="0"/>
              <w:ind w:left="104"/>
              <w:rPr>
                <w:rFonts w:eastAsia="Arial"/>
                <w:spacing w:val="-4"/>
                <w:sz w:val="20"/>
                <w:szCs w:val="20"/>
              </w:rPr>
            </w:pPr>
            <w:r w:rsidRPr="00450ACF">
              <w:rPr>
                <w:rFonts w:eastAsia="Arial"/>
                <w:spacing w:val="-4"/>
                <w:sz w:val="20"/>
                <w:szCs w:val="20"/>
              </w:rPr>
              <w:t>9.2.</w:t>
            </w:r>
          </w:p>
          <w:p w:rsidR="00AD1535" w:rsidRPr="00450ACF" w:rsidRDefault="00AD1535" w:rsidP="00FC6385">
            <w:pPr>
              <w:widowControl w:val="0"/>
              <w:autoSpaceDE w:val="0"/>
              <w:autoSpaceDN w:val="0"/>
              <w:ind w:left="104"/>
              <w:rPr>
                <w:rFonts w:eastAsia="Arial"/>
                <w:spacing w:val="-4"/>
                <w:sz w:val="20"/>
                <w:szCs w:val="20"/>
              </w:rPr>
            </w:pPr>
            <w:r w:rsidRPr="00450ACF">
              <w:rPr>
                <w:rFonts w:eastAsia="Arial"/>
                <w:spacing w:val="-4"/>
                <w:sz w:val="20"/>
                <w:szCs w:val="20"/>
              </w:rPr>
              <w:t>...</w:t>
            </w:r>
          </w:p>
        </w:tc>
        <w:tc>
          <w:tcPr>
            <w:tcW w:w="743" w:type="pct"/>
            <w:tcBorders>
              <w:top w:val="single" w:sz="4" w:space="0" w:color="auto"/>
              <w:left w:val="single" w:sz="4" w:space="0" w:color="000000"/>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left="104" w:right="184"/>
              <w:jc w:val="both"/>
              <w:rPr>
                <w:rFonts w:eastAsia="Arial"/>
                <w:spacing w:val="-2"/>
                <w:sz w:val="20"/>
                <w:szCs w:val="20"/>
              </w:rPr>
            </w:pPr>
          </w:p>
        </w:tc>
        <w:tc>
          <w:tcPr>
            <w:tcW w:w="944" w:type="pct"/>
            <w:gridSpan w:val="2"/>
            <w:tcBorders>
              <w:top w:val="single" w:sz="4" w:space="0" w:color="auto"/>
              <w:left w:val="single" w:sz="4" w:space="0" w:color="auto"/>
              <w:bottom w:val="single" w:sz="4" w:space="0" w:color="000000"/>
              <w:right w:val="single" w:sz="4" w:space="0" w:color="000000"/>
            </w:tcBorders>
            <w:shd w:val="clear" w:color="auto" w:fill="FFFFFF"/>
          </w:tcPr>
          <w:p w:rsidR="00AD1535" w:rsidRPr="00450ACF" w:rsidRDefault="00AD1535" w:rsidP="00FC6385">
            <w:pPr>
              <w:widowControl w:val="0"/>
              <w:autoSpaceDE w:val="0"/>
              <w:autoSpaceDN w:val="0"/>
              <w:ind w:right="37"/>
              <w:rPr>
                <w:rFonts w:eastAsia="Arial"/>
                <w:sz w:val="20"/>
                <w:szCs w:val="20"/>
              </w:rPr>
            </w:pPr>
            <w:r w:rsidRPr="00450ACF">
              <w:rPr>
                <w:rFonts w:eastAsia="Arial"/>
                <w:sz w:val="20"/>
                <w:szCs w:val="20"/>
              </w:rPr>
              <w:t>Suma punctaj I.9:  p.</w:t>
            </w:r>
          </w:p>
        </w:tc>
      </w:tr>
      <w:tr w:rsidR="00AD1535" w:rsidRPr="00450ACF" w:rsidTr="00FC6385">
        <w:trPr>
          <w:trHeight w:val="764"/>
        </w:trPr>
        <w:tc>
          <w:tcPr>
            <w:tcW w:w="539" w:type="pct"/>
            <w:vAlign w:val="center"/>
          </w:tcPr>
          <w:p w:rsidR="00AD1535" w:rsidRPr="00450ACF" w:rsidRDefault="00AD1535" w:rsidP="00FC6385">
            <w:pPr>
              <w:widowControl w:val="0"/>
              <w:autoSpaceDE w:val="0"/>
              <w:autoSpaceDN w:val="0"/>
              <w:ind w:right="155"/>
              <w:jc w:val="center"/>
              <w:rPr>
                <w:rFonts w:eastAsia="Arial"/>
                <w:b/>
                <w:sz w:val="20"/>
                <w:szCs w:val="20"/>
              </w:rPr>
            </w:pPr>
            <w:r w:rsidRPr="00450ACF">
              <w:rPr>
                <w:rFonts w:eastAsia="Arial"/>
                <w:b/>
                <w:spacing w:val="-2"/>
                <w:sz w:val="20"/>
                <w:szCs w:val="20"/>
              </w:rPr>
              <w:t>Criteriul</w:t>
            </w:r>
          </w:p>
        </w:tc>
        <w:tc>
          <w:tcPr>
            <w:tcW w:w="2774" w:type="pct"/>
            <w:vAlign w:val="center"/>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z w:val="20"/>
                <w:szCs w:val="20"/>
              </w:rPr>
              <w:t>Denumirea</w:t>
            </w:r>
            <w:r w:rsidRPr="00450ACF">
              <w:rPr>
                <w:rFonts w:eastAsia="Arial"/>
                <w:b/>
                <w:spacing w:val="10"/>
                <w:sz w:val="20"/>
                <w:szCs w:val="20"/>
              </w:rPr>
              <w:t xml:space="preserve"> </w:t>
            </w:r>
            <w:r w:rsidRPr="00450ACF">
              <w:rPr>
                <w:rFonts w:eastAsia="Arial"/>
                <w:b/>
                <w:spacing w:val="-2"/>
                <w:sz w:val="20"/>
                <w:szCs w:val="20"/>
              </w:rPr>
              <w:t>criteriului</w:t>
            </w:r>
          </w:p>
        </w:tc>
        <w:tc>
          <w:tcPr>
            <w:tcW w:w="743" w:type="pct"/>
            <w:vAlign w:val="center"/>
          </w:tcPr>
          <w:p w:rsidR="00AD1535" w:rsidRPr="00450ACF" w:rsidRDefault="00AD1535" w:rsidP="00FC6385">
            <w:pPr>
              <w:widowControl w:val="0"/>
              <w:autoSpaceDE w:val="0"/>
              <w:autoSpaceDN w:val="0"/>
              <w:ind w:left="105" w:right="172"/>
              <w:jc w:val="center"/>
              <w:rPr>
                <w:rFonts w:eastAsia="Arial"/>
                <w:b/>
                <w:sz w:val="20"/>
                <w:szCs w:val="20"/>
              </w:rPr>
            </w:pPr>
            <w:r w:rsidRPr="00450ACF">
              <w:rPr>
                <w:rFonts w:eastAsia="Arial"/>
                <w:b/>
                <w:spacing w:val="-2"/>
                <w:sz w:val="20"/>
                <w:szCs w:val="20"/>
              </w:rPr>
              <w:t>Standardul minimal</w:t>
            </w:r>
          </w:p>
        </w:tc>
        <w:tc>
          <w:tcPr>
            <w:tcW w:w="410" w:type="pct"/>
            <w:vAlign w:val="center"/>
          </w:tcPr>
          <w:p w:rsidR="00AD1535" w:rsidRPr="00450ACF" w:rsidRDefault="00AD1535" w:rsidP="00FC6385">
            <w:pPr>
              <w:widowControl w:val="0"/>
              <w:autoSpaceDE w:val="0"/>
              <w:autoSpaceDN w:val="0"/>
              <w:ind w:left="106" w:right="110"/>
              <w:jc w:val="center"/>
              <w:rPr>
                <w:rFonts w:eastAsia="Arial"/>
                <w:b/>
                <w:sz w:val="20"/>
                <w:szCs w:val="20"/>
              </w:rPr>
            </w:pPr>
            <w:r w:rsidRPr="00450ACF">
              <w:rPr>
                <w:rFonts w:eastAsia="Arial"/>
                <w:b/>
                <w:spacing w:val="-4"/>
                <w:sz w:val="20"/>
                <w:szCs w:val="20"/>
              </w:rPr>
              <w:t xml:space="preserve">Num </w:t>
            </w:r>
            <w:r w:rsidRPr="00450ACF">
              <w:rPr>
                <w:rFonts w:eastAsia="Arial"/>
                <w:b/>
                <w:spacing w:val="-6"/>
                <w:sz w:val="20"/>
                <w:szCs w:val="20"/>
              </w:rPr>
              <w:t>ăr</w:t>
            </w:r>
          </w:p>
          <w:p w:rsidR="00AD1535" w:rsidRPr="00450ACF" w:rsidRDefault="00AD1535" w:rsidP="00FC6385">
            <w:pPr>
              <w:widowControl w:val="0"/>
              <w:autoSpaceDE w:val="0"/>
              <w:autoSpaceDN w:val="0"/>
              <w:ind w:left="106" w:right="110"/>
              <w:jc w:val="center"/>
              <w:rPr>
                <w:rFonts w:eastAsia="Arial"/>
                <w:b/>
                <w:sz w:val="20"/>
                <w:szCs w:val="20"/>
              </w:rPr>
            </w:pPr>
            <w:r w:rsidRPr="00450ACF">
              <w:rPr>
                <w:rFonts w:eastAsia="Arial"/>
                <w:b/>
                <w:spacing w:val="-10"/>
                <w:sz w:val="20"/>
                <w:szCs w:val="20"/>
              </w:rPr>
              <w:t xml:space="preserve">/ </w:t>
            </w:r>
            <w:r w:rsidRPr="00450ACF">
              <w:rPr>
                <w:rFonts w:eastAsia="Arial"/>
                <w:b/>
                <w:spacing w:val="-4"/>
                <w:sz w:val="20"/>
                <w:szCs w:val="20"/>
              </w:rPr>
              <w:t>Punc</w:t>
            </w:r>
            <w:r w:rsidRPr="00450ACF">
              <w:rPr>
                <w:rFonts w:eastAsia="Arial"/>
                <w:b/>
                <w:spacing w:val="-6"/>
                <w:sz w:val="20"/>
                <w:szCs w:val="20"/>
              </w:rPr>
              <w:t>te</w:t>
            </w:r>
          </w:p>
          <w:p w:rsidR="00AD1535" w:rsidRPr="00450ACF" w:rsidRDefault="00AD1535" w:rsidP="00FC6385">
            <w:pPr>
              <w:widowControl w:val="0"/>
              <w:autoSpaceDE w:val="0"/>
              <w:autoSpaceDN w:val="0"/>
              <w:ind w:left="106" w:right="110"/>
              <w:jc w:val="center"/>
              <w:rPr>
                <w:rFonts w:eastAsia="Arial"/>
                <w:b/>
                <w:sz w:val="20"/>
                <w:szCs w:val="20"/>
              </w:rPr>
            </w:pPr>
            <w:r w:rsidRPr="00450ACF">
              <w:rPr>
                <w:rFonts w:eastAsia="Arial"/>
                <w:b/>
                <w:spacing w:val="-2"/>
                <w:sz w:val="20"/>
                <w:szCs w:val="20"/>
              </w:rPr>
              <w:t xml:space="preserve">reali </w:t>
            </w:r>
            <w:r w:rsidRPr="00450ACF">
              <w:rPr>
                <w:rFonts w:eastAsia="Arial"/>
                <w:b/>
                <w:spacing w:val="-4"/>
                <w:sz w:val="20"/>
                <w:szCs w:val="20"/>
              </w:rPr>
              <w:t>zate</w:t>
            </w:r>
          </w:p>
        </w:tc>
        <w:tc>
          <w:tcPr>
            <w:tcW w:w="535" w:type="pct"/>
            <w:vAlign w:val="center"/>
          </w:tcPr>
          <w:p w:rsidR="00AD1535" w:rsidRPr="00450ACF" w:rsidRDefault="00AD1535" w:rsidP="00FC6385">
            <w:pPr>
              <w:widowControl w:val="0"/>
              <w:autoSpaceDE w:val="0"/>
              <w:autoSpaceDN w:val="0"/>
              <w:ind w:left="107" w:right="35"/>
              <w:jc w:val="center"/>
              <w:rPr>
                <w:rFonts w:eastAsia="Arial"/>
                <w:b/>
                <w:sz w:val="20"/>
                <w:szCs w:val="20"/>
              </w:rPr>
            </w:pPr>
            <w:r w:rsidRPr="00450ACF">
              <w:rPr>
                <w:rFonts w:eastAsia="Arial"/>
                <w:b/>
                <w:spacing w:val="-2"/>
                <w:sz w:val="20"/>
                <w:szCs w:val="20"/>
              </w:rPr>
              <w:t xml:space="preserve">Îndepli </w:t>
            </w:r>
            <w:r w:rsidRPr="00450ACF">
              <w:rPr>
                <w:rFonts w:eastAsia="Arial"/>
                <w:b/>
                <w:spacing w:val="-4"/>
                <w:sz w:val="20"/>
                <w:szCs w:val="20"/>
              </w:rPr>
              <w:t xml:space="preserve">nire </w:t>
            </w:r>
            <w:r w:rsidRPr="00450ACF">
              <w:rPr>
                <w:rFonts w:eastAsia="Arial"/>
                <w:b/>
                <w:spacing w:val="-2"/>
                <w:sz w:val="20"/>
                <w:szCs w:val="20"/>
              </w:rPr>
              <w:t>standa</w:t>
            </w:r>
            <w:r w:rsidRPr="00450ACF">
              <w:rPr>
                <w:rFonts w:eastAsia="Arial"/>
                <w:b/>
                <w:spacing w:val="-6"/>
                <w:sz w:val="20"/>
                <w:szCs w:val="20"/>
              </w:rPr>
              <w:t xml:space="preserve">rd </w:t>
            </w:r>
            <w:r w:rsidRPr="00450ACF">
              <w:rPr>
                <w:rFonts w:eastAsia="Arial"/>
                <w:b/>
                <w:spacing w:val="-6"/>
                <w:sz w:val="20"/>
                <w:szCs w:val="20"/>
              </w:rPr>
              <w:br/>
            </w:r>
            <w:r w:rsidRPr="00450ACF">
              <w:rPr>
                <w:rFonts w:eastAsia="Arial"/>
                <w:b/>
                <w:spacing w:val="-2"/>
                <w:sz w:val="20"/>
                <w:szCs w:val="20"/>
              </w:rPr>
              <w:t>minim</w:t>
            </w:r>
            <w:r w:rsidRPr="00450ACF">
              <w:rPr>
                <w:rFonts w:eastAsia="Arial"/>
                <w:b/>
                <w:sz w:val="20"/>
                <w:szCs w:val="20"/>
              </w:rPr>
              <w:t xml:space="preserve">al </w:t>
            </w:r>
            <w:r w:rsidRPr="00450ACF">
              <w:rPr>
                <w:rFonts w:eastAsia="Arial"/>
                <w:b/>
                <w:sz w:val="20"/>
                <w:szCs w:val="20"/>
              </w:rPr>
              <w:br/>
              <w:t>(Da/</w:t>
            </w:r>
            <w:r w:rsidRPr="00450ACF">
              <w:rPr>
                <w:rFonts w:eastAsia="Arial"/>
                <w:b/>
                <w:spacing w:val="1"/>
                <w:sz w:val="20"/>
                <w:szCs w:val="20"/>
              </w:rPr>
              <w:t xml:space="preserve"> </w:t>
            </w:r>
            <w:r w:rsidRPr="00450ACF">
              <w:rPr>
                <w:rFonts w:eastAsia="Arial"/>
                <w:b/>
                <w:spacing w:val="-5"/>
                <w:sz w:val="20"/>
                <w:szCs w:val="20"/>
              </w:rPr>
              <w:t>Nu)</w:t>
            </w:r>
          </w:p>
        </w:tc>
      </w:tr>
      <w:tr w:rsidR="00AD1535" w:rsidRPr="00450ACF" w:rsidTr="00FC6385">
        <w:trPr>
          <w:trHeight w:val="197"/>
        </w:trPr>
        <w:tc>
          <w:tcPr>
            <w:tcW w:w="539" w:type="pc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C1</w:t>
            </w:r>
          </w:p>
        </w:tc>
        <w:tc>
          <w:tcPr>
            <w:tcW w:w="277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Numărul</w:t>
            </w:r>
            <w:r w:rsidRPr="00450ACF">
              <w:rPr>
                <w:rFonts w:eastAsia="Arial"/>
                <w:spacing w:val="4"/>
                <w:sz w:val="20"/>
                <w:szCs w:val="20"/>
              </w:rPr>
              <w:t xml:space="preserve"> </w:t>
            </w:r>
            <w:r w:rsidRPr="00450ACF">
              <w:rPr>
                <w:rFonts w:eastAsia="Arial"/>
                <w:sz w:val="20"/>
                <w:szCs w:val="20"/>
              </w:rPr>
              <w:t>cărților</w:t>
            </w:r>
            <w:r w:rsidRPr="00450ACF">
              <w:rPr>
                <w:rFonts w:eastAsia="Arial"/>
                <w:spacing w:val="6"/>
                <w:sz w:val="20"/>
                <w:szCs w:val="20"/>
              </w:rPr>
              <w:t xml:space="preserve"> </w:t>
            </w:r>
            <w:r w:rsidRPr="00450ACF">
              <w:rPr>
                <w:rFonts w:eastAsia="Arial"/>
                <w:sz w:val="20"/>
                <w:szCs w:val="20"/>
              </w:rPr>
              <w:t>prevăzute</w:t>
            </w:r>
            <w:r w:rsidRPr="00450ACF">
              <w:rPr>
                <w:rFonts w:eastAsia="Arial"/>
                <w:spacing w:val="6"/>
                <w:sz w:val="20"/>
                <w:szCs w:val="20"/>
              </w:rPr>
              <w:t xml:space="preserve"> </w:t>
            </w:r>
            <w:r w:rsidRPr="00450ACF">
              <w:rPr>
                <w:rFonts w:eastAsia="Arial"/>
                <w:sz w:val="20"/>
                <w:szCs w:val="20"/>
              </w:rPr>
              <w:t>la</w:t>
            </w:r>
            <w:r w:rsidRPr="00450ACF">
              <w:rPr>
                <w:rFonts w:eastAsia="Arial"/>
                <w:spacing w:val="6"/>
                <w:sz w:val="20"/>
                <w:szCs w:val="20"/>
              </w:rPr>
              <w:t xml:space="preserve"> </w:t>
            </w:r>
            <w:r w:rsidRPr="00450ACF">
              <w:rPr>
                <w:rFonts w:eastAsia="Arial"/>
                <w:sz w:val="20"/>
                <w:szCs w:val="20"/>
              </w:rPr>
              <w:t>indicatorul</w:t>
            </w:r>
            <w:r w:rsidRPr="00450ACF">
              <w:rPr>
                <w:rFonts w:eastAsia="Arial"/>
                <w:spacing w:val="4"/>
                <w:sz w:val="20"/>
                <w:szCs w:val="20"/>
              </w:rPr>
              <w:t xml:space="preserve"> </w:t>
            </w:r>
            <w:r w:rsidRPr="00450ACF">
              <w:rPr>
                <w:rFonts w:eastAsia="Arial"/>
                <w:spacing w:val="-5"/>
                <w:sz w:val="20"/>
                <w:szCs w:val="20"/>
              </w:rPr>
              <w:t>I.1</w:t>
            </w:r>
          </w:p>
        </w:tc>
        <w:tc>
          <w:tcPr>
            <w:tcW w:w="743" w:type="pct"/>
          </w:tcPr>
          <w:p w:rsidR="00AD1535" w:rsidRPr="00450ACF" w:rsidRDefault="00AD1535" w:rsidP="00FC6385">
            <w:pPr>
              <w:widowControl w:val="0"/>
              <w:autoSpaceDE w:val="0"/>
              <w:autoSpaceDN w:val="0"/>
              <w:ind w:left="105"/>
              <w:rPr>
                <w:rFonts w:eastAsia="Arial"/>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222"/>
        </w:trPr>
        <w:tc>
          <w:tcPr>
            <w:tcW w:w="539" w:type="pc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C2</w:t>
            </w:r>
          </w:p>
        </w:tc>
        <w:tc>
          <w:tcPr>
            <w:tcW w:w="277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7"/>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7"/>
                <w:sz w:val="20"/>
                <w:szCs w:val="20"/>
              </w:rPr>
              <w:t xml:space="preserve"> </w:t>
            </w:r>
            <w:r w:rsidRPr="00450ACF">
              <w:rPr>
                <w:rFonts w:eastAsia="Arial"/>
                <w:sz w:val="20"/>
                <w:szCs w:val="20"/>
              </w:rPr>
              <w:t>I.1—I.3</w:t>
            </w:r>
            <w:r w:rsidRPr="00450ACF">
              <w:rPr>
                <w:rFonts w:eastAsia="Arial"/>
                <w:spacing w:val="8"/>
                <w:sz w:val="20"/>
                <w:szCs w:val="20"/>
              </w:rPr>
              <w:t xml:space="preserve"> </w:t>
            </w:r>
            <w:r w:rsidRPr="00450ACF">
              <w:rPr>
                <w:rFonts w:eastAsia="Arial"/>
                <w:spacing w:val="-2"/>
                <w:sz w:val="20"/>
                <w:szCs w:val="20"/>
              </w:rPr>
              <w:t>cărți</w:t>
            </w:r>
          </w:p>
        </w:tc>
        <w:tc>
          <w:tcPr>
            <w:tcW w:w="743" w:type="pct"/>
          </w:tcPr>
          <w:p w:rsidR="00AD1535" w:rsidRPr="00450ACF" w:rsidRDefault="00AD1535" w:rsidP="00FC6385">
            <w:pPr>
              <w:widowControl w:val="0"/>
              <w:autoSpaceDE w:val="0"/>
              <w:autoSpaceDN w:val="0"/>
              <w:ind w:left="105"/>
              <w:rPr>
                <w:rFonts w:eastAsia="Arial"/>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530"/>
        </w:trPr>
        <w:tc>
          <w:tcPr>
            <w:tcW w:w="539" w:type="pc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C3</w:t>
            </w:r>
          </w:p>
        </w:tc>
        <w:tc>
          <w:tcPr>
            <w:tcW w:w="277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Numărul articolelor/studiilor internaționale prevăzute la indicatorul I.4</w:t>
            </w:r>
          </w:p>
        </w:tc>
        <w:tc>
          <w:tcPr>
            <w:tcW w:w="743" w:type="pct"/>
          </w:tcPr>
          <w:p w:rsidR="00AD1535" w:rsidRPr="00450ACF" w:rsidRDefault="00AD1535" w:rsidP="00FC6385">
            <w:pPr>
              <w:widowControl w:val="0"/>
              <w:autoSpaceDE w:val="0"/>
              <w:autoSpaceDN w:val="0"/>
              <w:ind w:left="105"/>
              <w:rPr>
                <w:rFonts w:eastAsia="Arial"/>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64"/>
        </w:trPr>
        <w:tc>
          <w:tcPr>
            <w:tcW w:w="539" w:type="pc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C4</w:t>
            </w:r>
          </w:p>
        </w:tc>
        <w:tc>
          <w:tcPr>
            <w:tcW w:w="2774" w:type="pct"/>
          </w:tcPr>
          <w:p w:rsidR="00AD1535" w:rsidRPr="00450ACF" w:rsidRDefault="00AD1535" w:rsidP="00FC6385">
            <w:pPr>
              <w:widowControl w:val="0"/>
              <w:autoSpaceDE w:val="0"/>
              <w:autoSpaceDN w:val="0"/>
              <w:ind w:left="104" w:right="194"/>
              <w:rPr>
                <w:rFonts w:eastAsia="Arial"/>
                <w:sz w:val="20"/>
                <w:szCs w:val="20"/>
              </w:rPr>
            </w:pPr>
            <w:r w:rsidRPr="00450ACF">
              <w:rPr>
                <w:rFonts w:eastAsia="Arial"/>
                <w:sz w:val="20"/>
                <w:szCs w:val="20"/>
              </w:rPr>
              <w:t>Suma punctajului pentru indicatorii I.4—I.6 articole/studii /recenzii/traduceri</w:t>
            </w:r>
          </w:p>
        </w:tc>
        <w:tc>
          <w:tcPr>
            <w:tcW w:w="743" w:type="pct"/>
          </w:tcPr>
          <w:p w:rsidR="00AD1535" w:rsidRPr="00450ACF" w:rsidRDefault="00AD1535" w:rsidP="00FC6385">
            <w:pPr>
              <w:widowControl w:val="0"/>
              <w:autoSpaceDE w:val="0"/>
              <w:autoSpaceDN w:val="0"/>
              <w:ind w:left="105"/>
              <w:rPr>
                <w:rFonts w:eastAsia="Arial"/>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534"/>
        </w:trPr>
        <w:tc>
          <w:tcPr>
            <w:tcW w:w="539" w:type="pct"/>
            <w:vMerge w:val="restar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C5</w:t>
            </w:r>
          </w:p>
        </w:tc>
        <w:tc>
          <w:tcPr>
            <w:tcW w:w="277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 xml:space="preserve">Suma punctajului pentru indicatorii I.7—I.8 granturi de </w:t>
            </w:r>
            <w:r w:rsidRPr="00450ACF">
              <w:rPr>
                <w:rFonts w:eastAsia="Arial"/>
                <w:spacing w:val="-2"/>
                <w:sz w:val="20"/>
                <w:szCs w:val="20"/>
              </w:rPr>
              <w:t>cercetare*</w:t>
            </w:r>
          </w:p>
        </w:tc>
        <w:tc>
          <w:tcPr>
            <w:tcW w:w="743" w:type="pct"/>
            <w:vMerge w:val="restart"/>
          </w:tcPr>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05"/>
              <w:rPr>
                <w:rFonts w:eastAsia="Arial"/>
                <w:sz w:val="20"/>
                <w:szCs w:val="20"/>
              </w:rPr>
            </w:pPr>
          </w:p>
        </w:tc>
        <w:tc>
          <w:tcPr>
            <w:tcW w:w="410" w:type="pct"/>
            <w:vMerge w:val="restar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vMerge w:val="restar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446"/>
        </w:trPr>
        <w:tc>
          <w:tcPr>
            <w:tcW w:w="53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2774" w:type="pct"/>
          </w:tcPr>
          <w:p w:rsidR="00AD1535" w:rsidRPr="00450ACF" w:rsidRDefault="00AD1535" w:rsidP="00FC6385">
            <w:pPr>
              <w:widowControl w:val="0"/>
              <w:autoSpaceDE w:val="0"/>
              <w:autoSpaceDN w:val="0"/>
              <w:ind w:left="104" w:right="213"/>
              <w:rPr>
                <w:rFonts w:eastAsia="Arial"/>
                <w:sz w:val="20"/>
                <w:szCs w:val="20"/>
              </w:rPr>
            </w:pPr>
            <w:r w:rsidRPr="00450ACF">
              <w:rPr>
                <w:rFonts w:eastAsia="Arial"/>
                <w:sz w:val="20"/>
                <w:szCs w:val="20"/>
              </w:rPr>
              <w:t>*Rute alternative la granturi internaționale sau naționale câștigate ca director: A sau B</w:t>
            </w:r>
          </w:p>
        </w:tc>
        <w:tc>
          <w:tcPr>
            <w:tcW w:w="74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410" w:type="pct"/>
            <w:vMerge/>
            <w:tcBorders>
              <w:top w:val="nil"/>
            </w:tcBorders>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vMerge/>
            <w:tcBorders>
              <w:top w:val="nil"/>
            </w:tcBorders>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64"/>
        </w:trPr>
        <w:tc>
          <w:tcPr>
            <w:tcW w:w="539" w:type="pct"/>
          </w:tcPr>
          <w:p w:rsidR="00AD1535" w:rsidRPr="00450ACF" w:rsidRDefault="00AD1535" w:rsidP="00FC6385">
            <w:pPr>
              <w:widowControl w:val="0"/>
              <w:autoSpaceDE w:val="0"/>
              <w:autoSpaceDN w:val="0"/>
              <w:ind w:left="56" w:right="155"/>
              <w:jc w:val="center"/>
              <w:rPr>
                <w:rFonts w:eastAsia="Arial"/>
                <w:b/>
                <w:sz w:val="20"/>
                <w:szCs w:val="20"/>
              </w:rPr>
            </w:pPr>
            <w:r w:rsidRPr="00450ACF">
              <w:rPr>
                <w:rFonts w:eastAsia="Arial"/>
                <w:b/>
                <w:spacing w:val="-5"/>
                <w:sz w:val="20"/>
                <w:szCs w:val="20"/>
              </w:rPr>
              <w:t>C6</w:t>
            </w:r>
          </w:p>
        </w:tc>
        <w:tc>
          <w:tcPr>
            <w:tcW w:w="277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Suma</w:t>
            </w:r>
            <w:r w:rsidRPr="00450ACF">
              <w:rPr>
                <w:rFonts w:eastAsia="Arial"/>
                <w:spacing w:val="5"/>
                <w:sz w:val="20"/>
                <w:szCs w:val="20"/>
              </w:rPr>
              <w:t xml:space="preserve"> </w:t>
            </w:r>
            <w:r w:rsidRPr="00450ACF">
              <w:rPr>
                <w:rFonts w:eastAsia="Arial"/>
                <w:sz w:val="20"/>
                <w:szCs w:val="20"/>
              </w:rPr>
              <w:t>punctajului</w:t>
            </w:r>
            <w:r w:rsidRPr="00450ACF">
              <w:rPr>
                <w:rFonts w:eastAsia="Arial"/>
                <w:spacing w:val="5"/>
                <w:sz w:val="20"/>
                <w:szCs w:val="20"/>
              </w:rPr>
              <w:t xml:space="preserve"> </w:t>
            </w:r>
            <w:r w:rsidRPr="00450ACF">
              <w:rPr>
                <w:rFonts w:eastAsia="Arial"/>
                <w:sz w:val="20"/>
                <w:szCs w:val="20"/>
              </w:rPr>
              <w:t>pentru</w:t>
            </w:r>
            <w:r w:rsidRPr="00450ACF">
              <w:rPr>
                <w:rFonts w:eastAsia="Arial"/>
                <w:spacing w:val="5"/>
                <w:sz w:val="20"/>
                <w:szCs w:val="20"/>
              </w:rPr>
              <w:t xml:space="preserve"> </w:t>
            </w:r>
            <w:r w:rsidRPr="00450ACF">
              <w:rPr>
                <w:rFonts w:eastAsia="Arial"/>
                <w:sz w:val="20"/>
                <w:szCs w:val="20"/>
              </w:rPr>
              <w:t>indicatorul</w:t>
            </w:r>
            <w:r w:rsidRPr="00450ACF">
              <w:rPr>
                <w:rFonts w:eastAsia="Arial"/>
                <w:spacing w:val="6"/>
                <w:sz w:val="20"/>
                <w:szCs w:val="20"/>
              </w:rPr>
              <w:t xml:space="preserve"> </w:t>
            </w:r>
            <w:r w:rsidRPr="00450ACF">
              <w:rPr>
                <w:rFonts w:eastAsia="Arial"/>
                <w:sz w:val="20"/>
                <w:szCs w:val="20"/>
              </w:rPr>
              <w:t>I.9</w:t>
            </w:r>
            <w:r w:rsidRPr="00450ACF">
              <w:rPr>
                <w:rFonts w:eastAsia="Arial"/>
                <w:spacing w:val="5"/>
                <w:sz w:val="20"/>
                <w:szCs w:val="20"/>
              </w:rPr>
              <w:t xml:space="preserve"> </w:t>
            </w:r>
            <w:r w:rsidRPr="00450ACF">
              <w:rPr>
                <w:rFonts w:eastAsia="Arial"/>
                <w:spacing w:val="-2"/>
                <w:sz w:val="20"/>
                <w:szCs w:val="20"/>
              </w:rPr>
              <w:t>conferințe</w:t>
            </w:r>
          </w:p>
        </w:tc>
        <w:tc>
          <w:tcPr>
            <w:tcW w:w="743" w:type="pct"/>
          </w:tcPr>
          <w:p w:rsidR="00AD1535" w:rsidRPr="00450ACF" w:rsidRDefault="00AD1535" w:rsidP="00FC6385">
            <w:pPr>
              <w:widowControl w:val="0"/>
              <w:autoSpaceDE w:val="0"/>
              <w:autoSpaceDN w:val="0"/>
              <w:ind w:left="105"/>
              <w:rPr>
                <w:rFonts w:eastAsia="Arial"/>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r w:rsidR="00AD1535" w:rsidRPr="00450ACF" w:rsidTr="00FC6385">
        <w:trPr>
          <w:trHeight w:val="222"/>
        </w:trPr>
        <w:tc>
          <w:tcPr>
            <w:tcW w:w="539" w:type="pct"/>
          </w:tcPr>
          <w:p w:rsidR="00AD1535" w:rsidRPr="00450ACF" w:rsidRDefault="00AD1535" w:rsidP="00FC6385">
            <w:pPr>
              <w:widowControl w:val="0"/>
              <w:autoSpaceDE w:val="0"/>
              <w:autoSpaceDN w:val="0"/>
              <w:rPr>
                <w:rFonts w:eastAsia="Arial"/>
                <w:sz w:val="20"/>
                <w:szCs w:val="20"/>
              </w:rPr>
            </w:pPr>
          </w:p>
        </w:tc>
        <w:tc>
          <w:tcPr>
            <w:tcW w:w="2774" w:type="pct"/>
          </w:tcPr>
          <w:p w:rsidR="00AD1535" w:rsidRPr="00450ACF" w:rsidRDefault="00AD1535" w:rsidP="00FC6385">
            <w:pPr>
              <w:widowControl w:val="0"/>
              <w:autoSpaceDE w:val="0"/>
              <w:autoSpaceDN w:val="0"/>
              <w:ind w:left="104"/>
              <w:rPr>
                <w:rFonts w:eastAsia="Arial"/>
                <w:b/>
                <w:sz w:val="20"/>
                <w:szCs w:val="20"/>
              </w:rPr>
            </w:pPr>
            <w:r w:rsidRPr="00450ACF">
              <w:rPr>
                <w:rFonts w:eastAsia="Arial"/>
                <w:b/>
                <w:sz w:val="20"/>
                <w:szCs w:val="20"/>
              </w:rPr>
              <w:t>Punctaj</w:t>
            </w:r>
            <w:r w:rsidRPr="00450ACF">
              <w:rPr>
                <w:rFonts w:eastAsia="Arial"/>
                <w:b/>
                <w:spacing w:val="5"/>
                <w:sz w:val="20"/>
                <w:szCs w:val="20"/>
              </w:rPr>
              <w:t xml:space="preserve"> </w:t>
            </w:r>
            <w:r w:rsidRPr="00450ACF">
              <w:rPr>
                <w:rFonts w:eastAsia="Arial"/>
                <w:b/>
                <w:sz w:val="20"/>
                <w:szCs w:val="20"/>
              </w:rPr>
              <w:t>total</w:t>
            </w:r>
            <w:r w:rsidRPr="00450ACF">
              <w:rPr>
                <w:rFonts w:eastAsia="Arial"/>
                <w:b/>
                <w:spacing w:val="5"/>
                <w:sz w:val="20"/>
                <w:szCs w:val="20"/>
              </w:rPr>
              <w:t xml:space="preserve"> </w:t>
            </w:r>
            <w:r w:rsidRPr="00450ACF">
              <w:rPr>
                <w:rFonts w:eastAsia="Arial"/>
                <w:b/>
                <w:spacing w:val="-2"/>
                <w:sz w:val="20"/>
                <w:szCs w:val="20"/>
              </w:rPr>
              <w:t>(C2+C4+C5+C6)</w:t>
            </w:r>
          </w:p>
        </w:tc>
        <w:tc>
          <w:tcPr>
            <w:tcW w:w="743" w:type="pct"/>
          </w:tcPr>
          <w:p w:rsidR="00AD1535" w:rsidRPr="00450ACF" w:rsidRDefault="00AD1535" w:rsidP="00FC6385">
            <w:pPr>
              <w:widowControl w:val="0"/>
              <w:autoSpaceDE w:val="0"/>
              <w:autoSpaceDN w:val="0"/>
              <w:ind w:left="105"/>
              <w:rPr>
                <w:rFonts w:eastAsia="Arial"/>
                <w:b/>
                <w:sz w:val="20"/>
                <w:szCs w:val="20"/>
              </w:rPr>
            </w:pPr>
          </w:p>
        </w:tc>
        <w:tc>
          <w:tcPr>
            <w:tcW w:w="410" w:type="pct"/>
            <w:shd w:val="clear" w:color="auto" w:fill="FFFFFF"/>
          </w:tcPr>
          <w:p w:rsidR="00AD1535" w:rsidRPr="00450ACF" w:rsidRDefault="00AD1535" w:rsidP="00FC6385">
            <w:pPr>
              <w:widowControl w:val="0"/>
              <w:autoSpaceDE w:val="0"/>
              <w:autoSpaceDN w:val="0"/>
              <w:rPr>
                <w:rFonts w:eastAsia="Arial"/>
                <w:sz w:val="20"/>
                <w:szCs w:val="20"/>
              </w:rPr>
            </w:pPr>
          </w:p>
        </w:tc>
        <w:tc>
          <w:tcPr>
            <w:tcW w:w="535" w:type="pct"/>
            <w:shd w:val="clear" w:color="auto" w:fill="FFFFFF"/>
          </w:tcPr>
          <w:p w:rsidR="00AD1535" w:rsidRPr="00450ACF" w:rsidRDefault="00AD1535" w:rsidP="00FC6385">
            <w:pPr>
              <w:widowControl w:val="0"/>
              <w:autoSpaceDE w:val="0"/>
              <w:autoSpaceDN w:val="0"/>
              <w:rPr>
                <w:rFonts w:eastAsia="Arial"/>
                <w:sz w:val="20"/>
                <w:szCs w:val="20"/>
              </w:rPr>
            </w:pPr>
          </w:p>
        </w:tc>
      </w:tr>
    </w:tbl>
    <w:p w:rsidR="00AD1535" w:rsidRPr="00450ACF" w:rsidRDefault="00AD1535" w:rsidP="00AD1535">
      <w:pPr>
        <w:widowControl w:val="0"/>
        <w:autoSpaceDE w:val="0"/>
        <w:autoSpaceDN w:val="0"/>
        <w:rPr>
          <w:rFonts w:ascii="Arial" w:eastAsia="Arial" w:hAnsi="Arial" w:cs="Arial"/>
          <w:bCs/>
          <w:sz w:val="20"/>
          <w:szCs w:val="19"/>
        </w:rPr>
      </w:pPr>
    </w:p>
    <w:p w:rsidR="00AD1535" w:rsidRPr="00450ACF" w:rsidRDefault="00AD1535" w:rsidP="00AD1535">
      <w:pPr>
        <w:widowControl w:val="0"/>
        <w:autoSpaceDE w:val="0"/>
        <w:autoSpaceDN w:val="0"/>
        <w:rPr>
          <w:rFonts w:ascii="Arial" w:eastAsia="Arial" w:hAnsi="Arial" w:cs="Arial"/>
          <w:bCs/>
          <w:sz w:val="20"/>
          <w:szCs w:val="19"/>
        </w:rPr>
      </w:pPr>
    </w:p>
    <w:p w:rsidR="00AD1535" w:rsidRPr="00450ACF" w:rsidRDefault="00AD1535" w:rsidP="00AD1535">
      <w:pPr>
        <w:widowControl w:val="0"/>
        <w:tabs>
          <w:tab w:val="left" w:pos="993"/>
        </w:tabs>
        <w:autoSpaceDE w:val="0"/>
        <w:autoSpaceDN w:val="0"/>
        <w:spacing w:line="288" w:lineRule="auto"/>
        <w:ind w:right="91" w:firstLine="709"/>
        <w:jc w:val="both"/>
        <w:rPr>
          <w:rFonts w:eastAsia="Arial"/>
          <w:b/>
          <w:bCs/>
          <w:sz w:val="22"/>
          <w:szCs w:val="22"/>
        </w:rPr>
      </w:pPr>
      <w:r w:rsidRPr="00450ACF">
        <w:rPr>
          <w:rFonts w:eastAsia="Arial"/>
          <w:b/>
          <w:bCs/>
          <w:sz w:val="22"/>
          <w:szCs w:val="22"/>
        </w:rPr>
        <w:t>4.</w:t>
      </w:r>
      <w:r w:rsidRPr="00450ACF">
        <w:rPr>
          <w:rFonts w:eastAsia="Arial"/>
          <w:b/>
          <w:bCs/>
          <w:sz w:val="22"/>
          <w:szCs w:val="22"/>
        </w:rPr>
        <w:tab/>
        <w:t>STANDARDE MINIMALE</w:t>
      </w:r>
    </w:p>
    <w:p w:rsidR="00AD1535" w:rsidRPr="00450ACF" w:rsidRDefault="00AD1535" w:rsidP="00AD1535">
      <w:pPr>
        <w:widowControl w:val="0"/>
        <w:tabs>
          <w:tab w:val="left" w:pos="993"/>
        </w:tabs>
        <w:autoSpaceDE w:val="0"/>
        <w:autoSpaceDN w:val="0"/>
        <w:spacing w:line="288" w:lineRule="auto"/>
        <w:ind w:right="91" w:firstLine="709"/>
        <w:jc w:val="both"/>
        <w:rPr>
          <w:rFonts w:eastAsia="Arial"/>
          <w:sz w:val="22"/>
          <w:szCs w:val="22"/>
        </w:rPr>
      </w:pPr>
      <w:r w:rsidRPr="00450ACF">
        <w:rPr>
          <w:rFonts w:eastAsia="Arial"/>
          <w:sz w:val="22"/>
          <w:szCs w:val="22"/>
        </w:rPr>
        <w:t>Următoarele standarde minimale naționale trebuie îndeplinite cumulativ:</w:t>
      </w:r>
    </w:p>
    <w:tbl>
      <w:tblPr>
        <w:tblW w:w="514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67"/>
        <w:gridCol w:w="3530"/>
        <w:gridCol w:w="1447"/>
        <w:gridCol w:w="1490"/>
        <w:gridCol w:w="1220"/>
        <w:gridCol w:w="1220"/>
      </w:tblGrid>
      <w:tr w:rsidR="00AD1535" w:rsidRPr="00450ACF" w:rsidTr="00FC6385">
        <w:trPr>
          <w:trHeight w:val="445"/>
          <w:tblHeader/>
        </w:trPr>
        <w:tc>
          <w:tcPr>
            <w:tcW w:w="443" w:type="pct"/>
            <w:vAlign w:val="center"/>
          </w:tcPr>
          <w:p w:rsidR="00AD1535" w:rsidRPr="00450ACF" w:rsidRDefault="00AD1535" w:rsidP="00FC6385">
            <w:pPr>
              <w:widowControl w:val="0"/>
              <w:autoSpaceDE w:val="0"/>
              <w:autoSpaceDN w:val="0"/>
              <w:ind w:left="104" w:hanging="104"/>
              <w:rPr>
                <w:rFonts w:eastAsia="Arial"/>
                <w:b/>
                <w:sz w:val="20"/>
                <w:szCs w:val="20"/>
              </w:rPr>
            </w:pPr>
            <w:r w:rsidRPr="00450ACF">
              <w:rPr>
                <w:rFonts w:eastAsia="Arial"/>
                <w:b/>
                <w:spacing w:val="-2"/>
                <w:sz w:val="20"/>
                <w:szCs w:val="20"/>
              </w:rPr>
              <w:t xml:space="preserve"> Criteriul</w:t>
            </w:r>
          </w:p>
        </w:tc>
        <w:tc>
          <w:tcPr>
            <w:tcW w:w="1806" w:type="pct"/>
            <w:vAlign w:val="center"/>
          </w:tcPr>
          <w:p w:rsidR="00AD1535" w:rsidRPr="00450ACF" w:rsidRDefault="00AD1535" w:rsidP="00FC6385">
            <w:pPr>
              <w:widowControl w:val="0"/>
              <w:autoSpaceDE w:val="0"/>
              <w:autoSpaceDN w:val="0"/>
              <w:ind w:left="103"/>
              <w:jc w:val="center"/>
              <w:rPr>
                <w:rFonts w:eastAsia="Arial"/>
                <w:b/>
                <w:sz w:val="20"/>
                <w:szCs w:val="20"/>
              </w:rPr>
            </w:pPr>
            <w:r w:rsidRPr="00450ACF">
              <w:rPr>
                <w:rFonts w:eastAsia="Arial"/>
                <w:b/>
                <w:sz w:val="20"/>
                <w:szCs w:val="20"/>
              </w:rPr>
              <w:t>Denumirea</w:t>
            </w:r>
            <w:r w:rsidRPr="00450ACF">
              <w:rPr>
                <w:rFonts w:eastAsia="Arial"/>
                <w:b/>
                <w:spacing w:val="10"/>
                <w:sz w:val="20"/>
                <w:szCs w:val="20"/>
              </w:rPr>
              <w:t xml:space="preserve"> </w:t>
            </w:r>
            <w:r w:rsidRPr="00450ACF">
              <w:rPr>
                <w:rFonts w:eastAsia="Arial"/>
                <w:b/>
                <w:spacing w:val="-2"/>
                <w:sz w:val="20"/>
                <w:szCs w:val="20"/>
              </w:rPr>
              <w:t>criteriului</w:t>
            </w:r>
          </w:p>
        </w:tc>
        <w:tc>
          <w:tcPr>
            <w:tcW w:w="740" w:type="pct"/>
            <w:vAlign w:val="center"/>
          </w:tcPr>
          <w:p w:rsidR="00AD1535" w:rsidRPr="00450ACF" w:rsidRDefault="00AD1535" w:rsidP="00FC6385">
            <w:pPr>
              <w:widowControl w:val="0"/>
              <w:autoSpaceDE w:val="0"/>
              <w:autoSpaceDN w:val="0"/>
              <w:ind w:left="104" w:right="143"/>
              <w:jc w:val="center"/>
              <w:rPr>
                <w:rFonts w:eastAsia="Arial"/>
                <w:b/>
                <w:sz w:val="20"/>
                <w:szCs w:val="20"/>
              </w:rPr>
            </w:pPr>
            <w:r w:rsidRPr="00450ACF">
              <w:rPr>
                <w:rFonts w:eastAsia="Arial"/>
                <w:b/>
                <w:sz w:val="20"/>
                <w:szCs w:val="20"/>
              </w:rPr>
              <w:t>Profesor universitar</w:t>
            </w:r>
          </w:p>
        </w:tc>
        <w:tc>
          <w:tcPr>
            <w:tcW w:w="762" w:type="pct"/>
          </w:tcPr>
          <w:p w:rsidR="00AD1535" w:rsidRPr="00450ACF" w:rsidRDefault="00AD1535" w:rsidP="00FC6385">
            <w:pPr>
              <w:widowControl w:val="0"/>
              <w:autoSpaceDE w:val="0"/>
              <w:autoSpaceDN w:val="0"/>
              <w:ind w:left="104" w:right="143"/>
              <w:jc w:val="center"/>
              <w:rPr>
                <w:rFonts w:eastAsia="Arial"/>
                <w:b/>
                <w:sz w:val="20"/>
                <w:szCs w:val="20"/>
              </w:rPr>
            </w:pPr>
            <w:r w:rsidRPr="00450ACF">
              <w:rPr>
                <w:rFonts w:eastAsia="Arial"/>
                <w:b/>
                <w:sz w:val="20"/>
                <w:szCs w:val="20"/>
              </w:rPr>
              <w:t>Conferențiar universitar</w:t>
            </w:r>
          </w:p>
        </w:tc>
        <w:tc>
          <w:tcPr>
            <w:tcW w:w="624" w:type="pct"/>
          </w:tcPr>
          <w:p w:rsidR="00AD1535" w:rsidRPr="00450ACF" w:rsidRDefault="00AD1535" w:rsidP="00FC6385">
            <w:pPr>
              <w:widowControl w:val="0"/>
              <w:autoSpaceDE w:val="0"/>
              <w:autoSpaceDN w:val="0"/>
              <w:ind w:left="104" w:right="143"/>
              <w:jc w:val="center"/>
              <w:rPr>
                <w:rFonts w:eastAsia="Arial"/>
                <w:b/>
                <w:sz w:val="20"/>
                <w:szCs w:val="20"/>
              </w:rPr>
            </w:pPr>
            <w:r w:rsidRPr="00450ACF">
              <w:rPr>
                <w:rFonts w:eastAsia="Arial"/>
                <w:b/>
                <w:sz w:val="20"/>
                <w:szCs w:val="20"/>
              </w:rPr>
              <w:t>Lector universitar</w:t>
            </w:r>
          </w:p>
        </w:tc>
        <w:tc>
          <w:tcPr>
            <w:tcW w:w="624" w:type="pct"/>
          </w:tcPr>
          <w:p w:rsidR="00AD1535" w:rsidRPr="00450ACF" w:rsidRDefault="00AD1535" w:rsidP="00FC6385">
            <w:pPr>
              <w:widowControl w:val="0"/>
              <w:autoSpaceDE w:val="0"/>
              <w:autoSpaceDN w:val="0"/>
              <w:ind w:left="104" w:right="143"/>
              <w:jc w:val="center"/>
              <w:rPr>
                <w:rFonts w:eastAsia="Arial"/>
                <w:b/>
                <w:sz w:val="20"/>
                <w:szCs w:val="20"/>
              </w:rPr>
            </w:pPr>
            <w:r w:rsidRPr="00450ACF">
              <w:rPr>
                <w:rFonts w:eastAsia="Arial"/>
                <w:b/>
                <w:sz w:val="20"/>
                <w:szCs w:val="20"/>
              </w:rPr>
              <w:t>Asistent universitar</w:t>
            </w:r>
          </w:p>
        </w:tc>
      </w:tr>
      <w:tr w:rsidR="00AD1535" w:rsidRPr="00450ACF" w:rsidTr="00FC6385">
        <w:trPr>
          <w:trHeight w:val="222"/>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C1</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Numărul</w:t>
            </w:r>
            <w:r w:rsidRPr="00450ACF">
              <w:rPr>
                <w:rFonts w:eastAsia="Arial"/>
                <w:spacing w:val="4"/>
                <w:sz w:val="20"/>
                <w:szCs w:val="20"/>
              </w:rPr>
              <w:t xml:space="preserve"> </w:t>
            </w:r>
            <w:r w:rsidRPr="00450ACF">
              <w:rPr>
                <w:rFonts w:eastAsia="Arial"/>
                <w:sz w:val="20"/>
                <w:szCs w:val="20"/>
              </w:rPr>
              <w:t>cărților</w:t>
            </w:r>
            <w:r w:rsidRPr="00450ACF">
              <w:rPr>
                <w:rFonts w:eastAsia="Arial"/>
                <w:spacing w:val="6"/>
                <w:sz w:val="20"/>
                <w:szCs w:val="20"/>
              </w:rPr>
              <w:t xml:space="preserve"> </w:t>
            </w:r>
            <w:r w:rsidRPr="00450ACF">
              <w:rPr>
                <w:rFonts w:eastAsia="Arial"/>
                <w:sz w:val="20"/>
                <w:szCs w:val="20"/>
              </w:rPr>
              <w:t>prevăzute</w:t>
            </w:r>
            <w:r w:rsidRPr="00450ACF">
              <w:rPr>
                <w:rFonts w:eastAsia="Arial"/>
                <w:spacing w:val="6"/>
                <w:sz w:val="20"/>
                <w:szCs w:val="20"/>
              </w:rPr>
              <w:t xml:space="preserve"> </w:t>
            </w:r>
            <w:r w:rsidRPr="00450ACF">
              <w:rPr>
                <w:rFonts w:eastAsia="Arial"/>
                <w:sz w:val="20"/>
                <w:szCs w:val="20"/>
              </w:rPr>
              <w:t>la</w:t>
            </w:r>
            <w:r w:rsidRPr="00450ACF">
              <w:rPr>
                <w:rFonts w:eastAsia="Arial"/>
                <w:spacing w:val="6"/>
                <w:sz w:val="20"/>
                <w:szCs w:val="20"/>
              </w:rPr>
              <w:t xml:space="preserve"> </w:t>
            </w:r>
            <w:r w:rsidRPr="00450ACF">
              <w:rPr>
                <w:rFonts w:eastAsia="Arial"/>
                <w:sz w:val="20"/>
                <w:szCs w:val="20"/>
              </w:rPr>
              <w:t>indicatorul</w:t>
            </w:r>
            <w:r w:rsidRPr="00450ACF">
              <w:rPr>
                <w:rFonts w:eastAsia="Arial"/>
                <w:spacing w:val="4"/>
                <w:sz w:val="20"/>
                <w:szCs w:val="20"/>
              </w:rPr>
              <w:t xml:space="preserve"> </w:t>
            </w:r>
            <w:r w:rsidRPr="00450ACF">
              <w:rPr>
                <w:rFonts w:eastAsia="Arial"/>
                <w:spacing w:val="-5"/>
                <w:sz w:val="20"/>
                <w:szCs w:val="20"/>
              </w:rPr>
              <w:t>I.1</w:t>
            </w:r>
          </w:p>
        </w:tc>
        <w:tc>
          <w:tcPr>
            <w:tcW w:w="740"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≥2</w:t>
            </w:r>
            <w:r w:rsidRPr="00450ACF">
              <w:rPr>
                <w:rFonts w:eastAsia="Arial"/>
                <w:spacing w:val="4"/>
                <w:sz w:val="20"/>
                <w:szCs w:val="20"/>
              </w:rPr>
              <w:t xml:space="preserve"> </w:t>
            </w:r>
            <w:r w:rsidRPr="00450ACF">
              <w:rPr>
                <w:rFonts w:eastAsia="Arial"/>
                <w:sz w:val="20"/>
                <w:szCs w:val="20"/>
              </w:rPr>
              <w:t>cărți</w:t>
            </w:r>
            <w:r w:rsidRPr="00450ACF">
              <w:rPr>
                <w:rFonts w:eastAsia="Arial"/>
                <w:spacing w:val="4"/>
                <w:sz w:val="20"/>
                <w:szCs w:val="20"/>
              </w:rPr>
              <w:t xml:space="preserve"> </w:t>
            </w:r>
            <w:r w:rsidRPr="00450ACF">
              <w:rPr>
                <w:rFonts w:eastAsia="Arial"/>
                <w:sz w:val="20"/>
                <w:szCs w:val="20"/>
              </w:rPr>
              <w:t>ca</w:t>
            </w:r>
            <w:r w:rsidRPr="00450ACF">
              <w:rPr>
                <w:rFonts w:eastAsia="Arial"/>
                <w:spacing w:val="4"/>
                <w:sz w:val="20"/>
                <w:szCs w:val="20"/>
              </w:rPr>
              <w:t xml:space="preserve"> </w:t>
            </w:r>
            <w:r w:rsidRPr="00450ACF">
              <w:rPr>
                <w:rFonts w:eastAsia="Arial"/>
                <w:sz w:val="20"/>
                <w:szCs w:val="20"/>
              </w:rPr>
              <w:t>unic</w:t>
            </w:r>
            <w:r w:rsidRPr="00450ACF">
              <w:rPr>
                <w:rFonts w:eastAsia="Arial"/>
                <w:spacing w:val="4"/>
                <w:sz w:val="20"/>
                <w:szCs w:val="20"/>
              </w:rPr>
              <w:t xml:space="preserve"> </w:t>
            </w:r>
            <w:r w:rsidRPr="00450ACF">
              <w:rPr>
                <w:rFonts w:eastAsia="Arial"/>
                <w:spacing w:val="-2"/>
                <w:sz w:val="20"/>
                <w:szCs w:val="20"/>
              </w:rPr>
              <w:t>autor</w:t>
            </w:r>
          </w:p>
        </w:tc>
        <w:tc>
          <w:tcPr>
            <w:tcW w:w="762" w:type="pct"/>
          </w:tcPr>
          <w:p w:rsidR="00AD1535" w:rsidRPr="00450ACF" w:rsidRDefault="00AD1535" w:rsidP="00FC6385">
            <w:pPr>
              <w:widowControl w:val="0"/>
              <w:autoSpaceDE w:val="0"/>
              <w:autoSpaceDN w:val="0"/>
              <w:ind w:left="105"/>
              <w:rPr>
                <w:rFonts w:eastAsia="Arial"/>
                <w:sz w:val="20"/>
                <w:szCs w:val="20"/>
              </w:rPr>
            </w:pPr>
            <w:r w:rsidRPr="00450ACF">
              <w:rPr>
                <w:rFonts w:eastAsia="Arial"/>
                <w:sz w:val="20"/>
                <w:szCs w:val="20"/>
              </w:rPr>
              <w:t>≥1</w:t>
            </w:r>
            <w:r w:rsidRPr="00450ACF">
              <w:rPr>
                <w:rFonts w:eastAsia="Arial"/>
                <w:spacing w:val="4"/>
                <w:sz w:val="20"/>
                <w:szCs w:val="20"/>
              </w:rPr>
              <w:t xml:space="preserve"> </w:t>
            </w:r>
            <w:r w:rsidRPr="00450ACF">
              <w:rPr>
                <w:rFonts w:eastAsia="Arial"/>
                <w:sz w:val="20"/>
                <w:szCs w:val="20"/>
              </w:rPr>
              <w:t>carte</w:t>
            </w:r>
            <w:r w:rsidRPr="00450ACF">
              <w:rPr>
                <w:rFonts w:eastAsia="Arial"/>
                <w:spacing w:val="4"/>
                <w:sz w:val="20"/>
                <w:szCs w:val="20"/>
              </w:rPr>
              <w:t xml:space="preserve"> </w:t>
            </w:r>
            <w:r w:rsidRPr="00450ACF">
              <w:rPr>
                <w:rFonts w:eastAsia="Arial"/>
                <w:spacing w:val="-5"/>
                <w:sz w:val="20"/>
                <w:szCs w:val="20"/>
              </w:rPr>
              <w:t>ca</w:t>
            </w:r>
          </w:p>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unic</w:t>
            </w:r>
            <w:r w:rsidRPr="00450ACF">
              <w:rPr>
                <w:rFonts w:eastAsia="Arial"/>
                <w:spacing w:val="7"/>
                <w:sz w:val="20"/>
                <w:szCs w:val="20"/>
              </w:rPr>
              <w:t xml:space="preserve"> </w:t>
            </w:r>
            <w:r w:rsidRPr="00450ACF">
              <w:rPr>
                <w:rFonts w:eastAsia="Arial"/>
                <w:spacing w:val="-2"/>
                <w:sz w:val="20"/>
                <w:szCs w:val="20"/>
              </w:rPr>
              <w:t>autor</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r>
      <w:tr w:rsidR="00AD1535" w:rsidRPr="00450ACF" w:rsidTr="00FC6385">
        <w:trPr>
          <w:trHeight w:val="467"/>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C2</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7"/>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7"/>
                <w:sz w:val="20"/>
                <w:szCs w:val="20"/>
              </w:rPr>
              <w:t xml:space="preserve"> </w:t>
            </w:r>
            <w:r w:rsidRPr="00450ACF">
              <w:rPr>
                <w:rFonts w:eastAsia="Arial"/>
                <w:sz w:val="20"/>
                <w:szCs w:val="20"/>
              </w:rPr>
              <w:t>I.1 -I.3</w:t>
            </w:r>
            <w:r w:rsidRPr="00450ACF">
              <w:rPr>
                <w:rFonts w:eastAsia="Arial"/>
                <w:spacing w:val="8"/>
                <w:sz w:val="20"/>
                <w:szCs w:val="20"/>
              </w:rPr>
              <w:t xml:space="preserve"> </w:t>
            </w:r>
            <w:r w:rsidRPr="00450ACF">
              <w:rPr>
                <w:rFonts w:eastAsia="Arial"/>
                <w:spacing w:val="-2"/>
                <w:sz w:val="20"/>
                <w:szCs w:val="20"/>
              </w:rPr>
              <w:t>cărți</w:t>
            </w:r>
          </w:p>
        </w:tc>
        <w:tc>
          <w:tcPr>
            <w:tcW w:w="740"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90</w:t>
            </w:r>
            <w:r w:rsidRPr="00450ACF">
              <w:rPr>
                <w:rFonts w:eastAsia="Arial"/>
                <w:spacing w:val="4"/>
                <w:sz w:val="20"/>
                <w:szCs w:val="20"/>
              </w:rPr>
              <w:t xml:space="preserve"> </w:t>
            </w:r>
            <w:r w:rsidRPr="00450ACF">
              <w:rPr>
                <w:rFonts w:eastAsia="Arial"/>
                <w:spacing w:val="-2"/>
                <w:sz w:val="20"/>
                <w:szCs w:val="20"/>
              </w:rPr>
              <w:t>puncte</w:t>
            </w:r>
          </w:p>
        </w:tc>
        <w:tc>
          <w:tcPr>
            <w:tcW w:w="762"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45</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r>
      <w:tr w:rsidR="00AD1535" w:rsidRPr="00450ACF" w:rsidTr="00FC6385">
        <w:trPr>
          <w:trHeight w:val="446"/>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C3</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Numărul articolelor/studiilor internaționale prevăzute la indicatorul I.4</w:t>
            </w:r>
          </w:p>
        </w:tc>
        <w:tc>
          <w:tcPr>
            <w:tcW w:w="740"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7"/>
                <w:sz w:val="20"/>
                <w:szCs w:val="20"/>
              </w:rPr>
              <w:t xml:space="preserve"> 8</w:t>
            </w:r>
            <w:r w:rsidRPr="00450ACF">
              <w:rPr>
                <w:rFonts w:eastAsia="Arial"/>
                <w:spacing w:val="8"/>
                <w:sz w:val="20"/>
                <w:szCs w:val="20"/>
              </w:rPr>
              <w:t xml:space="preserve"> </w:t>
            </w:r>
            <w:r w:rsidRPr="00450ACF">
              <w:rPr>
                <w:rFonts w:eastAsia="Arial"/>
                <w:sz w:val="20"/>
                <w:szCs w:val="20"/>
              </w:rPr>
              <w:t>articole/ studii</w:t>
            </w:r>
            <w:r w:rsidRPr="00450ACF">
              <w:rPr>
                <w:rFonts w:eastAsia="Arial"/>
                <w:spacing w:val="8"/>
                <w:sz w:val="20"/>
                <w:szCs w:val="20"/>
              </w:rPr>
              <w:t xml:space="preserve"> </w:t>
            </w:r>
            <w:r w:rsidRPr="00450ACF">
              <w:rPr>
                <w:rFonts w:eastAsia="Arial"/>
                <w:sz w:val="20"/>
                <w:szCs w:val="20"/>
              </w:rPr>
              <w:t>ca</w:t>
            </w:r>
            <w:r w:rsidRPr="00450ACF">
              <w:rPr>
                <w:rFonts w:eastAsia="Arial"/>
                <w:spacing w:val="7"/>
                <w:sz w:val="20"/>
                <w:szCs w:val="20"/>
              </w:rPr>
              <w:t xml:space="preserve"> </w:t>
            </w:r>
            <w:r w:rsidRPr="00450ACF">
              <w:rPr>
                <w:rFonts w:eastAsia="Arial"/>
                <w:sz w:val="20"/>
                <w:szCs w:val="20"/>
              </w:rPr>
              <w:t>unic</w:t>
            </w:r>
            <w:r w:rsidRPr="00450ACF">
              <w:rPr>
                <w:rFonts w:eastAsia="Arial"/>
                <w:spacing w:val="8"/>
                <w:sz w:val="20"/>
                <w:szCs w:val="20"/>
              </w:rPr>
              <w:t xml:space="preserve"> </w:t>
            </w:r>
            <w:r w:rsidRPr="00450ACF">
              <w:rPr>
                <w:rFonts w:eastAsia="Arial"/>
                <w:spacing w:val="-2"/>
                <w:sz w:val="20"/>
                <w:szCs w:val="20"/>
              </w:rPr>
              <w:t>autor</w:t>
            </w:r>
          </w:p>
        </w:tc>
        <w:tc>
          <w:tcPr>
            <w:tcW w:w="762" w:type="pct"/>
          </w:tcPr>
          <w:p w:rsidR="00AD1535" w:rsidRPr="00450ACF" w:rsidRDefault="00AD1535" w:rsidP="00FC6385">
            <w:pPr>
              <w:widowControl w:val="0"/>
              <w:autoSpaceDE w:val="0"/>
              <w:autoSpaceDN w:val="0"/>
              <w:ind w:left="105" w:right="142"/>
              <w:rPr>
                <w:rFonts w:eastAsia="Arial"/>
                <w:sz w:val="20"/>
                <w:szCs w:val="20"/>
              </w:rPr>
            </w:pPr>
            <w:r w:rsidRPr="00450ACF">
              <w:rPr>
                <w:rFonts w:eastAsia="Arial"/>
                <w:sz w:val="20"/>
                <w:szCs w:val="20"/>
              </w:rPr>
              <w:t>≥ 4 articole/ studii</w:t>
            </w:r>
            <w:r w:rsidRPr="00450ACF">
              <w:rPr>
                <w:rFonts w:eastAsia="Arial"/>
                <w:spacing w:val="-7"/>
                <w:sz w:val="20"/>
                <w:szCs w:val="20"/>
              </w:rPr>
              <w:t xml:space="preserve"> </w:t>
            </w:r>
            <w:r w:rsidRPr="00450ACF">
              <w:rPr>
                <w:rFonts w:eastAsia="Arial"/>
                <w:sz w:val="20"/>
                <w:szCs w:val="20"/>
              </w:rPr>
              <w:t>ca</w:t>
            </w:r>
            <w:r w:rsidRPr="00450ACF">
              <w:rPr>
                <w:rFonts w:eastAsia="Arial"/>
                <w:spacing w:val="-7"/>
                <w:sz w:val="20"/>
                <w:szCs w:val="20"/>
              </w:rPr>
              <w:t xml:space="preserve"> </w:t>
            </w:r>
            <w:r w:rsidRPr="00450ACF">
              <w:rPr>
                <w:rFonts w:eastAsia="Arial"/>
                <w:sz w:val="20"/>
                <w:szCs w:val="20"/>
              </w:rPr>
              <w:t>unic</w:t>
            </w:r>
          </w:p>
          <w:p w:rsidR="00AD1535" w:rsidRPr="00450ACF" w:rsidRDefault="00AD1535" w:rsidP="00FC6385">
            <w:pPr>
              <w:widowControl w:val="0"/>
              <w:autoSpaceDE w:val="0"/>
              <w:autoSpaceDN w:val="0"/>
              <w:ind w:left="104"/>
              <w:rPr>
                <w:rFonts w:eastAsia="Arial"/>
                <w:sz w:val="20"/>
                <w:szCs w:val="20"/>
              </w:rPr>
            </w:pPr>
            <w:r w:rsidRPr="00450ACF">
              <w:rPr>
                <w:rFonts w:eastAsia="Arial"/>
                <w:spacing w:val="-2"/>
                <w:sz w:val="20"/>
                <w:szCs w:val="20"/>
              </w:rPr>
              <w:t>autor</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p>
        </w:tc>
      </w:tr>
      <w:tr w:rsidR="00AD1535" w:rsidRPr="00450ACF" w:rsidTr="00FC6385">
        <w:trPr>
          <w:trHeight w:val="467"/>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C4</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Suma</w:t>
            </w:r>
            <w:r w:rsidRPr="00450ACF">
              <w:rPr>
                <w:rFonts w:eastAsia="Arial"/>
                <w:spacing w:val="7"/>
                <w:sz w:val="20"/>
                <w:szCs w:val="20"/>
              </w:rPr>
              <w:t xml:space="preserve"> </w:t>
            </w:r>
            <w:r w:rsidRPr="00450ACF">
              <w:rPr>
                <w:rFonts w:eastAsia="Arial"/>
                <w:sz w:val="20"/>
                <w:szCs w:val="20"/>
              </w:rPr>
              <w:t>punctajului</w:t>
            </w:r>
            <w:r w:rsidRPr="00450ACF">
              <w:rPr>
                <w:rFonts w:eastAsia="Arial"/>
                <w:spacing w:val="7"/>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indicatorii</w:t>
            </w:r>
            <w:r w:rsidRPr="00450ACF">
              <w:rPr>
                <w:rFonts w:eastAsia="Arial"/>
                <w:spacing w:val="7"/>
                <w:sz w:val="20"/>
                <w:szCs w:val="20"/>
              </w:rPr>
              <w:t xml:space="preserve"> </w:t>
            </w:r>
            <w:r w:rsidRPr="00450ACF">
              <w:rPr>
                <w:rFonts w:eastAsia="Arial"/>
                <w:sz w:val="20"/>
                <w:szCs w:val="20"/>
              </w:rPr>
              <w:t>I.4 -</w:t>
            </w:r>
            <w:r w:rsidRPr="00450ACF">
              <w:rPr>
                <w:rFonts w:eastAsia="Arial"/>
                <w:spacing w:val="-5"/>
                <w:sz w:val="20"/>
                <w:szCs w:val="20"/>
              </w:rPr>
              <w:t>I.6</w:t>
            </w:r>
          </w:p>
        </w:tc>
        <w:tc>
          <w:tcPr>
            <w:tcW w:w="740"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4"/>
                <w:sz w:val="20"/>
                <w:szCs w:val="20"/>
              </w:rPr>
              <w:t xml:space="preserve"> </w:t>
            </w:r>
            <w:r w:rsidRPr="00450ACF">
              <w:rPr>
                <w:rFonts w:eastAsia="Arial"/>
                <w:sz w:val="20"/>
                <w:szCs w:val="20"/>
              </w:rPr>
              <w:t>195</w:t>
            </w:r>
            <w:r w:rsidRPr="00450ACF">
              <w:rPr>
                <w:rFonts w:eastAsia="Arial"/>
                <w:spacing w:val="4"/>
                <w:sz w:val="20"/>
                <w:szCs w:val="20"/>
              </w:rPr>
              <w:t xml:space="preserve"> </w:t>
            </w:r>
            <w:r w:rsidRPr="00450ACF">
              <w:rPr>
                <w:rFonts w:eastAsia="Arial"/>
                <w:spacing w:val="-2"/>
                <w:sz w:val="20"/>
                <w:szCs w:val="20"/>
              </w:rPr>
              <w:t>puncte</w:t>
            </w:r>
          </w:p>
        </w:tc>
        <w:tc>
          <w:tcPr>
            <w:tcW w:w="762"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4"/>
                <w:sz w:val="20"/>
                <w:szCs w:val="20"/>
              </w:rPr>
              <w:t xml:space="preserve"> </w:t>
            </w:r>
            <w:r w:rsidRPr="00450ACF">
              <w:rPr>
                <w:rFonts w:eastAsia="Arial"/>
                <w:sz w:val="20"/>
                <w:szCs w:val="20"/>
              </w:rPr>
              <w:t>110</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r w:rsidRPr="00450ACF">
              <w:rPr>
                <w:rFonts w:eastAsia="Arial"/>
                <w:spacing w:val="3"/>
                <w:sz w:val="20"/>
                <w:szCs w:val="20"/>
              </w:rPr>
              <w:t xml:space="preserve"> 30</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ind w:left="104"/>
              <w:jc w:val="center"/>
              <w:rPr>
                <w:rFonts w:eastAsia="Arial"/>
                <w:sz w:val="20"/>
                <w:szCs w:val="20"/>
              </w:rPr>
            </w:pPr>
            <w:r w:rsidRPr="00450ACF">
              <w:rPr>
                <w:rFonts w:eastAsia="Arial"/>
                <w:sz w:val="20"/>
                <w:szCs w:val="20"/>
              </w:rPr>
              <w:t>≥</w:t>
            </w:r>
            <w:r w:rsidRPr="00450ACF">
              <w:rPr>
                <w:rFonts w:eastAsia="Arial"/>
                <w:spacing w:val="3"/>
                <w:sz w:val="20"/>
                <w:szCs w:val="20"/>
              </w:rPr>
              <w:t xml:space="preserve"> 15</w:t>
            </w:r>
            <w:r w:rsidRPr="00450ACF">
              <w:rPr>
                <w:rFonts w:eastAsia="Arial"/>
                <w:spacing w:val="4"/>
                <w:sz w:val="20"/>
                <w:szCs w:val="20"/>
              </w:rPr>
              <w:t xml:space="preserve"> </w:t>
            </w:r>
            <w:r w:rsidRPr="00450ACF">
              <w:rPr>
                <w:rFonts w:eastAsia="Arial"/>
                <w:spacing w:val="-2"/>
                <w:sz w:val="20"/>
                <w:szCs w:val="20"/>
              </w:rPr>
              <w:t>puncte</w:t>
            </w:r>
          </w:p>
        </w:tc>
      </w:tr>
      <w:tr w:rsidR="00AD1535" w:rsidRPr="00450ACF" w:rsidTr="00FC6385">
        <w:trPr>
          <w:trHeight w:val="521"/>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C5</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 xml:space="preserve">Suma punctajului pentru indicatorii I.7 -I.8 granturi de </w:t>
            </w:r>
            <w:r w:rsidRPr="00450ACF">
              <w:rPr>
                <w:rFonts w:eastAsia="Arial"/>
                <w:spacing w:val="-2"/>
                <w:sz w:val="20"/>
                <w:szCs w:val="20"/>
              </w:rPr>
              <w:t>cercetare</w:t>
            </w:r>
          </w:p>
        </w:tc>
        <w:tc>
          <w:tcPr>
            <w:tcW w:w="740" w:type="pct"/>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 xml:space="preserve">  ≥</w:t>
            </w:r>
            <w:r w:rsidRPr="00450ACF">
              <w:rPr>
                <w:rFonts w:eastAsia="Arial"/>
                <w:spacing w:val="3"/>
                <w:sz w:val="20"/>
                <w:szCs w:val="20"/>
              </w:rPr>
              <w:t xml:space="preserve"> 90</w:t>
            </w:r>
            <w:r w:rsidRPr="00450ACF">
              <w:rPr>
                <w:rFonts w:eastAsia="Arial"/>
                <w:spacing w:val="4"/>
                <w:sz w:val="20"/>
                <w:szCs w:val="20"/>
              </w:rPr>
              <w:t xml:space="preserve"> </w:t>
            </w:r>
            <w:r w:rsidRPr="00450ACF">
              <w:rPr>
                <w:rFonts w:eastAsia="Arial"/>
                <w:spacing w:val="-2"/>
                <w:sz w:val="20"/>
                <w:szCs w:val="20"/>
              </w:rPr>
              <w:t>puncte</w:t>
            </w:r>
          </w:p>
        </w:tc>
        <w:tc>
          <w:tcPr>
            <w:tcW w:w="762" w:type="pct"/>
          </w:tcPr>
          <w:p w:rsidR="00AD1535" w:rsidRPr="00450ACF" w:rsidRDefault="00AD1535" w:rsidP="00FC6385">
            <w:pPr>
              <w:widowControl w:val="0"/>
              <w:autoSpaceDE w:val="0"/>
              <w:autoSpaceDN w:val="0"/>
              <w:rPr>
                <w:rFonts w:eastAsia="Arial"/>
                <w:sz w:val="20"/>
                <w:szCs w:val="20"/>
              </w:rPr>
            </w:pPr>
            <w:r w:rsidRPr="00450ACF">
              <w:rPr>
                <w:rFonts w:eastAsia="Arial"/>
                <w:sz w:val="20"/>
                <w:szCs w:val="20"/>
              </w:rPr>
              <w:t xml:space="preserve">  ≥</w:t>
            </w:r>
            <w:r w:rsidRPr="00450ACF">
              <w:rPr>
                <w:rFonts w:eastAsia="Arial"/>
                <w:spacing w:val="2"/>
                <w:sz w:val="20"/>
                <w:szCs w:val="20"/>
              </w:rPr>
              <w:t xml:space="preserve"> 45</w:t>
            </w:r>
            <w:r w:rsidRPr="00450ACF">
              <w:rPr>
                <w:rFonts w:eastAsia="Arial"/>
                <w:spacing w:val="3"/>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w:t>
            </w:r>
            <w:r w:rsidRPr="00450ACF">
              <w:rPr>
                <w:rFonts w:eastAsia="Arial"/>
                <w:spacing w:val="3"/>
                <w:sz w:val="20"/>
                <w:szCs w:val="20"/>
              </w:rPr>
              <w:t xml:space="preserve"> 15</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w:t>
            </w:r>
          </w:p>
        </w:tc>
      </w:tr>
      <w:tr w:rsidR="00AD1535" w:rsidRPr="00450ACF" w:rsidTr="00FC6385">
        <w:trPr>
          <w:trHeight w:val="449"/>
        </w:trPr>
        <w:tc>
          <w:tcPr>
            <w:tcW w:w="443" w:type="pct"/>
          </w:tcPr>
          <w:p w:rsidR="00AD1535" w:rsidRPr="00450ACF" w:rsidRDefault="00AD1535" w:rsidP="00FC6385">
            <w:pPr>
              <w:widowControl w:val="0"/>
              <w:autoSpaceDE w:val="0"/>
              <w:autoSpaceDN w:val="0"/>
              <w:ind w:left="104"/>
              <w:jc w:val="center"/>
              <w:rPr>
                <w:rFonts w:eastAsia="Arial"/>
                <w:b/>
                <w:sz w:val="20"/>
                <w:szCs w:val="20"/>
              </w:rPr>
            </w:pPr>
            <w:r w:rsidRPr="00450ACF">
              <w:rPr>
                <w:rFonts w:eastAsia="Arial"/>
                <w:b/>
                <w:spacing w:val="-5"/>
                <w:sz w:val="20"/>
                <w:szCs w:val="20"/>
              </w:rPr>
              <w:t>C6</w:t>
            </w:r>
          </w:p>
        </w:tc>
        <w:tc>
          <w:tcPr>
            <w:tcW w:w="1806" w:type="pct"/>
          </w:tcPr>
          <w:p w:rsidR="00AD1535" w:rsidRPr="00450ACF" w:rsidRDefault="00AD1535" w:rsidP="00FC6385">
            <w:pPr>
              <w:widowControl w:val="0"/>
              <w:autoSpaceDE w:val="0"/>
              <w:autoSpaceDN w:val="0"/>
              <w:ind w:left="103"/>
              <w:rPr>
                <w:rFonts w:eastAsia="Arial"/>
                <w:sz w:val="20"/>
                <w:szCs w:val="20"/>
              </w:rPr>
            </w:pPr>
            <w:r w:rsidRPr="00450ACF">
              <w:rPr>
                <w:rFonts w:eastAsia="Arial"/>
                <w:sz w:val="20"/>
                <w:szCs w:val="20"/>
              </w:rPr>
              <w:t>Suma</w:t>
            </w:r>
            <w:r w:rsidRPr="00450ACF">
              <w:rPr>
                <w:rFonts w:eastAsia="Arial"/>
                <w:spacing w:val="5"/>
                <w:sz w:val="20"/>
                <w:szCs w:val="20"/>
              </w:rPr>
              <w:t xml:space="preserve"> </w:t>
            </w:r>
            <w:r w:rsidRPr="00450ACF">
              <w:rPr>
                <w:rFonts w:eastAsia="Arial"/>
                <w:sz w:val="20"/>
                <w:szCs w:val="20"/>
              </w:rPr>
              <w:t>punctajului</w:t>
            </w:r>
            <w:r w:rsidRPr="00450ACF">
              <w:rPr>
                <w:rFonts w:eastAsia="Arial"/>
                <w:spacing w:val="5"/>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indicatorul</w:t>
            </w:r>
            <w:r w:rsidRPr="00450ACF">
              <w:rPr>
                <w:rFonts w:eastAsia="Arial"/>
                <w:spacing w:val="5"/>
                <w:sz w:val="20"/>
                <w:szCs w:val="20"/>
              </w:rPr>
              <w:t xml:space="preserve"> </w:t>
            </w:r>
            <w:r w:rsidRPr="00450ACF">
              <w:rPr>
                <w:rFonts w:eastAsia="Arial"/>
                <w:sz w:val="20"/>
                <w:szCs w:val="20"/>
              </w:rPr>
              <w:t>I.9</w:t>
            </w:r>
            <w:r w:rsidRPr="00450ACF">
              <w:rPr>
                <w:rFonts w:eastAsia="Arial"/>
                <w:spacing w:val="6"/>
                <w:sz w:val="20"/>
                <w:szCs w:val="20"/>
              </w:rPr>
              <w:t xml:space="preserve"> </w:t>
            </w:r>
          </w:p>
          <w:p w:rsidR="00AD1535" w:rsidRPr="00450ACF" w:rsidRDefault="00AD1535" w:rsidP="00FC6385">
            <w:pPr>
              <w:widowControl w:val="0"/>
              <w:autoSpaceDE w:val="0"/>
              <w:autoSpaceDN w:val="0"/>
              <w:ind w:left="103"/>
              <w:rPr>
                <w:rFonts w:eastAsia="Arial"/>
                <w:sz w:val="20"/>
                <w:szCs w:val="20"/>
              </w:rPr>
            </w:pPr>
          </w:p>
        </w:tc>
        <w:tc>
          <w:tcPr>
            <w:tcW w:w="740"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8</w:t>
            </w:r>
            <w:r w:rsidRPr="00450ACF">
              <w:rPr>
                <w:rFonts w:eastAsia="Arial"/>
                <w:sz w:val="20"/>
                <w:szCs w:val="20"/>
              </w:rPr>
              <w:t>0</w:t>
            </w:r>
            <w:r w:rsidRPr="00450ACF">
              <w:rPr>
                <w:rFonts w:eastAsia="Arial"/>
                <w:spacing w:val="4"/>
                <w:sz w:val="20"/>
                <w:szCs w:val="20"/>
              </w:rPr>
              <w:t xml:space="preserve"> </w:t>
            </w:r>
            <w:r w:rsidRPr="00450ACF">
              <w:rPr>
                <w:rFonts w:eastAsia="Arial"/>
                <w:spacing w:val="-2"/>
                <w:sz w:val="20"/>
                <w:szCs w:val="20"/>
              </w:rPr>
              <w:t>puncte</w:t>
            </w:r>
          </w:p>
        </w:tc>
        <w:tc>
          <w:tcPr>
            <w:tcW w:w="762"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6</w:t>
            </w:r>
            <w:r w:rsidRPr="00450ACF">
              <w:rPr>
                <w:rFonts w:eastAsia="Arial"/>
                <w:sz w:val="20"/>
                <w:szCs w:val="20"/>
              </w:rPr>
              <w:t>0</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20</w:t>
            </w:r>
            <w:r w:rsidRPr="00450ACF">
              <w:rPr>
                <w:rFonts w:eastAsia="Arial"/>
                <w:spacing w:val="4"/>
                <w:sz w:val="20"/>
                <w:szCs w:val="20"/>
              </w:rPr>
              <w:t xml:space="preserve"> </w:t>
            </w:r>
            <w:r w:rsidRPr="00450ACF">
              <w:rPr>
                <w:rFonts w:eastAsia="Arial"/>
                <w:spacing w:val="-2"/>
                <w:sz w:val="20"/>
                <w:szCs w:val="20"/>
              </w:rPr>
              <w:t>puncte</w:t>
            </w:r>
          </w:p>
        </w:tc>
        <w:tc>
          <w:tcPr>
            <w:tcW w:w="624" w:type="pct"/>
          </w:tcPr>
          <w:p w:rsidR="00AD1535" w:rsidRPr="00450ACF" w:rsidRDefault="00AD1535" w:rsidP="00FC6385">
            <w:pPr>
              <w:widowControl w:val="0"/>
              <w:autoSpaceDE w:val="0"/>
              <w:autoSpaceDN w:val="0"/>
              <w:ind w:left="104"/>
              <w:rPr>
                <w:rFonts w:eastAsia="Arial"/>
                <w:sz w:val="20"/>
                <w:szCs w:val="20"/>
              </w:rPr>
            </w:pPr>
            <w:r w:rsidRPr="00450ACF">
              <w:rPr>
                <w:rFonts w:eastAsia="Arial"/>
                <w:sz w:val="20"/>
                <w:szCs w:val="20"/>
              </w:rPr>
              <w:t>≥</w:t>
            </w:r>
            <w:r w:rsidRPr="00450ACF">
              <w:rPr>
                <w:rFonts w:eastAsia="Arial"/>
                <w:spacing w:val="3"/>
                <w:sz w:val="20"/>
                <w:szCs w:val="20"/>
              </w:rPr>
              <w:t xml:space="preserve"> 15</w:t>
            </w:r>
            <w:r w:rsidRPr="00450ACF">
              <w:rPr>
                <w:rFonts w:eastAsia="Arial"/>
                <w:spacing w:val="4"/>
                <w:sz w:val="20"/>
                <w:szCs w:val="20"/>
              </w:rPr>
              <w:t xml:space="preserve"> </w:t>
            </w:r>
            <w:r w:rsidRPr="00450ACF">
              <w:rPr>
                <w:rFonts w:eastAsia="Arial"/>
                <w:spacing w:val="-2"/>
                <w:sz w:val="20"/>
                <w:szCs w:val="20"/>
              </w:rPr>
              <w:t>puncte</w:t>
            </w:r>
          </w:p>
        </w:tc>
      </w:tr>
      <w:tr w:rsidR="00AD1535" w:rsidRPr="00450ACF" w:rsidTr="00FC6385">
        <w:trPr>
          <w:trHeight w:val="190"/>
        </w:trPr>
        <w:tc>
          <w:tcPr>
            <w:tcW w:w="443" w:type="pct"/>
          </w:tcPr>
          <w:p w:rsidR="00AD1535" w:rsidRPr="00450ACF" w:rsidRDefault="00AD1535" w:rsidP="00FC6385">
            <w:pPr>
              <w:widowControl w:val="0"/>
              <w:autoSpaceDE w:val="0"/>
              <w:autoSpaceDN w:val="0"/>
              <w:rPr>
                <w:rFonts w:eastAsia="Arial"/>
                <w:sz w:val="20"/>
                <w:szCs w:val="20"/>
              </w:rPr>
            </w:pPr>
          </w:p>
        </w:tc>
        <w:tc>
          <w:tcPr>
            <w:tcW w:w="1806" w:type="pct"/>
          </w:tcPr>
          <w:p w:rsidR="00AD1535" w:rsidRPr="00450ACF" w:rsidRDefault="00AD1535" w:rsidP="00FC6385">
            <w:pPr>
              <w:widowControl w:val="0"/>
              <w:autoSpaceDE w:val="0"/>
              <w:autoSpaceDN w:val="0"/>
              <w:ind w:left="103"/>
              <w:rPr>
                <w:rFonts w:eastAsia="Arial"/>
                <w:b/>
                <w:sz w:val="20"/>
                <w:szCs w:val="20"/>
              </w:rPr>
            </w:pPr>
            <w:r w:rsidRPr="00450ACF">
              <w:rPr>
                <w:rFonts w:eastAsia="Arial"/>
                <w:b/>
                <w:sz w:val="20"/>
                <w:szCs w:val="20"/>
              </w:rPr>
              <w:t>Punctaj</w:t>
            </w:r>
            <w:r w:rsidRPr="00450ACF">
              <w:rPr>
                <w:rFonts w:eastAsia="Arial"/>
                <w:b/>
                <w:spacing w:val="5"/>
                <w:sz w:val="20"/>
                <w:szCs w:val="20"/>
              </w:rPr>
              <w:t xml:space="preserve"> </w:t>
            </w:r>
            <w:r w:rsidRPr="00450ACF">
              <w:rPr>
                <w:rFonts w:eastAsia="Arial"/>
                <w:b/>
                <w:sz w:val="20"/>
                <w:szCs w:val="20"/>
              </w:rPr>
              <w:t>total</w:t>
            </w:r>
            <w:r w:rsidRPr="00450ACF">
              <w:rPr>
                <w:rFonts w:eastAsia="Arial"/>
                <w:b/>
                <w:spacing w:val="5"/>
                <w:sz w:val="20"/>
                <w:szCs w:val="20"/>
              </w:rPr>
              <w:t xml:space="preserve"> </w:t>
            </w:r>
            <w:r w:rsidRPr="00450ACF">
              <w:rPr>
                <w:rFonts w:eastAsia="Arial"/>
                <w:b/>
                <w:spacing w:val="-2"/>
                <w:sz w:val="20"/>
                <w:szCs w:val="20"/>
              </w:rPr>
              <w:t>(C2+C4+C5+C6)</w:t>
            </w:r>
          </w:p>
        </w:tc>
        <w:tc>
          <w:tcPr>
            <w:tcW w:w="740" w:type="pct"/>
          </w:tcPr>
          <w:p w:rsidR="00AD1535" w:rsidRPr="00450ACF" w:rsidRDefault="00AD1535" w:rsidP="00FC6385">
            <w:pPr>
              <w:widowControl w:val="0"/>
              <w:autoSpaceDE w:val="0"/>
              <w:autoSpaceDN w:val="0"/>
              <w:ind w:left="104"/>
              <w:rPr>
                <w:rFonts w:eastAsia="Arial"/>
                <w:b/>
                <w:sz w:val="20"/>
                <w:szCs w:val="20"/>
              </w:rPr>
            </w:pPr>
            <w:r w:rsidRPr="00450ACF">
              <w:rPr>
                <w:rFonts w:eastAsia="Arial"/>
                <w:b/>
                <w:spacing w:val="5"/>
                <w:sz w:val="20"/>
                <w:szCs w:val="20"/>
              </w:rPr>
              <w:t xml:space="preserve">455 </w:t>
            </w:r>
            <w:r w:rsidRPr="00450ACF">
              <w:rPr>
                <w:rFonts w:eastAsia="Arial"/>
                <w:b/>
                <w:spacing w:val="-2"/>
                <w:sz w:val="20"/>
                <w:szCs w:val="20"/>
              </w:rPr>
              <w:t>puncte</w:t>
            </w:r>
          </w:p>
        </w:tc>
        <w:tc>
          <w:tcPr>
            <w:tcW w:w="762" w:type="pct"/>
          </w:tcPr>
          <w:p w:rsidR="00AD1535" w:rsidRPr="00450ACF" w:rsidRDefault="00AD1535" w:rsidP="00FC6385">
            <w:pPr>
              <w:widowControl w:val="0"/>
              <w:autoSpaceDE w:val="0"/>
              <w:autoSpaceDN w:val="0"/>
              <w:ind w:left="104"/>
              <w:rPr>
                <w:rFonts w:eastAsia="Arial"/>
                <w:b/>
                <w:spacing w:val="5"/>
                <w:sz w:val="20"/>
                <w:szCs w:val="20"/>
              </w:rPr>
            </w:pPr>
            <w:r w:rsidRPr="00450ACF">
              <w:rPr>
                <w:rFonts w:eastAsia="Arial"/>
                <w:b/>
                <w:spacing w:val="5"/>
                <w:sz w:val="20"/>
                <w:szCs w:val="20"/>
              </w:rPr>
              <w:t xml:space="preserve">260 </w:t>
            </w:r>
            <w:r w:rsidRPr="00450ACF">
              <w:rPr>
                <w:rFonts w:eastAsia="Arial"/>
                <w:b/>
                <w:spacing w:val="-2"/>
                <w:sz w:val="20"/>
                <w:szCs w:val="20"/>
              </w:rPr>
              <w:t>puncte</w:t>
            </w:r>
          </w:p>
        </w:tc>
        <w:tc>
          <w:tcPr>
            <w:tcW w:w="624" w:type="pct"/>
          </w:tcPr>
          <w:p w:rsidR="00AD1535" w:rsidRPr="00450ACF" w:rsidRDefault="00AD1535" w:rsidP="00FC6385">
            <w:pPr>
              <w:widowControl w:val="0"/>
              <w:autoSpaceDE w:val="0"/>
              <w:autoSpaceDN w:val="0"/>
              <w:ind w:left="104"/>
              <w:rPr>
                <w:rFonts w:eastAsia="Arial"/>
                <w:b/>
                <w:spacing w:val="5"/>
                <w:sz w:val="20"/>
                <w:szCs w:val="20"/>
              </w:rPr>
            </w:pPr>
            <w:r w:rsidRPr="00450ACF">
              <w:rPr>
                <w:rFonts w:eastAsia="Arial"/>
                <w:b/>
                <w:spacing w:val="5"/>
                <w:sz w:val="20"/>
                <w:szCs w:val="20"/>
              </w:rPr>
              <w:t>65 puncte</w:t>
            </w:r>
          </w:p>
        </w:tc>
        <w:tc>
          <w:tcPr>
            <w:tcW w:w="624" w:type="pct"/>
          </w:tcPr>
          <w:p w:rsidR="00AD1535" w:rsidRPr="00450ACF" w:rsidRDefault="00AD1535" w:rsidP="00FC6385">
            <w:pPr>
              <w:widowControl w:val="0"/>
              <w:autoSpaceDE w:val="0"/>
              <w:autoSpaceDN w:val="0"/>
              <w:ind w:left="104"/>
              <w:rPr>
                <w:rFonts w:eastAsia="Arial"/>
                <w:b/>
                <w:spacing w:val="5"/>
                <w:sz w:val="20"/>
                <w:szCs w:val="20"/>
              </w:rPr>
            </w:pPr>
            <w:r w:rsidRPr="00450ACF">
              <w:rPr>
                <w:rFonts w:eastAsia="Arial"/>
                <w:b/>
                <w:spacing w:val="5"/>
                <w:sz w:val="20"/>
                <w:szCs w:val="20"/>
              </w:rPr>
              <w:t>30 puncte</w:t>
            </w:r>
          </w:p>
        </w:tc>
      </w:tr>
    </w:tbl>
    <w:p w:rsidR="00AD1535" w:rsidRPr="00450ACF" w:rsidRDefault="00AD1535" w:rsidP="00AD1535">
      <w:pPr>
        <w:spacing w:line="276" w:lineRule="auto"/>
        <w:rPr>
          <w:rFonts w:ascii="Calibri" w:eastAsia="Calibri" w:hAnsi="Calibri"/>
          <w:sz w:val="22"/>
          <w:szCs w:val="22"/>
          <w:lang w:val="en-US"/>
        </w:rPr>
      </w:pPr>
    </w:p>
    <w:p w:rsidR="00AD1535" w:rsidRPr="00450ACF" w:rsidRDefault="00AD1535" w:rsidP="00AD1535">
      <w:pPr>
        <w:spacing w:line="276" w:lineRule="auto"/>
        <w:jc w:val="both"/>
        <w:rPr>
          <w:rFonts w:eastAsia="Calibri"/>
          <w:b/>
          <w:sz w:val="22"/>
          <w:szCs w:val="22"/>
        </w:rPr>
      </w:pPr>
    </w:p>
    <w:p w:rsidR="00AD1535" w:rsidRPr="00450ACF" w:rsidRDefault="00AD1535" w:rsidP="00AD1535">
      <w:pPr>
        <w:spacing w:line="276" w:lineRule="auto"/>
        <w:jc w:val="both"/>
        <w:rPr>
          <w:rFonts w:eastAsia="Calibri"/>
          <w:b/>
          <w:sz w:val="22"/>
          <w:szCs w:val="22"/>
        </w:rPr>
      </w:pPr>
    </w:p>
    <w:p w:rsidR="00141E3A" w:rsidRDefault="00141E3A">
      <w:pPr>
        <w:suppressAutoHyphens w:val="0"/>
        <w:rPr>
          <w:b/>
          <w:i/>
          <w:szCs w:val="20"/>
        </w:rPr>
      </w:pPr>
      <w:r>
        <w:rPr>
          <w:b/>
          <w:i/>
          <w:szCs w:val="20"/>
        </w:rPr>
        <w:br w:type="page"/>
      </w:r>
    </w:p>
    <w:p w:rsidR="00AD1535" w:rsidRPr="00450ACF" w:rsidRDefault="00AD1535" w:rsidP="00AD1535">
      <w:pPr>
        <w:spacing w:before="120" w:line="276" w:lineRule="auto"/>
        <w:jc w:val="right"/>
        <w:rPr>
          <w:b/>
          <w:i/>
          <w:szCs w:val="20"/>
        </w:rPr>
      </w:pPr>
      <w:r w:rsidRPr="00450ACF">
        <w:rPr>
          <w:b/>
          <w:i/>
          <w:szCs w:val="20"/>
        </w:rPr>
        <w:lastRenderedPageBreak/>
        <w:t>Anexa 3 – EDUCAŢIE FIZICĂ ŞI SPORT</w:t>
      </w:r>
    </w:p>
    <w:p w:rsidR="00AD1535" w:rsidRPr="00450ACF" w:rsidRDefault="00AD1535" w:rsidP="00AD1535">
      <w:pPr>
        <w:spacing w:before="120" w:line="276" w:lineRule="auto"/>
        <w:jc w:val="right"/>
        <w:rPr>
          <w:b/>
          <w:i/>
          <w:szCs w:val="20"/>
        </w:rPr>
      </w:pPr>
    </w:p>
    <w:p w:rsidR="00AD1535" w:rsidRPr="00450ACF" w:rsidRDefault="00AD1535" w:rsidP="00AD1535">
      <w:pPr>
        <w:spacing w:line="276" w:lineRule="auto"/>
        <w:jc w:val="center"/>
        <w:rPr>
          <w:b/>
          <w:bCs/>
          <w:lang w:eastAsia="ro-RO"/>
        </w:rPr>
      </w:pPr>
      <w:r w:rsidRPr="00450ACF">
        <w:rPr>
          <w:b/>
          <w:bCs/>
          <w:lang w:eastAsia="ro-RO"/>
        </w:rPr>
        <w:t xml:space="preserve">STANDARDE MINIMALE, NECESARE ŞI OBLIGATORII PENTRU ACORDAREA GRADAȚIEI DE MERIT </w:t>
      </w:r>
    </w:p>
    <w:p w:rsidR="00AD1535" w:rsidRPr="00450ACF" w:rsidRDefault="00AD1535" w:rsidP="00AD1535">
      <w:pPr>
        <w:widowControl w:val="0"/>
        <w:autoSpaceDE w:val="0"/>
        <w:autoSpaceDN w:val="0"/>
        <w:adjustRightInd w:val="0"/>
        <w:spacing w:line="276" w:lineRule="auto"/>
        <w:ind w:left="1871" w:right="962"/>
        <w:jc w:val="center"/>
        <w:rPr>
          <w:b/>
          <w:bCs/>
        </w:rPr>
      </w:pPr>
    </w:p>
    <w:p w:rsidR="00AD1535" w:rsidRPr="00450ACF" w:rsidRDefault="00AD1535" w:rsidP="00AD1535">
      <w:pPr>
        <w:widowControl w:val="0"/>
        <w:autoSpaceDE w:val="0"/>
        <w:autoSpaceDN w:val="0"/>
        <w:adjustRightInd w:val="0"/>
        <w:spacing w:line="276" w:lineRule="auto"/>
        <w:ind w:left="1871" w:right="962"/>
        <w:jc w:val="center"/>
        <w:rPr>
          <w:b/>
          <w:bCs/>
        </w:rPr>
      </w:pPr>
    </w:p>
    <w:p w:rsidR="00AD1535" w:rsidRPr="00450ACF" w:rsidRDefault="00AD1535" w:rsidP="00AD1535">
      <w:pPr>
        <w:widowControl w:val="0"/>
        <w:tabs>
          <w:tab w:val="left" w:pos="993"/>
        </w:tabs>
        <w:autoSpaceDE w:val="0"/>
        <w:autoSpaceDN w:val="0"/>
        <w:spacing w:line="288" w:lineRule="auto"/>
        <w:ind w:firstLine="709"/>
        <w:jc w:val="center"/>
        <w:rPr>
          <w:rFonts w:eastAsia="Arial"/>
          <w:b/>
          <w:bCs/>
          <w:sz w:val="22"/>
          <w:szCs w:val="22"/>
        </w:rPr>
      </w:pPr>
    </w:p>
    <w:p w:rsidR="00AD1535" w:rsidRPr="00450ACF" w:rsidRDefault="00AD1535" w:rsidP="00AD1535">
      <w:pPr>
        <w:widowControl w:val="0"/>
        <w:tabs>
          <w:tab w:val="left" w:pos="993"/>
        </w:tabs>
        <w:autoSpaceDE w:val="0"/>
        <w:autoSpaceDN w:val="0"/>
        <w:spacing w:line="288" w:lineRule="auto"/>
        <w:ind w:firstLine="709"/>
        <w:jc w:val="both"/>
        <w:rPr>
          <w:rFonts w:eastAsia="Arial"/>
          <w:b/>
          <w:bCs/>
          <w:sz w:val="22"/>
          <w:szCs w:val="22"/>
        </w:rPr>
      </w:pPr>
      <w:r w:rsidRPr="00450ACF">
        <w:rPr>
          <w:rFonts w:eastAsia="Arial"/>
          <w:b/>
          <w:bCs/>
          <w:sz w:val="22"/>
          <w:szCs w:val="22"/>
        </w:rPr>
        <w:t>Definiții,</w:t>
      </w:r>
      <w:r w:rsidRPr="00450ACF">
        <w:rPr>
          <w:rFonts w:eastAsia="Arial"/>
          <w:b/>
          <w:bCs/>
          <w:spacing w:val="-4"/>
          <w:sz w:val="22"/>
          <w:szCs w:val="22"/>
        </w:rPr>
        <w:t xml:space="preserve"> </w:t>
      </w:r>
      <w:r w:rsidRPr="00450ACF">
        <w:rPr>
          <w:rFonts w:eastAsia="Arial"/>
          <w:b/>
          <w:bCs/>
          <w:sz w:val="22"/>
          <w:szCs w:val="22"/>
        </w:rPr>
        <w:t>condiții,</w:t>
      </w:r>
      <w:r w:rsidRPr="00450ACF">
        <w:rPr>
          <w:rFonts w:eastAsia="Arial"/>
          <w:b/>
          <w:bCs/>
          <w:spacing w:val="3"/>
          <w:sz w:val="22"/>
          <w:szCs w:val="22"/>
        </w:rPr>
        <w:t xml:space="preserve"> </w:t>
      </w:r>
      <w:r w:rsidRPr="00450ACF">
        <w:rPr>
          <w:rFonts w:eastAsia="Arial"/>
          <w:b/>
          <w:bCs/>
          <w:spacing w:val="-2"/>
          <w:sz w:val="22"/>
          <w:szCs w:val="22"/>
        </w:rPr>
        <w:t>proceduri</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Se iau în considerare numai realizările științifice, respectiv elementele de vizibilitate și impact relevante pentru domeniul științelor educației sau în domenii de graniță cu acestea.</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O publicație se încadrează la un singur indicator, luând în considerare încadrarea cea mai favorabilă candidatului, sub condiția regăsirii publicației în baza respectivă de date.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Bazele</w:t>
      </w:r>
      <w:r w:rsidRPr="00450ACF">
        <w:rPr>
          <w:rFonts w:eastAsia="Arial"/>
          <w:spacing w:val="-7"/>
          <w:sz w:val="22"/>
          <w:szCs w:val="22"/>
        </w:rPr>
        <w:t xml:space="preserve"> </w:t>
      </w:r>
      <w:r w:rsidRPr="00450ACF">
        <w:rPr>
          <w:rFonts w:eastAsia="Arial"/>
          <w:sz w:val="22"/>
          <w:szCs w:val="22"/>
        </w:rPr>
        <w:t>de</w:t>
      </w:r>
      <w:r w:rsidRPr="00450ACF">
        <w:rPr>
          <w:rFonts w:eastAsia="Arial"/>
          <w:spacing w:val="-7"/>
          <w:sz w:val="22"/>
          <w:szCs w:val="22"/>
        </w:rPr>
        <w:t xml:space="preserve"> </w:t>
      </w:r>
      <w:r w:rsidRPr="00450ACF">
        <w:rPr>
          <w:rFonts w:eastAsia="Arial"/>
          <w:sz w:val="22"/>
          <w:szCs w:val="22"/>
        </w:rPr>
        <w:t>date</w:t>
      </w:r>
      <w:r w:rsidRPr="00450ACF">
        <w:rPr>
          <w:rFonts w:eastAsia="Arial"/>
          <w:spacing w:val="-7"/>
          <w:sz w:val="22"/>
          <w:szCs w:val="22"/>
        </w:rPr>
        <w:t xml:space="preserve"> </w:t>
      </w:r>
      <w:r w:rsidRPr="00450ACF">
        <w:rPr>
          <w:rFonts w:eastAsia="Arial"/>
          <w:sz w:val="22"/>
          <w:szCs w:val="22"/>
        </w:rPr>
        <w:t>internaționale</w:t>
      </w:r>
      <w:r w:rsidRPr="00450ACF">
        <w:rPr>
          <w:rFonts w:eastAsia="Arial"/>
          <w:spacing w:val="-2"/>
          <w:sz w:val="22"/>
          <w:szCs w:val="22"/>
        </w:rPr>
        <w:t xml:space="preserve"> </w:t>
      </w:r>
      <w:r w:rsidRPr="00450ACF">
        <w:rPr>
          <w:rFonts w:eastAsia="Arial"/>
          <w:sz w:val="22"/>
          <w:szCs w:val="22"/>
        </w:rPr>
        <w:t>(BDI)</w:t>
      </w:r>
      <w:r w:rsidRPr="00450ACF">
        <w:rPr>
          <w:rFonts w:eastAsia="Arial"/>
          <w:spacing w:val="-8"/>
          <w:sz w:val="22"/>
          <w:szCs w:val="22"/>
        </w:rPr>
        <w:t xml:space="preserve"> </w:t>
      </w:r>
      <w:r w:rsidRPr="00450ACF">
        <w:rPr>
          <w:rFonts w:eastAsia="Arial"/>
          <w:sz w:val="22"/>
          <w:szCs w:val="22"/>
        </w:rPr>
        <w:t>recunoscute</w:t>
      </w:r>
      <w:r w:rsidRPr="00450ACF">
        <w:rPr>
          <w:rFonts w:eastAsia="Arial"/>
          <w:spacing w:val="-7"/>
          <w:sz w:val="22"/>
          <w:szCs w:val="22"/>
        </w:rPr>
        <w:t xml:space="preserve"> </w:t>
      </w:r>
      <w:r w:rsidRPr="00450ACF">
        <w:rPr>
          <w:rFonts w:eastAsia="Arial"/>
          <w:sz w:val="22"/>
          <w:szCs w:val="22"/>
        </w:rPr>
        <w:t>pentru educație fizică și sport</w:t>
      </w:r>
      <w:r w:rsidRPr="00450ACF">
        <w:rPr>
          <w:rFonts w:eastAsia="Arial"/>
          <w:spacing w:val="-4"/>
          <w:sz w:val="22"/>
          <w:szCs w:val="22"/>
        </w:rPr>
        <w:t xml:space="preserve"> sunt: </w:t>
      </w:r>
      <w:r w:rsidRPr="00450ACF">
        <w:rPr>
          <w:rFonts w:eastAsia="Arial"/>
          <w:sz w:val="22"/>
          <w:szCs w:val="22"/>
        </w:rPr>
        <w:t>Web of Science Core Collection (WoS – SCIE, SSCI, AHCI, ESCI, CPCI), Scopus, PsycInfo, ERIC, PubMed / Medline, ERIH Plus, DOAJ, Ebsco (Academic Search</w:t>
      </w:r>
      <w:r w:rsidRPr="00450ACF">
        <w:rPr>
          <w:rFonts w:eastAsia="Arial"/>
          <w:spacing w:val="40"/>
          <w:sz w:val="22"/>
          <w:szCs w:val="22"/>
        </w:rPr>
        <w:t xml:space="preserve"> </w:t>
      </w:r>
      <w:r w:rsidRPr="00450ACF">
        <w:rPr>
          <w:rFonts w:eastAsia="Arial"/>
          <w:sz w:val="22"/>
          <w:szCs w:val="22"/>
        </w:rPr>
        <w:t>Complete,</w:t>
      </w:r>
      <w:r w:rsidRPr="00450ACF">
        <w:rPr>
          <w:rFonts w:eastAsia="Arial"/>
          <w:spacing w:val="40"/>
          <w:sz w:val="22"/>
          <w:szCs w:val="22"/>
        </w:rPr>
        <w:t xml:space="preserve"> </w:t>
      </w:r>
      <w:r w:rsidRPr="00450ACF">
        <w:rPr>
          <w:rFonts w:eastAsia="Arial"/>
          <w:sz w:val="22"/>
          <w:szCs w:val="22"/>
        </w:rPr>
        <w:t>SPORT</w:t>
      </w:r>
      <w:r w:rsidRPr="00450ACF">
        <w:rPr>
          <w:rFonts w:eastAsia="Arial"/>
          <w:spacing w:val="40"/>
          <w:sz w:val="22"/>
          <w:szCs w:val="22"/>
        </w:rPr>
        <w:t xml:space="preserve"> </w:t>
      </w:r>
      <w:r w:rsidRPr="00450ACF">
        <w:rPr>
          <w:rFonts w:eastAsia="Arial"/>
          <w:sz w:val="22"/>
          <w:szCs w:val="22"/>
        </w:rPr>
        <w:t>Discuss,</w:t>
      </w:r>
      <w:r w:rsidRPr="00450ACF">
        <w:rPr>
          <w:rFonts w:eastAsia="Arial"/>
          <w:spacing w:val="40"/>
          <w:sz w:val="22"/>
          <w:szCs w:val="22"/>
        </w:rPr>
        <w:t xml:space="preserve"> </w:t>
      </w:r>
      <w:r w:rsidRPr="00450ACF">
        <w:rPr>
          <w:rFonts w:eastAsia="Arial"/>
          <w:sz w:val="22"/>
          <w:szCs w:val="22"/>
        </w:rPr>
        <w:t>etc.),</w:t>
      </w:r>
      <w:r w:rsidRPr="00450ACF">
        <w:rPr>
          <w:rFonts w:eastAsia="Arial"/>
          <w:spacing w:val="40"/>
          <w:sz w:val="22"/>
          <w:szCs w:val="22"/>
        </w:rPr>
        <w:t xml:space="preserve"> </w:t>
      </w:r>
      <w:r w:rsidRPr="00450ACF">
        <w:rPr>
          <w:rFonts w:eastAsia="Arial"/>
          <w:sz w:val="22"/>
          <w:szCs w:val="22"/>
        </w:rPr>
        <w:t>ProQuest</w:t>
      </w:r>
      <w:r w:rsidRPr="00450ACF">
        <w:rPr>
          <w:rFonts w:eastAsia="Arial"/>
          <w:spacing w:val="40"/>
          <w:sz w:val="22"/>
          <w:szCs w:val="22"/>
        </w:rPr>
        <w:t xml:space="preserve"> </w:t>
      </w:r>
      <w:r w:rsidRPr="00450ACF">
        <w:rPr>
          <w:rFonts w:eastAsia="Arial"/>
          <w:sz w:val="22"/>
          <w:szCs w:val="22"/>
        </w:rPr>
        <w:t>(ProQuest</w:t>
      </w:r>
      <w:r w:rsidRPr="00450ACF">
        <w:rPr>
          <w:rFonts w:eastAsia="Arial"/>
          <w:spacing w:val="40"/>
          <w:sz w:val="22"/>
          <w:szCs w:val="22"/>
        </w:rPr>
        <w:t xml:space="preserve"> </w:t>
      </w:r>
      <w:r w:rsidRPr="00450ACF">
        <w:rPr>
          <w:rFonts w:eastAsia="Arial"/>
          <w:sz w:val="22"/>
          <w:szCs w:val="22"/>
        </w:rPr>
        <w:t>Central),</w:t>
      </w:r>
      <w:r w:rsidRPr="00450ACF">
        <w:rPr>
          <w:rFonts w:eastAsia="Arial"/>
          <w:spacing w:val="40"/>
          <w:sz w:val="22"/>
          <w:szCs w:val="22"/>
        </w:rPr>
        <w:t xml:space="preserve"> </w:t>
      </w:r>
      <w:r w:rsidRPr="00450ACF">
        <w:rPr>
          <w:rFonts w:eastAsia="Arial"/>
          <w:sz w:val="22"/>
          <w:szCs w:val="22"/>
        </w:rPr>
        <w:t xml:space="preserve">ScienceDirect, </w:t>
      </w:r>
      <w:r w:rsidRPr="00450ACF">
        <w:rPr>
          <w:rFonts w:eastAsia="Arial"/>
          <w:spacing w:val="-4"/>
          <w:sz w:val="22"/>
          <w:szCs w:val="22"/>
        </w:rPr>
        <w:t>Ovid</w:t>
      </w:r>
      <w:r w:rsidRPr="00450ACF">
        <w:rPr>
          <w:rFonts w:eastAsia="Arial"/>
          <w:sz w:val="22"/>
          <w:szCs w:val="22"/>
        </w:rPr>
        <w:t>/</w:t>
      </w:r>
      <w:r w:rsidRPr="00450ACF">
        <w:rPr>
          <w:rFonts w:eastAsia="Arial"/>
          <w:spacing w:val="3"/>
          <w:sz w:val="22"/>
          <w:szCs w:val="22"/>
        </w:rPr>
        <w:t xml:space="preserve"> </w:t>
      </w:r>
      <w:r w:rsidRPr="00450ACF">
        <w:rPr>
          <w:rFonts w:eastAsia="Arial"/>
          <w:sz w:val="22"/>
          <w:szCs w:val="22"/>
        </w:rPr>
        <w:t>Informa,</w:t>
      </w:r>
      <w:r w:rsidRPr="00450ACF">
        <w:rPr>
          <w:rFonts w:eastAsia="Arial"/>
          <w:spacing w:val="3"/>
          <w:sz w:val="22"/>
          <w:szCs w:val="22"/>
        </w:rPr>
        <w:t xml:space="preserve"> </w:t>
      </w:r>
      <w:r w:rsidRPr="00450ACF">
        <w:rPr>
          <w:rFonts w:eastAsia="Arial"/>
          <w:sz w:val="22"/>
          <w:szCs w:val="22"/>
        </w:rPr>
        <w:t>HEDBIB,</w:t>
      </w:r>
      <w:r w:rsidRPr="00450ACF">
        <w:rPr>
          <w:rFonts w:eastAsia="Arial"/>
          <w:spacing w:val="4"/>
          <w:sz w:val="22"/>
          <w:szCs w:val="22"/>
        </w:rPr>
        <w:t xml:space="preserve"> </w:t>
      </w:r>
      <w:r w:rsidRPr="00450ACF">
        <w:rPr>
          <w:rFonts w:eastAsia="Arial"/>
          <w:sz w:val="22"/>
          <w:szCs w:val="22"/>
        </w:rPr>
        <w:t>CrossRef,</w:t>
      </w:r>
      <w:r w:rsidRPr="00450ACF">
        <w:rPr>
          <w:rFonts w:eastAsia="Arial"/>
          <w:spacing w:val="3"/>
          <w:sz w:val="22"/>
          <w:szCs w:val="22"/>
        </w:rPr>
        <w:t xml:space="preserve"> </w:t>
      </w:r>
      <w:r w:rsidRPr="00450ACF">
        <w:rPr>
          <w:rFonts w:eastAsia="Arial"/>
          <w:sz w:val="22"/>
          <w:szCs w:val="22"/>
        </w:rPr>
        <w:t>JSTOR</w:t>
      </w:r>
      <w:r w:rsidRPr="00450ACF">
        <w:rPr>
          <w:rFonts w:eastAsia="Arial"/>
          <w:spacing w:val="5"/>
          <w:sz w:val="22"/>
          <w:szCs w:val="22"/>
        </w:rPr>
        <w:t xml:space="preserve"> </w:t>
      </w:r>
      <w:r w:rsidRPr="00450ACF">
        <w:rPr>
          <w:rFonts w:eastAsia="Arial"/>
          <w:sz w:val="22"/>
          <w:szCs w:val="22"/>
        </w:rPr>
        <w:t>sau</w:t>
      </w:r>
      <w:r w:rsidRPr="00450ACF">
        <w:rPr>
          <w:rFonts w:eastAsia="Arial"/>
          <w:spacing w:val="3"/>
          <w:sz w:val="22"/>
          <w:szCs w:val="22"/>
        </w:rPr>
        <w:t xml:space="preserve"> </w:t>
      </w:r>
      <w:r w:rsidRPr="00450ACF">
        <w:rPr>
          <w:rFonts w:eastAsia="Arial"/>
          <w:spacing w:val="-2"/>
          <w:sz w:val="22"/>
          <w:szCs w:val="22"/>
        </w:rPr>
        <w:t>CEEOL.</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Conferințele internaționale sunt manifestări științifice care îndeplinesc cumulativ cel puțin două dintre următoarele criterii: (a) conferința este organizată sau co-organizată de către o asociație sau o instituție științifică / profesională internațională; (b) programul științific, precum și proceedings-urile sau rezumatele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publicate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format</w:t>
      </w:r>
      <w:r w:rsidRPr="00450ACF">
        <w:rPr>
          <w:rFonts w:eastAsia="Arial"/>
          <w:spacing w:val="40"/>
          <w:sz w:val="22"/>
          <w:szCs w:val="22"/>
        </w:rPr>
        <w:t xml:space="preserve"> </w:t>
      </w:r>
      <w:r w:rsidRPr="00450ACF">
        <w:rPr>
          <w:rFonts w:eastAsia="Arial"/>
          <w:sz w:val="22"/>
          <w:szCs w:val="22"/>
        </w:rPr>
        <w:t>tipărit</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electronic</w:t>
      </w:r>
      <w:r w:rsidRPr="00450ACF">
        <w:rPr>
          <w:rFonts w:eastAsia="Arial"/>
          <w:spacing w:val="40"/>
          <w:sz w:val="22"/>
          <w:szCs w:val="22"/>
        </w:rPr>
        <w:t xml:space="preserve"> </w:t>
      </w:r>
      <w:r w:rsidRPr="00450ACF">
        <w:rPr>
          <w:rFonts w:eastAsia="Arial"/>
          <w:sz w:val="22"/>
          <w:szCs w:val="22"/>
        </w:rPr>
        <w:t>într-o</w:t>
      </w:r>
      <w:r w:rsidRPr="00450ACF">
        <w:rPr>
          <w:rFonts w:eastAsia="Arial"/>
          <w:spacing w:val="40"/>
          <w:sz w:val="22"/>
          <w:szCs w:val="22"/>
        </w:rPr>
        <w:t xml:space="preserve"> </w:t>
      </w:r>
      <w:r w:rsidRPr="00450ACF">
        <w:rPr>
          <w:rFonts w:eastAsia="Arial"/>
          <w:sz w:val="22"/>
          <w:szCs w:val="22"/>
        </w:rPr>
        <w:t>limbă</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circulație</w:t>
      </w:r>
      <w:r w:rsidRPr="00450ACF">
        <w:rPr>
          <w:rFonts w:eastAsia="Arial"/>
          <w:spacing w:val="40"/>
          <w:sz w:val="22"/>
          <w:szCs w:val="22"/>
        </w:rPr>
        <w:t xml:space="preserve"> </w:t>
      </w:r>
      <w:r w:rsidRPr="00450ACF">
        <w:rPr>
          <w:rFonts w:eastAsia="Arial"/>
          <w:sz w:val="22"/>
          <w:szCs w:val="22"/>
        </w:rPr>
        <w:t>internațională (engleză, franceză, germană sau spaniolă); (c) lucrările conferinței sunt desfășurate exclusiv într-o limbă de circulație internațională (engleză, franceză, germană sau spaniolă). Conferințele care nu îndeplinesc criteriile minimale pentru a fi încadrate astfel vor avea statutul de conferințe naționale.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Publicațiile BDI se referă la acele publicații indexate într-una sau mai multe baze de date internaționale recunoscute prin prezentele standarde.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Cărțile,</w:t>
      </w:r>
      <w:r w:rsidRPr="00450ACF">
        <w:rPr>
          <w:rFonts w:eastAsia="Arial"/>
          <w:spacing w:val="26"/>
          <w:sz w:val="22"/>
          <w:szCs w:val="22"/>
        </w:rPr>
        <w:t xml:space="preserve"> </w:t>
      </w:r>
      <w:r w:rsidRPr="00450ACF">
        <w:rPr>
          <w:rFonts w:eastAsia="Arial"/>
          <w:sz w:val="22"/>
          <w:szCs w:val="22"/>
        </w:rPr>
        <w:t>capitolele</w:t>
      </w:r>
      <w:r w:rsidRPr="00450ACF">
        <w:rPr>
          <w:rFonts w:eastAsia="Arial"/>
          <w:spacing w:val="26"/>
          <w:sz w:val="22"/>
          <w:szCs w:val="22"/>
        </w:rPr>
        <w:t xml:space="preserve"> </w:t>
      </w:r>
      <w:r w:rsidRPr="00450ACF">
        <w:rPr>
          <w:rFonts w:eastAsia="Arial"/>
          <w:sz w:val="22"/>
          <w:szCs w:val="22"/>
        </w:rPr>
        <w:t>de</w:t>
      </w:r>
      <w:r w:rsidRPr="00450ACF">
        <w:rPr>
          <w:rFonts w:eastAsia="Arial"/>
          <w:spacing w:val="26"/>
          <w:sz w:val="22"/>
          <w:szCs w:val="22"/>
        </w:rPr>
        <w:t xml:space="preserve"> </w:t>
      </w:r>
      <w:r w:rsidRPr="00450ACF">
        <w:rPr>
          <w:rFonts w:eastAsia="Arial"/>
          <w:sz w:val="22"/>
          <w:szCs w:val="22"/>
        </w:rPr>
        <w:t>carte</w:t>
      </w:r>
      <w:r w:rsidRPr="00450ACF">
        <w:rPr>
          <w:rFonts w:eastAsia="Arial"/>
          <w:spacing w:val="26"/>
          <w:sz w:val="22"/>
          <w:szCs w:val="22"/>
        </w:rPr>
        <w:t xml:space="preserve"> </w:t>
      </w:r>
      <w:r w:rsidRPr="00450ACF">
        <w:rPr>
          <w:rFonts w:eastAsia="Arial"/>
          <w:sz w:val="22"/>
          <w:szCs w:val="22"/>
        </w:rPr>
        <w:t>sau</w:t>
      </w:r>
      <w:r w:rsidRPr="00450ACF">
        <w:rPr>
          <w:rFonts w:eastAsia="Arial"/>
          <w:spacing w:val="26"/>
          <w:sz w:val="22"/>
          <w:szCs w:val="22"/>
        </w:rPr>
        <w:t xml:space="preserve"> </w:t>
      </w:r>
      <w:r w:rsidRPr="00450ACF">
        <w:rPr>
          <w:rFonts w:eastAsia="Arial"/>
          <w:sz w:val="22"/>
          <w:szCs w:val="22"/>
        </w:rPr>
        <w:t>volumele</w:t>
      </w:r>
      <w:r w:rsidRPr="00450ACF">
        <w:rPr>
          <w:rFonts w:eastAsia="Arial"/>
          <w:spacing w:val="26"/>
          <w:sz w:val="22"/>
          <w:szCs w:val="22"/>
        </w:rPr>
        <w:t xml:space="preserve"> </w:t>
      </w:r>
      <w:r w:rsidRPr="00450ACF">
        <w:rPr>
          <w:rFonts w:eastAsia="Arial"/>
          <w:sz w:val="22"/>
          <w:szCs w:val="22"/>
        </w:rPr>
        <w:t>colective</w:t>
      </w:r>
      <w:r w:rsidRPr="00450ACF">
        <w:rPr>
          <w:rFonts w:eastAsia="Arial"/>
          <w:spacing w:val="26"/>
          <w:sz w:val="22"/>
          <w:szCs w:val="22"/>
        </w:rPr>
        <w:t xml:space="preserve"> </w:t>
      </w:r>
      <w:r w:rsidRPr="00450ACF">
        <w:rPr>
          <w:rFonts w:eastAsia="Arial"/>
          <w:sz w:val="22"/>
          <w:szCs w:val="22"/>
        </w:rPr>
        <w:t>ale</w:t>
      </w:r>
      <w:r w:rsidRPr="00450ACF">
        <w:rPr>
          <w:rFonts w:eastAsia="Arial"/>
          <w:spacing w:val="26"/>
          <w:sz w:val="22"/>
          <w:szCs w:val="22"/>
        </w:rPr>
        <w:t xml:space="preserve"> </w:t>
      </w:r>
      <w:r w:rsidRPr="00450ACF">
        <w:rPr>
          <w:rFonts w:eastAsia="Arial"/>
          <w:sz w:val="22"/>
          <w:szCs w:val="22"/>
        </w:rPr>
        <w:t>conferințelor</w:t>
      </w:r>
      <w:r w:rsidRPr="00450ACF">
        <w:rPr>
          <w:rFonts w:eastAsia="Arial"/>
          <w:spacing w:val="26"/>
          <w:sz w:val="22"/>
          <w:szCs w:val="22"/>
        </w:rPr>
        <w:t xml:space="preserve"> </w:t>
      </w:r>
      <w:r w:rsidRPr="00450ACF">
        <w:rPr>
          <w:rFonts w:eastAsia="Arial"/>
          <w:sz w:val="22"/>
          <w:szCs w:val="22"/>
        </w:rPr>
        <w:t>sunt</w:t>
      </w:r>
      <w:r w:rsidRPr="00450ACF">
        <w:rPr>
          <w:rFonts w:eastAsia="Arial"/>
          <w:spacing w:val="26"/>
          <w:sz w:val="22"/>
          <w:szCs w:val="22"/>
        </w:rPr>
        <w:t xml:space="preserve"> </w:t>
      </w:r>
      <w:r w:rsidRPr="00450ACF">
        <w:rPr>
          <w:rFonts w:eastAsia="Arial"/>
          <w:sz w:val="22"/>
          <w:szCs w:val="22"/>
        </w:rPr>
        <w:t>clasificate</w:t>
      </w:r>
      <w:r w:rsidRPr="00450ACF">
        <w:rPr>
          <w:rFonts w:eastAsia="Arial"/>
          <w:spacing w:val="26"/>
          <w:sz w:val="22"/>
          <w:szCs w:val="22"/>
        </w:rPr>
        <w:t xml:space="preserve"> </w:t>
      </w:r>
      <w:r w:rsidRPr="00450ACF">
        <w:rPr>
          <w:rFonts w:eastAsia="Arial"/>
          <w:sz w:val="22"/>
          <w:szCs w:val="22"/>
        </w:rPr>
        <w:t>în</w:t>
      </w:r>
      <w:r w:rsidRPr="00450ACF">
        <w:rPr>
          <w:rFonts w:eastAsia="Arial"/>
          <w:spacing w:val="26"/>
          <w:sz w:val="22"/>
          <w:szCs w:val="22"/>
        </w:rPr>
        <w:t xml:space="preserve"> </w:t>
      </w:r>
      <w:r w:rsidRPr="00450ACF">
        <w:rPr>
          <w:rFonts w:eastAsia="Arial"/>
          <w:sz w:val="22"/>
          <w:szCs w:val="22"/>
        </w:rPr>
        <w:t>categoria A1 (publicații apărute la edituri de prestigiu internațional), categoria A2 (publicații apărute la edituri cu prestigiu recunoscut) sau categoria B (publicații apărute la alte edituri recunoscute). Publicațiile indexate WorldCat (</w:t>
      </w:r>
      <w:hyperlink r:id="rId74">
        <w:r w:rsidRPr="00450ACF">
          <w:rPr>
            <w:rFonts w:eastAsia="Arial"/>
            <w:sz w:val="22"/>
            <w:szCs w:val="22"/>
            <w:u w:val="single" w:color="0000FF"/>
          </w:rPr>
          <w:t>https://www.worldcat.org</w:t>
        </w:r>
        <w:r w:rsidRPr="00450ACF">
          <w:rPr>
            <w:rFonts w:eastAsia="Arial"/>
            <w:sz w:val="22"/>
            <w:szCs w:val="22"/>
          </w:rPr>
          <w:t>)</w:t>
        </w:r>
      </w:hyperlink>
      <w:r w:rsidRPr="00450ACF">
        <w:rPr>
          <w:rFonts w:eastAsia="Arial"/>
          <w:sz w:val="22"/>
          <w:szCs w:val="22"/>
        </w:rPr>
        <w:t xml:space="preserve"> sunt clasificate A1 dacă se găsesc în cel puțin 25 de biblioteci ale unor instituții de învățământ superior din celelalte state membre ale Uniunii Europene sau din statele membre</w:t>
      </w:r>
      <w:r w:rsidRPr="00450ACF">
        <w:rPr>
          <w:rFonts w:eastAsia="Arial"/>
          <w:spacing w:val="40"/>
          <w:sz w:val="22"/>
          <w:szCs w:val="22"/>
        </w:rPr>
        <w:t xml:space="preserve"> </w:t>
      </w:r>
      <w:r w:rsidRPr="00450ACF">
        <w:rPr>
          <w:rFonts w:eastAsia="Arial"/>
          <w:sz w:val="22"/>
          <w:szCs w:val="22"/>
        </w:rPr>
        <w:t>ale</w:t>
      </w:r>
      <w:r w:rsidRPr="00450ACF">
        <w:rPr>
          <w:rFonts w:eastAsia="Arial"/>
          <w:spacing w:val="40"/>
          <w:sz w:val="22"/>
          <w:szCs w:val="22"/>
        </w:rPr>
        <w:t xml:space="preserve"> </w:t>
      </w:r>
      <w:r w:rsidRPr="00450ACF">
        <w:rPr>
          <w:rFonts w:eastAsia="Arial"/>
          <w:sz w:val="22"/>
          <w:szCs w:val="22"/>
        </w:rPr>
        <w:t>Organizației</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Cooperare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Dezvoltare</w:t>
      </w:r>
      <w:r w:rsidRPr="00450ACF">
        <w:rPr>
          <w:rFonts w:eastAsia="Arial"/>
          <w:spacing w:val="40"/>
          <w:sz w:val="22"/>
          <w:szCs w:val="22"/>
        </w:rPr>
        <w:t xml:space="preserve"> </w:t>
      </w:r>
      <w:r w:rsidRPr="00450ACF">
        <w:rPr>
          <w:rFonts w:eastAsia="Arial"/>
          <w:sz w:val="22"/>
          <w:szCs w:val="22"/>
        </w:rPr>
        <w:t>Economică.</w:t>
      </w:r>
      <w:r w:rsidRPr="00450ACF">
        <w:rPr>
          <w:rFonts w:eastAsia="Arial"/>
          <w:spacing w:val="40"/>
          <w:sz w:val="22"/>
          <w:szCs w:val="22"/>
        </w:rPr>
        <w:t xml:space="preserve"> </w:t>
      </w:r>
      <w:r w:rsidRPr="00450ACF">
        <w:rPr>
          <w:rFonts w:eastAsia="Arial"/>
          <w:sz w:val="22"/>
          <w:szCs w:val="22"/>
        </w:rPr>
        <w:t>Publicațiile</w:t>
      </w:r>
      <w:r w:rsidRPr="00450ACF">
        <w:rPr>
          <w:rFonts w:eastAsia="Arial"/>
          <w:spacing w:val="40"/>
          <w:sz w:val="22"/>
          <w:szCs w:val="22"/>
        </w:rPr>
        <w:t xml:space="preserve"> </w:t>
      </w:r>
      <w:r w:rsidRPr="00450ACF">
        <w:rPr>
          <w:rFonts w:eastAsia="Arial"/>
          <w:sz w:val="22"/>
          <w:szCs w:val="22"/>
        </w:rPr>
        <w:t>indexate</w:t>
      </w:r>
      <w:r w:rsidRPr="00450ACF">
        <w:rPr>
          <w:rFonts w:eastAsia="Arial"/>
          <w:spacing w:val="40"/>
          <w:sz w:val="22"/>
          <w:szCs w:val="22"/>
        </w:rPr>
        <w:t xml:space="preserve"> </w:t>
      </w:r>
      <w:r w:rsidRPr="00450ACF">
        <w:rPr>
          <w:rFonts w:eastAsia="Arial"/>
          <w:sz w:val="22"/>
          <w:szCs w:val="22"/>
        </w:rPr>
        <w:t>A2</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B sunt cele care fie au apărut la una dintre editurile menționate în tabelul următor, fie beneficiază de îndeplinirea condițiilor din ruta complementară. Conform acestei rute, o carte / un capitol de carte / un volum</w:t>
      </w:r>
      <w:r w:rsidRPr="00450ACF">
        <w:rPr>
          <w:rFonts w:eastAsia="Arial"/>
          <w:spacing w:val="40"/>
          <w:sz w:val="22"/>
          <w:szCs w:val="22"/>
        </w:rPr>
        <w:t xml:space="preserve"> </w:t>
      </w:r>
      <w:r w:rsidRPr="00450ACF">
        <w:rPr>
          <w:rFonts w:eastAsia="Arial"/>
          <w:sz w:val="22"/>
          <w:szCs w:val="22"/>
        </w:rPr>
        <w:t>colectiv</w:t>
      </w:r>
      <w:r w:rsidRPr="00450ACF">
        <w:rPr>
          <w:rFonts w:eastAsia="Arial"/>
          <w:spacing w:val="40"/>
          <w:sz w:val="22"/>
          <w:szCs w:val="22"/>
        </w:rPr>
        <w:t xml:space="preserve"> </w:t>
      </w:r>
      <w:r w:rsidRPr="00450ACF">
        <w:rPr>
          <w:rFonts w:eastAsia="Arial"/>
          <w:sz w:val="22"/>
          <w:szCs w:val="22"/>
        </w:rPr>
        <w:t>este</w:t>
      </w:r>
      <w:r w:rsidRPr="00450ACF">
        <w:rPr>
          <w:rFonts w:eastAsia="Arial"/>
          <w:spacing w:val="40"/>
          <w:sz w:val="22"/>
          <w:szCs w:val="22"/>
        </w:rPr>
        <w:t xml:space="preserve"> </w:t>
      </w:r>
      <w:r w:rsidRPr="00450ACF">
        <w:rPr>
          <w:rFonts w:eastAsia="Arial"/>
          <w:sz w:val="22"/>
          <w:szCs w:val="22"/>
        </w:rPr>
        <w:t>inclusă</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categoria</w:t>
      </w:r>
      <w:r w:rsidRPr="00450ACF">
        <w:rPr>
          <w:rFonts w:eastAsia="Arial"/>
          <w:spacing w:val="40"/>
          <w:sz w:val="22"/>
          <w:szCs w:val="22"/>
        </w:rPr>
        <w:t xml:space="preserve"> </w:t>
      </w:r>
      <w:r w:rsidRPr="00450ACF">
        <w:rPr>
          <w:rFonts w:eastAsia="Arial"/>
          <w:sz w:val="22"/>
          <w:szCs w:val="22"/>
        </w:rPr>
        <w:t>A2</w:t>
      </w:r>
      <w:r w:rsidRPr="00450ACF">
        <w:rPr>
          <w:rFonts w:eastAsia="Arial"/>
          <w:spacing w:val="40"/>
          <w:sz w:val="22"/>
          <w:szCs w:val="22"/>
        </w:rPr>
        <w:t xml:space="preserve"> </w:t>
      </w:r>
      <w:r w:rsidRPr="00450ACF">
        <w:rPr>
          <w:rFonts w:eastAsia="Arial"/>
          <w:sz w:val="22"/>
          <w:szCs w:val="22"/>
        </w:rPr>
        <w:t>dacă</w:t>
      </w:r>
      <w:r w:rsidRPr="00450ACF">
        <w:rPr>
          <w:rFonts w:eastAsia="Arial"/>
          <w:spacing w:val="40"/>
          <w:sz w:val="22"/>
          <w:szCs w:val="22"/>
        </w:rPr>
        <w:t xml:space="preserve"> </w:t>
      </w:r>
      <w:r w:rsidRPr="00450ACF">
        <w:rPr>
          <w:rFonts w:eastAsia="Arial"/>
          <w:sz w:val="22"/>
          <w:szCs w:val="22"/>
        </w:rPr>
        <w:t>îndeplinește</w:t>
      </w:r>
      <w:r w:rsidRPr="00450ACF">
        <w:rPr>
          <w:rFonts w:eastAsia="Arial"/>
          <w:spacing w:val="40"/>
          <w:sz w:val="22"/>
          <w:szCs w:val="22"/>
        </w:rPr>
        <w:t xml:space="preserve"> </w:t>
      </w:r>
      <w:r w:rsidRPr="00450ACF">
        <w:rPr>
          <w:rFonts w:eastAsia="Arial"/>
          <w:sz w:val="22"/>
          <w:szCs w:val="22"/>
        </w:rPr>
        <w:t>minimum</w:t>
      </w:r>
      <w:r w:rsidRPr="00450ACF">
        <w:rPr>
          <w:rFonts w:eastAsia="Arial"/>
          <w:spacing w:val="40"/>
          <w:sz w:val="22"/>
          <w:szCs w:val="22"/>
        </w:rPr>
        <w:t xml:space="preserve"> </w:t>
      </w:r>
      <w:r w:rsidRPr="00450ACF">
        <w:rPr>
          <w:rFonts w:eastAsia="Arial"/>
          <w:sz w:val="22"/>
          <w:szCs w:val="22"/>
        </w:rPr>
        <w:t>două</w:t>
      </w:r>
      <w:r w:rsidRPr="00450ACF">
        <w:rPr>
          <w:rFonts w:eastAsia="Arial"/>
          <w:spacing w:val="40"/>
          <w:sz w:val="22"/>
          <w:szCs w:val="22"/>
        </w:rPr>
        <w:t xml:space="preserve"> </w:t>
      </w:r>
      <w:r w:rsidRPr="00450ACF">
        <w:rPr>
          <w:rFonts w:eastAsia="Arial"/>
          <w:sz w:val="22"/>
          <w:szCs w:val="22"/>
        </w:rPr>
        <w:t>criterii,</w:t>
      </w:r>
      <w:r w:rsidRPr="00450ACF">
        <w:rPr>
          <w:rFonts w:eastAsia="Arial"/>
          <w:spacing w:val="40"/>
          <w:sz w:val="22"/>
          <w:szCs w:val="22"/>
        </w:rPr>
        <w:t xml:space="preserve"> </w:t>
      </w:r>
      <w:r w:rsidRPr="00450ACF">
        <w:rPr>
          <w:rFonts w:eastAsia="Arial"/>
          <w:sz w:val="22"/>
          <w:szCs w:val="22"/>
        </w:rPr>
        <w:t>respectiv</w:t>
      </w:r>
      <w:r w:rsidRPr="00450ACF">
        <w:rPr>
          <w:rFonts w:eastAsia="Arial"/>
          <w:spacing w:val="40"/>
          <w:sz w:val="22"/>
          <w:szCs w:val="22"/>
        </w:rPr>
        <w:t xml:space="preserve"> </w:t>
      </w:r>
      <w:r w:rsidRPr="00450ACF">
        <w:rPr>
          <w:rFonts w:eastAsia="Arial"/>
          <w:sz w:val="22"/>
          <w:szCs w:val="22"/>
        </w:rPr>
        <w:t>în categoria B dacă îndeplinește cel puțin un criteriu dintre următoarele: (a) publicația analizată este disponibilă în cel puțin 5 biblioteci ale unor instituții de învățământ superior din state membre ale Uniunii Europene sau din statele membre ale Organizației pentru Cooperare și Dezvoltare Economică, indexate</w:t>
      </w:r>
      <w:r w:rsidRPr="00450ACF">
        <w:rPr>
          <w:rFonts w:eastAsia="Arial"/>
          <w:spacing w:val="80"/>
          <w:sz w:val="22"/>
          <w:szCs w:val="22"/>
        </w:rPr>
        <w:t xml:space="preserve"> </w:t>
      </w:r>
      <w:r w:rsidRPr="00450ACF">
        <w:rPr>
          <w:rFonts w:eastAsia="Arial"/>
          <w:sz w:val="22"/>
          <w:szCs w:val="22"/>
        </w:rPr>
        <w:t>în WorldCat (</w:t>
      </w:r>
      <w:hyperlink r:id="rId75">
        <w:r w:rsidRPr="00450ACF">
          <w:rPr>
            <w:rFonts w:eastAsia="Arial"/>
            <w:sz w:val="22"/>
            <w:szCs w:val="22"/>
            <w:u w:val="single" w:color="0000FF"/>
          </w:rPr>
          <w:t>https://www.worldcat.org</w:t>
        </w:r>
        <w:r w:rsidRPr="00450ACF">
          <w:rPr>
            <w:rFonts w:eastAsia="Arial"/>
            <w:sz w:val="22"/>
            <w:szCs w:val="22"/>
          </w:rPr>
          <w:t>);</w:t>
        </w:r>
      </w:hyperlink>
      <w:r w:rsidRPr="00450ACF">
        <w:rPr>
          <w:rFonts w:eastAsia="Arial"/>
          <w:sz w:val="22"/>
          <w:szCs w:val="22"/>
        </w:rPr>
        <w:t xml:space="preserve"> (b) publicația analizată a apărut în cel puțin 500 de exemplare tipărite; (c) lucrarea a acumulat cel puțin 5 citări în publicații indexate Web of Science; (d) lucrarea a acumulat minimum 10 citări în Google Scholar; (e) lucrarea a fost premiată de către Academia Română.</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Publicațiile apărute la edituri clasificate pot primi un punctaj corespunzător unei categorii superioare</w:t>
      </w:r>
      <w:r w:rsidRPr="00450ACF">
        <w:rPr>
          <w:rFonts w:eastAsia="Arial"/>
          <w:spacing w:val="40"/>
          <w:sz w:val="22"/>
          <w:szCs w:val="22"/>
        </w:rPr>
        <w:t xml:space="preserve"> </w:t>
      </w:r>
      <w:r w:rsidRPr="00450ACF">
        <w:rPr>
          <w:rFonts w:eastAsia="Arial"/>
          <w:sz w:val="22"/>
          <w:szCs w:val="22"/>
        </w:rPr>
        <w:t>dacă</w:t>
      </w:r>
      <w:r w:rsidRPr="00450ACF">
        <w:rPr>
          <w:rFonts w:eastAsia="Arial"/>
          <w:spacing w:val="40"/>
          <w:sz w:val="22"/>
          <w:szCs w:val="22"/>
        </w:rPr>
        <w:t xml:space="preserve"> </w:t>
      </w:r>
      <w:r w:rsidRPr="00450ACF">
        <w:rPr>
          <w:rFonts w:eastAsia="Arial"/>
          <w:sz w:val="22"/>
          <w:szCs w:val="22"/>
        </w:rPr>
        <w:t>îndeplinesc</w:t>
      </w:r>
      <w:r w:rsidRPr="00450ACF">
        <w:rPr>
          <w:rFonts w:eastAsia="Arial"/>
          <w:spacing w:val="40"/>
          <w:sz w:val="22"/>
          <w:szCs w:val="22"/>
        </w:rPr>
        <w:t xml:space="preserve"> </w:t>
      </w:r>
      <w:r w:rsidRPr="00450ACF">
        <w:rPr>
          <w:rFonts w:eastAsia="Arial"/>
          <w:sz w:val="22"/>
          <w:szCs w:val="22"/>
        </w:rPr>
        <w:t>criteriile</w:t>
      </w:r>
      <w:r w:rsidRPr="00450ACF">
        <w:rPr>
          <w:rFonts w:eastAsia="Arial"/>
          <w:spacing w:val="40"/>
          <w:sz w:val="22"/>
          <w:szCs w:val="22"/>
        </w:rPr>
        <w:t xml:space="preserve"> </w:t>
      </w:r>
      <w:r w:rsidRPr="00450ACF">
        <w:rPr>
          <w:rFonts w:eastAsia="Arial"/>
          <w:sz w:val="22"/>
          <w:szCs w:val="22"/>
        </w:rPr>
        <w:t>specificate</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ruta</w:t>
      </w:r>
      <w:r w:rsidRPr="00450ACF">
        <w:rPr>
          <w:rFonts w:eastAsia="Arial"/>
          <w:spacing w:val="40"/>
          <w:sz w:val="22"/>
          <w:szCs w:val="22"/>
        </w:rPr>
        <w:t xml:space="preserve"> </w:t>
      </w:r>
      <w:r w:rsidRPr="00450ACF">
        <w:rPr>
          <w:rFonts w:eastAsia="Arial"/>
          <w:sz w:val="22"/>
          <w:szCs w:val="22"/>
        </w:rPr>
        <w:t>complementară</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acel</w:t>
      </w:r>
      <w:r w:rsidRPr="00450ACF">
        <w:rPr>
          <w:rFonts w:eastAsia="Arial"/>
          <w:spacing w:val="40"/>
          <w:sz w:val="22"/>
          <w:szCs w:val="22"/>
        </w:rPr>
        <w:t xml:space="preserve"> </w:t>
      </w:r>
      <w:r w:rsidRPr="00450ACF">
        <w:rPr>
          <w:rFonts w:eastAsia="Arial"/>
          <w:sz w:val="22"/>
          <w:szCs w:val="22"/>
        </w:rPr>
        <w:t>nivel</w:t>
      </w:r>
      <w:r w:rsidRPr="00450ACF">
        <w:rPr>
          <w:rFonts w:eastAsia="Arial"/>
          <w:spacing w:val="40"/>
          <w:sz w:val="22"/>
          <w:szCs w:val="22"/>
        </w:rPr>
        <w:t xml:space="preserve"> </w:t>
      </w:r>
      <w:r w:rsidRPr="00450ACF">
        <w:rPr>
          <w:rFonts w:eastAsia="Arial"/>
          <w:sz w:val="22"/>
          <w:szCs w:val="22"/>
        </w:rPr>
        <w:t>de clasificare. Publicațiile care nu îndeplinesc criteriile minime pentru a fi clasificate nu se punctează. Publicațiile</w:t>
      </w:r>
      <w:r w:rsidRPr="00450ACF">
        <w:rPr>
          <w:rFonts w:eastAsia="Arial"/>
          <w:spacing w:val="40"/>
          <w:sz w:val="22"/>
          <w:szCs w:val="22"/>
        </w:rPr>
        <w:t xml:space="preserve"> </w:t>
      </w:r>
      <w:r w:rsidRPr="00450ACF">
        <w:rPr>
          <w:rFonts w:eastAsia="Arial"/>
          <w:sz w:val="22"/>
          <w:szCs w:val="22"/>
        </w:rPr>
        <w:t>apărute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ediții</w:t>
      </w:r>
      <w:r w:rsidRPr="00450ACF">
        <w:rPr>
          <w:rFonts w:eastAsia="Arial"/>
          <w:spacing w:val="40"/>
          <w:sz w:val="22"/>
          <w:szCs w:val="22"/>
        </w:rPr>
        <w:t xml:space="preserve"> </w:t>
      </w:r>
      <w:r w:rsidRPr="00450ACF">
        <w:rPr>
          <w:rFonts w:eastAsia="Arial"/>
          <w:sz w:val="22"/>
          <w:szCs w:val="22"/>
        </w:rPr>
        <w:t>multiple</w:t>
      </w:r>
      <w:r w:rsidRPr="00450ACF">
        <w:rPr>
          <w:rFonts w:eastAsia="Arial"/>
          <w:spacing w:val="40"/>
          <w:sz w:val="22"/>
          <w:szCs w:val="22"/>
        </w:rPr>
        <w:t xml:space="preserve"> </w:t>
      </w:r>
      <w:r w:rsidRPr="00450ACF">
        <w:rPr>
          <w:rFonts w:eastAsia="Arial"/>
          <w:sz w:val="22"/>
          <w:szCs w:val="22"/>
        </w:rPr>
        <w:t>pot</w:t>
      </w:r>
      <w:r w:rsidRPr="00450ACF">
        <w:rPr>
          <w:rFonts w:eastAsia="Arial"/>
          <w:spacing w:val="40"/>
          <w:sz w:val="22"/>
          <w:szCs w:val="22"/>
        </w:rPr>
        <w:t xml:space="preserve"> </w:t>
      </w:r>
      <w:r w:rsidRPr="00450ACF">
        <w:rPr>
          <w:rFonts w:eastAsia="Arial"/>
          <w:sz w:val="22"/>
          <w:szCs w:val="22"/>
        </w:rPr>
        <w:t>fi</w:t>
      </w:r>
      <w:r w:rsidRPr="00450ACF">
        <w:rPr>
          <w:rFonts w:eastAsia="Arial"/>
          <w:spacing w:val="40"/>
          <w:sz w:val="22"/>
          <w:szCs w:val="22"/>
        </w:rPr>
        <w:t xml:space="preserve"> </w:t>
      </w:r>
      <w:r w:rsidRPr="00450ACF">
        <w:rPr>
          <w:rFonts w:eastAsia="Arial"/>
          <w:sz w:val="22"/>
          <w:szCs w:val="22"/>
        </w:rPr>
        <w:t>punctate</w:t>
      </w:r>
      <w:r w:rsidRPr="00450ACF">
        <w:rPr>
          <w:rFonts w:eastAsia="Arial"/>
          <w:spacing w:val="40"/>
          <w:sz w:val="22"/>
          <w:szCs w:val="22"/>
        </w:rPr>
        <w:t xml:space="preserve"> </w:t>
      </w:r>
      <w:r w:rsidRPr="00450ACF">
        <w:rPr>
          <w:rFonts w:eastAsia="Arial"/>
          <w:sz w:val="22"/>
          <w:szCs w:val="22"/>
        </w:rPr>
        <w:t>individual</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situația</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identificate modificări</w:t>
      </w:r>
      <w:r w:rsidRPr="00450ACF">
        <w:rPr>
          <w:rFonts w:eastAsia="Arial"/>
          <w:spacing w:val="25"/>
          <w:sz w:val="22"/>
          <w:szCs w:val="22"/>
        </w:rPr>
        <w:t xml:space="preserve"> </w:t>
      </w:r>
      <w:r w:rsidRPr="00450ACF">
        <w:rPr>
          <w:rFonts w:eastAsia="Arial"/>
          <w:sz w:val="22"/>
          <w:szCs w:val="22"/>
        </w:rPr>
        <w:t>/</w:t>
      </w:r>
      <w:r w:rsidRPr="00450ACF">
        <w:rPr>
          <w:rFonts w:eastAsia="Arial"/>
          <w:spacing w:val="25"/>
          <w:sz w:val="22"/>
          <w:szCs w:val="22"/>
        </w:rPr>
        <w:t xml:space="preserve"> </w:t>
      </w:r>
      <w:r w:rsidRPr="00450ACF">
        <w:rPr>
          <w:rFonts w:eastAsia="Arial"/>
          <w:sz w:val="22"/>
          <w:szCs w:val="22"/>
        </w:rPr>
        <w:t>revizuiri</w:t>
      </w:r>
      <w:r w:rsidRPr="00450ACF">
        <w:rPr>
          <w:rFonts w:eastAsia="Arial"/>
          <w:spacing w:val="25"/>
          <w:sz w:val="22"/>
          <w:szCs w:val="22"/>
        </w:rPr>
        <w:t xml:space="preserve"> </w:t>
      </w:r>
      <w:r w:rsidRPr="00450ACF">
        <w:rPr>
          <w:rFonts w:eastAsia="Arial"/>
          <w:sz w:val="22"/>
          <w:szCs w:val="22"/>
        </w:rPr>
        <w:t>pe</w:t>
      </w:r>
      <w:r w:rsidRPr="00450ACF">
        <w:rPr>
          <w:rFonts w:eastAsia="Arial"/>
          <w:spacing w:val="25"/>
          <w:sz w:val="22"/>
          <w:szCs w:val="22"/>
        </w:rPr>
        <w:t xml:space="preserve"> </w:t>
      </w:r>
      <w:r w:rsidRPr="00450ACF">
        <w:rPr>
          <w:rFonts w:eastAsia="Arial"/>
          <w:sz w:val="22"/>
          <w:szCs w:val="22"/>
        </w:rPr>
        <w:t>un</w:t>
      </w:r>
      <w:r w:rsidRPr="00450ACF">
        <w:rPr>
          <w:rFonts w:eastAsia="Arial"/>
          <w:spacing w:val="25"/>
          <w:sz w:val="22"/>
          <w:szCs w:val="22"/>
        </w:rPr>
        <w:t xml:space="preserve"> </w:t>
      </w:r>
      <w:r w:rsidRPr="00450ACF">
        <w:rPr>
          <w:rFonts w:eastAsia="Arial"/>
          <w:sz w:val="22"/>
          <w:szCs w:val="22"/>
        </w:rPr>
        <w:t>număr</w:t>
      </w:r>
      <w:r w:rsidRPr="00450ACF">
        <w:rPr>
          <w:rFonts w:eastAsia="Arial"/>
          <w:spacing w:val="23"/>
          <w:sz w:val="22"/>
          <w:szCs w:val="22"/>
        </w:rPr>
        <w:t xml:space="preserve"> </w:t>
      </w:r>
      <w:r w:rsidRPr="00450ACF">
        <w:rPr>
          <w:rFonts w:eastAsia="Arial"/>
          <w:sz w:val="22"/>
          <w:szCs w:val="22"/>
        </w:rPr>
        <w:t>semnificativ</w:t>
      </w:r>
      <w:r w:rsidRPr="00450ACF">
        <w:rPr>
          <w:rFonts w:eastAsia="Arial"/>
          <w:spacing w:val="25"/>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pagini. De asemenea, publicațiile cu titluri diferite, dar cu un conținut similar, pot fi luate în considerare o singură dată. În aceste cazuri decizia privitoare la punctajul acordat aparține membrilor comisiilor de concurs.</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495"/>
      </w:tblGrid>
      <w:tr w:rsidR="00AD1535" w:rsidRPr="00450ACF" w:rsidTr="00FC6385">
        <w:trPr>
          <w:trHeight w:val="2454"/>
        </w:trPr>
        <w:tc>
          <w:tcPr>
            <w:tcW w:w="5000" w:type="pct"/>
          </w:tcPr>
          <w:p w:rsidR="00AD1535" w:rsidRPr="00450ACF" w:rsidRDefault="00AD1535" w:rsidP="00FC6385">
            <w:pPr>
              <w:widowControl w:val="0"/>
              <w:autoSpaceDE w:val="0"/>
              <w:autoSpaceDN w:val="0"/>
              <w:ind w:left="4" w:firstLine="138"/>
              <w:rPr>
                <w:rFonts w:eastAsia="Arial"/>
                <w:i/>
                <w:sz w:val="20"/>
                <w:szCs w:val="20"/>
              </w:rPr>
            </w:pPr>
            <w:r w:rsidRPr="00450ACF">
              <w:rPr>
                <w:rFonts w:eastAsia="Arial"/>
                <w:i/>
                <w:sz w:val="20"/>
                <w:szCs w:val="20"/>
              </w:rPr>
              <w:t>Domeniul</w:t>
            </w:r>
            <w:r w:rsidRPr="00450ACF">
              <w:rPr>
                <w:rFonts w:eastAsia="Arial"/>
                <w:i/>
                <w:spacing w:val="7"/>
                <w:sz w:val="20"/>
                <w:szCs w:val="20"/>
              </w:rPr>
              <w:t xml:space="preserve"> </w:t>
            </w:r>
            <w:r w:rsidRPr="00450ACF">
              <w:rPr>
                <w:rFonts w:eastAsia="Arial"/>
                <w:i/>
                <w:sz w:val="20"/>
                <w:szCs w:val="20"/>
              </w:rPr>
              <w:t>Educație</w:t>
            </w:r>
            <w:r w:rsidRPr="00450ACF">
              <w:rPr>
                <w:rFonts w:eastAsia="Arial"/>
                <w:i/>
                <w:spacing w:val="4"/>
                <w:sz w:val="20"/>
                <w:szCs w:val="20"/>
              </w:rPr>
              <w:t xml:space="preserve"> </w:t>
            </w:r>
            <w:r w:rsidRPr="00450ACF">
              <w:rPr>
                <w:rFonts w:eastAsia="Arial"/>
                <w:i/>
                <w:sz w:val="20"/>
                <w:szCs w:val="20"/>
              </w:rPr>
              <w:t>Fizică</w:t>
            </w:r>
            <w:r w:rsidRPr="00450ACF">
              <w:rPr>
                <w:rFonts w:eastAsia="Arial"/>
                <w:i/>
                <w:spacing w:val="10"/>
                <w:sz w:val="20"/>
                <w:szCs w:val="20"/>
              </w:rPr>
              <w:t xml:space="preserve"> </w:t>
            </w:r>
            <w:r w:rsidRPr="00450ACF">
              <w:rPr>
                <w:rFonts w:eastAsia="Arial"/>
                <w:i/>
                <w:sz w:val="20"/>
                <w:szCs w:val="20"/>
              </w:rPr>
              <w:t>și</w:t>
            </w:r>
            <w:r w:rsidRPr="00450ACF">
              <w:rPr>
                <w:rFonts w:eastAsia="Arial"/>
                <w:i/>
                <w:spacing w:val="7"/>
                <w:sz w:val="20"/>
                <w:szCs w:val="20"/>
              </w:rPr>
              <w:t xml:space="preserve"> </w:t>
            </w:r>
            <w:r w:rsidRPr="00450ACF">
              <w:rPr>
                <w:rFonts w:eastAsia="Arial"/>
                <w:i/>
                <w:spacing w:val="-2"/>
                <w:sz w:val="20"/>
                <w:szCs w:val="20"/>
              </w:rPr>
              <w:t>Sport</w:t>
            </w:r>
          </w:p>
          <w:p w:rsidR="00AD1535" w:rsidRPr="00450ACF" w:rsidRDefault="00AD1535" w:rsidP="00EB3AF2">
            <w:pPr>
              <w:widowControl w:val="0"/>
              <w:numPr>
                <w:ilvl w:val="0"/>
                <w:numId w:val="42"/>
              </w:numPr>
              <w:tabs>
                <w:tab w:val="left" w:pos="387"/>
              </w:tabs>
              <w:suppressAutoHyphens w:val="0"/>
              <w:autoSpaceDE w:val="0"/>
              <w:autoSpaceDN w:val="0"/>
              <w:ind w:left="4" w:right="168" w:firstLine="138"/>
              <w:jc w:val="both"/>
              <w:rPr>
                <w:rFonts w:eastAsia="Arial"/>
                <w:sz w:val="20"/>
                <w:szCs w:val="20"/>
              </w:rPr>
            </w:pPr>
            <w:r w:rsidRPr="00450ACF">
              <w:rPr>
                <w:rFonts w:eastAsia="Arial"/>
                <w:sz w:val="20"/>
                <w:szCs w:val="20"/>
              </w:rPr>
              <w:t>Edituri A2: Presa Universitară Clujeană, Editura Riso Print, Editura Casa Cărții de Știință (Cluj- Napoca), Editura Universitaria (Craiova), Editura Polirom, Editura Universității A.I.Cuza (Iași), Editura Galați University Press; Editura Universității Transilvania (Brașov); Editura Discobolul (București), Editura Universității din Pitești, Editura Ovidius University Press (Constanța), Editura Universității de Vest (Timișoara), Editura Alma Mater a Universității Vasile Alecsandri (Bacău)</w:t>
            </w:r>
          </w:p>
          <w:p w:rsidR="00AD1535" w:rsidRPr="00450ACF" w:rsidRDefault="00AD1535" w:rsidP="00EB3AF2">
            <w:pPr>
              <w:widowControl w:val="0"/>
              <w:numPr>
                <w:ilvl w:val="0"/>
                <w:numId w:val="42"/>
              </w:numPr>
              <w:tabs>
                <w:tab w:val="left" w:pos="387"/>
              </w:tabs>
              <w:suppressAutoHyphens w:val="0"/>
              <w:autoSpaceDE w:val="0"/>
              <w:autoSpaceDN w:val="0"/>
              <w:ind w:left="4" w:right="143" w:firstLine="138"/>
              <w:jc w:val="both"/>
              <w:rPr>
                <w:rFonts w:eastAsia="Arial"/>
                <w:sz w:val="20"/>
                <w:szCs w:val="20"/>
              </w:rPr>
            </w:pPr>
            <w:r w:rsidRPr="00450ACF">
              <w:rPr>
                <w:rFonts w:eastAsia="Arial"/>
                <w:sz w:val="20"/>
                <w:szCs w:val="20"/>
              </w:rPr>
              <w:t xml:space="preserve">Edituri B: Editura Academiei Române, Editura Trei, Editura Universității din București, Editura Bren, </w:t>
            </w:r>
            <w:r w:rsidRPr="00450ACF">
              <w:rPr>
                <w:rFonts w:eastAsia="Arial"/>
                <w:spacing w:val="-2"/>
                <w:sz w:val="20"/>
                <w:szCs w:val="20"/>
              </w:rPr>
              <w:t>Editura Printech, Editura Moroșan,</w:t>
            </w:r>
            <w:r w:rsidRPr="00450ACF">
              <w:rPr>
                <w:rFonts w:eastAsia="Arial"/>
                <w:spacing w:val="-4"/>
                <w:sz w:val="20"/>
                <w:szCs w:val="20"/>
              </w:rPr>
              <w:t xml:space="preserve"> </w:t>
            </w:r>
            <w:r w:rsidRPr="00450ACF">
              <w:rPr>
                <w:rFonts w:eastAsia="Arial"/>
                <w:spacing w:val="-2"/>
                <w:sz w:val="20"/>
                <w:szCs w:val="20"/>
              </w:rPr>
              <w:t>Editura</w:t>
            </w:r>
            <w:r w:rsidRPr="00450ACF">
              <w:rPr>
                <w:rFonts w:eastAsia="Arial"/>
                <w:spacing w:val="-4"/>
                <w:sz w:val="20"/>
                <w:szCs w:val="20"/>
              </w:rPr>
              <w:t xml:space="preserve"> </w:t>
            </w:r>
            <w:r w:rsidRPr="00450ACF">
              <w:rPr>
                <w:rFonts w:eastAsia="Arial"/>
                <w:spacing w:val="-2"/>
                <w:sz w:val="20"/>
                <w:szCs w:val="20"/>
              </w:rPr>
              <w:t>CD</w:t>
            </w:r>
            <w:r w:rsidRPr="00450ACF">
              <w:rPr>
                <w:rFonts w:eastAsia="Arial"/>
                <w:spacing w:val="-4"/>
                <w:sz w:val="20"/>
                <w:szCs w:val="20"/>
              </w:rPr>
              <w:t xml:space="preserve"> </w:t>
            </w:r>
            <w:r w:rsidRPr="00450ACF">
              <w:rPr>
                <w:rFonts w:eastAsia="Arial"/>
                <w:spacing w:val="-2"/>
                <w:sz w:val="20"/>
                <w:szCs w:val="20"/>
              </w:rPr>
              <w:t>Press,</w:t>
            </w:r>
            <w:r w:rsidRPr="00450ACF">
              <w:rPr>
                <w:rFonts w:eastAsia="Arial"/>
                <w:spacing w:val="-4"/>
                <w:sz w:val="20"/>
                <w:szCs w:val="20"/>
              </w:rPr>
              <w:t xml:space="preserve"> </w:t>
            </w:r>
            <w:r w:rsidRPr="00450ACF">
              <w:rPr>
                <w:rFonts w:eastAsia="Arial"/>
                <w:spacing w:val="-2"/>
                <w:sz w:val="20"/>
                <w:szCs w:val="20"/>
              </w:rPr>
              <w:t>Editura</w:t>
            </w:r>
            <w:r w:rsidRPr="00450ACF">
              <w:rPr>
                <w:rFonts w:eastAsia="Arial"/>
                <w:spacing w:val="-4"/>
                <w:sz w:val="20"/>
                <w:szCs w:val="20"/>
              </w:rPr>
              <w:t xml:space="preserve"> </w:t>
            </w:r>
            <w:r w:rsidRPr="00450ACF">
              <w:rPr>
                <w:rFonts w:eastAsia="Arial"/>
                <w:spacing w:val="-2"/>
                <w:sz w:val="20"/>
                <w:szCs w:val="20"/>
              </w:rPr>
              <w:t>Fest,</w:t>
            </w:r>
            <w:r w:rsidRPr="00450ACF">
              <w:rPr>
                <w:rFonts w:eastAsia="Arial"/>
                <w:spacing w:val="-4"/>
                <w:sz w:val="20"/>
                <w:szCs w:val="20"/>
              </w:rPr>
              <w:t xml:space="preserve"> </w:t>
            </w:r>
            <w:r w:rsidRPr="00450ACF">
              <w:rPr>
                <w:rFonts w:eastAsia="Arial"/>
                <w:spacing w:val="-2"/>
                <w:sz w:val="20"/>
                <w:szCs w:val="20"/>
              </w:rPr>
              <w:t>Editura</w:t>
            </w:r>
            <w:r w:rsidRPr="00450ACF">
              <w:rPr>
                <w:rFonts w:eastAsia="Arial"/>
                <w:spacing w:val="-4"/>
                <w:sz w:val="20"/>
                <w:szCs w:val="20"/>
              </w:rPr>
              <w:t xml:space="preserve"> </w:t>
            </w:r>
            <w:r w:rsidRPr="00450ACF">
              <w:rPr>
                <w:rFonts w:eastAsia="Arial"/>
                <w:spacing w:val="-2"/>
                <w:sz w:val="20"/>
                <w:szCs w:val="20"/>
              </w:rPr>
              <w:t>Didactică</w:t>
            </w:r>
            <w:r w:rsidRPr="00450ACF">
              <w:rPr>
                <w:rFonts w:eastAsia="Arial"/>
                <w:spacing w:val="-4"/>
                <w:sz w:val="20"/>
                <w:szCs w:val="20"/>
              </w:rPr>
              <w:t xml:space="preserve"> </w:t>
            </w:r>
            <w:r w:rsidRPr="00450ACF">
              <w:rPr>
                <w:rFonts w:eastAsia="Arial"/>
                <w:spacing w:val="-2"/>
                <w:sz w:val="20"/>
                <w:szCs w:val="20"/>
              </w:rPr>
              <w:t>și</w:t>
            </w:r>
            <w:r w:rsidRPr="00450ACF">
              <w:rPr>
                <w:rFonts w:eastAsia="Arial"/>
                <w:spacing w:val="-4"/>
                <w:sz w:val="20"/>
                <w:szCs w:val="20"/>
              </w:rPr>
              <w:t xml:space="preserve"> </w:t>
            </w:r>
            <w:r w:rsidRPr="00450ACF">
              <w:rPr>
                <w:rFonts w:eastAsia="Arial"/>
                <w:spacing w:val="-2"/>
                <w:sz w:val="20"/>
                <w:szCs w:val="20"/>
              </w:rPr>
              <w:t>Pedagogică</w:t>
            </w:r>
            <w:r w:rsidRPr="00450ACF">
              <w:rPr>
                <w:rFonts w:eastAsia="Arial"/>
                <w:spacing w:val="-4"/>
                <w:sz w:val="20"/>
                <w:szCs w:val="20"/>
              </w:rPr>
              <w:t xml:space="preserve"> </w:t>
            </w:r>
            <w:r w:rsidRPr="00450ACF">
              <w:rPr>
                <w:rFonts w:eastAsia="Arial"/>
                <w:spacing w:val="-2"/>
                <w:sz w:val="20"/>
                <w:szCs w:val="20"/>
              </w:rPr>
              <w:t xml:space="preserve">RA, </w:t>
            </w:r>
            <w:r w:rsidRPr="00450ACF">
              <w:rPr>
                <w:rFonts w:eastAsia="Arial"/>
                <w:sz w:val="20"/>
                <w:szCs w:val="20"/>
              </w:rPr>
              <w:t>Editura Litera (București), Editura Pim (Iași), Editura Universității din Oradea, Editura Universității Tehnice</w:t>
            </w:r>
            <w:r w:rsidRPr="00450ACF">
              <w:rPr>
                <w:rFonts w:eastAsia="Arial"/>
                <w:spacing w:val="-8"/>
                <w:sz w:val="20"/>
                <w:szCs w:val="20"/>
              </w:rPr>
              <w:t xml:space="preserve"> </w:t>
            </w:r>
            <w:r w:rsidRPr="00450ACF">
              <w:rPr>
                <w:rFonts w:eastAsia="Arial"/>
                <w:sz w:val="20"/>
                <w:szCs w:val="20"/>
              </w:rPr>
              <w:t>Cluj-Napoca,</w:t>
            </w:r>
            <w:r w:rsidRPr="00450ACF">
              <w:rPr>
                <w:rFonts w:eastAsia="Arial"/>
                <w:spacing w:val="-8"/>
                <w:sz w:val="20"/>
                <w:szCs w:val="20"/>
              </w:rPr>
              <w:t xml:space="preserve"> </w:t>
            </w: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GMI</w:t>
            </w:r>
            <w:r w:rsidRPr="00450ACF">
              <w:rPr>
                <w:rFonts w:eastAsia="Arial"/>
                <w:spacing w:val="-7"/>
                <w:sz w:val="20"/>
                <w:szCs w:val="20"/>
              </w:rPr>
              <w:t xml:space="preserve"> </w:t>
            </w:r>
            <w:r w:rsidRPr="00450ACF">
              <w:rPr>
                <w:rFonts w:eastAsia="Arial"/>
                <w:sz w:val="20"/>
                <w:szCs w:val="20"/>
              </w:rPr>
              <w:t>(Cluj</w:t>
            </w:r>
            <w:r w:rsidRPr="00450ACF">
              <w:rPr>
                <w:rFonts w:eastAsia="Arial"/>
                <w:spacing w:val="-10"/>
                <w:sz w:val="20"/>
                <w:szCs w:val="20"/>
              </w:rPr>
              <w:t xml:space="preserve"> </w:t>
            </w:r>
            <w:r w:rsidRPr="00450ACF">
              <w:rPr>
                <w:rFonts w:eastAsia="Arial"/>
                <w:sz w:val="20"/>
                <w:szCs w:val="20"/>
              </w:rPr>
              <w:t>Napoca),</w:t>
            </w:r>
            <w:r w:rsidRPr="00450ACF">
              <w:rPr>
                <w:rFonts w:eastAsia="Arial"/>
                <w:spacing w:val="-8"/>
                <w:sz w:val="20"/>
                <w:szCs w:val="20"/>
              </w:rPr>
              <w:t xml:space="preserve"> </w:t>
            </w:r>
            <w:r w:rsidRPr="00450ACF">
              <w:rPr>
                <w:rFonts w:eastAsia="Arial"/>
                <w:sz w:val="20"/>
                <w:szCs w:val="20"/>
              </w:rPr>
              <w:t>Editura</w:t>
            </w:r>
            <w:r w:rsidRPr="00450ACF">
              <w:rPr>
                <w:rFonts w:eastAsia="Arial"/>
                <w:spacing w:val="-7"/>
                <w:sz w:val="20"/>
                <w:szCs w:val="20"/>
              </w:rPr>
              <w:t xml:space="preserve"> </w:t>
            </w:r>
            <w:r w:rsidRPr="00450ACF">
              <w:rPr>
                <w:rFonts w:eastAsia="Arial"/>
                <w:sz w:val="20"/>
                <w:szCs w:val="20"/>
              </w:rPr>
              <w:t>Mirton (Timișoara),</w:t>
            </w:r>
            <w:r w:rsidRPr="00450ACF">
              <w:rPr>
                <w:rFonts w:eastAsia="Arial"/>
                <w:spacing w:val="-12"/>
                <w:sz w:val="20"/>
                <w:szCs w:val="20"/>
              </w:rPr>
              <w:t xml:space="preserve"> </w:t>
            </w:r>
            <w:r w:rsidRPr="00450ACF">
              <w:rPr>
                <w:rFonts w:eastAsia="Arial"/>
                <w:sz w:val="20"/>
                <w:szCs w:val="20"/>
              </w:rPr>
              <w:t>Editura</w:t>
            </w:r>
            <w:r w:rsidRPr="00450ACF">
              <w:rPr>
                <w:rFonts w:eastAsia="Arial"/>
                <w:spacing w:val="-12"/>
                <w:sz w:val="20"/>
                <w:szCs w:val="20"/>
              </w:rPr>
              <w:t xml:space="preserve"> </w:t>
            </w:r>
            <w:r w:rsidRPr="00450ACF">
              <w:rPr>
                <w:rFonts w:eastAsia="Arial"/>
                <w:sz w:val="20"/>
                <w:szCs w:val="20"/>
              </w:rPr>
              <w:t>Politehnica (Timișoara), Editura Universității Ștefan cel Mare din Suceava</w:t>
            </w:r>
          </w:p>
        </w:tc>
      </w:tr>
    </w:tbl>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Rapoartele de analiză de politici / strategii educaționale sunt clasificate în rapoarte internaționale și rapoarte cu relevanță națională. Rapoartele internaționale îndeplinesc cumulativ următoarele trei criterii: (a) raportul este redactat la solicitarea unei organizații internaționale de prestigiu, fiind prezentat sub sigla acelei organizații (de exemplu UNICEF, UNESCO, Banca Mondială, OECD, Comisia Europeană sau agenții ale acesteia, OMS etc.); (b) raportul este redactat integral într-o limbă străină de circulație internațională; (c) analiza efectuată asupra problemei investigate este relevantă internațional (de exemplu, sunt prezentate comparații interțări). Rapoartele naționale îndeplinesc cumulativ două criterii: (a) raportul este redactat la solicitarea unei organizații cu prestigiu național, fiind prezentat sub sigla acelei organizații (de exemplu Ministerul Educației, Organizația Salvați Copiii etc.), (b) analiza efectuată asupra problemei investigate este relevantă național (de exemplu, sunt prezentate comparații la nivelul regiunilor de dezvoltare sau există evidențe ale utilizării la nivelul politicilor publice).</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Granturile luate în considerare în aceste standarde se referă la acele contracte de acordare a unei asistențe financiare, obținute în urma unei competiții de proiecte. Vor fi punctate granturile care asigură o finanțare de cel puțin 20.000 de euro sau echivalentul acestei sume în lei sau o altă valută, finanțare ce revine entității la care persoana evaluată are un contract de muncă ca director de proiect/manager, valabil pe toată perioada derulării proiectului. Granturile sunt clasificate și punctate diferențiat în funcție de o serie de criterii. După tipul competiției există granturi obținute printr-o competiție internațională vs. granturi obținute printr-o competiție națională. O competiție este considerată internațională dacă îndeplinește cumulativ următoarele două condiții: (a) este gestionată de către o autoritate contractantă de nivel internațional (de exemplu, de nivel european); (b) implică o competiție între entități (de exemplu, universități) localizate în țări diferite, fără a fi obligatoriu ca unul dintre parteneri să fie din România. După scopul lor, granturile se împart, de asemenea, în trei mari categorii (1) prima categorie, </w:t>
      </w:r>
      <w:r w:rsidRPr="00450ACF">
        <w:rPr>
          <w:rFonts w:eastAsia="Arial"/>
          <w:i/>
          <w:iCs/>
          <w:sz w:val="22"/>
          <w:szCs w:val="22"/>
        </w:rPr>
        <w:t>granturi de cercetare cu relevanță publică largă</w:t>
      </w:r>
      <w:r w:rsidRPr="00450ACF">
        <w:rPr>
          <w:rFonts w:eastAsia="Arial"/>
          <w:sz w:val="22"/>
          <w:szCs w:val="22"/>
        </w:rPr>
        <w:t xml:space="preserve"> (include granturi finanțare de către agenții publice ce au drept scop finanțarea cercetării fundamentale sau a sectorului CDI (cercetare-dezvoltare-inovare). În această categorie intră granturile obținute la nivel internațional prin programele de cercetare-dezvoltare-inovare ale Uniunii Europene (de exemplu, FP6, FP7, H2020, Orizont Europa), respectiv granturile obținute la nivel național prin competiții de cercetare incluse în planurile naționale de cercetare-dezvoltare-inovare gestionate de către UEFISCDI, ANCS sau alt for (de exemplu, PN II, PN IIII, PN IV etc.). Prin excepție, pentru granturile de cercetare cu relevanță publică largă, finanțate înaintea implementării PN II (Planul Național de Cercetare Dezvoltare Inovare II) nu se aplică plafonul financiar minimal. (2) O a doua categorie, </w:t>
      </w:r>
      <w:r w:rsidRPr="00450ACF">
        <w:rPr>
          <w:rFonts w:eastAsia="Arial"/>
          <w:i/>
          <w:iCs/>
          <w:sz w:val="22"/>
          <w:szCs w:val="22"/>
        </w:rPr>
        <w:t>granturile de cercetare aplicativă cu relevanță specifică</w:t>
      </w:r>
      <w:r w:rsidRPr="00450ACF">
        <w:rPr>
          <w:rFonts w:eastAsia="Arial"/>
          <w:sz w:val="22"/>
          <w:szCs w:val="22"/>
        </w:rPr>
        <w:t xml:space="preserve">, include granturi acordate de către companii orientate spre profit, instituții publice, asociații non-guvernamentale, fundații etc., obținute printr-o competiție sau printr-o procedură de achiziție competitivă (cum ar fi servicii de cercetare), în baza unui buget a cărui valoare nominală îndeplinește condiția financiară menționată. (3) A treia categorie de granturi include </w:t>
      </w:r>
      <w:r w:rsidRPr="00450ACF">
        <w:rPr>
          <w:rFonts w:eastAsia="Arial"/>
          <w:i/>
          <w:iCs/>
          <w:sz w:val="22"/>
          <w:szCs w:val="22"/>
        </w:rPr>
        <w:t>proiectele de dezvoltare instituțională</w:t>
      </w:r>
      <w:r w:rsidRPr="00450ACF">
        <w:rPr>
          <w:rFonts w:eastAsia="Arial"/>
          <w:sz w:val="22"/>
          <w:szCs w:val="22"/>
        </w:rPr>
        <w:t xml:space="preserve"> (de exemplu, oferirea de servicii unor beneficiari cuprinși într-un grup țintă). Granturile de dezvoltare instituțională pot fi obținute în urma unei competiții naționale (de exemplu, un grant FSE, FDI sau similare) sau internaționale (de exemplu, un grant ERASMUS+). Aceste proiecte pot include sau nu o componentă de cercetare, aceasta nefiind una </w:t>
      </w:r>
      <w:r w:rsidRPr="00450ACF">
        <w:rPr>
          <w:rFonts w:eastAsia="Arial"/>
          <w:sz w:val="22"/>
          <w:szCs w:val="22"/>
        </w:rPr>
        <w:lastRenderedPageBreak/>
        <w:t>obligatorie pentru această categorie de granturi. Granturile vor fi punctate diferit și în funcție de poziția (funcția) persoanei evaluate în cadrul grantului: (a) director de proiect / manager de proiect / investigator principal; (b) coordonator partener / lider partener, în cadrul unui consorțiu condus de către o altă entitate; (c) membru în echipa de proiect. Bursele postdoctorale obținute prin proiecte instituționale sau granturile instituționale interne nu se punctează.</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Fellowship</w:t>
      </w:r>
      <w:r w:rsidRPr="00450ACF">
        <w:rPr>
          <w:rFonts w:eastAsia="Arial"/>
          <w:sz w:val="22"/>
          <w:szCs w:val="22"/>
        </w:rPr>
        <w:t xml:space="preserve"> se referă la un program de finanțare sau bursă oferită cercetătorilor sau profesioniștilor pentru a susține munca lor academică sau profesională. Un fellowship poate fi acordat pentru cercetare, studiu sau dezvoltare profesională și poate include finanțare pentru mobilități, cercetare și salariu.</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Chair</w:t>
      </w:r>
      <w:r w:rsidRPr="00450ACF">
        <w:rPr>
          <w:rFonts w:eastAsia="Arial"/>
          <w:sz w:val="22"/>
          <w:szCs w:val="22"/>
        </w:rPr>
        <w:t xml:space="preserve"> se referă de obicei la o poziție prestigioasă într-un domeniu academic, adesea asociată cu o universitate sau un institut de cercetare. Aceasta este o poziție de conducere, de multe ori finanțată printr-un endowment (fond permanent) și este destinată unui expert de top într-un anumit domeniu.</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Autor principal se referă la oricare dintre următoarele tipuri de autorat: (a) autor unic; (b) primul autor menționat în publicație; (c) autorul corespondent menționat în publicație; (d) ultimul autor menționat în articol (doar pentru domeniul educație fizică și sport); (e) situația în care se precizează explicit în cadrul publicației că autorul are o contribuție egală la realizarea publicației cu primul autor al acesteia.</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Co-autor se referă la orice alt caz decât cele menționate anterior (de exemplu, al doilea autor într-un articol, fără ca acesta să fie autor corespondent sau fără să se precizeze că autorul are o contribuție egală cu a primului autor).</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n</w:t>
      </w:r>
      <w:r w:rsidRPr="00450ACF">
        <w:rPr>
          <w:rFonts w:eastAsia="Arial"/>
          <w:sz w:val="22"/>
          <w:szCs w:val="22"/>
        </w:rPr>
        <w:t xml:space="preserve"> indică numărul total de autori ai unei publicații, indiferent dacă sunt autori principali sau co-autori;</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N</w:t>
      </w:r>
      <w:r w:rsidRPr="00450ACF">
        <w:rPr>
          <w:rFonts w:eastAsia="Arial"/>
          <w:sz w:val="22"/>
          <w:szCs w:val="22"/>
        </w:rPr>
        <w:t xml:space="preserve"> indică numărul de autori principali ai unei publicații și se aplică conform mențiunilor de mai jos.</w:t>
      </w:r>
    </w:p>
    <w:p w:rsidR="00AD1535" w:rsidRPr="00450ACF" w:rsidRDefault="00AD1535" w:rsidP="00EB3AF2">
      <w:pPr>
        <w:widowControl w:val="0"/>
        <w:numPr>
          <w:ilvl w:val="1"/>
          <w:numId w:val="42"/>
        </w:numPr>
        <w:tabs>
          <w:tab w:val="left" w:pos="993"/>
          <w:tab w:val="left" w:pos="1134"/>
        </w:tabs>
        <w:suppressAutoHyphens w:val="0"/>
        <w:autoSpaceDE w:val="0"/>
        <w:autoSpaceDN w:val="0"/>
        <w:spacing w:line="288" w:lineRule="auto"/>
        <w:ind w:left="0" w:firstLine="720"/>
        <w:contextualSpacing/>
        <w:jc w:val="both"/>
        <w:rPr>
          <w:rFonts w:eastAsia="Arial"/>
          <w:sz w:val="22"/>
          <w:szCs w:val="22"/>
        </w:rPr>
      </w:pPr>
      <w:r w:rsidRPr="00450ACF">
        <w:rPr>
          <w:rFonts w:eastAsia="Arial"/>
          <w:sz w:val="22"/>
          <w:szCs w:val="22"/>
        </w:rPr>
        <w:t>Pentru domeniul Educație fizică și sport, N se aplică pentru toate publicațiile autorului încadrabile I1A, I1B sau I2. Prin excepție, N va fi egal cu 1 și pentru situația în care o publicație are 2 sau 3 autori principali. N ia valori diferite de 1 doar pentru cazurile în care o publicație are patru sau mai mulți autori principali. În domeniul educație fizică și sport, N va putea fi diferit de 1 doar pentru autorii principali încadrați la definiția autorului principal de la punctul e). Astfel, în domeniul educație fizică și sport, în cazul autorilor principali care se încadrează la definițiile de la punctele b), c), d), punctajul nu se împarte la N, chiar dacă articolul enumeră mai mult de trei autori principali. De asemenea, în domeniul educație fizică și sport, punctajul se împarte la n pentru I3A, I3B, I4A și I4B, pentru un număr mai mare de trei autori.</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Publicații care nu condiționează publicarea de plata unei taxe. O revistă care NU condiționează publicarea unui articol de plata unei taxe trebuie să îndeplinească una dintre cele două condiții: (i) nu solicită achitarea unei taxe pentru a publica articolele acceptate, sau (ii) permite autorilor să aleagă dacă doresc să publice fără costuri (pentru un articol în regim închis) sau să achite o taxă de publicare (pentru un articol cu acces deschis). Prin urmare, revistele care condiționează publicarea unui articol de plata unei taxe sunt cele care nu îndeplinesc niciuna dintre cele două condiții. Publicațiilor finanțate prin intermediul unor acorduri transformative li se aplică aceleași reguli.</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Pentru o serie de indicatori (cărți, rapoarte de analiză, conferințe, granturi etc.) se va aplica un coeficient de multiplicare </w:t>
      </w:r>
      <w:r w:rsidRPr="00450ACF">
        <w:rPr>
          <w:rFonts w:eastAsia="Arial"/>
          <w:i/>
          <w:iCs/>
          <w:sz w:val="22"/>
          <w:szCs w:val="22"/>
        </w:rPr>
        <w:t>m</w:t>
      </w:r>
      <w:r w:rsidRPr="00450ACF">
        <w:rPr>
          <w:rFonts w:eastAsia="Arial"/>
          <w:sz w:val="22"/>
          <w:szCs w:val="22"/>
        </w:rPr>
        <w:t xml:space="preserve"> acolo unde formula de calcul include acest coeficient. Valorile lui </w:t>
      </w:r>
      <w:r w:rsidRPr="00450ACF">
        <w:rPr>
          <w:rFonts w:eastAsia="Arial"/>
          <w:i/>
          <w:iCs/>
          <w:sz w:val="22"/>
          <w:szCs w:val="22"/>
        </w:rPr>
        <w:t>m</w:t>
      </w:r>
      <w:r w:rsidRPr="00450ACF">
        <w:rPr>
          <w:rFonts w:eastAsia="Arial"/>
          <w:sz w:val="22"/>
          <w:szCs w:val="22"/>
        </w:rPr>
        <w:t xml:space="preserve"> sunt:</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3, în cazul în care indicatorul punctat are o relevanță internațională certă (reviste indexate Web of Science; volume apărute în edituri clasificate A1; conferințe internaționale; granturi de cercetare cu relevanță publică largă obținute prin competiție internațională; rapoarte internaționale de analiză etc.);</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1, în cazul în care indicatorul punctat are o relevanță națională – impact și prestigiu la nivel național (volume apărute în edituri clasificate A2, conferințe naționale, reviste indexate în BDI recunoscute, altele decât WoS; granturi de cercetare cu relevanță publică largă obținute prin competiție națională; rapoarte naționale de analiză etc.);</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0,5 sau </w:t>
      </w:r>
      <w:r w:rsidRPr="00450ACF">
        <w:rPr>
          <w:rFonts w:eastAsia="Arial"/>
          <w:i/>
          <w:iCs/>
          <w:sz w:val="22"/>
          <w:szCs w:val="22"/>
        </w:rPr>
        <w:t>m</w:t>
      </w:r>
      <w:r w:rsidRPr="00450ACF">
        <w:rPr>
          <w:rFonts w:eastAsia="Arial"/>
          <w:sz w:val="22"/>
          <w:szCs w:val="22"/>
        </w:rPr>
        <w:t xml:space="preserve"> = 0,33, în cazul în care indicatorul punctat are o relevanță națională secundară (volume apărute </w:t>
      </w:r>
      <w:r w:rsidRPr="00450ACF">
        <w:rPr>
          <w:rFonts w:eastAsia="Arial"/>
          <w:sz w:val="22"/>
          <w:szCs w:val="22"/>
        </w:rPr>
        <w:lastRenderedPageBreak/>
        <w:t>în edituri clasificate B; granturi de dezvoltare instituțională etc.).</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Se stabilește un prag </w:t>
      </w:r>
      <w:r w:rsidRPr="00450ACF">
        <w:rPr>
          <w:rFonts w:eastAsia="Arial"/>
          <w:i/>
          <w:iCs/>
          <w:sz w:val="22"/>
          <w:szCs w:val="22"/>
        </w:rPr>
        <w:t>p</w:t>
      </w:r>
      <w:r w:rsidRPr="00450ACF">
        <w:rPr>
          <w:rFonts w:eastAsia="Arial"/>
          <w:sz w:val="22"/>
          <w:szCs w:val="22"/>
        </w:rPr>
        <w:t xml:space="preserve"> de relevanță pentru factorul de impact (IF) al revistelor luate în considerare pentru indicatorii I1, I2, I5 și I6, care are valoarea:</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p</w:t>
      </w:r>
      <w:r w:rsidRPr="00450ACF">
        <w:rPr>
          <w:rFonts w:eastAsia="Arial"/>
          <w:sz w:val="22"/>
          <w:szCs w:val="22"/>
        </w:rPr>
        <w:t xml:space="preserve"> = 0.10 conform Web of Science, pentru domeniile Științe ale Educației și Educație Fizică și Sport.</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Contribuțiile autorului în reviste indexate Web of Science se iau în considerare doar din momentul publicării lor în Web of Science. Se va lua în considerare IF aferent anului publicării efective a articolului, nu anul în care articolele sunt indexate WoS cu statut de </w:t>
      </w:r>
      <w:r w:rsidRPr="00450ACF">
        <w:rPr>
          <w:rFonts w:eastAsia="Arial"/>
          <w:i/>
          <w:iCs/>
          <w:sz w:val="22"/>
          <w:szCs w:val="22"/>
        </w:rPr>
        <w:t>online first / early access</w:t>
      </w:r>
      <w:r w:rsidRPr="00450ACF">
        <w:rPr>
          <w:rFonts w:eastAsia="Arial"/>
          <w:sz w:val="22"/>
          <w:szCs w:val="22"/>
        </w:rPr>
        <w:t>. Pentru articolele pentru care nu este încă disponibil un IF aferent anului publicării, se va lua în considerare ultimul IF disponibil pentru revista respectivă.</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Standardele minimale sunt grupate în trei arii: (i) realizări științifice; (ii) vizibilitate și impact; (iii) competitivitate și coordonare. În cadrul realizărilor științifice indicatorii principali sunt menționați diferențiat pentru a distinge între contribuțiile semnificative ca autor principal și contribuțiile semnificative realizate în calitate de co-autor.</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Fiecare arie are indicatori și punctaje specifice, reflectate în mai multe criterii de atins, cu mențiunea că toate aceste criterii trebuie îndeplinite cumulativ pentru a considera că persoana evaluată îndeplinește, din punct de vedere cantitativ, standardele minimale pentru poziția raportată. </w:t>
      </w:r>
    </w:p>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sz w:val="22"/>
          <w:szCs w:val="22"/>
        </w:rPr>
      </w:pPr>
    </w:p>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b/>
          <w:bCs/>
          <w:sz w:val="22"/>
          <w:szCs w:val="22"/>
        </w:rPr>
      </w:pPr>
      <w:r w:rsidRPr="00450ACF">
        <w:rPr>
          <w:rFonts w:eastAsia="Arial"/>
          <w:b/>
          <w:bCs/>
          <w:sz w:val="22"/>
          <w:szCs w:val="22"/>
        </w:rPr>
        <w:t>A 1. Realizări științifice</w:t>
      </w:r>
    </w:p>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40"/>
        <w:gridCol w:w="6001"/>
        <w:gridCol w:w="1269"/>
        <w:gridCol w:w="1185"/>
      </w:tblGrid>
      <w:tr w:rsidR="00AD1535" w:rsidRPr="00450ACF" w:rsidTr="00FC6385">
        <w:trPr>
          <w:trHeight w:val="619"/>
        </w:trPr>
        <w:tc>
          <w:tcPr>
            <w:tcW w:w="548" w:type="pct"/>
            <w:vAlign w:val="center"/>
          </w:tcPr>
          <w:p w:rsidR="00AD1535" w:rsidRPr="00450ACF" w:rsidRDefault="00AD1535" w:rsidP="00FC6385">
            <w:pPr>
              <w:widowControl w:val="0"/>
              <w:autoSpaceDE w:val="0"/>
              <w:autoSpaceDN w:val="0"/>
              <w:ind w:left="4" w:right="230"/>
              <w:jc w:val="center"/>
              <w:rPr>
                <w:rFonts w:eastAsia="Arial"/>
                <w:b/>
                <w:bCs/>
                <w:sz w:val="20"/>
                <w:szCs w:val="20"/>
              </w:rPr>
            </w:pPr>
            <w:bookmarkStart w:id="4" w:name="_Hlk199236293"/>
            <w:r w:rsidRPr="00450ACF">
              <w:rPr>
                <w:rFonts w:eastAsia="Arial"/>
                <w:b/>
                <w:bCs/>
                <w:spacing w:val="-2"/>
                <w:sz w:val="20"/>
                <w:szCs w:val="20"/>
              </w:rPr>
              <w:t>Indic</w:t>
            </w:r>
            <w:r w:rsidRPr="00450ACF">
              <w:rPr>
                <w:rFonts w:eastAsia="Arial"/>
                <w:b/>
                <w:bCs/>
                <w:spacing w:val="-4"/>
                <w:sz w:val="20"/>
                <w:szCs w:val="20"/>
              </w:rPr>
              <w:t>ator</w:t>
            </w:r>
          </w:p>
        </w:tc>
        <w:tc>
          <w:tcPr>
            <w:tcW w:w="3160" w:type="pct"/>
            <w:vAlign w:val="center"/>
          </w:tcPr>
          <w:p w:rsidR="00AD1535" w:rsidRPr="00450ACF" w:rsidRDefault="00AD1535" w:rsidP="00FC6385">
            <w:pPr>
              <w:widowControl w:val="0"/>
              <w:autoSpaceDE w:val="0"/>
              <w:autoSpaceDN w:val="0"/>
              <w:ind w:left="4"/>
              <w:jc w:val="center"/>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68" w:type="pct"/>
            <w:vAlign w:val="center"/>
          </w:tcPr>
          <w:p w:rsidR="00AD1535" w:rsidRPr="00450ACF" w:rsidRDefault="00AD1535" w:rsidP="00FC6385">
            <w:pPr>
              <w:widowControl w:val="0"/>
              <w:autoSpaceDE w:val="0"/>
              <w:autoSpaceDN w:val="0"/>
              <w:ind w:left="112" w:right="51"/>
              <w:jc w:val="center"/>
              <w:rPr>
                <w:rFonts w:eastAsia="Arial"/>
                <w:b/>
                <w:bCs/>
                <w:sz w:val="20"/>
                <w:szCs w:val="20"/>
              </w:rPr>
            </w:pPr>
            <w:r w:rsidRPr="00450ACF">
              <w:rPr>
                <w:rFonts w:eastAsia="Arial"/>
                <w:b/>
                <w:bCs/>
                <w:spacing w:val="-2"/>
                <w:sz w:val="20"/>
                <w:szCs w:val="20"/>
              </w:rPr>
              <w:t>Punctaj unitar</w:t>
            </w:r>
          </w:p>
        </w:tc>
        <w:tc>
          <w:tcPr>
            <w:tcW w:w="624" w:type="pct"/>
            <w:vAlign w:val="center"/>
          </w:tcPr>
          <w:p w:rsidR="00AD1535" w:rsidRPr="00450ACF" w:rsidRDefault="00AD1535" w:rsidP="00FC6385">
            <w:pPr>
              <w:widowControl w:val="0"/>
              <w:autoSpaceDE w:val="0"/>
              <w:autoSpaceDN w:val="0"/>
              <w:ind w:left="113" w:right="186"/>
              <w:jc w:val="center"/>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42"/>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Realizări</w:t>
            </w:r>
            <w:r w:rsidRPr="00450ACF">
              <w:rPr>
                <w:rFonts w:eastAsia="Arial"/>
                <w:b/>
                <w:i/>
                <w:spacing w:val="-3"/>
                <w:sz w:val="20"/>
                <w:szCs w:val="20"/>
              </w:rPr>
              <w:t xml:space="preserve"> </w:t>
            </w:r>
            <w:r w:rsidRPr="00450ACF">
              <w:rPr>
                <w:rFonts w:eastAsia="Arial"/>
                <w:b/>
                <w:i/>
                <w:sz w:val="20"/>
                <w:szCs w:val="20"/>
              </w:rPr>
              <w:t>științifice</w:t>
            </w:r>
            <w:r w:rsidRPr="00450ACF">
              <w:rPr>
                <w:rFonts w:eastAsia="Arial"/>
                <w:b/>
                <w:i/>
                <w:spacing w:val="5"/>
                <w:sz w:val="20"/>
                <w:szCs w:val="20"/>
              </w:rPr>
              <w:t xml:space="preserve"> </w:t>
            </w:r>
            <w:r w:rsidRPr="00450ACF">
              <w:rPr>
                <w:rFonts w:eastAsia="Arial"/>
                <w:b/>
                <w:i/>
                <w:sz w:val="20"/>
                <w:szCs w:val="20"/>
              </w:rPr>
              <w:t>semnificative</w:t>
            </w:r>
            <w:r w:rsidRPr="00450ACF">
              <w:rPr>
                <w:rFonts w:eastAsia="Arial"/>
                <w:b/>
                <w:i/>
                <w:spacing w:val="-2"/>
                <w:sz w:val="20"/>
                <w:szCs w:val="20"/>
              </w:rPr>
              <w:t xml:space="preserve"> </w:t>
            </w:r>
            <w:r w:rsidRPr="00450ACF">
              <w:rPr>
                <w:rFonts w:eastAsia="Arial"/>
                <w:b/>
                <w:i/>
                <w:sz w:val="20"/>
                <w:szCs w:val="20"/>
              </w:rPr>
              <w:t>în</w:t>
            </w:r>
            <w:r w:rsidRPr="00450ACF">
              <w:rPr>
                <w:rFonts w:eastAsia="Arial"/>
                <w:b/>
                <w:i/>
                <w:spacing w:val="4"/>
                <w:sz w:val="20"/>
                <w:szCs w:val="20"/>
              </w:rPr>
              <w:t xml:space="preserve"> </w:t>
            </w:r>
            <w:r w:rsidRPr="00450ACF">
              <w:rPr>
                <w:rFonts w:eastAsia="Arial"/>
                <w:b/>
                <w:i/>
                <w:sz w:val="20"/>
                <w:szCs w:val="20"/>
              </w:rPr>
              <w:t>calitate</w:t>
            </w:r>
            <w:r w:rsidRPr="00450ACF">
              <w:rPr>
                <w:rFonts w:eastAsia="Arial"/>
                <w:b/>
                <w:i/>
                <w:spacing w:val="4"/>
                <w:sz w:val="20"/>
                <w:szCs w:val="20"/>
              </w:rPr>
              <w:t xml:space="preserve"> </w:t>
            </w:r>
            <w:r w:rsidRPr="00450ACF">
              <w:rPr>
                <w:rFonts w:eastAsia="Arial"/>
                <w:b/>
                <w:i/>
                <w:sz w:val="20"/>
                <w:szCs w:val="20"/>
              </w:rPr>
              <w:t>de</w:t>
            </w:r>
            <w:r w:rsidRPr="00450ACF">
              <w:rPr>
                <w:rFonts w:eastAsia="Arial"/>
                <w:b/>
                <w:i/>
                <w:spacing w:val="4"/>
                <w:sz w:val="20"/>
                <w:szCs w:val="20"/>
              </w:rPr>
              <w:t xml:space="preserve"> </w:t>
            </w:r>
            <w:r w:rsidRPr="00450ACF">
              <w:rPr>
                <w:rFonts w:eastAsia="Arial"/>
                <w:b/>
                <w:i/>
                <w:sz w:val="20"/>
                <w:szCs w:val="20"/>
              </w:rPr>
              <w:t>autor</w:t>
            </w:r>
            <w:r w:rsidRPr="00450ACF">
              <w:rPr>
                <w:rFonts w:eastAsia="Arial"/>
                <w:b/>
                <w:i/>
                <w:spacing w:val="3"/>
                <w:sz w:val="20"/>
                <w:szCs w:val="20"/>
              </w:rPr>
              <w:t xml:space="preserve"> </w:t>
            </w:r>
            <w:r w:rsidRPr="00450ACF">
              <w:rPr>
                <w:rFonts w:eastAsia="Arial"/>
                <w:b/>
                <w:i/>
                <w:sz w:val="20"/>
                <w:szCs w:val="20"/>
              </w:rPr>
              <w:t>principal</w:t>
            </w:r>
            <w:r w:rsidRPr="00450ACF">
              <w:rPr>
                <w:rFonts w:eastAsia="Arial"/>
                <w:b/>
                <w:i/>
                <w:spacing w:val="11"/>
                <w:sz w:val="20"/>
                <w:szCs w:val="20"/>
              </w:rPr>
              <w:t xml:space="preserve"> </w:t>
            </w:r>
            <w:r w:rsidRPr="00450ACF">
              <w:rPr>
                <w:rFonts w:eastAsia="Arial"/>
                <w:b/>
                <w:i/>
                <w:spacing w:val="-4"/>
                <w:sz w:val="20"/>
                <w:szCs w:val="20"/>
              </w:rPr>
              <w:t>(C1)</w:t>
            </w:r>
          </w:p>
        </w:tc>
      </w:tr>
      <w:tr w:rsidR="00AD1535" w:rsidRPr="00450ACF" w:rsidTr="00FC6385">
        <w:trPr>
          <w:trHeight w:val="892"/>
        </w:trPr>
        <w:tc>
          <w:tcPr>
            <w:tcW w:w="548"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1A</w:t>
            </w:r>
          </w:p>
        </w:tc>
        <w:tc>
          <w:tcPr>
            <w:tcW w:w="3160"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Web</w:t>
            </w:r>
            <w:r w:rsidRPr="00450ACF">
              <w:rPr>
                <w:rFonts w:eastAsia="Arial"/>
                <w:spacing w:val="-1"/>
                <w:sz w:val="20"/>
                <w:szCs w:val="20"/>
              </w:rPr>
              <w:t xml:space="preserve"> </w:t>
            </w:r>
            <w:r w:rsidRPr="00450ACF">
              <w:rPr>
                <w:rFonts w:eastAsia="Arial"/>
                <w:sz w:val="20"/>
                <w:szCs w:val="20"/>
              </w:rPr>
              <w:t>of</w:t>
            </w:r>
            <w:r w:rsidRPr="00450ACF">
              <w:rPr>
                <w:rFonts w:eastAsia="Arial"/>
                <w:spacing w:val="-2"/>
                <w:sz w:val="20"/>
                <w:szCs w:val="20"/>
              </w:rPr>
              <w:t xml:space="preserve"> </w:t>
            </w:r>
            <w:r w:rsidRPr="00450ACF">
              <w:rPr>
                <w:rFonts w:eastAsia="Arial"/>
                <w:sz w:val="20"/>
                <w:szCs w:val="20"/>
              </w:rPr>
              <w:t>Science</w:t>
            </w:r>
            <w:r w:rsidRPr="00450ACF">
              <w:rPr>
                <w:rFonts w:eastAsia="Arial"/>
                <w:spacing w:val="-2"/>
                <w:sz w:val="20"/>
                <w:szCs w:val="20"/>
              </w:rPr>
              <w:t xml:space="preserve"> </w:t>
            </w:r>
            <w:r w:rsidRPr="00450ACF">
              <w:rPr>
                <w:rFonts w:eastAsia="Arial"/>
                <w:sz w:val="20"/>
                <w:szCs w:val="20"/>
              </w:rPr>
              <w:t>Core</w:t>
            </w:r>
            <w:r w:rsidRPr="00450ACF">
              <w:rPr>
                <w:rFonts w:eastAsia="Arial"/>
                <w:spacing w:val="-1"/>
                <w:sz w:val="20"/>
                <w:szCs w:val="20"/>
              </w:rPr>
              <w:t xml:space="preserve"> </w:t>
            </w:r>
            <w:r w:rsidRPr="00450ACF">
              <w:rPr>
                <w:rFonts w:eastAsia="Arial"/>
                <w:sz w:val="20"/>
                <w:szCs w:val="20"/>
              </w:rPr>
              <w:t>Collection</w:t>
            </w:r>
            <w:r w:rsidRPr="00450ACF">
              <w:rPr>
                <w:rFonts w:eastAsia="Arial"/>
                <w:spacing w:val="-1"/>
                <w:sz w:val="20"/>
                <w:szCs w:val="20"/>
              </w:rPr>
              <w:t xml:space="preserve"> </w:t>
            </w:r>
            <w:r w:rsidRPr="00450ACF">
              <w:rPr>
                <w:rFonts w:eastAsia="Arial"/>
                <w:sz w:val="20"/>
                <w:szCs w:val="20"/>
              </w:rPr>
              <w:t>(ISI) care nu condiționează publicarea de plata unei taxe și al căror IF este mai mare sau</w:t>
            </w:r>
            <w:r w:rsidRPr="00450ACF">
              <w:rPr>
                <w:rFonts w:eastAsia="Arial"/>
                <w:spacing w:val="2"/>
                <w:sz w:val="20"/>
                <w:szCs w:val="20"/>
              </w:rPr>
              <w:t xml:space="preserve"> </w:t>
            </w:r>
            <w:r w:rsidRPr="00450ACF">
              <w:rPr>
                <w:rFonts w:eastAsia="Arial"/>
                <w:sz w:val="20"/>
                <w:szCs w:val="20"/>
              </w:rPr>
              <w:t>egal</w:t>
            </w:r>
            <w:r w:rsidRPr="00450ACF">
              <w:rPr>
                <w:rFonts w:eastAsia="Arial"/>
                <w:spacing w:val="3"/>
                <w:sz w:val="20"/>
                <w:szCs w:val="20"/>
              </w:rPr>
              <w:t xml:space="preserve"> </w:t>
            </w:r>
            <w:r w:rsidRPr="00450ACF">
              <w:rPr>
                <w:rFonts w:eastAsia="Arial"/>
                <w:sz w:val="20"/>
                <w:szCs w:val="20"/>
              </w:rPr>
              <w:t>cu</w:t>
            </w:r>
            <w:r w:rsidRPr="00450ACF">
              <w:rPr>
                <w:rFonts w:eastAsia="Arial"/>
                <w:spacing w:val="3"/>
                <w:sz w:val="20"/>
                <w:szCs w:val="20"/>
              </w:rPr>
              <w:t xml:space="preserve"> </w:t>
            </w:r>
            <w:r w:rsidRPr="00450ACF">
              <w:rPr>
                <w:rFonts w:eastAsia="Arial"/>
                <w:i/>
                <w:sz w:val="20"/>
                <w:szCs w:val="20"/>
              </w:rPr>
              <w:t>p</w:t>
            </w:r>
            <w:r w:rsidRPr="00450ACF">
              <w:rPr>
                <w:rFonts w:eastAsia="Arial"/>
                <w:sz w:val="20"/>
                <w:szCs w:val="20"/>
              </w:rPr>
              <w:t>,</w:t>
            </w:r>
            <w:r w:rsidRPr="00450ACF">
              <w:rPr>
                <w:rFonts w:eastAsia="Arial"/>
                <w:spacing w:val="7"/>
                <w:sz w:val="20"/>
                <w:szCs w:val="20"/>
              </w:rPr>
              <w:t xml:space="preserve"> </w:t>
            </w:r>
            <w:r w:rsidRPr="00450ACF">
              <w:rPr>
                <w:rFonts w:eastAsia="Arial"/>
                <w:sz w:val="20"/>
                <w:szCs w:val="20"/>
              </w:rPr>
              <w:t>realizate</w:t>
            </w:r>
            <w:r w:rsidRPr="00450ACF">
              <w:rPr>
                <w:rFonts w:eastAsia="Arial"/>
                <w:spacing w:val="1"/>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calitate</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z w:val="20"/>
                <w:szCs w:val="20"/>
              </w:rPr>
              <w:t>autor</w:t>
            </w:r>
            <w:r w:rsidRPr="00450ACF">
              <w:rPr>
                <w:rFonts w:eastAsia="Arial"/>
                <w:spacing w:val="2"/>
                <w:sz w:val="20"/>
                <w:szCs w:val="20"/>
              </w:rPr>
              <w:t xml:space="preserve"> </w:t>
            </w:r>
            <w:r w:rsidRPr="00450ACF">
              <w:rPr>
                <w:rFonts w:eastAsia="Arial"/>
                <w:spacing w:val="-2"/>
                <w:sz w:val="20"/>
                <w:szCs w:val="20"/>
              </w:rPr>
              <w:t>principal</w:t>
            </w:r>
          </w:p>
        </w:tc>
        <w:tc>
          <w:tcPr>
            <w:tcW w:w="668"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892"/>
        </w:trPr>
        <w:tc>
          <w:tcPr>
            <w:tcW w:w="548"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1B</w:t>
            </w:r>
          </w:p>
        </w:tc>
        <w:tc>
          <w:tcPr>
            <w:tcW w:w="3160"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Web</w:t>
            </w:r>
            <w:r w:rsidRPr="00450ACF">
              <w:rPr>
                <w:rFonts w:eastAsia="Arial"/>
                <w:spacing w:val="-1"/>
                <w:sz w:val="20"/>
                <w:szCs w:val="20"/>
              </w:rPr>
              <w:t xml:space="preserve"> </w:t>
            </w:r>
            <w:r w:rsidRPr="00450ACF">
              <w:rPr>
                <w:rFonts w:eastAsia="Arial"/>
                <w:sz w:val="20"/>
                <w:szCs w:val="20"/>
              </w:rPr>
              <w:t>of</w:t>
            </w:r>
            <w:r w:rsidRPr="00450ACF">
              <w:rPr>
                <w:rFonts w:eastAsia="Arial"/>
                <w:spacing w:val="-2"/>
                <w:sz w:val="20"/>
                <w:szCs w:val="20"/>
              </w:rPr>
              <w:t xml:space="preserve"> </w:t>
            </w:r>
            <w:r w:rsidRPr="00450ACF">
              <w:rPr>
                <w:rFonts w:eastAsia="Arial"/>
                <w:sz w:val="20"/>
                <w:szCs w:val="20"/>
              </w:rPr>
              <w:t>Science</w:t>
            </w:r>
            <w:r w:rsidRPr="00450ACF">
              <w:rPr>
                <w:rFonts w:eastAsia="Arial"/>
                <w:spacing w:val="-2"/>
                <w:sz w:val="20"/>
                <w:szCs w:val="20"/>
              </w:rPr>
              <w:t xml:space="preserve"> </w:t>
            </w:r>
            <w:r w:rsidRPr="00450ACF">
              <w:rPr>
                <w:rFonts w:eastAsia="Arial"/>
                <w:sz w:val="20"/>
                <w:szCs w:val="20"/>
              </w:rPr>
              <w:t>Core</w:t>
            </w:r>
            <w:r w:rsidRPr="00450ACF">
              <w:rPr>
                <w:rFonts w:eastAsia="Arial"/>
                <w:spacing w:val="-1"/>
                <w:sz w:val="20"/>
                <w:szCs w:val="20"/>
              </w:rPr>
              <w:t xml:space="preserve"> </w:t>
            </w:r>
            <w:r w:rsidRPr="00450ACF">
              <w:rPr>
                <w:rFonts w:eastAsia="Arial"/>
                <w:sz w:val="20"/>
                <w:szCs w:val="20"/>
              </w:rPr>
              <w:t>Collection</w:t>
            </w:r>
            <w:r w:rsidRPr="00450ACF">
              <w:rPr>
                <w:rFonts w:eastAsia="Arial"/>
                <w:spacing w:val="-1"/>
                <w:sz w:val="20"/>
                <w:szCs w:val="20"/>
              </w:rPr>
              <w:t xml:space="preserve"> </w:t>
            </w:r>
            <w:r w:rsidRPr="00450ACF">
              <w:rPr>
                <w:rFonts w:eastAsia="Arial"/>
                <w:sz w:val="20"/>
                <w:szCs w:val="20"/>
              </w:rPr>
              <w:t>(ISI) care condiționează publicarea de plata unei taxe și al căror IF este mai mare sau</w:t>
            </w:r>
            <w:r w:rsidRPr="00450ACF">
              <w:rPr>
                <w:rFonts w:eastAsia="Arial"/>
                <w:spacing w:val="2"/>
                <w:sz w:val="20"/>
                <w:szCs w:val="20"/>
              </w:rPr>
              <w:t xml:space="preserve"> </w:t>
            </w:r>
            <w:r w:rsidRPr="00450ACF">
              <w:rPr>
                <w:rFonts w:eastAsia="Arial"/>
                <w:sz w:val="20"/>
                <w:szCs w:val="20"/>
              </w:rPr>
              <w:t>egal</w:t>
            </w:r>
            <w:r w:rsidRPr="00450ACF">
              <w:rPr>
                <w:rFonts w:eastAsia="Arial"/>
                <w:spacing w:val="3"/>
                <w:sz w:val="20"/>
                <w:szCs w:val="20"/>
              </w:rPr>
              <w:t xml:space="preserve"> </w:t>
            </w:r>
            <w:r w:rsidRPr="00450ACF">
              <w:rPr>
                <w:rFonts w:eastAsia="Arial"/>
                <w:sz w:val="20"/>
                <w:szCs w:val="20"/>
              </w:rPr>
              <w:t>cu</w:t>
            </w:r>
            <w:r w:rsidRPr="00450ACF">
              <w:rPr>
                <w:rFonts w:eastAsia="Arial"/>
                <w:spacing w:val="3"/>
                <w:sz w:val="20"/>
                <w:szCs w:val="20"/>
              </w:rPr>
              <w:t xml:space="preserve"> </w:t>
            </w:r>
            <w:r w:rsidRPr="00450ACF">
              <w:rPr>
                <w:rFonts w:eastAsia="Arial"/>
                <w:i/>
                <w:sz w:val="20"/>
                <w:szCs w:val="20"/>
              </w:rPr>
              <w:t>p</w:t>
            </w:r>
            <w:r w:rsidRPr="00450ACF">
              <w:rPr>
                <w:rFonts w:eastAsia="Arial"/>
                <w:sz w:val="20"/>
                <w:szCs w:val="20"/>
              </w:rPr>
              <w:t>,</w:t>
            </w:r>
            <w:r w:rsidRPr="00450ACF">
              <w:rPr>
                <w:rFonts w:eastAsia="Arial"/>
                <w:spacing w:val="7"/>
                <w:sz w:val="20"/>
                <w:szCs w:val="20"/>
              </w:rPr>
              <w:t xml:space="preserve"> </w:t>
            </w:r>
            <w:r w:rsidRPr="00450ACF">
              <w:rPr>
                <w:rFonts w:eastAsia="Arial"/>
                <w:sz w:val="20"/>
                <w:szCs w:val="20"/>
              </w:rPr>
              <w:t>realizate</w:t>
            </w:r>
            <w:r w:rsidRPr="00450ACF">
              <w:rPr>
                <w:rFonts w:eastAsia="Arial"/>
                <w:spacing w:val="1"/>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calitate</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z w:val="20"/>
                <w:szCs w:val="20"/>
              </w:rPr>
              <w:t>autor</w:t>
            </w:r>
            <w:r w:rsidRPr="00450ACF">
              <w:rPr>
                <w:rFonts w:eastAsia="Arial"/>
                <w:spacing w:val="2"/>
                <w:sz w:val="20"/>
                <w:szCs w:val="20"/>
              </w:rPr>
              <w:t xml:space="preserve"> </w:t>
            </w:r>
            <w:r w:rsidRPr="00450ACF">
              <w:rPr>
                <w:rFonts w:eastAsia="Arial"/>
                <w:spacing w:val="-2"/>
                <w:sz w:val="20"/>
                <w:szCs w:val="20"/>
              </w:rPr>
              <w:t>principal</w:t>
            </w:r>
          </w:p>
        </w:tc>
        <w:tc>
          <w:tcPr>
            <w:tcW w:w="668"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bl>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sz w:val="22"/>
          <w:szCs w:val="22"/>
        </w:rPr>
        <w:t>*Pentru indicatorii 1A și 1B se acordă un bonus de 1 punct la numărător (formula devenind [4 + (3*IF)]/N)  pentru fiecare articol empiric sau meta-analiză publicată care îndeplinește cumulativ trei condiții: (i) studiul a fost preînregistrat (în arhive generaliste precum Open Science Framework sau AsPredicted etc. sau în arhive specializate pentru anumite categorii de studii precum este cazul studiilor clinice controlate); (ii) baza de date, sintaxa și, după caz, alte materiale utilizate sunt disponibile în regim cu acces deschis, cu respectarea drepturilor de copyright; (iii) există link-uri în cuprinsul articolului care fac dovada îndeplinirii cerințelor (i) și (ii).</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4"/>
        <w:gridCol w:w="6364"/>
        <w:gridCol w:w="1270"/>
        <w:gridCol w:w="1187"/>
      </w:tblGrid>
      <w:tr w:rsidR="00AD1535" w:rsidRPr="00450ACF" w:rsidTr="00FC6385">
        <w:trPr>
          <w:trHeight w:val="236"/>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Alte</w:t>
            </w:r>
            <w:r w:rsidRPr="00450ACF">
              <w:rPr>
                <w:rFonts w:eastAsia="Arial"/>
                <w:b/>
                <w:i/>
                <w:spacing w:val="2"/>
                <w:sz w:val="20"/>
                <w:szCs w:val="20"/>
              </w:rPr>
              <w:t xml:space="preserve"> </w:t>
            </w:r>
            <w:r w:rsidRPr="00450ACF">
              <w:rPr>
                <w:rFonts w:eastAsia="Arial"/>
                <w:b/>
                <w:i/>
                <w:sz w:val="20"/>
                <w:szCs w:val="20"/>
              </w:rPr>
              <w:t>realizări</w:t>
            </w:r>
            <w:r w:rsidRPr="00450ACF">
              <w:rPr>
                <w:rFonts w:eastAsia="Arial"/>
                <w:b/>
                <w:i/>
                <w:spacing w:val="-1"/>
                <w:sz w:val="20"/>
                <w:szCs w:val="20"/>
              </w:rPr>
              <w:t xml:space="preserve"> </w:t>
            </w:r>
            <w:r w:rsidRPr="00450ACF">
              <w:rPr>
                <w:rFonts w:eastAsia="Arial"/>
                <w:b/>
                <w:i/>
                <w:sz w:val="20"/>
                <w:szCs w:val="20"/>
              </w:rPr>
              <w:t>științifice</w:t>
            </w:r>
            <w:r w:rsidRPr="00450ACF">
              <w:rPr>
                <w:rFonts w:eastAsia="Arial"/>
                <w:b/>
                <w:i/>
                <w:spacing w:val="1"/>
                <w:sz w:val="20"/>
                <w:szCs w:val="20"/>
              </w:rPr>
              <w:t xml:space="preserve"> </w:t>
            </w:r>
            <w:r w:rsidRPr="00450ACF">
              <w:rPr>
                <w:rFonts w:eastAsia="Arial"/>
                <w:b/>
                <w:i/>
                <w:sz w:val="20"/>
                <w:szCs w:val="20"/>
              </w:rPr>
              <w:t>în</w:t>
            </w:r>
            <w:r w:rsidRPr="00450ACF">
              <w:rPr>
                <w:rFonts w:eastAsia="Arial"/>
                <w:b/>
                <w:i/>
                <w:spacing w:val="3"/>
                <w:sz w:val="20"/>
                <w:szCs w:val="20"/>
              </w:rPr>
              <w:t xml:space="preserve"> </w:t>
            </w:r>
            <w:r w:rsidRPr="00450ACF">
              <w:rPr>
                <w:rFonts w:eastAsia="Arial"/>
                <w:b/>
                <w:i/>
                <w:sz w:val="20"/>
                <w:szCs w:val="20"/>
              </w:rPr>
              <w:t>calitate</w:t>
            </w:r>
            <w:r w:rsidRPr="00450ACF">
              <w:rPr>
                <w:rFonts w:eastAsia="Arial"/>
                <w:b/>
                <w:i/>
                <w:spacing w:val="6"/>
                <w:sz w:val="20"/>
                <w:szCs w:val="20"/>
              </w:rPr>
              <w:t xml:space="preserve"> </w:t>
            </w:r>
            <w:r w:rsidRPr="00450ACF">
              <w:rPr>
                <w:rFonts w:eastAsia="Arial"/>
                <w:b/>
                <w:i/>
                <w:sz w:val="20"/>
                <w:szCs w:val="20"/>
              </w:rPr>
              <w:t>de</w:t>
            </w:r>
            <w:r w:rsidRPr="00450ACF">
              <w:rPr>
                <w:rFonts w:eastAsia="Arial"/>
                <w:b/>
                <w:i/>
                <w:spacing w:val="1"/>
                <w:sz w:val="20"/>
                <w:szCs w:val="20"/>
              </w:rPr>
              <w:t xml:space="preserve"> </w:t>
            </w:r>
            <w:r w:rsidRPr="00450ACF">
              <w:rPr>
                <w:rFonts w:eastAsia="Arial"/>
                <w:b/>
                <w:i/>
                <w:sz w:val="20"/>
                <w:szCs w:val="20"/>
              </w:rPr>
              <w:t>autor</w:t>
            </w:r>
            <w:r w:rsidRPr="00450ACF">
              <w:rPr>
                <w:rFonts w:eastAsia="Arial"/>
                <w:b/>
                <w:i/>
                <w:spacing w:val="5"/>
                <w:sz w:val="20"/>
                <w:szCs w:val="20"/>
              </w:rPr>
              <w:t xml:space="preserve"> </w:t>
            </w:r>
            <w:r w:rsidRPr="00450ACF">
              <w:rPr>
                <w:rFonts w:eastAsia="Arial"/>
                <w:b/>
                <w:i/>
                <w:sz w:val="20"/>
                <w:szCs w:val="20"/>
              </w:rPr>
              <w:t>principal</w:t>
            </w:r>
            <w:r w:rsidRPr="00450ACF">
              <w:rPr>
                <w:rFonts w:eastAsia="Arial"/>
                <w:b/>
                <w:i/>
                <w:spacing w:val="1"/>
                <w:sz w:val="20"/>
                <w:szCs w:val="20"/>
              </w:rPr>
              <w:t xml:space="preserve"> </w:t>
            </w:r>
            <w:r w:rsidRPr="00450ACF">
              <w:rPr>
                <w:rFonts w:eastAsia="Arial"/>
                <w:b/>
                <w:i/>
                <w:sz w:val="20"/>
                <w:szCs w:val="20"/>
              </w:rPr>
              <w:t>sau</w:t>
            </w:r>
            <w:r w:rsidRPr="00450ACF">
              <w:rPr>
                <w:rFonts w:eastAsia="Arial"/>
                <w:b/>
                <w:i/>
                <w:spacing w:val="-1"/>
                <w:sz w:val="20"/>
                <w:szCs w:val="20"/>
              </w:rPr>
              <w:t xml:space="preserve"> </w:t>
            </w:r>
            <w:r w:rsidRPr="00450ACF">
              <w:rPr>
                <w:rFonts w:eastAsia="Arial"/>
                <w:b/>
                <w:i/>
                <w:sz w:val="20"/>
                <w:szCs w:val="20"/>
              </w:rPr>
              <w:t>de</w:t>
            </w:r>
            <w:r w:rsidRPr="00450ACF">
              <w:rPr>
                <w:rFonts w:eastAsia="Arial"/>
                <w:b/>
                <w:i/>
                <w:spacing w:val="10"/>
                <w:sz w:val="20"/>
                <w:szCs w:val="20"/>
              </w:rPr>
              <w:t xml:space="preserve"> </w:t>
            </w:r>
            <w:r w:rsidRPr="00450ACF">
              <w:rPr>
                <w:rFonts w:eastAsia="Arial"/>
                <w:b/>
                <w:i/>
                <w:sz w:val="20"/>
                <w:szCs w:val="20"/>
              </w:rPr>
              <w:t>co-</w:t>
            </w:r>
            <w:r w:rsidRPr="00450ACF">
              <w:rPr>
                <w:rFonts w:eastAsia="Arial"/>
                <w:b/>
                <w:i/>
                <w:spacing w:val="-2"/>
                <w:sz w:val="20"/>
                <w:szCs w:val="20"/>
              </w:rPr>
              <w:t>autor</w:t>
            </w:r>
          </w:p>
        </w:tc>
      </w:tr>
      <w:tr w:rsidR="00AD1535" w:rsidRPr="00450ACF" w:rsidTr="00FC6385">
        <w:trPr>
          <w:trHeight w:val="944"/>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2</w:t>
            </w:r>
          </w:p>
        </w:tc>
        <w:tc>
          <w:tcPr>
            <w:tcW w:w="3351" w:type="pct"/>
          </w:tcPr>
          <w:p w:rsidR="00AD1535" w:rsidRPr="00450ACF" w:rsidRDefault="00AD1535" w:rsidP="00FC6385">
            <w:pPr>
              <w:widowControl w:val="0"/>
              <w:autoSpaceDE w:val="0"/>
              <w:autoSpaceDN w:val="0"/>
              <w:ind w:left="3" w:right="125"/>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3"/>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3"/>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4"/>
                <w:sz w:val="20"/>
                <w:szCs w:val="20"/>
              </w:rPr>
              <w:t xml:space="preserve"> </w:t>
            </w:r>
            <w:r w:rsidRPr="00450ACF">
              <w:rPr>
                <w:rFonts w:eastAsia="Arial"/>
                <w:sz w:val="20"/>
                <w:szCs w:val="20"/>
              </w:rPr>
              <w:t>este mai mic</w:t>
            </w:r>
            <w:r w:rsidRPr="00450ACF">
              <w:rPr>
                <w:rFonts w:eastAsia="Arial"/>
                <w:spacing w:val="-14"/>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3"/>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4"/>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w:t>
            </w:r>
            <w:r w:rsidRPr="00450ACF">
              <w:rPr>
                <w:rFonts w:eastAsia="Arial"/>
                <w:spacing w:val="-13"/>
                <w:sz w:val="20"/>
                <w:szCs w:val="20"/>
              </w:rPr>
              <w:t xml:space="preserve"> </w:t>
            </w:r>
            <w:r w:rsidRPr="00450ACF">
              <w:rPr>
                <w:rFonts w:eastAsia="Arial"/>
                <w:sz w:val="20"/>
                <w:szCs w:val="20"/>
              </w:rPr>
              <w:t>date</w:t>
            </w:r>
            <w:r w:rsidRPr="00450ACF">
              <w:rPr>
                <w:rFonts w:eastAsia="Arial"/>
                <w:spacing w:val="-13"/>
                <w:sz w:val="20"/>
                <w:szCs w:val="20"/>
              </w:rPr>
              <w:t xml:space="preserve"> </w:t>
            </w:r>
            <w:r w:rsidRPr="00450ACF">
              <w:rPr>
                <w:rFonts w:eastAsia="Arial"/>
                <w:sz w:val="20"/>
                <w:szCs w:val="20"/>
              </w:rPr>
              <w:t>recunoscută</w:t>
            </w:r>
            <w:r w:rsidRPr="00450ACF">
              <w:rPr>
                <w:rFonts w:eastAsia="Arial"/>
                <w:spacing w:val="-13"/>
                <w:sz w:val="20"/>
                <w:szCs w:val="20"/>
              </w:rPr>
              <w:t xml:space="preserve"> </w:t>
            </w:r>
            <w:r w:rsidRPr="00450ACF">
              <w:rPr>
                <w:rFonts w:eastAsia="Arial"/>
                <w:sz w:val="20"/>
                <w:szCs w:val="20"/>
              </w:rPr>
              <w:t>de</w:t>
            </w:r>
            <w:r w:rsidRPr="00450ACF">
              <w:rPr>
                <w:rFonts w:eastAsia="Arial"/>
                <w:spacing w:val="-14"/>
                <w:sz w:val="20"/>
                <w:szCs w:val="20"/>
              </w:rPr>
              <w:t xml:space="preserve"> </w:t>
            </w:r>
            <w:r w:rsidRPr="00450ACF">
              <w:rPr>
                <w:rFonts w:eastAsia="Arial"/>
                <w:sz w:val="20"/>
                <w:szCs w:val="20"/>
              </w:rPr>
              <w:t>către</w:t>
            </w:r>
            <w:r w:rsidRPr="00450ACF">
              <w:rPr>
                <w:rFonts w:eastAsia="Arial"/>
                <w:spacing w:val="-13"/>
                <w:sz w:val="20"/>
                <w:szCs w:val="20"/>
              </w:rPr>
              <w:t xml:space="preserve"> </w:t>
            </w:r>
            <w:r w:rsidRPr="00450ACF">
              <w:rPr>
                <w:rFonts w:eastAsia="Arial"/>
                <w:sz w:val="20"/>
                <w:szCs w:val="20"/>
              </w:rPr>
              <w:t>domeniul</w:t>
            </w:r>
            <w:r w:rsidRPr="00450ACF">
              <w:rPr>
                <w:rFonts w:eastAsia="Arial"/>
                <w:spacing w:val="-13"/>
                <w:sz w:val="20"/>
                <w:szCs w:val="20"/>
              </w:rPr>
              <w:t xml:space="preserve"> </w:t>
            </w:r>
            <w:r w:rsidRPr="00450ACF">
              <w:rPr>
                <w:rFonts w:eastAsia="Arial"/>
                <w:sz w:val="20"/>
                <w:szCs w:val="20"/>
              </w:rPr>
              <w:t xml:space="preserve">de știință vizat, conform prezentei anexe, realizate în calitate de autor </w:t>
            </w:r>
            <w:r w:rsidRPr="00450ACF">
              <w:rPr>
                <w:rFonts w:eastAsia="Arial"/>
                <w:spacing w:val="-2"/>
                <w:sz w:val="20"/>
                <w:szCs w:val="20"/>
              </w:rPr>
              <w:t>principal</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IF) /</w:t>
            </w:r>
            <w:r w:rsidRPr="00450ACF">
              <w:rPr>
                <w:rFonts w:eastAsia="Arial"/>
                <w:spacing w:val="1"/>
                <w:sz w:val="20"/>
                <w:szCs w:val="20"/>
              </w:rPr>
              <w:t xml:space="preserve"> </w:t>
            </w:r>
            <w:r w:rsidRPr="00450ACF">
              <w:rPr>
                <w:rFonts w:eastAsia="Arial"/>
                <w:spacing w:val="-10"/>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89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3A</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Cărți publicate în calitate de autor / co-autor în edituri clasificate A1 sau A2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A2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i/>
                <w:iCs/>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spacing w:val="-5"/>
                <w:sz w:val="20"/>
                <w:szCs w:val="20"/>
              </w:rPr>
              <w:t>n&gt;3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16 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89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3B</w:t>
            </w:r>
          </w:p>
        </w:tc>
        <w:tc>
          <w:tcPr>
            <w:tcW w:w="3351"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Cărți publicate în calitate de autor</w:t>
            </w:r>
            <w:r w:rsidRPr="00450ACF">
              <w:rPr>
                <w:rFonts w:eastAsia="Arial"/>
                <w:spacing w:val="1"/>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co-autor în</w:t>
            </w:r>
            <w:r w:rsidRPr="00450ACF">
              <w:rPr>
                <w:rFonts w:eastAsia="Arial"/>
                <w:spacing w:val="5"/>
                <w:sz w:val="20"/>
                <w:szCs w:val="20"/>
              </w:rPr>
              <w:t xml:space="preserve"> </w:t>
            </w:r>
            <w:r w:rsidRPr="00450ACF">
              <w:rPr>
                <w:rFonts w:eastAsia="Arial"/>
                <w:sz w:val="20"/>
                <w:szCs w:val="20"/>
              </w:rPr>
              <w:t>edituri</w:t>
            </w:r>
            <w:r w:rsidRPr="00450ACF">
              <w:rPr>
                <w:rFonts w:eastAsia="Arial"/>
                <w:spacing w:val="3"/>
                <w:sz w:val="20"/>
                <w:szCs w:val="20"/>
              </w:rPr>
              <w:t xml:space="preserve"> </w:t>
            </w:r>
            <w:r w:rsidRPr="00450ACF">
              <w:rPr>
                <w:rFonts w:eastAsia="Arial"/>
                <w:sz w:val="20"/>
                <w:szCs w:val="20"/>
              </w:rPr>
              <w:t>clasificate B</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1"/>
                <w:sz w:val="20"/>
                <w:szCs w:val="20"/>
              </w:rPr>
              <w:t xml:space="preserve"> </w:t>
            </w:r>
            <w:r w:rsidRPr="00450ACF">
              <w:rPr>
                <w:rFonts w:eastAsia="Arial"/>
                <w:spacing w:val="-10"/>
                <w:sz w:val="20"/>
                <w:szCs w:val="20"/>
              </w:rPr>
              <w:t>B</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w:t>
            </w:r>
            <w:r w:rsidRPr="00450ACF">
              <w:rPr>
                <w:rFonts w:eastAsia="Arial"/>
                <w:spacing w:val="3"/>
                <w:sz w:val="20"/>
                <w:szCs w:val="20"/>
              </w:rPr>
              <w:t xml:space="preserve"> </w:t>
            </w:r>
            <w:r w:rsidRPr="00450ACF">
              <w:rPr>
                <w:rFonts w:eastAsia="Arial"/>
                <w:spacing w:val="-4"/>
                <w:sz w:val="20"/>
                <w:szCs w:val="20"/>
              </w:rPr>
              <w:t>0,5)</w:t>
            </w:r>
          </w:p>
          <w:p w:rsidR="00AD1535" w:rsidRPr="00450ACF" w:rsidRDefault="00AD1535" w:rsidP="00FC6385">
            <w:pPr>
              <w:widowControl w:val="0"/>
              <w:autoSpaceDE w:val="0"/>
              <w:autoSpaceDN w:val="0"/>
              <w:ind w:left="4" w:right="125" w:hanging="1"/>
              <w:rPr>
                <w:rFonts w:eastAsia="Arial"/>
                <w:sz w:val="20"/>
                <w:szCs w:val="20"/>
              </w:rPr>
            </w:pPr>
            <w:r w:rsidRPr="00450ACF">
              <w:rPr>
                <w:rFonts w:eastAsia="Arial"/>
                <w:sz w:val="20"/>
                <w:szCs w:val="20"/>
              </w:rPr>
              <w:t xml:space="preserve">*împărțirea la </w:t>
            </w:r>
            <w:r w:rsidRPr="00450ACF">
              <w:rPr>
                <w:rFonts w:eastAsia="Arial"/>
                <w:i/>
                <w:iCs/>
                <w:sz w:val="20"/>
                <w:szCs w:val="20"/>
              </w:rPr>
              <w:t>n</w:t>
            </w:r>
            <w:r w:rsidRPr="00450ACF">
              <w:rPr>
                <w:rFonts w:eastAsia="Arial"/>
                <w:sz w:val="20"/>
                <w:szCs w:val="20"/>
              </w:rPr>
              <w:t xml:space="preserve"> se realizează doar pentru domeniul educație fizică și sport când </w:t>
            </w:r>
            <w:r w:rsidRPr="00450ACF">
              <w:rPr>
                <w:rFonts w:eastAsia="Arial"/>
                <w:i/>
                <w:iCs/>
                <w:sz w:val="20"/>
                <w:szCs w:val="20"/>
              </w:rPr>
              <w:t>n</w:t>
            </w:r>
            <w:r w:rsidRPr="00450ACF">
              <w:rPr>
                <w:rFonts w:eastAsia="Arial"/>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16 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890"/>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lastRenderedPageBreak/>
              <w:t>I</w:t>
            </w:r>
            <w:r w:rsidRPr="00450ACF">
              <w:rPr>
                <w:rFonts w:eastAsia="Arial"/>
                <w:spacing w:val="-1"/>
                <w:sz w:val="20"/>
                <w:szCs w:val="20"/>
              </w:rPr>
              <w:t xml:space="preserve"> </w:t>
            </w:r>
            <w:r w:rsidRPr="00450ACF">
              <w:rPr>
                <w:rFonts w:eastAsia="Arial"/>
                <w:spacing w:val="-5"/>
                <w:sz w:val="20"/>
                <w:szCs w:val="20"/>
              </w:rPr>
              <w:t>4A</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Capitole în</w:t>
            </w:r>
            <w:r w:rsidRPr="00450ACF">
              <w:rPr>
                <w:rFonts w:eastAsia="Arial"/>
                <w:spacing w:val="-2"/>
                <w:sz w:val="20"/>
                <w:szCs w:val="20"/>
              </w:rPr>
              <w:t xml:space="preserve"> </w:t>
            </w:r>
            <w:r w:rsidRPr="00450ACF">
              <w:rPr>
                <w:rFonts w:eastAsia="Arial"/>
                <w:sz w:val="20"/>
                <w:szCs w:val="20"/>
              </w:rPr>
              <w:t>cărți</w:t>
            </w:r>
            <w:r w:rsidRPr="00450ACF">
              <w:rPr>
                <w:rFonts w:eastAsia="Arial"/>
                <w:spacing w:val="-3"/>
                <w:sz w:val="20"/>
                <w:szCs w:val="20"/>
              </w:rPr>
              <w:t xml:space="preserve"> </w:t>
            </w:r>
            <w:r w:rsidRPr="00450ACF">
              <w:rPr>
                <w:rFonts w:eastAsia="Arial"/>
                <w:sz w:val="20"/>
                <w:szCs w:val="20"/>
              </w:rPr>
              <w:t>publicate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calitate de</w:t>
            </w:r>
            <w:r w:rsidRPr="00450ACF">
              <w:rPr>
                <w:rFonts w:eastAsia="Arial"/>
                <w:spacing w:val="-3"/>
                <w:sz w:val="20"/>
                <w:szCs w:val="20"/>
              </w:rPr>
              <w:t xml:space="preserve"> </w:t>
            </w:r>
            <w:r w:rsidRPr="00450ACF">
              <w:rPr>
                <w:rFonts w:eastAsia="Arial"/>
                <w:sz w:val="20"/>
                <w:szCs w:val="20"/>
              </w:rPr>
              <w:t>autor /</w:t>
            </w:r>
            <w:r w:rsidRPr="00450ACF">
              <w:rPr>
                <w:rFonts w:eastAsia="Arial"/>
                <w:spacing w:val="-2"/>
                <w:sz w:val="20"/>
                <w:szCs w:val="20"/>
              </w:rPr>
              <w:t xml:space="preserve"> </w:t>
            </w:r>
            <w:r w:rsidRPr="00450ACF">
              <w:rPr>
                <w:rFonts w:eastAsia="Arial"/>
                <w:sz w:val="20"/>
                <w:szCs w:val="20"/>
              </w:rPr>
              <w:t>co-autor în edituri clasificate A1 sau A2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A2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i/>
                <w:iCs/>
                <w:spacing w:val="-5"/>
                <w:sz w:val="20"/>
                <w:szCs w:val="20"/>
              </w:rPr>
              <w:t>n</w:t>
            </w:r>
            <w:r w:rsidRPr="00450ACF">
              <w:rPr>
                <w:rFonts w:eastAsia="Arial"/>
                <w:spacing w:val="-5"/>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Capitol</w:t>
            </w:r>
          </w:p>
        </w:tc>
      </w:tr>
      <w:tr w:rsidR="00AD1535" w:rsidRPr="00450ACF" w:rsidTr="00FC6385">
        <w:trPr>
          <w:trHeight w:val="359"/>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4B</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Capitole în</w:t>
            </w:r>
            <w:r w:rsidRPr="00450ACF">
              <w:rPr>
                <w:rFonts w:eastAsia="Arial"/>
                <w:spacing w:val="-2"/>
                <w:sz w:val="20"/>
                <w:szCs w:val="20"/>
              </w:rPr>
              <w:t xml:space="preserve"> </w:t>
            </w:r>
            <w:r w:rsidRPr="00450ACF">
              <w:rPr>
                <w:rFonts w:eastAsia="Arial"/>
                <w:sz w:val="20"/>
                <w:szCs w:val="20"/>
              </w:rPr>
              <w:t>cărți</w:t>
            </w:r>
            <w:r w:rsidRPr="00450ACF">
              <w:rPr>
                <w:rFonts w:eastAsia="Arial"/>
                <w:spacing w:val="-3"/>
                <w:sz w:val="20"/>
                <w:szCs w:val="20"/>
              </w:rPr>
              <w:t xml:space="preserve"> </w:t>
            </w:r>
            <w:r w:rsidRPr="00450ACF">
              <w:rPr>
                <w:rFonts w:eastAsia="Arial"/>
                <w:sz w:val="20"/>
                <w:szCs w:val="20"/>
              </w:rPr>
              <w:t>publicate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calitate de</w:t>
            </w:r>
            <w:r w:rsidRPr="00450ACF">
              <w:rPr>
                <w:rFonts w:eastAsia="Arial"/>
                <w:spacing w:val="-3"/>
                <w:sz w:val="20"/>
                <w:szCs w:val="20"/>
              </w:rPr>
              <w:t xml:space="preserve"> </w:t>
            </w:r>
            <w:r w:rsidRPr="00450ACF">
              <w:rPr>
                <w:rFonts w:eastAsia="Arial"/>
                <w:sz w:val="20"/>
                <w:szCs w:val="20"/>
              </w:rPr>
              <w:t>autor /</w:t>
            </w:r>
            <w:r w:rsidRPr="00450ACF">
              <w:rPr>
                <w:rFonts w:eastAsia="Arial"/>
                <w:spacing w:val="-2"/>
                <w:sz w:val="20"/>
                <w:szCs w:val="20"/>
              </w:rPr>
              <w:t xml:space="preserve"> </w:t>
            </w:r>
            <w:r w:rsidRPr="00450ACF">
              <w:rPr>
                <w:rFonts w:eastAsia="Arial"/>
                <w:sz w:val="20"/>
                <w:szCs w:val="20"/>
              </w:rPr>
              <w:t>co-autor în edituri clasificate B (</w:t>
            </w:r>
            <w:r w:rsidRPr="00450ACF">
              <w:rPr>
                <w:rFonts w:eastAsia="Arial"/>
                <w:i/>
                <w:sz w:val="20"/>
                <w:szCs w:val="20"/>
              </w:rPr>
              <w:t xml:space="preserve">m </w:t>
            </w:r>
            <w:r w:rsidRPr="00450ACF">
              <w:rPr>
                <w:rFonts w:eastAsia="Arial"/>
                <w:sz w:val="20"/>
                <w:szCs w:val="20"/>
              </w:rPr>
              <w:t>B = 0,5)</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i/>
                <w:iCs/>
                <w:spacing w:val="-5"/>
                <w:sz w:val="20"/>
                <w:szCs w:val="20"/>
              </w:rPr>
              <w:t>n</w:t>
            </w:r>
            <w:r w:rsidRPr="00450ACF">
              <w:rPr>
                <w:rFonts w:eastAsia="Arial"/>
                <w:spacing w:val="-5"/>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Capitol</w:t>
            </w:r>
          </w:p>
        </w:tc>
      </w:tr>
      <w:tr w:rsidR="00AD1535" w:rsidRPr="00450ACF" w:rsidTr="00FC6385">
        <w:trPr>
          <w:trHeight w:val="72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5</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4"/>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4"/>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4"/>
                <w:sz w:val="20"/>
                <w:szCs w:val="20"/>
              </w:rPr>
              <w:t xml:space="preserve"> </w:t>
            </w:r>
            <w:r w:rsidRPr="00450ACF">
              <w:rPr>
                <w:rFonts w:eastAsia="Arial"/>
                <w:sz w:val="20"/>
                <w:szCs w:val="20"/>
              </w:rPr>
              <w:t xml:space="preserve">este mai mare sau egal cu </w:t>
            </w:r>
            <w:r w:rsidRPr="00450ACF">
              <w:rPr>
                <w:rFonts w:eastAsia="Arial"/>
                <w:i/>
                <w:sz w:val="20"/>
                <w:szCs w:val="20"/>
              </w:rPr>
              <w:t>p</w:t>
            </w:r>
            <w:r w:rsidRPr="00450ACF">
              <w:rPr>
                <w:rFonts w:eastAsia="Arial"/>
                <w:sz w:val="20"/>
                <w:szCs w:val="20"/>
              </w:rPr>
              <w:t>, realizate în calitate de co-autor</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96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6</w:t>
            </w:r>
          </w:p>
        </w:tc>
        <w:tc>
          <w:tcPr>
            <w:tcW w:w="3351" w:type="pct"/>
          </w:tcPr>
          <w:p w:rsidR="00AD1535" w:rsidRPr="00450ACF" w:rsidRDefault="00AD1535" w:rsidP="00FC6385">
            <w:pPr>
              <w:widowControl w:val="0"/>
              <w:autoSpaceDE w:val="0"/>
              <w:autoSpaceDN w:val="0"/>
              <w:ind w:left="3" w:right="6"/>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4"/>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3"/>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5"/>
                <w:sz w:val="20"/>
                <w:szCs w:val="20"/>
              </w:rPr>
              <w:t xml:space="preserve"> </w:t>
            </w:r>
            <w:r w:rsidRPr="00450ACF">
              <w:rPr>
                <w:rFonts w:eastAsia="Arial"/>
                <w:sz w:val="20"/>
                <w:szCs w:val="20"/>
              </w:rPr>
              <w:t>este mai mic</w:t>
            </w:r>
            <w:r w:rsidRPr="00450ACF">
              <w:rPr>
                <w:rFonts w:eastAsia="Arial"/>
                <w:spacing w:val="-14"/>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3"/>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4"/>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w:t>
            </w:r>
            <w:r w:rsidRPr="00450ACF">
              <w:rPr>
                <w:rFonts w:eastAsia="Arial"/>
                <w:spacing w:val="-13"/>
                <w:sz w:val="20"/>
                <w:szCs w:val="20"/>
              </w:rPr>
              <w:t xml:space="preserve"> </w:t>
            </w:r>
            <w:r w:rsidRPr="00450ACF">
              <w:rPr>
                <w:rFonts w:eastAsia="Arial"/>
                <w:sz w:val="20"/>
                <w:szCs w:val="20"/>
              </w:rPr>
              <w:t>date</w:t>
            </w:r>
            <w:r w:rsidRPr="00450ACF">
              <w:rPr>
                <w:rFonts w:eastAsia="Arial"/>
                <w:spacing w:val="-13"/>
                <w:sz w:val="20"/>
                <w:szCs w:val="20"/>
              </w:rPr>
              <w:t xml:space="preserve"> </w:t>
            </w:r>
            <w:r w:rsidRPr="00450ACF">
              <w:rPr>
                <w:rFonts w:eastAsia="Arial"/>
                <w:sz w:val="20"/>
                <w:szCs w:val="20"/>
              </w:rPr>
              <w:t>recunoscută</w:t>
            </w:r>
            <w:r w:rsidRPr="00450ACF">
              <w:rPr>
                <w:rFonts w:eastAsia="Arial"/>
                <w:spacing w:val="-13"/>
                <w:sz w:val="20"/>
                <w:szCs w:val="20"/>
              </w:rPr>
              <w:t xml:space="preserve"> </w:t>
            </w:r>
            <w:r w:rsidRPr="00450ACF">
              <w:rPr>
                <w:rFonts w:eastAsia="Arial"/>
                <w:sz w:val="20"/>
                <w:szCs w:val="20"/>
              </w:rPr>
              <w:t>de</w:t>
            </w:r>
            <w:r w:rsidRPr="00450ACF">
              <w:rPr>
                <w:rFonts w:eastAsia="Arial"/>
                <w:spacing w:val="-14"/>
                <w:sz w:val="20"/>
                <w:szCs w:val="20"/>
              </w:rPr>
              <w:t xml:space="preserve"> </w:t>
            </w:r>
            <w:r w:rsidRPr="00450ACF">
              <w:rPr>
                <w:rFonts w:eastAsia="Arial"/>
                <w:sz w:val="20"/>
                <w:szCs w:val="20"/>
              </w:rPr>
              <w:t>către</w:t>
            </w:r>
            <w:r w:rsidRPr="00450ACF">
              <w:rPr>
                <w:rFonts w:eastAsia="Arial"/>
                <w:spacing w:val="-13"/>
                <w:sz w:val="20"/>
                <w:szCs w:val="20"/>
              </w:rPr>
              <w:t xml:space="preserve"> </w:t>
            </w:r>
            <w:r w:rsidRPr="00450ACF">
              <w:rPr>
                <w:rFonts w:eastAsia="Arial"/>
                <w:sz w:val="20"/>
                <w:szCs w:val="20"/>
              </w:rPr>
              <w:t>domeniul</w:t>
            </w:r>
            <w:r w:rsidRPr="00450ACF">
              <w:rPr>
                <w:rFonts w:eastAsia="Arial"/>
                <w:spacing w:val="-13"/>
                <w:sz w:val="20"/>
                <w:szCs w:val="20"/>
              </w:rPr>
              <w:t xml:space="preserve"> </w:t>
            </w:r>
            <w:r w:rsidRPr="00450ACF">
              <w:rPr>
                <w:rFonts w:eastAsia="Arial"/>
                <w:sz w:val="20"/>
                <w:szCs w:val="20"/>
              </w:rPr>
              <w:t>de știință vizat, conform prezentei anexe, realizate în calitate de co-</w:t>
            </w:r>
            <w:r w:rsidRPr="00450ACF">
              <w:rPr>
                <w:rFonts w:eastAsia="Arial"/>
                <w:spacing w:val="-2"/>
                <w:sz w:val="20"/>
                <w:szCs w:val="20"/>
              </w:rPr>
              <w:t>autor</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IF) /</w:t>
            </w:r>
            <w:r w:rsidRPr="00450ACF">
              <w:rPr>
                <w:rFonts w:eastAsia="Arial"/>
                <w:spacing w:val="7"/>
                <w:sz w:val="20"/>
                <w:szCs w:val="20"/>
              </w:rPr>
              <w:t xml:space="preserve"> </w:t>
            </w:r>
            <w:r w:rsidRPr="00450ACF">
              <w:rPr>
                <w:rFonts w:eastAsia="Arial"/>
                <w:spacing w:val="-10"/>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278"/>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7</w:t>
            </w:r>
          </w:p>
        </w:tc>
        <w:tc>
          <w:tcPr>
            <w:tcW w:w="3351" w:type="pct"/>
          </w:tcPr>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Elaborarea de materiale curriculare, teste psihologice avizate de CPR sau teste educaționale acreditate de MEN, teste motrice / funcționale, softuri</w:t>
            </w:r>
            <w:r w:rsidRPr="00450ACF">
              <w:rPr>
                <w:rFonts w:eastAsia="Arial"/>
                <w:spacing w:val="-5"/>
                <w:sz w:val="20"/>
                <w:szCs w:val="20"/>
              </w:rPr>
              <w:t xml:space="preserve"> </w:t>
            </w:r>
            <w:r w:rsidRPr="00450ACF">
              <w:rPr>
                <w:rFonts w:eastAsia="Arial"/>
                <w:sz w:val="20"/>
                <w:szCs w:val="20"/>
              </w:rPr>
              <w:t>specializate</w:t>
            </w:r>
            <w:r w:rsidRPr="00450ACF">
              <w:rPr>
                <w:rFonts w:eastAsia="Arial"/>
                <w:spacing w:val="-7"/>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care</w:t>
            </w:r>
            <w:r w:rsidRPr="00450ACF">
              <w:rPr>
                <w:rFonts w:eastAsia="Arial"/>
                <w:spacing w:val="-2"/>
                <w:sz w:val="20"/>
                <w:szCs w:val="20"/>
              </w:rPr>
              <w:t xml:space="preserve"> </w:t>
            </w:r>
            <w:r w:rsidRPr="00450ACF">
              <w:rPr>
                <w:rFonts w:eastAsia="Arial"/>
                <w:sz w:val="20"/>
                <w:szCs w:val="20"/>
              </w:rPr>
              <w:t>există</w:t>
            </w:r>
            <w:r w:rsidRPr="00450ACF">
              <w:rPr>
                <w:rFonts w:eastAsia="Arial"/>
                <w:spacing w:val="-7"/>
                <w:sz w:val="20"/>
                <w:szCs w:val="20"/>
              </w:rPr>
              <w:t xml:space="preserve"> </w:t>
            </w:r>
            <w:r w:rsidRPr="00450ACF">
              <w:rPr>
                <w:rFonts w:eastAsia="Arial"/>
                <w:sz w:val="20"/>
                <w:szCs w:val="20"/>
              </w:rPr>
              <w:t>un</w:t>
            </w:r>
            <w:r w:rsidRPr="00450ACF">
              <w:rPr>
                <w:rFonts w:eastAsia="Arial"/>
                <w:spacing w:val="-3"/>
                <w:sz w:val="20"/>
                <w:szCs w:val="20"/>
              </w:rPr>
              <w:t xml:space="preserve"> </w:t>
            </w:r>
            <w:r w:rsidRPr="00450ACF">
              <w:rPr>
                <w:rFonts w:eastAsia="Arial"/>
                <w:sz w:val="20"/>
                <w:szCs w:val="20"/>
              </w:rPr>
              <w:t>brevet</w:t>
            </w:r>
            <w:r w:rsidRPr="00450ACF">
              <w:rPr>
                <w:rFonts w:eastAsia="Arial"/>
                <w:spacing w:val="-7"/>
                <w:sz w:val="20"/>
                <w:szCs w:val="20"/>
              </w:rPr>
              <w:t xml:space="preserve"> </w:t>
            </w:r>
            <w:r w:rsidRPr="00450ACF">
              <w:rPr>
                <w:rFonts w:eastAsia="Arial"/>
                <w:sz w:val="20"/>
                <w:szCs w:val="20"/>
              </w:rPr>
              <w:t>de</w:t>
            </w:r>
            <w:r w:rsidRPr="00450ACF">
              <w:rPr>
                <w:rFonts w:eastAsia="Arial"/>
                <w:spacing w:val="-7"/>
                <w:sz w:val="20"/>
                <w:szCs w:val="20"/>
              </w:rPr>
              <w:t xml:space="preserve"> </w:t>
            </w:r>
            <w:r w:rsidRPr="00450ACF">
              <w:rPr>
                <w:rFonts w:eastAsia="Arial"/>
                <w:sz w:val="20"/>
                <w:szCs w:val="20"/>
              </w:rPr>
              <w:t>invenție</w:t>
            </w:r>
            <w:r w:rsidRPr="00450ACF">
              <w:rPr>
                <w:rFonts w:eastAsia="Arial"/>
                <w:spacing w:val="-6"/>
                <w:sz w:val="20"/>
                <w:szCs w:val="20"/>
              </w:rPr>
              <w:t xml:space="preserve"> </w:t>
            </w:r>
            <w:r w:rsidRPr="00450ACF">
              <w:rPr>
                <w:rFonts w:eastAsia="Arial"/>
                <w:sz w:val="20"/>
                <w:szCs w:val="20"/>
              </w:rPr>
              <w:t>sau</w:t>
            </w:r>
            <w:r w:rsidRPr="00450ACF">
              <w:rPr>
                <w:rFonts w:eastAsia="Arial"/>
                <w:spacing w:val="-2"/>
                <w:sz w:val="20"/>
                <w:szCs w:val="20"/>
              </w:rPr>
              <w:t xml:space="preserve"> </w:t>
            </w:r>
            <w:r w:rsidRPr="00450ACF">
              <w:rPr>
                <w:rFonts w:eastAsia="Arial"/>
                <w:sz w:val="20"/>
                <w:szCs w:val="20"/>
              </w:rPr>
              <w:t xml:space="preserve">drepturi de autor / mărci înregistrate OSIM/ORDA, ca </w:t>
            </w:r>
            <w:r w:rsidRPr="00450ACF">
              <w:rPr>
                <w:rFonts w:eastAsia="Arial"/>
                <w:w w:val="90"/>
                <w:sz w:val="20"/>
                <w:szCs w:val="20"/>
              </w:rPr>
              <w:t>urmare</w:t>
            </w:r>
            <w:r w:rsidRPr="00450ACF">
              <w:rPr>
                <w:rFonts w:eastAsia="Arial"/>
                <w:spacing w:val="6"/>
                <w:sz w:val="20"/>
                <w:szCs w:val="20"/>
              </w:rPr>
              <w:t xml:space="preserve"> </w:t>
            </w:r>
            <w:r w:rsidRPr="00450ACF">
              <w:rPr>
                <w:rFonts w:eastAsia="Arial"/>
                <w:w w:val="90"/>
                <w:sz w:val="20"/>
                <w:szCs w:val="20"/>
              </w:rPr>
              <w:t>a</w:t>
            </w:r>
            <w:r w:rsidRPr="00450ACF">
              <w:rPr>
                <w:rFonts w:eastAsia="Arial"/>
                <w:spacing w:val="7"/>
                <w:sz w:val="20"/>
                <w:szCs w:val="20"/>
              </w:rPr>
              <w:t xml:space="preserve"> </w:t>
            </w:r>
            <w:r w:rsidRPr="00450ACF">
              <w:rPr>
                <w:rFonts w:eastAsia="Arial"/>
                <w:w w:val="90"/>
                <w:sz w:val="20"/>
                <w:szCs w:val="20"/>
              </w:rPr>
              <w:t>unui</w:t>
            </w:r>
            <w:r w:rsidRPr="00450ACF">
              <w:rPr>
                <w:rFonts w:eastAsia="Arial"/>
                <w:spacing w:val="11"/>
                <w:sz w:val="20"/>
                <w:szCs w:val="20"/>
              </w:rPr>
              <w:t xml:space="preserve"> </w:t>
            </w:r>
            <w:r w:rsidRPr="00450ACF">
              <w:rPr>
                <w:rFonts w:eastAsia="Arial"/>
                <w:w w:val="90"/>
                <w:sz w:val="20"/>
                <w:szCs w:val="20"/>
              </w:rPr>
              <w:t>demers</w:t>
            </w:r>
            <w:r w:rsidRPr="00450ACF">
              <w:rPr>
                <w:rFonts w:eastAsia="Arial"/>
                <w:spacing w:val="12"/>
                <w:sz w:val="20"/>
                <w:szCs w:val="20"/>
              </w:rPr>
              <w:t xml:space="preserve"> </w:t>
            </w:r>
            <w:r w:rsidRPr="00450ACF">
              <w:rPr>
                <w:rFonts w:eastAsia="Arial"/>
                <w:w w:val="90"/>
                <w:sz w:val="20"/>
                <w:szCs w:val="20"/>
              </w:rPr>
              <w:t>de</w:t>
            </w:r>
            <w:r w:rsidRPr="00450ACF">
              <w:rPr>
                <w:rFonts w:eastAsia="Arial"/>
                <w:spacing w:val="8"/>
                <w:sz w:val="20"/>
                <w:szCs w:val="20"/>
              </w:rPr>
              <w:t xml:space="preserve"> </w:t>
            </w:r>
            <w:r w:rsidRPr="00450ACF">
              <w:rPr>
                <w:rFonts w:eastAsia="Arial"/>
                <w:w w:val="90"/>
                <w:sz w:val="20"/>
                <w:szCs w:val="20"/>
              </w:rPr>
              <w:t>inovare</w:t>
            </w:r>
            <w:r w:rsidRPr="00450ACF">
              <w:rPr>
                <w:rFonts w:eastAsia="Arial"/>
                <w:spacing w:val="7"/>
                <w:sz w:val="20"/>
                <w:szCs w:val="20"/>
              </w:rPr>
              <w:t xml:space="preserve"> </w:t>
            </w:r>
            <w:r w:rsidRPr="00450ACF">
              <w:rPr>
                <w:rFonts w:eastAsia="Arial"/>
                <w:spacing w:val="-2"/>
                <w:w w:val="90"/>
                <w:sz w:val="20"/>
                <w:szCs w:val="20"/>
              </w:rPr>
              <w:t>științifică</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5/n</w:t>
            </w:r>
          </w:p>
        </w:tc>
        <w:tc>
          <w:tcPr>
            <w:tcW w:w="625" w:type="pct"/>
          </w:tcPr>
          <w:p w:rsidR="00AD1535" w:rsidRPr="00450ACF" w:rsidRDefault="00AD1535" w:rsidP="00FC6385">
            <w:pPr>
              <w:widowControl w:val="0"/>
              <w:autoSpaceDE w:val="0"/>
              <w:autoSpaceDN w:val="0"/>
              <w:ind w:left="113" w:right="317"/>
              <w:jc w:val="both"/>
              <w:rPr>
                <w:rFonts w:eastAsia="Arial"/>
                <w:sz w:val="20"/>
                <w:szCs w:val="20"/>
              </w:rPr>
            </w:pPr>
            <w:r w:rsidRPr="00450ACF">
              <w:rPr>
                <w:rFonts w:eastAsia="Arial"/>
                <w:sz w:val="20"/>
                <w:szCs w:val="20"/>
              </w:rPr>
              <w:t>Brevet / drept</w:t>
            </w:r>
            <w:r w:rsidRPr="00450ACF">
              <w:rPr>
                <w:rFonts w:eastAsia="Arial"/>
                <w:spacing w:val="-14"/>
                <w:sz w:val="20"/>
                <w:szCs w:val="20"/>
              </w:rPr>
              <w:t xml:space="preserve"> </w:t>
            </w:r>
            <w:r w:rsidRPr="00450ACF">
              <w:rPr>
                <w:rFonts w:eastAsia="Arial"/>
                <w:sz w:val="20"/>
                <w:szCs w:val="20"/>
              </w:rPr>
              <w:t xml:space="preserve">de </w:t>
            </w:r>
            <w:r w:rsidRPr="00450ACF">
              <w:rPr>
                <w:rFonts w:eastAsia="Arial"/>
                <w:spacing w:val="-2"/>
                <w:sz w:val="20"/>
                <w:szCs w:val="20"/>
              </w:rPr>
              <w:t>autor</w:t>
            </w:r>
          </w:p>
        </w:tc>
      </w:tr>
      <w:tr w:rsidR="00AD1535" w:rsidRPr="00450ACF" w:rsidTr="00FC6385">
        <w:trPr>
          <w:trHeight w:val="260"/>
        </w:trPr>
        <w:tc>
          <w:tcPr>
            <w:tcW w:w="5000" w:type="pct"/>
            <w:gridSpan w:val="4"/>
          </w:tcPr>
          <w:p w:rsidR="00AD1535" w:rsidRPr="00450ACF" w:rsidRDefault="00AD1535" w:rsidP="00FC6385">
            <w:pPr>
              <w:widowControl w:val="0"/>
              <w:autoSpaceDE w:val="0"/>
              <w:autoSpaceDN w:val="0"/>
              <w:ind w:left="4" w:right="322" w:hanging="1"/>
              <w:rPr>
                <w:rFonts w:eastAsia="Arial"/>
                <w:b/>
                <w:i/>
                <w:sz w:val="20"/>
                <w:szCs w:val="20"/>
              </w:rPr>
            </w:pPr>
            <w:r w:rsidRPr="00450ACF">
              <w:rPr>
                <w:rFonts w:eastAsia="Arial"/>
                <w:b/>
                <w:i/>
                <w:sz w:val="20"/>
                <w:szCs w:val="20"/>
              </w:rPr>
              <w:t xml:space="preserve">Alte realizări științifice încadrabile A1 </w:t>
            </w:r>
          </w:p>
        </w:tc>
      </w:tr>
      <w:tr w:rsidR="00AD1535" w:rsidRPr="00450ACF" w:rsidTr="00FC6385">
        <w:trPr>
          <w:trHeight w:val="553"/>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8</w:t>
            </w:r>
          </w:p>
        </w:tc>
        <w:tc>
          <w:tcPr>
            <w:tcW w:w="3351" w:type="pct"/>
          </w:tcPr>
          <w:p w:rsidR="00AD1535" w:rsidRPr="00450ACF" w:rsidRDefault="00AD1535" w:rsidP="00FC6385">
            <w:pPr>
              <w:widowControl w:val="0"/>
              <w:autoSpaceDE w:val="0"/>
              <w:autoSpaceDN w:val="0"/>
              <w:ind w:left="4" w:right="44"/>
              <w:rPr>
                <w:rFonts w:eastAsia="Arial"/>
                <w:sz w:val="20"/>
                <w:szCs w:val="20"/>
              </w:rPr>
            </w:pPr>
            <w:r w:rsidRPr="00450ACF">
              <w:rPr>
                <w:rFonts w:eastAsia="Arial"/>
                <w:sz w:val="20"/>
                <w:szCs w:val="20"/>
              </w:rPr>
              <w:t xml:space="preserve">Lucrări </w:t>
            </w:r>
            <w:r w:rsidRPr="00450ACF">
              <w:rPr>
                <w:rFonts w:eastAsia="Arial"/>
                <w:i/>
                <w:sz w:val="20"/>
                <w:szCs w:val="20"/>
              </w:rPr>
              <w:t xml:space="preserve">in extenso </w:t>
            </w:r>
            <w:r w:rsidRPr="00450ACF">
              <w:rPr>
                <w:rFonts w:eastAsia="Arial"/>
                <w:sz w:val="20"/>
                <w:szCs w:val="20"/>
              </w:rPr>
              <w:t xml:space="preserve">(tip </w:t>
            </w:r>
            <w:r w:rsidRPr="00450ACF">
              <w:rPr>
                <w:rFonts w:eastAsia="Arial"/>
                <w:i/>
                <w:sz w:val="20"/>
                <w:szCs w:val="20"/>
              </w:rPr>
              <w:t>proceedings</w:t>
            </w:r>
            <w:r w:rsidRPr="00450ACF">
              <w:rPr>
                <w:rFonts w:eastAsia="Arial"/>
                <w:sz w:val="20"/>
                <w:szCs w:val="20"/>
              </w:rPr>
              <w:t>) indexate WoS sau altă BDI recunoscută, realizate în calitate de autor principal, publicate în volumele</w:t>
            </w:r>
            <w:r w:rsidRPr="00450ACF">
              <w:rPr>
                <w:rFonts w:eastAsia="Arial"/>
                <w:spacing w:val="-1"/>
                <w:sz w:val="20"/>
                <w:szCs w:val="20"/>
              </w:rPr>
              <w:t xml:space="preserve"> </w:t>
            </w:r>
            <w:r w:rsidRPr="00450ACF">
              <w:rPr>
                <w:rFonts w:eastAsia="Arial"/>
                <w:sz w:val="20"/>
                <w:szCs w:val="20"/>
              </w:rPr>
              <w:t>unor</w:t>
            </w:r>
            <w:r w:rsidRPr="00450ACF">
              <w:rPr>
                <w:rFonts w:eastAsia="Arial"/>
                <w:spacing w:val="-2"/>
                <w:sz w:val="20"/>
                <w:szCs w:val="20"/>
              </w:rPr>
              <w:t xml:space="preserve"> </w:t>
            </w:r>
            <w:r w:rsidRPr="00450ACF">
              <w:rPr>
                <w:rFonts w:eastAsia="Arial"/>
                <w:sz w:val="20"/>
                <w:szCs w:val="20"/>
              </w:rPr>
              <w:t>conferințe</w:t>
            </w:r>
            <w:r w:rsidRPr="00450ACF">
              <w:rPr>
                <w:rFonts w:eastAsia="Arial"/>
                <w:spacing w:val="-3"/>
                <w:sz w:val="20"/>
                <w:szCs w:val="20"/>
              </w:rPr>
              <w:t xml:space="preserve"> </w:t>
            </w:r>
            <w:r w:rsidRPr="00450ACF">
              <w:rPr>
                <w:rFonts w:eastAsia="Arial"/>
                <w:sz w:val="20"/>
                <w:szCs w:val="20"/>
              </w:rPr>
              <w:t>internaționale, cu</w:t>
            </w:r>
            <w:r w:rsidRPr="00450ACF">
              <w:rPr>
                <w:rFonts w:eastAsia="Arial"/>
                <w:spacing w:val="-2"/>
                <w:sz w:val="20"/>
                <w:szCs w:val="20"/>
              </w:rPr>
              <w:t xml:space="preserve"> </w:t>
            </w:r>
            <w:r w:rsidRPr="00450ACF">
              <w:rPr>
                <w:rFonts w:eastAsia="Arial"/>
                <w:sz w:val="20"/>
                <w:szCs w:val="20"/>
              </w:rPr>
              <w:t>relevanță</w:t>
            </w:r>
            <w:r w:rsidRPr="00450ACF">
              <w:rPr>
                <w:rFonts w:eastAsia="Arial"/>
                <w:spacing w:val="-3"/>
                <w:sz w:val="20"/>
                <w:szCs w:val="20"/>
              </w:rPr>
              <w:t xml:space="preserve"> </w:t>
            </w:r>
            <w:r w:rsidRPr="00450ACF">
              <w:rPr>
                <w:rFonts w:eastAsia="Arial"/>
                <w:sz w:val="20"/>
                <w:szCs w:val="20"/>
              </w:rPr>
              <w:t>pentru</w:t>
            </w:r>
            <w:r w:rsidRPr="00450ACF">
              <w:rPr>
                <w:rFonts w:eastAsia="Arial"/>
                <w:spacing w:val="-2"/>
                <w:sz w:val="20"/>
                <w:szCs w:val="20"/>
              </w:rPr>
              <w:t xml:space="preserve"> </w:t>
            </w:r>
            <w:r w:rsidRPr="00450ACF">
              <w:rPr>
                <w:rFonts w:eastAsia="Arial"/>
                <w:sz w:val="20"/>
                <w:szCs w:val="20"/>
              </w:rPr>
              <w:t xml:space="preserve">domeniul de </w:t>
            </w:r>
            <w:r w:rsidRPr="00450ACF">
              <w:rPr>
                <w:rFonts w:eastAsia="Arial"/>
                <w:spacing w:val="-2"/>
                <w:sz w:val="20"/>
                <w:szCs w:val="20"/>
              </w:rPr>
              <w:t xml:space="preserve">abilitare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cazul</w:t>
            </w:r>
            <w:r w:rsidRPr="00450ACF">
              <w:rPr>
                <w:rFonts w:eastAsia="Arial"/>
                <w:spacing w:val="5"/>
                <w:sz w:val="20"/>
                <w:szCs w:val="20"/>
              </w:rPr>
              <w:t xml:space="preserve"> </w:t>
            </w:r>
            <w:r w:rsidRPr="00450ACF">
              <w:rPr>
                <w:rFonts w:eastAsia="Arial"/>
                <w:sz w:val="20"/>
                <w:szCs w:val="20"/>
              </w:rPr>
              <w:t>I8</w:t>
            </w:r>
            <w:r w:rsidRPr="00450ACF">
              <w:rPr>
                <w:rFonts w:eastAsia="Arial"/>
                <w:spacing w:val="4"/>
                <w:sz w:val="20"/>
                <w:szCs w:val="20"/>
              </w:rPr>
              <w:t xml:space="preserve"> </w:t>
            </w:r>
            <w:r w:rsidRPr="00450ACF">
              <w:rPr>
                <w:rFonts w:eastAsia="Arial"/>
                <w:sz w:val="20"/>
                <w:szCs w:val="20"/>
              </w:rPr>
              <w:t>și</w:t>
            </w:r>
            <w:r w:rsidRPr="00450ACF">
              <w:rPr>
                <w:rFonts w:eastAsia="Arial"/>
                <w:spacing w:val="4"/>
                <w:sz w:val="20"/>
                <w:szCs w:val="20"/>
              </w:rPr>
              <w:t xml:space="preserve"> </w:t>
            </w:r>
            <w:r w:rsidRPr="00450ACF">
              <w:rPr>
                <w:rFonts w:eastAsia="Arial"/>
                <w:sz w:val="20"/>
                <w:szCs w:val="20"/>
              </w:rPr>
              <w:t>I9</w:t>
            </w:r>
            <w:r w:rsidRPr="00450ACF">
              <w:rPr>
                <w:rFonts w:eastAsia="Arial"/>
                <w:spacing w:val="6"/>
                <w:sz w:val="20"/>
                <w:szCs w:val="20"/>
              </w:rPr>
              <w:t xml:space="preserve"> </w:t>
            </w:r>
            <w:r w:rsidRPr="00450ACF">
              <w:rPr>
                <w:rFonts w:eastAsia="Arial"/>
                <w:sz w:val="20"/>
                <w:szCs w:val="20"/>
              </w:rPr>
              <w:t>se</w:t>
            </w:r>
            <w:r w:rsidRPr="00450ACF">
              <w:rPr>
                <w:rFonts w:eastAsia="Arial"/>
                <w:spacing w:val="1"/>
                <w:sz w:val="20"/>
                <w:szCs w:val="20"/>
              </w:rPr>
              <w:t xml:space="preserve"> </w:t>
            </w:r>
            <w:r w:rsidRPr="00450ACF">
              <w:rPr>
                <w:rFonts w:eastAsia="Arial"/>
                <w:sz w:val="20"/>
                <w:szCs w:val="20"/>
              </w:rPr>
              <w:t>pot</w:t>
            </w:r>
            <w:r w:rsidRPr="00450ACF">
              <w:rPr>
                <w:rFonts w:eastAsia="Arial"/>
                <w:spacing w:val="4"/>
                <w:sz w:val="20"/>
                <w:szCs w:val="20"/>
              </w:rPr>
              <w:t xml:space="preserve"> </w:t>
            </w:r>
            <w:r w:rsidRPr="00450ACF">
              <w:rPr>
                <w:rFonts w:eastAsia="Arial"/>
                <w:sz w:val="20"/>
                <w:szCs w:val="20"/>
              </w:rPr>
              <w:t>puncta</w:t>
            </w:r>
            <w:r w:rsidRPr="00450ACF">
              <w:rPr>
                <w:rFonts w:eastAsia="Arial"/>
                <w:spacing w:val="5"/>
                <w:sz w:val="20"/>
                <w:szCs w:val="20"/>
              </w:rPr>
              <w:t xml:space="preserve"> </w:t>
            </w:r>
            <w:r w:rsidRPr="00450ACF">
              <w:rPr>
                <w:rFonts w:eastAsia="Arial"/>
                <w:sz w:val="20"/>
                <w:szCs w:val="20"/>
              </w:rPr>
              <w:t>cumulat</w:t>
            </w:r>
            <w:r w:rsidRPr="00450ACF">
              <w:rPr>
                <w:rFonts w:eastAsia="Arial"/>
                <w:spacing w:val="5"/>
                <w:sz w:val="20"/>
                <w:szCs w:val="20"/>
              </w:rPr>
              <w:t xml:space="preserve"> </w:t>
            </w:r>
            <w:r w:rsidRPr="00450ACF">
              <w:rPr>
                <w:rFonts w:eastAsia="Arial"/>
                <w:sz w:val="20"/>
                <w:szCs w:val="20"/>
              </w:rPr>
              <w:t>cel</w:t>
            </w:r>
            <w:r w:rsidRPr="00450ACF">
              <w:rPr>
                <w:rFonts w:eastAsia="Arial"/>
                <w:spacing w:val="-1"/>
                <w:sz w:val="20"/>
                <w:szCs w:val="20"/>
              </w:rPr>
              <w:t xml:space="preserve"> </w:t>
            </w:r>
            <w:r w:rsidRPr="00450ACF">
              <w:rPr>
                <w:rFonts w:eastAsia="Arial"/>
                <w:sz w:val="20"/>
                <w:szCs w:val="20"/>
              </w:rPr>
              <w:t>mult</w:t>
            </w:r>
            <w:r w:rsidRPr="00450ACF">
              <w:rPr>
                <w:rFonts w:eastAsia="Arial"/>
                <w:spacing w:val="2"/>
                <w:sz w:val="20"/>
                <w:szCs w:val="20"/>
              </w:rPr>
              <w:t xml:space="preserve"> </w:t>
            </w:r>
            <w:r w:rsidRPr="00450ACF">
              <w:rPr>
                <w:rFonts w:eastAsia="Arial"/>
                <w:sz w:val="20"/>
                <w:szCs w:val="20"/>
              </w:rPr>
              <w:t>două</w:t>
            </w:r>
            <w:r w:rsidRPr="00450ACF">
              <w:rPr>
                <w:rFonts w:eastAsia="Arial"/>
                <w:spacing w:val="4"/>
                <w:sz w:val="20"/>
                <w:szCs w:val="20"/>
              </w:rPr>
              <w:t xml:space="preserve"> </w:t>
            </w:r>
            <w:r w:rsidRPr="00450ACF">
              <w:rPr>
                <w:rFonts w:eastAsia="Arial"/>
                <w:sz w:val="20"/>
                <w:szCs w:val="20"/>
              </w:rPr>
              <w:t>contribuții</w:t>
            </w:r>
            <w:r w:rsidRPr="00450ACF">
              <w:rPr>
                <w:rFonts w:eastAsia="Arial"/>
                <w:spacing w:val="4"/>
                <w:sz w:val="20"/>
                <w:szCs w:val="20"/>
              </w:rPr>
              <w:t xml:space="preserve"> </w:t>
            </w:r>
            <w:r w:rsidRPr="00450ACF">
              <w:rPr>
                <w:rFonts w:eastAsia="Arial"/>
                <w:sz w:val="20"/>
                <w:szCs w:val="20"/>
              </w:rPr>
              <w:t>/</w:t>
            </w:r>
            <w:r w:rsidRPr="00450ACF">
              <w:rPr>
                <w:rFonts w:eastAsia="Arial"/>
                <w:spacing w:val="4"/>
                <w:sz w:val="20"/>
                <w:szCs w:val="20"/>
              </w:rPr>
              <w:t xml:space="preserve"> </w:t>
            </w:r>
            <w:r w:rsidRPr="00450ACF">
              <w:rPr>
                <w:rFonts w:eastAsia="Arial"/>
                <w:spacing w:val="-2"/>
                <w:sz w:val="20"/>
                <w:szCs w:val="20"/>
              </w:rPr>
              <w:t>ediție conferință)</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1</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Lucrare</w:t>
            </w:r>
          </w:p>
        </w:tc>
      </w:tr>
      <w:tr w:rsidR="00AD1535" w:rsidRPr="00450ACF" w:rsidTr="00FC6385">
        <w:trPr>
          <w:trHeight w:val="47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9</w:t>
            </w:r>
          </w:p>
        </w:tc>
        <w:tc>
          <w:tcPr>
            <w:tcW w:w="3351" w:type="pct"/>
          </w:tcPr>
          <w:p w:rsidR="00AD1535" w:rsidRPr="00450ACF" w:rsidRDefault="00AD1535" w:rsidP="00FC6385">
            <w:pPr>
              <w:widowControl w:val="0"/>
              <w:autoSpaceDE w:val="0"/>
              <w:autoSpaceDN w:val="0"/>
              <w:ind w:left="3"/>
              <w:rPr>
                <w:rFonts w:eastAsia="Arial"/>
                <w:sz w:val="20"/>
                <w:szCs w:val="20"/>
              </w:rPr>
            </w:pPr>
            <w:r w:rsidRPr="00450ACF">
              <w:rPr>
                <w:rFonts w:eastAsia="Arial"/>
                <w:sz w:val="20"/>
                <w:szCs w:val="20"/>
              </w:rPr>
              <w:t xml:space="preserve">Lucrări </w:t>
            </w:r>
            <w:r w:rsidRPr="00450ACF">
              <w:rPr>
                <w:rFonts w:eastAsia="Arial"/>
                <w:i/>
                <w:sz w:val="20"/>
                <w:szCs w:val="20"/>
              </w:rPr>
              <w:t xml:space="preserve">in extenso </w:t>
            </w:r>
            <w:r w:rsidRPr="00450ACF">
              <w:rPr>
                <w:rFonts w:eastAsia="Arial"/>
                <w:sz w:val="20"/>
                <w:szCs w:val="20"/>
              </w:rPr>
              <w:t xml:space="preserve">(tip </w:t>
            </w:r>
            <w:r w:rsidRPr="00450ACF">
              <w:rPr>
                <w:rFonts w:eastAsia="Arial"/>
                <w:i/>
                <w:sz w:val="20"/>
                <w:szCs w:val="20"/>
              </w:rPr>
              <w:t>proceedings</w:t>
            </w:r>
            <w:r w:rsidRPr="00450ACF">
              <w:rPr>
                <w:rFonts w:eastAsia="Arial"/>
                <w:sz w:val="20"/>
                <w:szCs w:val="20"/>
              </w:rPr>
              <w:t>) indexate WoS sau altă BDI recunoscută,</w:t>
            </w:r>
            <w:r w:rsidRPr="00450ACF">
              <w:rPr>
                <w:rFonts w:eastAsia="Arial"/>
                <w:spacing w:val="-8"/>
                <w:sz w:val="20"/>
                <w:szCs w:val="20"/>
              </w:rPr>
              <w:t xml:space="preserve"> </w:t>
            </w:r>
            <w:r w:rsidRPr="00450ACF">
              <w:rPr>
                <w:rFonts w:eastAsia="Arial"/>
                <w:sz w:val="20"/>
                <w:szCs w:val="20"/>
              </w:rPr>
              <w:t>realizate</w:t>
            </w:r>
            <w:r w:rsidRPr="00450ACF">
              <w:rPr>
                <w:rFonts w:eastAsia="Arial"/>
                <w:spacing w:val="-4"/>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z w:val="20"/>
                <w:szCs w:val="20"/>
              </w:rPr>
              <w:t>calitate</w:t>
            </w:r>
            <w:r w:rsidRPr="00450ACF">
              <w:rPr>
                <w:rFonts w:eastAsia="Arial"/>
                <w:spacing w:val="-7"/>
                <w:sz w:val="20"/>
                <w:szCs w:val="20"/>
              </w:rPr>
              <w:t xml:space="preserve"> </w:t>
            </w:r>
            <w:r w:rsidRPr="00450ACF">
              <w:rPr>
                <w:rFonts w:eastAsia="Arial"/>
                <w:sz w:val="20"/>
                <w:szCs w:val="20"/>
              </w:rPr>
              <w:t>de</w:t>
            </w:r>
            <w:r w:rsidRPr="00450ACF">
              <w:rPr>
                <w:rFonts w:eastAsia="Arial"/>
                <w:spacing w:val="-7"/>
                <w:sz w:val="20"/>
                <w:szCs w:val="20"/>
              </w:rPr>
              <w:t xml:space="preserve"> </w:t>
            </w:r>
            <w:r w:rsidRPr="00450ACF">
              <w:rPr>
                <w:rFonts w:eastAsia="Arial"/>
                <w:sz w:val="20"/>
                <w:szCs w:val="20"/>
              </w:rPr>
              <w:t>co-autor,</w:t>
            </w:r>
            <w:r w:rsidRPr="00450ACF">
              <w:rPr>
                <w:rFonts w:eastAsia="Arial"/>
                <w:spacing w:val="-4"/>
                <w:sz w:val="20"/>
                <w:szCs w:val="20"/>
              </w:rPr>
              <w:t xml:space="preserve"> </w:t>
            </w:r>
            <w:r w:rsidRPr="00450ACF">
              <w:rPr>
                <w:rFonts w:eastAsia="Arial"/>
                <w:sz w:val="20"/>
                <w:szCs w:val="20"/>
              </w:rPr>
              <w:t>publicate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volumele</w:t>
            </w:r>
            <w:r w:rsidRPr="00450ACF">
              <w:rPr>
                <w:rFonts w:eastAsia="Arial"/>
                <w:spacing w:val="13"/>
                <w:sz w:val="20"/>
                <w:szCs w:val="20"/>
              </w:rPr>
              <w:t xml:space="preserve"> </w:t>
            </w:r>
            <w:r w:rsidRPr="00450ACF">
              <w:rPr>
                <w:rFonts w:eastAsia="Arial"/>
                <w:sz w:val="20"/>
                <w:szCs w:val="20"/>
              </w:rPr>
              <w:t xml:space="preserve">unor conferințe internaționale, cu relevanță pentru domeniul de </w:t>
            </w:r>
            <w:r w:rsidRPr="00450ACF">
              <w:rPr>
                <w:rFonts w:eastAsia="Arial"/>
                <w:spacing w:val="-2"/>
                <w:sz w:val="20"/>
                <w:szCs w:val="20"/>
              </w:rPr>
              <w:t>Abilitare</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1/n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Lucrare</w:t>
            </w:r>
          </w:p>
        </w:tc>
      </w:tr>
      <w:tr w:rsidR="00AD1535" w:rsidRPr="00450ACF" w:rsidTr="00FC6385">
        <w:trPr>
          <w:trHeight w:val="64"/>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10</w:t>
            </w:r>
          </w:p>
        </w:tc>
        <w:tc>
          <w:tcPr>
            <w:tcW w:w="3351" w:type="pct"/>
          </w:tcPr>
          <w:p w:rsidR="00AD1535" w:rsidRPr="00450ACF" w:rsidRDefault="00AD1535" w:rsidP="00FC6385">
            <w:pPr>
              <w:widowControl w:val="0"/>
              <w:autoSpaceDE w:val="0"/>
              <w:autoSpaceDN w:val="0"/>
              <w:ind w:left="59" w:right="354" w:hanging="56"/>
              <w:rPr>
                <w:rFonts w:eastAsia="Arial"/>
                <w:spacing w:val="-2"/>
                <w:sz w:val="20"/>
                <w:szCs w:val="20"/>
              </w:rPr>
            </w:pPr>
            <w:r w:rsidRPr="00450ACF">
              <w:rPr>
                <w:rFonts w:eastAsia="Arial"/>
                <w:spacing w:val="-2"/>
                <w:sz w:val="20"/>
                <w:szCs w:val="20"/>
              </w:rPr>
              <w:t>Autor</w:t>
            </w:r>
            <w:r w:rsidRPr="00450ACF">
              <w:rPr>
                <w:rFonts w:eastAsia="Arial"/>
                <w:spacing w:val="-8"/>
                <w:sz w:val="20"/>
                <w:szCs w:val="20"/>
              </w:rPr>
              <w:t xml:space="preserve"> </w:t>
            </w:r>
            <w:r w:rsidRPr="00450ACF">
              <w:rPr>
                <w:rFonts w:eastAsia="Arial"/>
                <w:spacing w:val="-2"/>
                <w:sz w:val="20"/>
                <w:szCs w:val="20"/>
              </w:rPr>
              <w:t>/</w:t>
            </w:r>
            <w:r w:rsidRPr="00450ACF">
              <w:rPr>
                <w:rFonts w:eastAsia="Arial"/>
                <w:spacing w:val="-8"/>
                <w:sz w:val="20"/>
                <w:szCs w:val="20"/>
              </w:rPr>
              <w:t xml:space="preserve"> </w:t>
            </w:r>
            <w:r w:rsidRPr="00450ACF">
              <w:rPr>
                <w:rFonts w:eastAsia="Arial"/>
                <w:spacing w:val="-2"/>
                <w:sz w:val="20"/>
                <w:szCs w:val="20"/>
              </w:rPr>
              <w:t>co-autor</w:t>
            </w:r>
            <w:r w:rsidRPr="00450ACF">
              <w:rPr>
                <w:rFonts w:eastAsia="Arial"/>
                <w:spacing w:val="-8"/>
                <w:sz w:val="20"/>
                <w:szCs w:val="20"/>
              </w:rPr>
              <w:t xml:space="preserve"> </w:t>
            </w:r>
            <w:r w:rsidRPr="00450ACF">
              <w:rPr>
                <w:rFonts w:eastAsia="Arial"/>
                <w:spacing w:val="-2"/>
                <w:sz w:val="20"/>
                <w:szCs w:val="20"/>
              </w:rPr>
              <w:t>rapoarte</w:t>
            </w:r>
            <w:r w:rsidRPr="00450ACF">
              <w:rPr>
                <w:rFonts w:eastAsia="Arial"/>
                <w:spacing w:val="-8"/>
                <w:sz w:val="20"/>
                <w:szCs w:val="20"/>
              </w:rPr>
              <w:t xml:space="preserve"> </w:t>
            </w:r>
            <w:r w:rsidRPr="00450ACF">
              <w:rPr>
                <w:rFonts w:eastAsia="Arial"/>
                <w:spacing w:val="-2"/>
                <w:sz w:val="20"/>
                <w:szCs w:val="20"/>
              </w:rPr>
              <w:t>de</w:t>
            </w:r>
            <w:r w:rsidRPr="00450ACF">
              <w:rPr>
                <w:rFonts w:eastAsia="Arial"/>
                <w:spacing w:val="-5"/>
                <w:sz w:val="20"/>
                <w:szCs w:val="20"/>
              </w:rPr>
              <w:t xml:space="preserve"> </w:t>
            </w:r>
            <w:r w:rsidRPr="00450ACF">
              <w:rPr>
                <w:rFonts w:eastAsia="Arial"/>
                <w:spacing w:val="-2"/>
                <w:sz w:val="20"/>
                <w:szCs w:val="20"/>
              </w:rPr>
              <w:t>analiză</w:t>
            </w:r>
            <w:r w:rsidRPr="00450ACF">
              <w:rPr>
                <w:rFonts w:eastAsia="Arial"/>
                <w:spacing w:val="-4"/>
                <w:sz w:val="20"/>
                <w:szCs w:val="20"/>
              </w:rPr>
              <w:t xml:space="preserve"> </w:t>
            </w:r>
            <w:r w:rsidRPr="00450ACF">
              <w:rPr>
                <w:rFonts w:eastAsia="Arial"/>
                <w:spacing w:val="-2"/>
                <w:sz w:val="20"/>
                <w:szCs w:val="20"/>
              </w:rPr>
              <w:t>de</w:t>
            </w:r>
            <w:r w:rsidRPr="00450ACF">
              <w:rPr>
                <w:rFonts w:eastAsia="Arial"/>
                <w:spacing w:val="-8"/>
                <w:sz w:val="20"/>
                <w:szCs w:val="20"/>
              </w:rPr>
              <w:t xml:space="preserve"> </w:t>
            </w:r>
            <w:r w:rsidRPr="00450ACF">
              <w:rPr>
                <w:rFonts w:eastAsia="Arial"/>
                <w:spacing w:val="-2"/>
                <w:sz w:val="20"/>
                <w:szCs w:val="20"/>
              </w:rPr>
              <w:t>politici/strategii</w:t>
            </w:r>
            <w:r w:rsidRPr="00450ACF">
              <w:rPr>
                <w:rFonts w:eastAsia="Arial"/>
                <w:spacing w:val="-6"/>
                <w:sz w:val="20"/>
                <w:szCs w:val="20"/>
              </w:rPr>
              <w:t xml:space="preserve"> </w:t>
            </w:r>
            <w:r w:rsidRPr="00450ACF">
              <w:rPr>
                <w:rFonts w:eastAsia="Arial"/>
                <w:spacing w:val="-2"/>
                <w:sz w:val="20"/>
                <w:szCs w:val="20"/>
              </w:rPr>
              <w:t>educaționale</w:t>
            </w:r>
          </w:p>
          <w:p w:rsidR="00AD1535" w:rsidRPr="00450ACF" w:rsidRDefault="00AD1535" w:rsidP="00FC6385">
            <w:pPr>
              <w:widowControl w:val="0"/>
              <w:autoSpaceDE w:val="0"/>
              <w:autoSpaceDN w:val="0"/>
              <w:ind w:left="59" w:right="354" w:hanging="56"/>
              <w:rPr>
                <w:rFonts w:eastAsia="Arial"/>
                <w:sz w:val="20"/>
                <w:szCs w:val="20"/>
              </w:rPr>
            </w:pPr>
            <w:r w:rsidRPr="00450ACF">
              <w:rPr>
                <w:rFonts w:eastAsia="Arial"/>
                <w:spacing w:val="-2"/>
                <w:sz w:val="20"/>
                <w:szCs w:val="20"/>
              </w:rPr>
              <w:t xml:space="preserve"> </w:t>
            </w:r>
            <w:r w:rsidRPr="00450ACF">
              <w:rPr>
                <w:rFonts w:eastAsia="Arial"/>
                <w:sz w:val="20"/>
                <w:szCs w:val="20"/>
              </w:rPr>
              <w:t>I10.1 rapoarte internaționale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55"/>
              <w:rPr>
                <w:rFonts w:eastAsia="Arial"/>
                <w:sz w:val="20"/>
                <w:szCs w:val="20"/>
              </w:rPr>
            </w:pPr>
            <w:r w:rsidRPr="00450ACF">
              <w:rPr>
                <w:rFonts w:eastAsia="Arial"/>
                <w:spacing w:val="-4"/>
                <w:sz w:val="20"/>
                <w:szCs w:val="20"/>
              </w:rPr>
              <w:t>I10.2.</w:t>
            </w:r>
            <w:r w:rsidRPr="00450ACF">
              <w:rPr>
                <w:rFonts w:eastAsia="Arial"/>
                <w:sz w:val="20"/>
                <w:szCs w:val="20"/>
              </w:rPr>
              <w:t xml:space="preserve"> </w:t>
            </w:r>
            <w:r w:rsidRPr="00450ACF">
              <w:rPr>
                <w:rFonts w:eastAsia="Arial"/>
                <w:spacing w:val="-4"/>
                <w:sz w:val="20"/>
                <w:szCs w:val="20"/>
              </w:rPr>
              <w:t>rapoarte</w:t>
            </w:r>
            <w:r w:rsidRPr="00450ACF">
              <w:rPr>
                <w:rFonts w:eastAsia="Arial"/>
                <w:spacing w:val="-8"/>
                <w:sz w:val="20"/>
                <w:szCs w:val="20"/>
              </w:rPr>
              <w:t xml:space="preserve"> </w:t>
            </w:r>
            <w:r w:rsidRPr="00450ACF">
              <w:rPr>
                <w:rFonts w:eastAsia="Arial"/>
                <w:spacing w:val="-4"/>
                <w:sz w:val="20"/>
                <w:szCs w:val="20"/>
              </w:rPr>
              <w:t>naționale</w:t>
            </w:r>
            <w:r w:rsidRPr="00450ACF">
              <w:rPr>
                <w:rFonts w:eastAsia="Arial"/>
                <w:spacing w:val="-2"/>
                <w:sz w:val="20"/>
                <w:szCs w:val="20"/>
              </w:rPr>
              <w:t xml:space="preserve"> </w:t>
            </w:r>
            <w:r w:rsidRPr="00450ACF">
              <w:rPr>
                <w:rFonts w:eastAsia="Arial"/>
                <w:spacing w:val="-4"/>
                <w:sz w:val="20"/>
                <w:szCs w:val="20"/>
              </w:rPr>
              <w:t>(</w:t>
            </w:r>
            <w:r w:rsidRPr="00450ACF">
              <w:rPr>
                <w:rFonts w:eastAsia="Arial"/>
                <w:i/>
                <w:spacing w:val="-4"/>
                <w:sz w:val="20"/>
                <w:szCs w:val="20"/>
              </w:rPr>
              <w:t>m</w:t>
            </w:r>
            <w:r w:rsidRPr="00450ACF">
              <w:rPr>
                <w:rFonts w:eastAsia="Arial"/>
                <w:i/>
                <w:spacing w:val="-3"/>
                <w:sz w:val="20"/>
                <w:szCs w:val="20"/>
              </w:rPr>
              <w:t xml:space="preserve"> </w:t>
            </w:r>
            <w:r w:rsidRPr="00450ACF">
              <w:rPr>
                <w:rFonts w:eastAsia="Arial"/>
                <w:spacing w:val="-4"/>
                <w:sz w:val="20"/>
                <w:szCs w:val="20"/>
              </w:rPr>
              <w:t>=</w:t>
            </w:r>
            <w:r w:rsidRPr="00450ACF">
              <w:rPr>
                <w:rFonts w:eastAsia="Arial"/>
                <w:spacing w:val="-8"/>
                <w:sz w:val="20"/>
                <w:szCs w:val="20"/>
              </w:rPr>
              <w:t xml:space="preserve"> </w:t>
            </w:r>
            <w:r w:rsidRPr="00450ACF">
              <w:rPr>
                <w:rFonts w:eastAsia="Arial"/>
                <w:spacing w:val="-5"/>
                <w:sz w:val="20"/>
                <w:szCs w:val="20"/>
              </w:rPr>
              <w:t>1)</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8</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5"/>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Raport</w:t>
            </w:r>
          </w:p>
        </w:tc>
      </w:tr>
    </w:tbl>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p>
    <w:p w:rsidR="00AD1535" w:rsidRPr="00450ACF" w:rsidRDefault="00AD1535" w:rsidP="00AD1535">
      <w:pPr>
        <w:widowControl w:val="0"/>
        <w:tabs>
          <w:tab w:val="left" w:pos="993"/>
        </w:tabs>
        <w:autoSpaceDE w:val="0"/>
        <w:autoSpaceDN w:val="0"/>
        <w:spacing w:line="288" w:lineRule="auto"/>
        <w:ind w:right="91" w:firstLine="709"/>
        <w:jc w:val="both"/>
        <w:rPr>
          <w:rFonts w:eastAsia="Arial"/>
          <w:b/>
          <w:bCs/>
          <w:sz w:val="22"/>
          <w:szCs w:val="22"/>
        </w:rPr>
      </w:pPr>
      <w:r w:rsidRPr="00450ACF">
        <w:rPr>
          <w:rFonts w:eastAsia="Arial"/>
          <w:b/>
          <w:bCs/>
          <w:sz w:val="22"/>
          <w:szCs w:val="22"/>
        </w:rPr>
        <w:t>A2. Vizibilitate și impact știintific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5904"/>
        <w:gridCol w:w="1168"/>
        <w:gridCol w:w="1432"/>
      </w:tblGrid>
      <w:tr w:rsidR="00AD1535" w:rsidRPr="00450ACF" w:rsidTr="00FC6385">
        <w:trPr>
          <w:trHeight w:val="405"/>
          <w:tblHeader/>
        </w:trPr>
        <w:tc>
          <w:tcPr>
            <w:tcW w:w="522" w:type="pct"/>
            <w:vAlign w:val="center"/>
          </w:tcPr>
          <w:p w:rsidR="00AD1535" w:rsidRPr="00450ACF" w:rsidRDefault="00AD1535" w:rsidP="00FC6385">
            <w:pPr>
              <w:widowControl w:val="0"/>
              <w:autoSpaceDE w:val="0"/>
              <w:autoSpaceDN w:val="0"/>
              <w:ind w:left="4" w:right="230"/>
              <w:jc w:val="center"/>
              <w:rPr>
                <w:rFonts w:eastAsia="Arial"/>
                <w:b/>
                <w:bCs/>
                <w:sz w:val="20"/>
                <w:szCs w:val="20"/>
              </w:rPr>
            </w:pPr>
            <w:r w:rsidRPr="00450ACF">
              <w:rPr>
                <w:rFonts w:eastAsia="Arial"/>
                <w:b/>
                <w:bCs/>
                <w:spacing w:val="-2"/>
                <w:sz w:val="18"/>
                <w:szCs w:val="18"/>
              </w:rPr>
              <w:t>Indic</w:t>
            </w:r>
            <w:r w:rsidRPr="00450ACF">
              <w:rPr>
                <w:rFonts w:eastAsia="Arial"/>
                <w:b/>
                <w:bCs/>
                <w:spacing w:val="-4"/>
                <w:sz w:val="18"/>
                <w:szCs w:val="18"/>
              </w:rPr>
              <w:t>ator</w:t>
            </w:r>
          </w:p>
        </w:tc>
        <w:tc>
          <w:tcPr>
            <w:tcW w:w="3109" w:type="pct"/>
            <w:vAlign w:val="center"/>
          </w:tcPr>
          <w:p w:rsidR="00AD1535" w:rsidRPr="00450ACF" w:rsidRDefault="00AD1535" w:rsidP="00FC6385">
            <w:pPr>
              <w:widowControl w:val="0"/>
              <w:autoSpaceDE w:val="0"/>
              <w:autoSpaceDN w:val="0"/>
              <w:ind w:left="4"/>
              <w:jc w:val="center"/>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15" w:type="pct"/>
            <w:vAlign w:val="center"/>
          </w:tcPr>
          <w:p w:rsidR="00AD1535" w:rsidRPr="00450ACF" w:rsidRDefault="00AD1535" w:rsidP="00FC6385">
            <w:pPr>
              <w:widowControl w:val="0"/>
              <w:autoSpaceDE w:val="0"/>
              <w:autoSpaceDN w:val="0"/>
              <w:ind w:left="112" w:right="51"/>
              <w:jc w:val="center"/>
              <w:rPr>
                <w:rFonts w:eastAsia="Arial"/>
                <w:b/>
                <w:bCs/>
                <w:sz w:val="20"/>
                <w:szCs w:val="20"/>
              </w:rPr>
            </w:pPr>
            <w:r w:rsidRPr="00450ACF">
              <w:rPr>
                <w:rFonts w:eastAsia="Arial"/>
                <w:b/>
                <w:bCs/>
                <w:spacing w:val="-2"/>
                <w:sz w:val="20"/>
                <w:szCs w:val="20"/>
              </w:rPr>
              <w:t>Punctaj unitar</w:t>
            </w:r>
          </w:p>
        </w:tc>
        <w:tc>
          <w:tcPr>
            <w:tcW w:w="754" w:type="pct"/>
            <w:vAlign w:val="center"/>
          </w:tcPr>
          <w:p w:rsidR="00AD1535" w:rsidRPr="00450ACF" w:rsidRDefault="00AD1535" w:rsidP="00FC6385">
            <w:pPr>
              <w:widowControl w:val="0"/>
              <w:autoSpaceDE w:val="0"/>
              <w:autoSpaceDN w:val="0"/>
              <w:ind w:left="113" w:right="186"/>
              <w:jc w:val="center"/>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36"/>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Indicatori</w:t>
            </w:r>
            <w:r w:rsidRPr="00450ACF">
              <w:rPr>
                <w:rFonts w:eastAsia="Arial"/>
                <w:b/>
                <w:i/>
                <w:spacing w:val="-2"/>
                <w:sz w:val="20"/>
                <w:szCs w:val="20"/>
              </w:rPr>
              <w:t xml:space="preserve"> </w:t>
            </w:r>
            <w:r w:rsidRPr="00450ACF">
              <w:rPr>
                <w:rFonts w:eastAsia="Arial"/>
                <w:b/>
                <w:i/>
                <w:sz w:val="20"/>
                <w:szCs w:val="20"/>
              </w:rPr>
              <w:t>ai</w:t>
            </w:r>
            <w:r w:rsidRPr="00450ACF">
              <w:rPr>
                <w:rFonts w:eastAsia="Arial"/>
                <w:b/>
                <w:i/>
                <w:spacing w:val="4"/>
                <w:sz w:val="20"/>
                <w:szCs w:val="20"/>
              </w:rPr>
              <w:t xml:space="preserve"> </w:t>
            </w:r>
            <w:r w:rsidRPr="00450ACF">
              <w:rPr>
                <w:rFonts w:eastAsia="Arial"/>
                <w:b/>
                <w:i/>
                <w:sz w:val="20"/>
                <w:szCs w:val="20"/>
              </w:rPr>
              <w:t>vizibilității</w:t>
            </w:r>
            <w:r w:rsidRPr="00450ACF">
              <w:rPr>
                <w:rFonts w:eastAsia="Arial"/>
                <w:b/>
                <w:i/>
                <w:spacing w:val="-2"/>
                <w:sz w:val="20"/>
                <w:szCs w:val="20"/>
              </w:rPr>
              <w:t xml:space="preserve"> </w:t>
            </w:r>
            <w:r w:rsidRPr="00450ACF">
              <w:rPr>
                <w:rFonts w:eastAsia="Arial"/>
                <w:b/>
                <w:i/>
                <w:sz w:val="20"/>
                <w:szCs w:val="20"/>
              </w:rPr>
              <w:t>și</w:t>
            </w:r>
            <w:r w:rsidRPr="00450ACF">
              <w:rPr>
                <w:rFonts w:eastAsia="Arial"/>
                <w:b/>
                <w:i/>
                <w:spacing w:val="5"/>
                <w:sz w:val="20"/>
                <w:szCs w:val="20"/>
              </w:rPr>
              <w:t xml:space="preserve"> </w:t>
            </w:r>
            <w:r w:rsidRPr="00450ACF">
              <w:rPr>
                <w:rFonts w:eastAsia="Arial"/>
                <w:b/>
                <w:i/>
                <w:sz w:val="20"/>
                <w:szCs w:val="20"/>
              </w:rPr>
              <w:t>impactului</w:t>
            </w:r>
            <w:r w:rsidRPr="00450ACF">
              <w:rPr>
                <w:rFonts w:eastAsia="Arial"/>
                <w:b/>
                <w:i/>
                <w:spacing w:val="-2"/>
                <w:sz w:val="20"/>
                <w:szCs w:val="20"/>
              </w:rPr>
              <w:t xml:space="preserve"> </w:t>
            </w:r>
            <w:r w:rsidRPr="00450ACF">
              <w:rPr>
                <w:rFonts w:eastAsia="Arial"/>
                <w:b/>
                <w:i/>
                <w:sz w:val="20"/>
                <w:szCs w:val="20"/>
              </w:rPr>
              <w:t>la</w:t>
            </w:r>
            <w:r w:rsidRPr="00450ACF">
              <w:rPr>
                <w:rFonts w:eastAsia="Arial"/>
                <w:b/>
                <w:i/>
                <w:spacing w:val="3"/>
                <w:sz w:val="20"/>
                <w:szCs w:val="20"/>
              </w:rPr>
              <w:t xml:space="preserve"> </w:t>
            </w:r>
            <w:r w:rsidRPr="00450ACF">
              <w:rPr>
                <w:rFonts w:eastAsia="Arial"/>
                <w:b/>
                <w:i/>
                <w:sz w:val="20"/>
                <w:szCs w:val="20"/>
              </w:rPr>
              <w:t>nivel</w:t>
            </w:r>
            <w:r w:rsidRPr="00450ACF">
              <w:rPr>
                <w:rFonts w:eastAsia="Arial"/>
                <w:b/>
                <w:i/>
                <w:spacing w:val="3"/>
                <w:sz w:val="20"/>
                <w:szCs w:val="20"/>
              </w:rPr>
              <w:t xml:space="preserve"> </w:t>
            </w:r>
            <w:r w:rsidRPr="00450ACF">
              <w:rPr>
                <w:rFonts w:eastAsia="Arial"/>
                <w:b/>
                <w:i/>
                <w:sz w:val="20"/>
                <w:szCs w:val="20"/>
              </w:rPr>
              <w:t>internațional</w:t>
            </w:r>
            <w:r w:rsidRPr="00450ACF">
              <w:rPr>
                <w:rFonts w:eastAsia="Arial"/>
                <w:b/>
                <w:i/>
                <w:spacing w:val="9"/>
                <w:sz w:val="20"/>
                <w:szCs w:val="20"/>
              </w:rPr>
              <w:t xml:space="preserve"> </w:t>
            </w:r>
            <w:r w:rsidRPr="00450ACF">
              <w:rPr>
                <w:rFonts w:eastAsia="Arial"/>
                <w:b/>
                <w:i/>
                <w:spacing w:val="-4"/>
                <w:sz w:val="20"/>
                <w:szCs w:val="20"/>
              </w:rPr>
              <w:t>(A2)</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11</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pacing w:val="-4"/>
                <w:sz w:val="20"/>
                <w:szCs w:val="20"/>
              </w:rPr>
              <w:t>Număr</w:t>
            </w:r>
            <w:r w:rsidRPr="00450ACF">
              <w:rPr>
                <w:rFonts w:eastAsia="Arial"/>
                <w:spacing w:val="-10"/>
                <w:sz w:val="20"/>
                <w:szCs w:val="20"/>
              </w:rPr>
              <w:t xml:space="preserve"> </w:t>
            </w:r>
            <w:r w:rsidRPr="00450ACF">
              <w:rPr>
                <w:rFonts w:eastAsia="Arial"/>
                <w:spacing w:val="-4"/>
                <w:sz w:val="20"/>
                <w:szCs w:val="20"/>
              </w:rPr>
              <w:t>de</w:t>
            </w:r>
            <w:r w:rsidRPr="00450ACF">
              <w:rPr>
                <w:rFonts w:eastAsia="Arial"/>
                <w:spacing w:val="-9"/>
                <w:sz w:val="20"/>
                <w:szCs w:val="20"/>
              </w:rPr>
              <w:t xml:space="preserve"> </w:t>
            </w:r>
            <w:r w:rsidRPr="00450ACF">
              <w:rPr>
                <w:rFonts w:eastAsia="Arial"/>
                <w:spacing w:val="-4"/>
                <w:sz w:val="20"/>
                <w:szCs w:val="20"/>
              </w:rPr>
              <w:t>citări</w:t>
            </w:r>
            <w:r w:rsidRPr="00450ACF">
              <w:rPr>
                <w:rFonts w:eastAsia="Arial"/>
                <w:spacing w:val="-6"/>
                <w:sz w:val="20"/>
                <w:szCs w:val="20"/>
              </w:rPr>
              <w:t xml:space="preserve"> </w:t>
            </w:r>
            <w:r w:rsidRPr="00450ACF">
              <w:rPr>
                <w:rFonts w:eastAsia="Arial"/>
                <w:spacing w:val="-4"/>
                <w:sz w:val="20"/>
                <w:szCs w:val="20"/>
              </w:rPr>
              <w:t>primite</w:t>
            </w:r>
            <w:r w:rsidRPr="00450ACF">
              <w:rPr>
                <w:rFonts w:eastAsia="Arial"/>
                <w:spacing w:val="-6"/>
                <w:sz w:val="20"/>
                <w:szCs w:val="20"/>
              </w:rPr>
              <w:t xml:space="preserve"> </w:t>
            </w:r>
            <w:r w:rsidRPr="00450ACF">
              <w:rPr>
                <w:rFonts w:eastAsia="Arial"/>
                <w:spacing w:val="-4"/>
                <w:sz w:val="20"/>
                <w:szCs w:val="20"/>
              </w:rPr>
              <w:t>în</w:t>
            </w:r>
            <w:r w:rsidRPr="00450ACF">
              <w:rPr>
                <w:rFonts w:eastAsia="Arial"/>
                <w:spacing w:val="-9"/>
                <w:sz w:val="20"/>
                <w:szCs w:val="20"/>
              </w:rPr>
              <w:t xml:space="preserve"> </w:t>
            </w:r>
            <w:r w:rsidRPr="00450ACF">
              <w:rPr>
                <w:rFonts w:eastAsia="Arial"/>
                <w:spacing w:val="-4"/>
                <w:sz w:val="20"/>
                <w:szCs w:val="20"/>
              </w:rPr>
              <w:t>Web</w:t>
            </w:r>
            <w:r w:rsidRPr="00450ACF">
              <w:rPr>
                <w:rFonts w:eastAsia="Arial"/>
                <w:spacing w:val="-6"/>
                <w:sz w:val="20"/>
                <w:szCs w:val="20"/>
              </w:rPr>
              <w:t xml:space="preserve"> </w:t>
            </w:r>
            <w:r w:rsidRPr="00450ACF">
              <w:rPr>
                <w:rFonts w:eastAsia="Arial"/>
                <w:spacing w:val="-4"/>
                <w:sz w:val="20"/>
                <w:szCs w:val="20"/>
              </w:rPr>
              <w:t>of</w:t>
            </w:r>
            <w:r w:rsidRPr="00450ACF">
              <w:rPr>
                <w:rFonts w:eastAsia="Arial"/>
                <w:spacing w:val="-9"/>
                <w:sz w:val="20"/>
                <w:szCs w:val="20"/>
              </w:rPr>
              <w:t xml:space="preserve"> </w:t>
            </w:r>
            <w:r w:rsidRPr="00450ACF">
              <w:rPr>
                <w:rFonts w:eastAsia="Arial"/>
                <w:spacing w:val="-4"/>
                <w:sz w:val="20"/>
                <w:szCs w:val="20"/>
              </w:rPr>
              <w:t>Science</w:t>
            </w:r>
            <w:r w:rsidRPr="00450ACF">
              <w:rPr>
                <w:rFonts w:eastAsia="Arial"/>
                <w:spacing w:val="-8"/>
                <w:sz w:val="20"/>
                <w:szCs w:val="20"/>
              </w:rPr>
              <w:t xml:space="preserve"> </w:t>
            </w:r>
            <w:r w:rsidRPr="00450ACF">
              <w:rPr>
                <w:rFonts w:eastAsia="Arial"/>
                <w:spacing w:val="-4"/>
                <w:sz w:val="20"/>
                <w:szCs w:val="20"/>
              </w:rPr>
              <w:t>Core</w:t>
            </w:r>
            <w:r w:rsidRPr="00450ACF">
              <w:rPr>
                <w:rFonts w:eastAsia="Arial"/>
                <w:spacing w:val="-9"/>
                <w:sz w:val="20"/>
                <w:szCs w:val="20"/>
              </w:rPr>
              <w:t xml:space="preserve"> </w:t>
            </w:r>
            <w:r w:rsidRPr="00450ACF">
              <w:rPr>
                <w:rFonts w:eastAsia="Arial"/>
                <w:spacing w:val="-4"/>
                <w:sz w:val="20"/>
                <w:szCs w:val="20"/>
              </w:rPr>
              <w:t>Collection</w:t>
            </w:r>
            <w:r w:rsidRPr="00450ACF">
              <w:rPr>
                <w:rFonts w:eastAsia="Arial"/>
                <w:spacing w:val="-5"/>
                <w:sz w:val="20"/>
                <w:szCs w:val="20"/>
              </w:rPr>
              <w:t xml:space="preserve"> </w:t>
            </w:r>
            <w:r w:rsidRPr="00450ACF">
              <w:rPr>
                <w:rFonts w:eastAsia="Arial"/>
                <w:spacing w:val="-4"/>
                <w:sz w:val="20"/>
                <w:szCs w:val="20"/>
              </w:rPr>
              <w:t>(fără</w:t>
            </w:r>
            <w:r w:rsidRPr="00450ACF">
              <w:rPr>
                <w:rFonts w:eastAsia="Arial"/>
                <w:spacing w:val="4"/>
                <w:sz w:val="20"/>
                <w:szCs w:val="20"/>
              </w:rPr>
              <w:t xml:space="preserve"> </w:t>
            </w:r>
            <w:r w:rsidRPr="00450ACF">
              <w:rPr>
                <w:rFonts w:eastAsia="Arial"/>
                <w:spacing w:val="-4"/>
                <w:sz w:val="20"/>
                <w:szCs w:val="20"/>
              </w:rPr>
              <w:t>autocitări)</w:t>
            </w:r>
          </w:p>
          <w:p w:rsidR="00AD1535" w:rsidRPr="00450ACF" w:rsidRDefault="00AD1535" w:rsidP="00FC6385">
            <w:pPr>
              <w:widowControl w:val="0"/>
              <w:autoSpaceDE w:val="0"/>
              <w:autoSpaceDN w:val="0"/>
              <w:ind w:left="112" w:right="125"/>
              <w:rPr>
                <w:rFonts w:eastAsia="Arial"/>
                <w:i/>
                <w:sz w:val="20"/>
                <w:szCs w:val="20"/>
              </w:rPr>
            </w:pPr>
            <w:r w:rsidRPr="00450ACF">
              <w:rPr>
                <w:rFonts w:eastAsia="Arial"/>
                <w:sz w:val="20"/>
                <w:szCs w:val="20"/>
              </w:rPr>
              <w:t xml:space="preserve">* se specifică punctajul total (0.5 * nr. citări). Nr. citări se preiau din WoS - </w:t>
            </w:r>
            <w:r w:rsidRPr="00450ACF">
              <w:rPr>
                <w:rFonts w:eastAsia="Arial"/>
                <w:i/>
                <w:sz w:val="20"/>
                <w:szCs w:val="20"/>
              </w:rPr>
              <w:t>Citing Articles without self-citations</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0.5</w:t>
            </w:r>
            <w:r w:rsidRPr="00450ACF">
              <w:rPr>
                <w:rFonts w:eastAsia="Arial"/>
                <w:spacing w:val="-1"/>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2"/>
                <w:sz w:val="20"/>
                <w:szCs w:val="20"/>
              </w:rPr>
              <w:t>citare</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Citare</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12</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Număr</w:t>
            </w:r>
            <w:r w:rsidRPr="00450ACF">
              <w:rPr>
                <w:rFonts w:eastAsia="Arial"/>
                <w:spacing w:val="-5"/>
                <w:sz w:val="20"/>
                <w:szCs w:val="20"/>
              </w:rPr>
              <w:t xml:space="preserve"> </w:t>
            </w:r>
            <w:r w:rsidRPr="00450ACF">
              <w:rPr>
                <w:rFonts w:eastAsia="Arial"/>
                <w:spacing w:val="-2"/>
                <w:sz w:val="20"/>
                <w:szCs w:val="20"/>
              </w:rPr>
              <w:t>de</w:t>
            </w:r>
            <w:r w:rsidRPr="00450ACF">
              <w:rPr>
                <w:rFonts w:eastAsia="Arial"/>
                <w:spacing w:val="-4"/>
                <w:sz w:val="20"/>
                <w:szCs w:val="20"/>
              </w:rPr>
              <w:t xml:space="preserve"> </w:t>
            </w:r>
            <w:r w:rsidRPr="00450ACF">
              <w:rPr>
                <w:rFonts w:eastAsia="Arial"/>
                <w:spacing w:val="-2"/>
                <w:sz w:val="20"/>
                <w:szCs w:val="20"/>
              </w:rPr>
              <w:t>citări</w:t>
            </w:r>
            <w:r w:rsidRPr="00450ACF">
              <w:rPr>
                <w:rFonts w:eastAsia="Arial"/>
                <w:spacing w:val="1"/>
                <w:sz w:val="20"/>
                <w:szCs w:val="20"/>
              </w:rPr>
              <w:t xml:space="preserve"> </w:t>
            </w:r>
            <w:r w:rsidRPr="00450ACF">
              <w:rPr>
                <w:rFonts w:eastAsia="Arial"/>
                <w:spacing w:val="-2"/>
                <w:sz w:val="20"/>
                <w:szCs w:val="20"/>
              </w:rPr>
              <w:t>în</w:t>
            </w:r>
            <w:r w:rsidRPr="00450ACF">
              <w:rPr>
                <w:rFonts w:eastAsia="Arial"/>
                <w:spacing w:val="-4"/>
                <w:sz w:val="20"/>
                <w:szCs w:val="20"/>
              </w:rPr>
              <w:t xml:space="preserve"> </w:t>
            </w:r>
            <w:r w:rsidRPr="00450ACF">
              <w:rPr>
                <w:rFonts w:eastAsia="Arial"/>
                <w:spacing w:val="-2"/>
                <w:sz w:val="20"/>
                <w:szCs w:val="20"/>
              </w:rPr>
              <w:t>Google</w:t>
            </w:r>
            <w:r w:rsidRPr="00450ACF">
              <w:rPr>
                <w:rFonts w:eastAsia="Arial"/>
                <w:spacing w:val="-3"/>
                <w:sz w:val="20"/>
                <w:szCs w:val="20"/>
              </w:rPr>
              <w:t xml:space="preserve"> </w:t>
            </w:r>
            <w:r w:rsidRPr="00450ACF">
              <w:rPr>
                <w:rFonts w:eastAsia="Arial"/>
                <w:spacing w:val="-2"/>
                <w:sz w:val="20"/>
                <w:szCs w:val="20"/>
              </w:rPr>
              <w:t>Scholar</w:t>
            </w:r>
            <w:r w:rsidRPr="00450ACF">
              <w:rPr>
                <w:rFonts w:eastAsia="Arial"/>
                <w:spacing w:val="-9"/>
                <w:sz w:val="20"/>
                <w:szCs w:val="20"/>
              </w:rPr>
              <w:t xml:space="preserve"> </w:t>
            </w:r>
            <w:r w:rsidRPr="00450ACF">
              <w:rPr>
                <w:rFonts w:eastAsia="Arial"/>
                <w:spacing w:val="-2"/>
                <w:sz w:val="20"/>
                <w:szCs w:val="20"/>
              </w:rPr>
              <w:t>(altele</w:t>
            </w:r>
            <w:r w:rsidRPr="00450ACF">
              <w:rPr>
                <w:rFonts w:eastAsia="Arial"/>
                <w:spacing w:val="-8"/>
                <w:sz w:val="20"/>
                <w:szCs w:val="20"/>
              </w:rPr>
              <w:t xml:space="preserve"> </w:t>
            </w:r>
            <w:r w:rsidRPr="00450ACF">
              <w:rPr>
                <w:rFonts w:eastAsia="Arial"/>
                <w:spacing w:val="-2"/>
                <w:sz w:val="20"/>
                <w:szCs w:val="20"/>
              </w:rPr>
              <w:t>decât</w:t>
            </w:r>
            <w:r w:rsidRPr="00450ACF">
              <w:rPr>
                <w:rFonts w:eastAsia="Arial"/>
                <w:spacing w:val="-9"/>
                <w:sz w:val="20"/>
                <w:szCs w:val="20"/>
              </w:rPr>
              <w:t xml:space="preserve"> </w:t>
            </w:r>
            <w:r w:rsidRPr="00450ACF">
              <w:rPr>
                <w:rFonts w:eastAsia="Arial"/>
                <w:spacing w:val="-2"/>
                <w:sz w:val="20"/>
                <w:szCs w:val="20"/>
              </w:rPr>
              <w:t>cele</w:t>
            </w:r>
            <w:r w:rsidRPr="00450ACF">
              <w:rPr>
                <w:rFonts w:eastAsia="Arial"/>
                <w:spacing w:val="-8"/>
                <w:sz w:val="20"/>
                <w:szCs w:val="20"/>
              </w:rPr>
              <w:t xml:space="preserve"> </w:t>
            </w:r>
            <w:r w:rsidRPr="00450ACF">
              <w:rPr>
                <w:rFonts w:eastAsia="Arial"/>
                <w:spacing w:val="-2"/>
                <w:sz w:val="20"/>
                <w:szCs w:val="20"/>
              </w:rPr>
              <w:t>de</w:t>
            </w:r>
            <w:r w:rsidRPr="00450ACF">
              <w:rPr>
                <w:rFonts w:eastAsia="Arial"/>
                <w:spacing w:val="-9"/>
                <w:sz w:val="20"/>
                <w:szCs w:val="20"/>
              </w:rPr>
              <w:t xml:space="preserve"> </w:t>
            </w:r>
            <w:r w:rsidRPr="00450ACF">
              <w:rPr>
                <w:rFonts w:eastAsia="Arial"/>
                <w:spacing w:val="-2"/>
                <w:sz w:val="20"/>
                <w:szCs w:val="20"/>
              </w:rPr>
              <w:t>la</w:t>
            </w:r>
            <w:r w:rsidRPr="00450ACF">
              <w:rPr>
                <w:rFonts w:eastAsia="Arial"/>
                <w:spacing w:val="-8"/>
                <w:sz w:val="20"/>
                <w:szCs w:val="20"/>
              </w:rPr>
              <w:t xml:space="preserve"> </w:t>
            </w:r>
            <w:r w:rsidRPr="00450ACF">
              <w:rPr>
                <w:rFonts w:eastAsia="Arial"/>
                <w:spacing w:val="-4"/>
                <w:sz w:val="20"/>
                <w:szCs w:val="20"/>
              </w:rPr>
              <w:t>I11)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Nr. de citări reprezintă diferența dintre total citări Google Scholar și nr. citări de la I11</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0,05</w:t>
            </w:r>
            <w:r w:rsidRPr="00450ACF">
              <w:rPr>
                <w:rFonts w:eastAsia="Arial"/>
                <w:spacing w:val="1"/>
                <w:sz w:val="20"/>
                <w:szCs w:val="20"/>
              </w:rPr>
              <w:t xml:space="preserve"> </w:t>
            </w:r>
            <w:r w:rsidRPr="00450ACF">
              <w:rPr>
                <w:rFonts w:eastAsia="Arial"/>
                <w:spacing w:val="-10"/>
                <w:sz w:val="20"/>
                <w:szCs w:val="20"/>
              </w:rPr>
              <w:t>x</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2"/>
                <w:sz w:val="20"/>
                <w:szCs w:val="20"/>
              </w:rPr>
              <w:t>Citare</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Citare</w:t>
            </w:r>
          </w:p>
        </w:tc>
      </w:tr>
      <w:tr w:rsidR="00AD1535" w:rsidRPr="00450ACF" w:rsidTr="00FC6385">
        <w:trPr>
          <w:trHeight w:val="455"/>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13</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Indicele</w:t>
            </w:r>
            <w:r w:rsidRPr="00450ACF">
              <w:rPr>
                <w:rFonts w:eastAsia="Arial"/>
                <w:spacing w:val="10"/>
                <w:sz w:val="20"/>
                <w:szCs w:val="20"/>
              </w:rPr>
              <w:t xml:space="preserve"> </w:t>
            </w:r>
            <w:r w:rsidRPr="00450ACF">
              <w:rPr>
                <w:rFonts w:eastAsia="Arial"/>
                <w:sz w:val="20"/>
                <w:szCs w:val="20"/>
              </w:rPr>
              <w:t>Hirsch</w:t>
            </w:r>
            <w:r w:rsidRPr="00450ACF">
              <w:rPr>
                <w:rFonts w:eastAsia="Arial"/>
                <w:spacing w:val="11"/>
                <w:sz w:val="20"/>
                <w:szCs w:val="20"/>
              </w:rPr>
              <w:t xml:space="preserve"> </w:t>
            </w:r>
            <w:r w:rsidRPr="00450ACF">
              <w:rPr>
                <w:rFonts w:eastAsia="Arial"/>
                <w:sz w:val="20"/>
                <w:szCs w:val="20"/>
              </w:rPr>
              <w:t>(h-index)</w:t>
            </w:r>
            <w:r w:rsidRPr="00450ACF">
              <w:rPr>
                <w:rFonts w:eastAsia="Arial"/>
                <w:spacing w:val="10"/>
                <w:sz w:val="20"/>
                <w:szCs w:val="20"/>
              </w:rPr>
              <w:t xml:space="preserve"> </w:t>
            </w:r>
            <w:r w:rsidRPr="00450ACF">
              <w:rPr>
                <w:rFonts w:eastAsia="Arial"/>
                <w:sz w:val="20"/>
                <w:szCs w:val="20"/>
              </w:rPr>
              <w:t>din</w:t>
            </w:r>
            <w:r w:rsidRPr="00450ACF">
              <w:rPr>
                <w:rFonts w:eastAsia="Arial"/>
                <w:spacing w:val="6"/>
                <w:sz w:val="20"/>
                <w:szCs w:val="20"/>
              </w:rPr>
              <w:t xml:space="preserve"> </w:t>
            </w:r>
            <w:r w:rsidRPr="00450ACF">
              <w:rPr>
                <w:rFonts w:eastAsia="Arial"/>
                <w:sz w:val="20"/>
                <w:szCs w:val="20"/>
              </w:rPr>
              <w:t>Web</w:t>
            </w:r>
            <w:r w:rsidRPr="00450ACF">
              <w:rPr>
                <w:rFonts w:eastAsia="Arial"/>
                <w:spacing w:val="13"/>
                <w:sz w:val="20"/>
                <w:szCs w:val="20"/>
              </w:rPr>
              <w:t xml:space="preserve"> </w:t>
            </w:r>
            <w:r w:rsidRPr="00450ACF">
              <w:rPr>
                <w:rFonts w:eastAsia="Arial"/>
                <w:sz w:val="20"/>
                <w:szCs w:val="20"/>
              </w:rPr>
              <w:t>of</w:t>
            </w:r>
            <w:r w:rsidRPr="00450ACF">
              <w:rPr>
                <w:rFonts w:eastAsia="Arial"/>
                <w:spacing w:val="5"/>
                <w:sz w:val="20"/>
                <w:szCs w:val="20"/>
              </w:rPr>
              <w:t xml:space="preserve"> </w:t>
            </w:r>
            <w:r w:rsidRPr="00450ACF">
              <w:rPr>
                <w:rFonts w:eastAsia="Arial"/>
                <w:sz w:val="20"/>
                <w:szCs w:val="20"/>
              </w:rPr>
              <w:t>Science</w:t>
            </w:r>
            <w:r w:rsidRPr="00450ACF">
              <w:rPr>
                <w:rFonts w:eastAsia="Arial"/>
                <w:spacing w:val="9"/>
                <w:sz w:val="20"/>
                <w:szCs w:val="20"/>
              </w:rPr>
              <w:t xml:space="preserve"> </w:t>
            </w:r>
            <w:r w:rsidRPr="00450ACF">
              <w:rPr>
                <w:rFonts w:eastAsia="Arial"/>
                <w:sz w:val="20"/>
                <w:szCs w:val="20"/>
              </w:rPr>
              <w:t>Core</w:t>
            </w:r>
            <w:r w:rsidRPr="00450ACF">
              <w:rPr>
                <w:rFonts w:eastAsia="Arial"/>
                <w:spacing w:val="5"/>
                <w:sz w:val="20"/>
                <w:szCs w:val="20"/>
              </w:rPr>
              <w:t xml:space="preserve"> </w:t>
            </w:r>
            <w:r w:rsidRPr="00450ACF">
              <w:rPr>
                <w:rFonts w:eastAsia="Arial"/>
                <w:sz w:val="20"/>
                <w:szCs w:val="20"/>
              </w:rPr>
              <w:t>Collection</w:t>
            </w:r>
            <w:r w:rsidRPr="00450ACF">
              <w:rPr>
                <w:rFonts w:eastAsia="Arial"/>
                <w:spacing w:val="11"/>
                <w:sz w:val="20"/>
                <w:szCs w:val="20"/>
              </w:rPr>
              <w:t xml:space="preserve"> </w:t>
            </w:r>
            <w:r w:rsidRPr="00450ACF">
              <w:rPr>
                <w:rFonts w:eastAsia="Arial"/>
                <w:spacing w:val="-2"/>
                <w:sz w:val="20"/>
                <w:szCs w:val="20"/>
              </w:rPr>
              <w:t>(WoS)</w:t>
            </w:r>
          </w:p>
        </w:tc>
        <w:tc>
          <w:tcPr>
            <w:tcW w:w="615" w:type="pct"/>
          </w:tcPr>
          <w:p w:rsidR="00AD1535" w:rsidRPr="00450ACF" w:rsidRDefault="00AD1535" w:rsidP="00FC6385">
            <w:pPr>
              <w:widowControl w:val="0"/>
              <w:autoSpaceDE w:val="0"/>
              <w:autoSpaceDN w:val="0"/>
              <w:ind w:left="112" w:right="51"/>
              <w:rPr>
                <w:rFonts w:eastAsia="Arial"/>
                <w:sz w:val="20"/>
                <w:szCs w:val="20"/>
              </w:rPr>
            </w:pPr>
            <w:r w:rsidRPr="00450ACF">
              <w:rPr>
                <w:rFonts w:eastAsia="Arial"/>
                <w:spacing w:val="-2"/>
                <w:position w:val="1"/>
                <w:sz w:val="20"/>
                <w:szCs w:val="20"/>
              </w:rPr>
              <w:t>h</w:t>
            </w:r>
            <w:r w:rsidRPr="00450ACF">
              <w:rPr>
                <w:rFonts w:eastAsia="Arial"/>
                <w:spacing w:val="-2"/>
                <w:sz w:val="20"/>
                <w:szCs w:val="20"/>
              </w:rPr>
              <w:t>WoS</w:t>
            </w:r>
            <w:r w:rsidRPr="00450ACF">
              <w:rPr>
                <w:rFonts w:eastAsia="Arial"/>
                <w:spacing w:val="-2"/>
                <w:position w:val="1"/>
                <w:sz w:val="20"/>
                <w:szCs w:val="20"/>
              </w:rPr>
              <w:t>*h</w:t>
            </w:r>
            <w:r w:rsidRPr="00450ACF">
              <w:rPr>
                <w:rFonts w:eastAsia="Arial"/>
                <w:spacing w:val="-2"/>
                <w:sz w:val="20"/>
                <w:szCs w:val="20"/>
              </w:rPr>
              <w:t xml:space="preserve">Wo </w:t>
            </w:r>
            <w:r w:rsidRPr="00450ACF">
              <w:rPr>
                <w:rFonts w:eastAsia="Arial"/>
                <w:spacing w:val="-10"/>
                <w:sz w:val="20"/>
                <w:szCs w:val="20"/>
              </w:rPr>
              <w:t>S</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Persoană</w:t>
            </w:r>
          </w:p>
        </w:tc>
      </w:tr>
      <w:tr w:rsidR="00AD1535" w:rsidRPr="00450ACF" w:rsidTr="00FC6385">
        <w:trPr>
          <w:trHeight w:val="791"/>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14</w:t>
            </w:r>
          </w:p>
        </w:tc>
        <w:tc>
          <w:tcPr>
            <w:tcW w:w="3109" w:type="pct"/>
          </w:tcPr>
          <w:p w:rsidR="00AD1535" w:rsidRPr="00450ACF" w:rsidRDefault="00AD1535" w:rsidP="00FC6385">
            <w:pPr>
              <w:widowControl w:val="0"/>
              <w:autoSpaceDE w:val="0"/>
              <w:autoSpaceDN w:val="0"/>
              <w:ind w:left="4" w:right="1212"/>
              <w:rPr>
                <w:rFonts w:eastAsia="Arial"/>
                <w:sz w:val="20"/>
                <w:szCs w:val="20"/>
              </w:rPr>
            </w:pPr>
            <w:r w:rsidRPr="00450ACF">
              <w:rPr>
                <w:rFonts w:eastAsia="Arial"/>
                <w:sz w:val="20"/>
                <w:szCs w:val="20"/>
              </w:rPr>
              <w:t xml:space="preserve">Indicele Hirsch (h-index) din Google Scholar (GS) </w:t>
            </w:r>
          </w:p>
          <w:p w:rsidR="00AD1535" w:rsidRPr="00450ACF" w:rsidRDefault="00AD1535" w:rsidP="00FC6385">
            <w:pPr>
              <w:widowControl w:val="0"/>
              <w:autoSpaceDE w:val="0"/>
              <w:autoSpaceDN w:val="0"/>
              <w:ind w:left="4" w:right="132"/>
              <w:rPr>
                <w:rFonts w:eastAsia="Arial"/>
                <w:sz w:val="20"/>
                <w:szCs w:val="20"/>
              </w:rPr>
            </w:pPr>
            <w:r w:rsidRPr="00450ACF">
              <w:rPr>
                <w:rFonts w:eastAsia="Arial"/>
                <w:i/>
                <w:iCs/>
                <w:sz w:val="20"/>
                <w:szCs w:val="20"/>
              </w:rPr>
              <w:t>m</w:t>
            </w:r>
            <w:r w:rsidRPr="00450ACF">
              <w:rPr>
                <w:rFonts w:eastAsia="Arial"/>
                <w:spacing w:val="4"/>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1</w:t>
            </w:r>
            <w:r w:rsidRPr="00450ACF">
              <w:rPr>
                <w:rFonts w:eastAsia="Arial"/>
                <w:spacing w:val="5"/>
                <w:sz w:val="20"/>
                <w:szCs w:val="20"/>
              </w:rPr>
              <w:t xml:space="preserve"> </w:t>
            </w:r>
            <w:r w:rsidRPr="00450ACF">
              <w:rPr>
                <w:rFonts w:eastAsia="Arial"/>
                <w:sz w:val="20"/>
                <w:szCs w:val="20"/>
              </w:rPr>
              <w:t>pentru</w:t>
            </w:r>
            <w:r w:rsidRPr="00450ACF">
              <w:rPr>
                <w:rFonts w:eastAsia="Arial"/>
                <w:spacing w:val="4"/>
                <w:sz w:val="20"/>
                <w:szCs w:val="20"/>
              </w:rPr>
              <w:t xml:space="preserve"> </w:t>
            </w:r>
            <w:r w:rsidRPr="00450ACF">
              <w:rPr>
                <w:rFonts w:eastAsia="Arial"/>
                <w:sz w:val="20"/>
                <w:szCs w:val="20"/>
              </w:rPr>
              <w:t>domeniile</w:t>
            </w:r>
            <w:r w:rsidRPr="00450ACF">
              <w:rPr>
                <w:rFonts w:eastAsia="Arial"/>
                <w:spacing w:val="5"/>
                <w:sz w:val="20"/>
                <w:szCs w:val="20"/>
              </w:rPr>
              <w:t xml:space="preserve"> </w:t>
            </w:r>
            <w:r w:rsidRPr="00450ACF">
              <w:rPr>
                <w:rFonts w:eastAsia="Arial"/>
                <w:sz w:val="20"/>
                <w:szCs w:val="20"/>
              </w:rPr>
              <w:t>științe</w:t>
            </w:r>
            <w:r w:rsidRPr="00450ACF">
              <w:rPr>
                <w:rFonts w:eastAsia="Arial"/>
                <w:spacing w:val="5"/>
                <w:sz w:val="20"/>
                <w:szCs w:val="20"/>
              </w:rPr>
              <w:t xml:space="preserve"> </w:t>
            </w:r>
            <w:r w:rsidRPr="00450ACF">
              <w:rPr>
                <w:rFonts w:eastAsia="Arial"/>
                <w:sz w:val="20"/>
                <w:szCs w:val="20"/>
              </w:rPr>
              <w:t>ale</w:t>
            </w:r>
            <w:r w:rsidRPr="00450ACF">
              <w:rPr>
                <w:rFonts w:eastAsia="Arial"/>
                <w:spacing w:val="5"/>
                <w:sz w:val="20"/>
                <w:szCs w:val="20"/>
              </w:rPr>
              <w:t xml:space="preserve"> </w:t>
            </w:r>
            <w:r w:rsidRPr="00450ACF">
              <w:rPr>
                <w:rFonts w:eastAsia="Arial"/>
                <w:sz w:val="20"/>
                <w:szCs w:val="20"/>
              </w:rPr>
              <w:t>educației,</w:t>
            </w:r>
            <w:r w:rsidRPr="00450ACF">
              <w:rPr>
                <w:rFonts w:eastAsia="Arial"/>
                <w:spacing w:val="3"/>
                <w:sz w:val="20"/>
                <w:szCs w:val="20"/>
              </w:rPr>
              <w:t xml:space="preserve"> </w:t>
            </w:r>
            <w:r w:rsidRPr="00450ACF">
              <w:rPr>
                <w:rFonts w:eastAsia="Arial"/>
                <w:sz w:val="20"/>
                <w:szCs w:val="20"/>
              </w:rPr>
              <w:t>respectiv</w:t>
            </w:r>
            <w:r w:rsidRPr="00450ACF">
              <w:rPr>
                <w:rFonts w:eastAsia="Arial"/>
                <w:spacing w:val="5"/>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5"/>
                <w:sz w:val="20"/>
                <w:szCs w:val="20"/>
              </w:rPr>
              <w:t xml:space="preserve"> </w:t>
            </w:r>
            <w:r w:rsidRPr="00450ACF">
              <w:rPr>
                <w:rFonts w:eastAsia="Arial"/>
                <w:spacing w:val="-5"/>
                <w:sz w:val="20"/>
                <w:szCs w:val="20"/>
              </w:rPr>
              <w:t xml:space="preserve">și </w:t>
            </w:r>
            <w:r w:rsidRPr="00450ACF">
              <w:rPr>
                <w:rFonts w:eastAsia="Arial"/>
                <w:spacing w:val="-2"/>
                <w:sz w:val="20"/>
                <w:szCs w:val="20"/>
              </w:rPr>
              <w:t>sport</w:t>
            </w:r>
          </w:p>
        </w:tc>
        <w:tc>
          <w:tcPr>
            <w:tcW w:w="615" w:type="pct"/>
          </w:tcPr>
          <w:p w:rsidR="00AD1535" w:rsidRPr="00450ACF" w:rsidRDefault="00AD1535" w:rsidP="00FC6385">
            <w:pPr>
              <w:widowControl w:val="0"/>
              <w:autoSpaceDE w:val="0"/>
              <w:autoSpaceDN w:val="0"/>
              <w:ind w:left="112" w:right="51"/>
              <w:rPr>
                <w:rFonts w:eastAsia="Arial"/>
                <w:sz w:val="20"/>
                <w:szCs w:val="20"/>
              </w:rPr>
            </w:pPr>
            <w:r w:rsidRPr="00450ACF">
              <w:rPr>
                <w:rFonts w:eastAsia="Arial"/>
                <w:spacing w:val="-2"/>
                <w:position w:val="1"/>
                <w:sz w:val="20"/>
                <w:szCs w:val="20"/>
              </w:rPr>
              <w:t>(h</w:t>
            </w:r>
            <w:r w:rsidRPr="00450ACF">
              <w:rPr>
                <w:rFonts w:eastAsia="Arial"/>
                <w:spacing w:val="-2"/>
                <w:sz w:val="20"/>
                <w:szCs w:val="20"/>
              </w:rPr>
              <w:t>GS</w:t>
            </w:r>
            <w:r w:rsidRPr="00450ACF">
              <w:rPr>
                <w:rFonts w:eastAsia="Arial"/>
                <w:spacing w:val="-2"/>
                <w:position w:val="1"/>
                <w:sz w:val="20"/>
                <w:szCs w:val="20"/>
              </w:rPr>
              <w:t>*h</w:t>
            </w:r>
            <w:r w:rsidRPr="00450ACF">
              <w:rPr>
                <w:rFonts w:eastAsia="Arial"/>
                <w:spacing w:val="-2"/>
                <w:sz w:val="20"/>
                <w:szCs w:val="20"/>
              </w:rPr>
              <w:t>GS</w:t>
            </w:r>
            <w:r w:rsidRPr="00450ACF">
              <w:rPr>
                <w:rFonts w:eastAsia="Arial"/>
                <w:spacing w:val="-2"/>
                <w:position w:val="1"/>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Persoană</w:t>
            </w:r>
          </w:p>
        </w:tc>
      </w:tr>
      <w:tr w:rsidR="00AD1535" w:rsidRPr="00450ACF" w:rsidTr="00FC6385">
        <w:trPr>
          <w:trHeight w:val="366"/>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15</w:t>
            </w:r>
          </w:p>
        </w:tc>
        <w:tc>
          <w:tcPr>
            <w:tcW w:w="3109" w:type="pct"/>
          </w:tcPr>
          <w:p w:rsidR="00AD1535" w:rsidRPr="00450ACF" w:rsidRDefault="00AD1535" w:rsidP="00FC6385">
            <w:pPr>
              <w:widowControl w:val="0"/>
              <w:autoSpaceDE w:val="0"/>
              <w:autoSpaceDN w:val="0"/>
              <w:ind w:left="4"/>
              <w:jc w:val="both"/>
              <w:rPr>
                <w:rFonts w:eastAsia="Arial"/>
                <w:sz w:val="20"/>
                <w:szCs w:val="20"/>
              </w:rPr>
            </w:pPr>
            <w:r w:rsidRPr="00450ACF">
              <w:rPr>
                <w:rFonts w:eastAsia="Arial"/>
                <w:sz w:val="20"/>
                <w:szCs w:val="20"/>
              </w:rPr>
              <w:t>Redactor</w:t>
            </w:r>
            <w:r w:rsidRPr="00450ACF">
              <w:rPr>
                <w:rFonts w:eastAsia="Arial"/>
                <w:spacing w:val="-7"/>
                <w:sz w:val="20"/>
                <w:szCs w:val="20"/>
              </w:rPr>
              <w:t xml:space="preserve"> </w:t>
            </w:r>
            <w:r w:rsidRPr="00450ACF">
              <w:rPr>
                <w:rFonts w:eastAsia="Arial"/>
                <w:sz w:val="20"/>
                <w:szCs w:val="20"/>
              </w:rPr>
              <w:t>șef</w:t>
            </w:r>
            <w:r w:rsidRPr="00450ACF">
              <w:rPr>
                <w:rFonts w:eastAsia="Arial"/>
                <w:spacing w:val="-4"/>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editor-in-chief (e</w:t>
            </w:r>
            <w:r w:rsidRPr="00450ACF">
              <w:rPr>
                <w:rFonts w:eastAsia="Arial"/>
                <w:spacing w:val="-5"/>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3),</w:t>
            </w:r>
            <w:r w:rsidRPr="00450ACF">
              <w:rPr>
                <w:rFonts w:eastAsia="Arial"/>
                <w:spacing w:val="5"/>
                <w:sz w:val="20"/>
                <w:szCs w:val="20"/>
              </w:rPr>
              <w:t xml:space="preserve"> </w:t>
            </w:r>
            <w:r w:rsidRPr="00450ACF">
              <w:rPr>
                <w:rFonts w:eastAsia="Arial"/>
                <w:sz w:val="20"/>
                <w:szCs w:val="20"/>
              </w:rPr>
              <w:t>editor</w:t>
            </w:r>
            <w:r w:rsidRPr="00450ACF">
              <w:rPr>
                <w:rFonts w:eastAsia="Arial"/>
                <w:spacing w:val="5"/>
                <w:sz w:val="20"/>
                <w:szCs w:val="20"/>
              </w:rPr>
              <w:t xml:space="preserve"> </w:t>
            </w:r>
            <w:r w:rsidRPr="00450ACF">
              <w:rPr>
                <w:rFonts w:eastAsia="Arial"/>
                <w:sz w:val="20"/>
                <w:szCs w:val="20"/>
              </w:rPr>
              <w:t>asociat</w:t>
            </w:r>
            <w:r w:rsidRPr="00450ACF">
              <w:rPr>
                <w:rFonts w:eastAsia="Arial"/>
                <w:spacing w:val="5"/>
                <w:sz w:val="20"/>
                <w:szCs w:val="20"/>
              </w:rPr>
              <w:t xml:space="preserve"> </w:t>
            </w:r>
            <w:r w:rsidRPr="00450ACF">
              <w:rPr>
                <w:rFonts w:eastAsia="Arial"/>
                <w:sz w:val="20"/>
                <w:szCs w:val="20"/>
              </w:rPr>
              <w:t>(associate</w:t>
            </w:r>
            <w:r w:rsidRPr="00450ACF">
              <w:rPr>
                <w:rFonts w:eastAsia="Arial"/>
                <w:spacing w:val="5"/>
                <w:sz w:val="20"/>
                <w:szCs w:val="20"/>
              </w:rPr>
              <w:t xml:space="preserve"> </w:t>
            </w:r>
            <w:r w:rsidRPr="00450ACF">
              <w:rPr>
                <w:rFonts w:eastAsia="Arial"/>
                <w:sz w:val="20"/>
                <w:szCs w:val="20"/>
              </w:rPr>
              <w:t>editor)</w:t>
            </w:r>
            <w:r w:rsidRPr="00450ACF">
              <w:rPr>
                <w:rFonts w:eastAsia="Arial"/>
                <w:spacing w:val="5"/>
                <w:sz w:val="20"/>
                <w:szCs w:val="20"/>
              </w:rPr>
              <w:t xml:space="preserve"> </w:t>
            </w:r>
            <w:r w:rsidRPr="00450ACF">
              <w:rPr>
                <w:rFonts w:eastAsia="Arial"/>
                <w:spacing w:val="-5"/>
                <w:sz w:val="20"/>
                <w:szCs w:val="20"/>
              </w:rPr>
              <w:t xml:space="preserve">(e </w:t>
            </w:r>
            <w:r w:rsidRPr="00450ACF">
              <w:rPr>
                <w:rFonts w:eastAsia="Arial"/>
                <w:sz w:val="20"/>
                <w:szCs w:val="20"/>
              </w:rPr>
              <w:t>= 2)</w:t>
            </w:r>
            <w:r w:rsidRPr="00450ACF">
              <w:rPr>
                <w:rFonts w:eastAsia="Arial"/>
                <w:spacing w:val="-9"/>
                <w:sz w:val="20"/>
                <w:szCs w:val="20"/>
              </w:rPr>
              <w:t xml:space="preserve"> </w:t>
            </w:r>
            <w:r w:rsidRPr="00450ACF">
              <w:rPr>
                <w:rFonts w:eastAsia="Arial"/>
                <w:sz w:val="20"/>
                <w:szCs w:val="20"/>
              </w:rPr>
              <w:t>sau</w:t>
            </w:r>
            <w:r w:rsidRPr="00450ACF">
              <w:rPr>
                <w:rFonts w:eastAsia="Arial"/>
                <w:spacing w:val="-8"/>
                <w:sz w:val="20"/>
                <w:szCs w:val="20"/>
              </w:rPr>
              <w:t xml:space="preserve"> </w:t>
            </w:r>
            <w:r w:rsidRPr="00450ACF">
              <w:rPr>
                <w:rFonts w:eastAsia="Arial"/>
                <w:sz w:val="20"/>
                <w:szCs w:val="20"/>
              </w:rPr>
              <w:t>membru</w:t>
            </w:r>
            <w:r w:rsidRPr="00450ACF">
              <w:rPr>
                <w:rFonts w:eastAsia="Arial"/>
                <w:spacing w:val="-3"/>
                <w:sz w:val="20"/>
                <w:szCs w:val="20"/>
              </w:rPr>
              <w:t xml:space="preserve"> </w:t>
            </w:r>
            <w:r w:rsidRPr="00450ACF">
              <w:rPr>
                <w:rFonts w:eastAsia="Arial"/>
                <w:sz w:val="20"/>
                <w:szCs w:val="20"/>
              </w:rPr>
              <w:t>(e</w:t>
            </w:r>
            <w:r w:rsidRPr="00450ACF">
              <w:rPr>
                <w:rFonts w:eastAsia="Arial"/>
                <w:spacing w:val="-4"/>
                <w:sz w:val="20"/>
                <w:szCs w:val="20"/>
              </w:rPr>
              <w:t xml:space="preserve"> </w:t>
            </w:r>
            <w:r w:rsidRPr="00450ACF">
              <w:rPr>
                <w:rFonts w:eastAsia="Arial"/>
                <w:sz w:val="20"/>
                <w:szCs w:val="20"/>
              </w:rPr>
              <w:t>=</w:t>
            </w:r>
            <w:r w:rsidRPr="00450ACF">
              <w:rPr>
                <w:rFonts w:eastAsia="Arial"/>
                <w:spacing w:val="-9"/>
                <w:sz w:val="20"/>
                <w:szCs w:val="20"/>
              </w:rPr>
              <w:t xml:space="preserve"> </w:t>
            </w:r>
            <w:r w:rsidRPr="00450ACF">
              <w:rPr>
                <w:rFonts w:eastAsia="Arial"/>
                <w:sz w:val="20"/>
                <w:szCs w:val="20"/>
              </w:rPr>
              <w:t>1)</w:t>
            </w:r>
            <w:r w:rsidRPr="00450ACF">
              <w:rPr>
                <w:rFonts w:eastAsia="Arial"/>
                <w:spacing w:val="-9"/>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z w:val="20"/>
                <w:szCs w:val="20"/>
              </w:rPr>
              <w:t>comitetul</w:t>
            </w:r>
            <w:r w:rsidRPr="00450ACF">
              <w:rPr>
                <w:rFonts w:eastAsia="Arial"/>
                <w:spacing w:val="-7"/>
                <w:sz w:val="20"/>
                <w:szCs w:val="20"/>
              </w:rPr>
              <w:t xml:space="preserve"> </w:t>
            </w:r>
            <w:r w:rsidRPr="00450ACF">
              <w:rPr>
                <w:rFonts w:eastAsia="Arial"/>
                <w:sz w:val="20"/>
                <w:szCs w:val="20"/>
              </w:rPr>
              <w:t>editorial al unei reviste cu comitet științific</w:t>
            </w:r>
            <w:r w:rsidRPr="00450ACF">
              <w:rPr>
                <w:rFonts w:eastAsia="Arial"/>
                <w:spacing w:val="-8"/>
                <w:sz w:val="20"/>
                <w:szCs w:val="20"/>
              </w:rPr>
              <w:t xml:space="preserve"> </w:t>
            </w:r>
            <w:r w:rsidRPr="00450ACF">
              <w:rPr>
                <w:rFonts w:eastAsia="Arial"/>
                <w:sz w:val="20"/>
                <w:szCs w:val="20"/>
              </w:rPr>
              <w:t>și</w:t>
            </w:r>
            <w:r w:rsidRPr="00450ACF">
              <w:rPr>
                <w:rFonts w:eastAsia="Arial"/>
                <w:spacing w:val="-8"/>
                <w:sz w:val="20"/>
                <w:szCs w:val="20"/>
              </w:rPr>
              <w:t xml:space="preserve"> </w:t>
            </w:r>
            <w:r w:rsidRPr="00450ACF">
              <w:rPr>
                <w:rFonts w:eastAsia="Arial"/>
                <w:sz w:val="20"/>
                <w:szCs w:val="20"/>
              </w:rPr>
              <w:t>peer-review</w:t>
            </w:r>
            <w:r w:rsidRPr="00450ACF">
              <w:rPr>
                <w:rFonts w:eastAsia="Arial"/>
                <w:spacing w:val="-8"/>
                <w:sz w:val="20"/>
                <w:szCs w:val="20"/>
              </w:rPr>
              <w:t xml:space="preserve"> </w:t>
            </w:r>
            <w:r w:rsidRPr="00450ACF">
              <w:rPr>
                <w:rFonts w:eastAsia="Arial"/>
                <w:sz w:val="20"/>
                <w:szCs w:val="20"/>
              </w:rPr>
              <w:t>(cu</w:t>
            </w:r>
            <w:r w:rsidRPr="00450ACF">
              <w:rPr>
                <w:rFonts w:eastAsia="Arial"/>
                <w:spacing w:val="-8"/>
                <w:sz w:val="20"/>
                <w:szCs w:val="20"/>
              </w:rPr>
              <w:t xml:space="preserve"> </w:t>
            </w:r>
            <w:r w:rsidRPr="00450ACF">
              <w:rPr>
                <w:rFonts w:eastAsia="Arial"/>
                <w:sz w:val="20"/>
                <w:szCs w:val="20"/>
              </w:rPr>
              <w:t>condiția</w:t>
            </w:r>
            <w:r w:rsidRPr="00450ACF">
              <w:rPr>
                <w:rFonts w:eastAsia="Arial"/>
                <w:spacing w:val="-8"/>
                <w:sz w:val="20"/>
                <w:szCs w:val="20"/>
              </w:rPr>
              <w:t xml:space="preserve"> </w:t>
            </w:r>
            <w:r w:rsidRPr="00450ACF">
              <w:rPr>
                <w:rFonts w:eastAsia="Arial"/>
                <w:sz w:val="20"/>
                <w:szCs w:val="20"/>
              </w:rPr>
              <w:t>ca</w:t>
            </w:r>
            <w:r w:rsidRPr="00450ACF">
              <w:rPr>
                <w:rFonts w:eastAsia="Arial"/>
                <w:spacing w:val="-5"/>
                <w:sz w:val="20"/>
                <w:szCs w:val="20"/>
              </w:rPr>
              <w:t xml:space="preserve"> </w:t>
            </w:r>
            <w:r w:rsidRPr="00450ACF">
              <w:rPr>
                <w:rFonts w:eastAsia="Arial"/>
                <w:sz w:val="20"/>
                <w:szCs w:val="20"/>
              </w:rPr>
              <w:t>revista</w:t>
            </w:r>
            <w:r w:rsidRPr="00450ACF">
              <w:rPr>
                <w:rFonts w:eastAsia="Arial"/>
                <w:spacing w:val="-5"/>
                <w:sz w:val="20"/>
                <w:szCs w:val="20"/>
              </w:rPr>
              <w:t xml:space="preserve"> </w:t>
            </w:r>
            <w:r w:rsidRPr="00450ACF">
              <w:rPr>
                <w:rFonts w:eastAsia="Arial"/>
                <w:sz w:val="20"/>
                <w:szCs w:val="20"/>
              </w:rPr>
              <w:t>să</w:t>
            </w:r>
            <w:r w:rsidRPr="00450ACF">
              <w:rPr>
                <w:rFonts w:eastAsia="Arial"/>
                <w:spacing w:val="-5"/>
                <w:sz w:val="20"/>
                <w:szCs w:val="20"/>
              </w:rPr>
              <w:t xml:space="preserve"> </w:t>
            </w:r>
            <w:r w:rsidRPr="00450ACF">
              <w:rPr>
                <w:rFonts w:eastAsia="Arial"/>
                <w:sz w:val="20"/>
                <w:szCs w:val="20"/>
              </w:rPr>
              <w:t>fie</w:t>
            </w:r>
            <w:r w:rsidRPr="00450ACF">
              <w:rPr>
                <w:rFonts w:eastAsia="Arial"/>
                <w:spacing w:val="-6"/>
                <w:sz w:val="20"/>
                <w:szCs w:val="20"/>
              </w:rPr>
              <w:t xml:space="preserve"> </w:t>
            </w:r>
            <w:r w:rsidRPr="00450ACF">
              <w:rPr>
                <w:rFonts w:eastAsia="Arial"/>
                <w:sz w:val="20"/>
                <w:szCs w:val="20"/>
              </w:rPr>
              <w:t>indexată</w:t>
            </w:r>
            <w:r w:rsidRPr="00450ACF">
              <w:rPr>
                <w:rFonts w:eastAsia="Arial"/>
                <w:spacing w:val="-6"/>
                <w:sz w:val="20"/>
                <w:szCs w:val="20"/>
              </w:rPr>
              <w:t xml:space="preserv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baza</w:t>
            </w:r>
            <w:r w:rsidRPr="00450ACF">
              <w:rPr>
                <w:rFonts w:eastAsia="Arial"/>
                <w:spacing w:val="-6"/>
                <w:sz w:val="20"/>
                <w:szCs w:val="20"/>
              </w:rPr>
              <w:t xml:space="preserve"> </w:t>
            </w:r>
            <w:r w:rsidRPr="00450ACF">
              <w:rPr>
                <w:rFonts w:eastAsia="Arial"/>
                <w:sz w:val="20"/>
                <w:szCs w:val="20"/>
              </w:rPr>
              <w:t>de date respectivă în timpul mandatului exercitat)</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I15.1.</w:t>
            </w:r>
            <w:r w:rsidRPr="00450ACF">
              <w:rPr>
                <w:rFonts w:eastAsia="Arial"/>
                <w:spacing w:val="-9"/>
                <w:sz w:val="20"/>
                <w:szCs w:val="20"/>
              </w:rPr>
              <w:t xml:space="preserve"> </w:t>
            </w:r>
            <w:r w:rsidRPr="00450ACF">
              <w:rPr>
                <w:rFonts w:eastAsia="Arial"/>
                <w:spacing w:val="-2"/>
                <w:sz w:val="20"/>
                <w:szCs w:val="20"/>
              </w:rPr>
              <w:t>Revistă</w:t>
            </w:r>
            <w:r w:rsidRPr="00450ACF">
              <w:rPr>
                <w:rFonts w:eastAsia="Arial"/>
                <w:spacing w:val="-9"/>
                <w:sz w:val="20"/>
                <w:szCs w:val="20"/>
              </w:rPr>
              <w:t xml:space="preserve"> </w:t>
            </w:r>
            <w:r w:rsidRPr="00450ACF">
              <w:rPr>
                <w:rFonts w:eastAsia="Arial"/>
                <w:spacing w:val="-2"/>
                <w:sz w:val="20"/>
                <w:szCs w:val="20"/>
              </w:rPr>
              <w:t>indexată</w:t>
            </w:r>
            <w:r w:rsidRPr="00450ACF">
              <w:rPr>
                <w:rFonts w:eastAsia="Arial"/>
                <w:spacing w:val="-9"/>
                <w:sz w:val="20"/>
                <w:szCs w:val="20"/>
              </w:rPr>
              <w:t xml:space="preserve"> </w:t>
            </w:r>
            <w:r w:rsidRPr="00450ACF">
              <w:rPr>
                <w:rFonts w:eastAsia="Arial"/>
                <w:spacing w:val="-2"/>
                <w:sz w:val="20"/>
                <w:szCs w:val="20"/>
              </w:rPr>
              <w:t>Web</w:t>
            </w:r>
            <w:r w:rsidRPr="00450ACF">
              <w:rPr>
                <w:rFonts w:eastAsia="Arial"/>
                <w:spacing w:val="-5"/>
                <w:sz w:val="20"/>
                <w:szCs w:val="20"/>
              </w:rPr>
              <w:t xml:space="preserve"> </w:t>
            </w:r>
            <w:r w:rsidRPr="00450ACF">
              <w:rPr>
                <w:rFonts w:eastAsia="Arial"/>
                <w:spacing w:val="-2"/>
                <w:sz w:val="20"/>
                <w:szCs w:val="20"/>
              </w:rPr>
              <w:t>of</w:t>
            </w:r>
            <w:r w:rsidRPr="00450ACF">
              <w:rPr>
                <w:rFonts w:eastAsia="Arial"/>
                <w:spacing w:val="-8"/>
                <w:sz w:val="20"/>
                <w:szCs w:val="20"/>
              </w:rPr>
              <w:t xml:space="preserve"> </w:t>
            </w:r>
            <w:r w:rsidRPr="00450ACF">
              <w:rPr>
                <w:rFonts w:eastAsia="Arial"/>
                <w:spacing w:val="-2"/>
                <w:sz w:val="20"/>
                <w:szCs w:val="20"/>
              </w:rPr>
              <w:t>Science al</w:t>
            </w:r>
            <w:r w:rsidRPr="00450ACF">
              <w:rPr>
                <w:rFonts w:eastAsia="Arial"/>
                <w:spacing w:val="-8"/>
                <w:sz w:val="20"/>
                <w:szCs w:val="20"/>
              </w:rPr>
              <w:t xml:space="preserve"> </w:t>
            </w:r>
            <w:r w:rsidRPr="00450ACF">
              <w:rPr>
                <w:rFonts w:eastAsia="Arial"/>
                <w:spacing w:val="-2"/>
                <w:sz w:val="20"/>
                <w:szCs w:val="20"/>
              </w:rPr>
              <w:t>căror</w:t>
            </w:r>
            <w:r w:rsidRPr="00450ACF">
              <w:rPr>
                <w:rFonts w:eastAsia="Arial"/>
                <w:spacing w:val="-9"/>
                <w:sz w:val="20"/>
                <w:szCs w:val="20"/>
              </w:rPr>
              <w:t xml:space="preserve"> </w:t>
            </w:r>
            <w:r w:rsidRPr="00450ACF">
              <w:rPr>
                <w:rFonts w:eastAsia="Arial"/>
                <w:spacing w:val="-2"/>
                <w:sz w:val="20"/>
                <w:szCs w:val="20"/>
              </w:rPr>
              <w:t>IF</w:t>
            </w:r>
            <w:r w:rsidRPr="00450ACF">
              <w:rPr>
                <w:rFonts w:eastAsia="Arial"/>
                <w:spacing w:val="-5"/>
                <w:sz w:val="20"/>
                <w:szCs w:val="20"/>
              </w:rPr>
              <w:t xml:space="preserve"> </w:t>
            </w:r>
            <w:r w:rsidRPr="00450ACF">
              <w:rPr>
                <w:rFonts w:eastAsia="Arial"/>
                <w:spacing w:val="-2"/>
                <w:sz w:val="20"/>
                <w:szCs w:val="20"/>
              </w:rPr>
              <w:t>este</w:t>
            </w:r>
            <w:r w:rsidRPr="00450ACF">
              <w:rPr>
                <w:rFonts w:eastAsia="Arial"/>
                <w:spacing w:val="-8"/>
                <w:sz w:val="20"/>
                <w:szCs w:val="20"/>
              </w:rPr>
              <w:t xml:space="preserve"> </w:t>
            </w:r>
            <w:r w:rsidRPr="00450ACF">
              <w:rPr>
                <w:rFonts w:eastAsia="Arial"/>
                <w:spacing w:val="-2"/>
                <w:sz w:val="20"/>
                <w:szCs w:val="20"/>
              </w:rPr>
              <w:t>mai</w:t>
            </w:r>
            <w:r w:rsidRPr="00450ACF">
              <w:rPr>
                <w:rFonts w:eastAsia="Arial"/>
                <w:spacing w:val="-8"/>
                <w:sz w:val="20"/>
                <w:szCs w:val="20"/>
              </w:rPr>
              <w:t xml:space="preserve"> </w:t>
            </w:r>
            <w:r w:rsidRPr="00450ACF">
              <w:rPr>
                <w:rFonts w:eastAsia="Arial"/>
                <w:spacing w:val="-2"/>
                <w:sz w:val="20"/>
                <w:szCs w:val="20"/>
              </w:rPr>
              <w:t>mare</w:t>
            </w:r>
            <w:r w:rsidRPr="00450ACF">
              <w:rPr>
                <w:rFonts w:eastAsia="Arial"/>
                <w:spacing w:val="-9"/>
                <w:sz w:val="20"/>
                <w:szCs w:val="20"/>
              </w:rPr>
              <w:t xml:space="preserve"> </w:t>
            </w:r>
            <w:r w:rsidRPr="00450ACF">
              <w:rPr>
                <w:rFonts w:eastAsia="Arial"/>
                <w:spacing w:val="-2"/>
                <w:sz w:val="20"/>
                <w:szCs w:val="20"/>
              </w:rPr>
              <w:t>sau</w:t>
            </w:r>
            <w:r w:rsidRPr="00450ACF">
              <w:rPr>
                <w:rFonts w:eastAsia="Arial"/>
                <w:spacing w:val="-8"/>
                <w:sz w:val="20"/>
                <w:szCs w:val="20"/>
              </w:rPr>
              <w:t xml:space="preserve"> </w:t>
            </w:r>
            <w:r w:rsidRPr="00450ACF">
              <w:rPr>
                <w:rFonts w:eastAsia="Arial"/>
                <w:spacing w:val="-2"/>
                <w:sz w:val="20"/>
                <w:szCs w:val="20"/>
              </w:rPr>
              <w:t xml:space="preserve">egal </w:t>
            </w:r>
            <w:r w:rsidRPr="00450ACF">
              <w:rPr>
                <w:rFonts w:eastAsia="Arial"/>
                <w:sz w:val="20"/>
                <w:szCs w:val="20"/>
              </w:rPr>
              <w:t xml:space="preserve">cu </w:t>
            </w:r>
            <w:r w:rsidRPr="00450ACF">
              <w:rPr>
                <w:rFonts w:eastAsia="Arial"/>
                <w:i/>
                <w:sz w:val="20"/>
                <w:szCs w:val="20"/>
              </w:rPr>
              <w:t xml:space="preserve">p </w:t>
            </w:r>
            <w:r w:rsidRPr="00450ACF">
              <w:rPr>
                <w:rFonts w:eastAsia="Arial"/>
                <w:sz w:val="20"/>
                <w:szCs w:val="20"/>
              </w:rPr>
              <w:t>(</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3"/>
              <w:rPr>
                <w:rFonts w:eastAsia="Arial"/>
                <w:sz w:val="20"/>
                <w:szCs w:val="20"/>
              </w:rPr>
            </w:pPr>
            <w:r w:rsidRPr="00450ACF">
              <w:rPr>
                <w:rFonts w:eastAsia="Arial"/>
                <w:sz w:val="20"/>
                <w:szCs w:val="20"/>
              </w:rPr>
              <w:t>I15.2.</w:t>
            </w:r>
            <w:r w:rsidRPr="00450ACF">
              <w:rPr>
                <w:rFonts w:eastAsia="Arial"/>
                <w:spacing w:val="-14"/>
                <w:sz w:val="20"/>
                <w:szCs w:val="20"/>
              </w:rPr>
              <w:t xml:space="preserve"> </w:t>
            </w:r>
            <w:r w:rsidRPr="00450ACF">
              <w:rPr>
                <w:rFonts w:eastAsia="Arial"/>
                <w:sz w:val="20"/>
                <w:szCs w:val="20"/>
              </w:rPr>
              <w:t>Revistă</w:t>
            </w:r>
            <w:r w:rsidRPr="00450ACF">
              <w:rPr>
                <w:rFonts w:eastAsia="Arial"/>
                <w:spacing w:val="-13"/>
                <w:sz w:val="20"/>
                <w:szCs w:val="20"/>
              </w:rPr>
              <w:t xml:space="preserve"> </w:t>
            </w:r>
            <w:r w:rsidRPr="00450ACF">
              <w:rPr>
                <w:rFonts w:eastAsia="Arial"/>
                <w:sz w:val="20"/>
                <w:szCs w:val="20"/>
              </w:rPr>
              <w:t>indexată</w:t>
            </w:r>
            <w:r w:rsidRPr="00450ACF">
              <w:rPr>
                <w:rFonts w:eastAsia="Arial"/>
                <w:spacing w:val="-13"/>
                <w:sz w:val="20"/>
                <w:szCs w:val="20"/>
              </w:rPr>
              <w:t xml:space="preserve"> </w:t>
            </w:r>
            <w:r w:rsidRPr="00450ACF">
              <w:rPr>
                <w:rFonts w:eastAsia="Arial"/>
                <w:sz w:val="20"/>
                <w:szCs w:val="20"/>
              </w:rPr>
              <w:t>WoS</w:t>
            </w:r>
            <w:r w:rsidRPr="00450ACF">
              <w:rPr>
                <w:rFonts w:eastAsia="Arial"/>
                <w:spacing w:val="-13"/>
                <w:sz w:val="20"/>
                <w:szCs w:val="20"/>
              </w:rPr>
              <w:t xml:space="preserve"> </w:t>
            </w:r>
            <w:r w:rsidRPr="00450ACF">
              <w:rPr>
                <w:rFonts w:eastAsia="Arial"/>
                <w:sz w:val="20"/>
                <w:szCs w:val="20"/>
              </w:rPr>
              <w:t>cu</w:t>
            </w:r>
            <w:r w:rsidRPr="00450ACF">
              <w:rPr>
                <w:rFonts w:eastAsia="Arial"/>
                <w:spacing w:val="-14"/>
                <w:sz w:val="20"/>
                <w:szCs w:val="20"/>
              </w:rPr>
              <w:t xml:space="preserve"> </w:t>
            </w:r>
            <w:r w:rsidRPr="00450ACF">
              <w:rPr>
                <w:rFonts w:eastAsia="Arial"/>
                <w:sz w:val="20"/>
                <w:szCs w:val="20"/>
              </w:rPr>
              <w:t>un</w:t>
            </w:r>
            <w:r w:rsidRPr="00450ACF">
              <w:rPr>
                <w:rFonts w:eastAsia="Arial"/>
                <w:spacing w:val="-13"/>
                <w:sz w:val="20"/>
                <w:szCs w:val="20"/>
              </w:rPr>
              <w:t xml:space="preserve"> </w:t>
            </w:r>
            <w:r w:rsidRPr="00450ACF">
              <w:rPr>
                <w:rFonts w:eastAsia="Arial"/>
                <w:sz w:val="20"/>
                <w:szCs w:val="20"/>
              </w:rPr>
              <w:t>IF</w:t>
            </w:r>
            <w:r w:rsidRPr="00450ACF">
              <w:rPr>
                <w:rFonts w:eastAsia="Arial"/>
                <w:spacing w:val="-14"/>
                <w:sz w:val="20"/>
                <w:szCs w:val="20"/>
              </w:rPr>
              <w:t xml:space="preserve"> </w:t>
            </w:r>
            <w:r w:rsidRPr="00450ACF">
              <w:rPr>
                <w:rFonts w:eastAsia="Arial"/>
                <w:sz w:val="20"/>
                <w:szCs w:val="20"/>
              </w:rPr>
              <w:t>mai</w:t>
            </w:r>
            <w:r w:rsidRPr="00450ACF">
              <w:rPr>
                <w:rFonts w:eastAsia="Arial"/>
                <w:spacing w:val="-13"/>
                <w:sz w:val="20"/>
                <w:szCs w:val="20"/>
              </w:rPr>
              <w:t xml:space="preserve"> </w:t>
            </w:r>
            <w:r w:rsidRPr="00450ACF">
              <w:rPr>
                <w:rFonts w:eastAsia="Arial"/>
                <w:sz w:val="20"/>
                <w:szCs w:val="20"/>
              </w:rPr>
              <w:t>mic</w:t>
            </w:r>
            <w:r w:rsidRPr="00450ACF">
              <w:rPr>
                <w:rFonts w:eastAsia="Arial"/>
                <w:spacing w:val="-13"/>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4"/>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3"/>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 date recunoscută de către domeniul de știință vizat, conform prezentei anexe (</w:t>
            </w:r>
            <w:r w:rsidRPr="00450ACF">
              <w:rPr>
                <w:rFonts w:eastAsia="Arial"/>
                <w:i/>
                <w:sz w:val="20"/>
                <w:szCs w:val="20"/>
              </w:rPr>
              <w:t xml:space="preserve">m </w:t>
            </w:r>
            <w:r w:rsidRPr="00450ACF">
              <w:rPr>
                <w:rFonts w:eastAsia="Arial"/>
                <w:sz w:val="20"/>
                <w:szCs w:val="20"/>
              </w:rPr>
              <w:t>= 1)</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w:t>
            </w:r>
            <w:r w:rsidRPr="00450ACF">
              <w:rPr>
                <w:rFonts w:eastAsia="Arial"/>
                <w:spacing w:val="-10"/>
                <w:sz w:val="20"/>
                <w:szCs w:val="20"/>
              </w:rPr>
              <w:t xml:space="preserve"> </w:t>
            </w:r>
            <w:r w:rsidRPr="00450ACF">
              <w:rPr>
                <w:rFonts w:eastAsia="Arial"/>
                <w:spacing w:val="-2"/>
                <w:sz w:val="20"/>
                <w:szCs w:val="20"/>
              </w:rPr>
              <w:t>Se</w:t>
            </w:r>
            <w:r w:rsidRPr="00450ACF">
              <w:rPr>
                <w:rFonts w:eastAsia="Arial"/>
                <w:spacing w:val="-11"/>
                <w:sz w:val="20"/>
                <w:szCs w:val="20"/>
              </w:rPr>
              <w:t xml:space="preserve"> </w:t>
            </w:r>
            <w:r w:rsidRPr="00450ACF">
              <w:rPr>
                <w:rFonts w:eastAsia="Arial"/>
                <w:spacing w:val="-2"/>
                <w:sz w:val="20"/>
                <w:szCs w:val="20"/>
              </w:rPr>
              <w:t>punctează</w:t>
            </w:r>
            <w:r w:rsidRPr="00450ACF">
              <w:rPr>
                <w:rFonts w:eastAsia="Arial"/>
                <w:spacing w:val="-10"/>
                <w:sz w:val="20"/>
                <w:szCs w:val="20"/>
              </w:rPr>
              <w:t xml:space="preserve"> </w:t>
            </w:r>
            <w:r w:rsidRPr="00450ACF">
              <w:rPr>
                <w:rFonts w:eastAsia="Arial"/>
                <w:spacing w:val="-2"/>
                <w:sz w:val="20"/>
                <w:szCs w:val="20"/>
              </w:rPr>
              <w:t>o</w:t>
            </w:r>
            <w:r w:rsidRPr="00450ACF">
              <w:rPr>
                <w:rFonts w:eastAsia="Arial"/>
                <w:spacing w:val="-10"/>
                <w:sz w:val="20"/>
                <w:szCs w:val="20"/>
              </w:rPr>
              <w:t xml:space="preserve"> </w:t>
            </w:r>
            <w:r w:rsidRPr="00450ACF">
              <w:rPr>
                <w:rFonts w:eastAsia="Arial"/>
                <w:spacing w:val="-2"/>
                <w:sz w:val="20"/>
                <w:szCs w:val="20"/>
              </w:rPr>
              <w:t>singură</w:t>
            </w:r>
            <w:r w:rsidRPr="00450ACF">
              <w:rPr>
                <w:rFonts w:eastAsia="Arial"/>
                <w:spacing w:val="-10"/>
                <w:sz w:val="20"/>
                <w:szCs w:val="20"/>
              </w:rPr>
              <w:t xml:space="preserve"> </w:t>
            </w:r>
            <w:r w:rsidRPr="00450ACF">
              <w:rPr>
                <w:rFonts w:eastAsia="Arial"/>
                <w:spacing w:val="-2"/>
                <w:sz w:val="20"/>
                <w:szCs w:val="20"/>
              </w:rPr>
              <w:t>calitate</w:t>
            </w:r>
            <w:r w:rsidRPr="00450ACF">
              <w:rPr>
                <w:rFonts w:eastAsia="Arial"/>
                <w:spacing w:val="-10"/>
                <w:sz w:val="20"/>
                <w:szCs w:val="20"/>
              </w:rPr>
              <w:t xml:space="preserve"> </w:t>
            </w:r>
            <w:r w:rsidRPr="00450ACF">
              <w:rPr>
                <w:rFonts w:eastAsia="Arial"/>
                <w:spacing w:val="-2"/>
                <w:sz w:val="20"/>
                <w:szCs w:val="20"/>
              </w:rPr>
              <w:t>per</w:t>
            </w:r>
            <w:r w:rsidRPr="00450ACF">
              <w:rPr>
                <w:rFonts w:eastAsia="Arial"/>
                <w:spacing w:val="-10"/>
                <w:sz w:val="20"/>
                <w:szCs w:val="20"/>
              </w:rPr>
              <w:t xml:space="preserve"> </w:t>
            </w:r>
            <w:r w:rsidRPr="00450ACF">
              <w:rPr>
                <w:rFonts w:eastAsia="Arial"/>
                <w:spacing w:val="-2"/>
                <w:sz w:val="20"/>
                <w:szCs w:val="20"/>
              </w:rPr>
              <w:t>revistă,</w:t>
            </w:r>
            <w:r w:rsidRPr="00450ACF">
              <w:rPr>
                <w:rFonts w:eastAsia="Arial"/>
                <w:spacing w:val="-10"/>
                <w:sz w:val="20"/>
                <w:szCs w:val="20"/>
              </w:rPr>
              <w:t xml:space="preserve"> </w:t>
            </w:r>
            <w:r w:rsidRPr="00450ACF">
              <w:rPr>
                <w:rFonts w:eastAsia="Arial"/>
                <w:spacing w:val="-2"/>
                <w:sz w:val="20"/>
                <w:szCs w:val="20"/>
              </w:rPr>
              <w:t>cea</w:t>
            </w:r>
            <w:r w:rsidRPr="00450ACF">
              <w:rPr>
                <w:rFonts w:eastAsia="Arial"/>
                <w:spacing w:val="-10"/>
                <w:sz w:val="20"/>
                <w:szCs w:val="20"/>
              </w:rPr>
              <w:t xml:space="preserve"> </w:t>
            </w:r>
            <w:r w:rsidRPr="00450ACF">
              <w:rPr>
                <w:rFonts w:eastAsia="Arial"/>
                <w:spacing w:val="-2"/>
                <w:sz w:val="20"/>
                <w:szCs w:val="20"/>
              </w:rPr>
              <w:t>mai</w:t>
            </w:r>
            <w:r w:rsidRPr="00450ACF">
              <w:rPr>
                <w:rFonts w:eastAsia="Arial"/>
                <w:spacing w:val="-10"/>
                <w:sz w:val="20"/>
                <w:szCs w:val="20"/>
              </w:rPr>
              <w:t xml:space="preserve"> </w:t>
            </w:r>
            <w:r w:rsidRPr="00450ACF">
              <w:rPr>
                <w:rFonts w:eastAsia="Arial"/>
                <w:spacing w:val="-2"/>
                <w:sz w:val="20"/>
                <w:szCs w:val="20"/>
              </w:rPr>
              <w:t>convenabilă</w:t>
            </w:r>
            <w:r w:rsidRPr="00450ACF">
              <w:rPr>
                <w:rFonts w:eastAsia="Arial"/>
                <w:spacing w:val="-10"/>
                <w:sz w:val="20"/>
                <w:szCs w:val="20"/>
              </w:rPr>
              <w:t xml:space="preserve"> </w:t>
            </w:r>
            <w:r w:rsidRPr="00450ACF">
              <w:rPr>
                <w:rFonts w:eastAsia="Arial"/>
                <w:spacing w:val="-2"/>
                <w:sz w:val="20"/>
                <w:szCs w:val="20"/>
              </w:rPr>
              <w:t>pentru</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Candidat</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 e x</w:t>
            </w:r>
            <w:r w:rsidRPr="00450ACF">
              <w:rPr>
                <w:rFonts w:eastAsia="Arial"/>
                <w:spacing w:val="2"/>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Revistă</w:t>
            </w:r>
          </w:p>
        </w:tc>
      </w:tr>
      <w:tr w:rsidR="00AD1535" w:rsidRPr="00450ACF" w:rsidTr="00FC6385">
        <w:trPr>
          <w:trHeight w:val="511"/>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16</w:t>
            </w:r>
          </w:p>
        </w:tc>
        <w:tc>
          <w:tcPr>
            <w:tcW w:w="3109" w:type="pct"/>
          </w:tcPr>
          <w:p w:rsidR="00AD1535" w:rsidRPr="00450ACF" w:rsidRDefault="00AD1535" w:rsidP="00FC6385">
            <w:pPr>
              <w:widowControl w:val="0"/>
              <w:autoSpaceDE w:val="0"/>
              <w:autoSpaceDN w:val="0"/>
              <w:ind w:left="4" w:right="217" w:hanging="1"/>
              <w:rPr>
                <w:rFonts w:eastAsia="Arial"/>
                <w:sz w:val="20"/>
                <w:szCs w:val="20"/>
              </w:rPr>
            </w:pPr>
            <w:r w:rsidRPr="00450ACF">
              <w:rPr>
                <w:rFonts w:eastAsia="Arial"/>
                <w:w w:val="90"/>
                <w:sz w:val="20"/>
                <w:szCs w:val="20"/>
              </w:rPr>
              <w:t xml:space="preserve">Keynote speaker (comunicare științifică în plen) la conferințe </w:t>
            </w:r>
            <w:r w:rsidRPr="00450ACF">
              <w:rPr>
                <w:rFonts w:eastAsia="Arial"/>
                <w:sz w:val="20"/>
                <w:szCs w:val="20"/>
              </w:rPr>
              <w:t>internaționale (</w:t>
            </w:r>
            <w:r w:rsidRPr="00450ACF">
              <w:rPr>
                <w:rFonts w:eastAsia="Arial"/>
                <w:i/>
                <w:sz w:val="20"/>
                <w:szCs w:val="20"/>
              </w:rPr>
              <w:t xml:space="preserve">m </w:t>
            </w:r>
            <w:r w:rsidRPr="00450ACF">
              <w:rPr>
                <w:rFonts w:eastAsia="Arial"/>
                <w:sz w:val="20"/>
                <w:szCs w:val="20"/>
              </w:rPr>
              <w:t>= 3) / naționale (</w:t>
            </w:r>
            <w:r w:rsidRPr="00450ACF">
              <w:rPr>
                <w:rFonts w:eastAsia="Arial"/>
                <w:i/>
                <w:sz w:val="20"/>
                <w:szCs w:val="20"/>
              </w:rPr>
              <w:t xml:space="preserve">m </w:t>
            </w:r>
            <w:r w:rsidRPr="00450ACF">
              <w:rPr>
                <w:rFonts w:eastAsia="Arial"/>
                <w:sz w:val="20"/>
                <w:szCs w:val="20"/>
              </w:rPr>
              <w:t>= 1)</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 xml:space="preserve">2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Conferință</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lastRenderedPageBreak/>
              <w:t>I</w:t>
            </w:r>
            <w:r w:rsidRPr="00450ACF">
              <w:rPr>
                <w:rFonts w:eastAsia="Arial"/>
                <w:spacing w:val="-2"/>
                <w:sz w:val="20"/>
                <w:szCs w:val="20"/>
              </w:rPr>
              <w:t xml:space="preserve"> </w:t>
            </w:r>
            <w:r w:rsidRPr="00450ACF">
              <w:rPr>
                <w:rFonts w:eastAsia="Arial"/>
                <w:spacing w:val="-7"/>
                <w:sz w:val="20"/>
                <w:szCs w:val="20"/>
              </w:rPr>
              <w:t>17</w:t>
            </w:r>
          </w:p>
        </w:tc>
        <w:tc>
          <w:tcPr>
            <w:tcW w:w="3109" w:type="pct"/>
          </w:tcPr>
          <w:p w:rsidR="00AD1535" w:rsidRPr="00450ACF" w:rsidRDefault="00AD1535" w:rsidP="00FC6385">
            <w:pPr>
              <w:widowControl w:val="0"/>
              <w:autoSpaceDE w:val="0"/>
              <w:autoSpaceDN w:val="0"/>
              <w:ind w:left="4" w:right="354"/>
              <w:rPr>
                <w:rFonts w:eastAsia="Arial"/>
                <w:sz w:val="20"/>
                <w:szCs w:val="20"/>
              </w:rPr>
            </w:pPr>
            <w:r w:rsidRPr="00450ACF">
              <w:rPr>
                <w:rFonts w:eastAsia="Arial"/>
                <w:sz w:val="20"/>
                <w:szCs w:val="20"/>
              </w:rPr>
              <w:t>Carte</w:t>
            </w:r>
            <w:r w:rsidRPr="00450ACF">
              <w:rPr>
                <w:rFonts w:eastAsia="Arial"/>
                <w:spacing w:val="-5"/>
                <w:sz w:val="20"/>
                <w:szCs w:val="20"/>
              </w:rPr>
              <w:t xml:space="preserve"> </w:t>
            </w:r>
            <w:r w:rsidRPr="00450ACF">
              <w:rPr>
                <w:rFonts w:eastAsia="Arial"/>
                <w:sz w:val="20"/>
                <w:szCs w:val="20"/>
              </w:rPr>
              <w:t>coordonată</w:t>
            </w:r>
            <w:r w:rsidRPr="00450ACF">
              <w:rPr>
                <w:rFonts w:eastAsia="Arial"/>
                <w:spacing w:val="-4"/>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edituri</w:t>
            </w:r>
            <w:r w:rsidRPr="00450ACF">
              <w:rPr>
                <w:rFonts w:eastAsia="Arial"/>
                <w:spacing w:val="-2"/>
                <w:sz w:val="20"/>
                <w:szCs w:val="20"/>
              </w:rPr>
              <w:t xml:space="preserve"> </w:t>
            </w:r>
            <w:r w:rsidRPr="00450ACF">
              <w:rPr>
                <w:rFonts w:eastAsia="Arial"/>
                <w:sz w:val="20"/>
                <w:szCs w:val="20"/>
              </w:rPr>
              <w:t>clasificate</w:t>
            </w:r>
            <w:r w:rsidRPr="00450ACF">
              <w:rPr>
                <w:rFonts w:eastAsia="Arial"/>
                <w:spacing w:val="-4"/>
                <w:sz w:val="20"/>
                <w:szCs w:val="20"/>
              </w:rPr>
              <w:t xml:space="preserve"> </w:t>
            </w:r>
            <w:r w:rsidRPr="00450ACF">
              <w:rPr>
                <w:rFonts w:eastAsia="Arial"/>
                <w:sz w:val="20"/>
                <w:szCs w:val="20"/>
              </w:rPr>
              <w:t>A1,</w:t>
            </w:r>
            <w:r w:rsidRPr="00450ACF">
              <w:rPr>
                <w:rFonts w:eastAsia="Arial"/>
                <w:spacing w:val="-4"/>
                <w:sz w:val="20"/>
                <w:szCs w:val="20"/>
              </w:rPr>
              <w:t xml:space="preserve"> </w:t>
            </w:r>
            <w:r w:rsidRPr="00450ACF">
              <w:rPr>
                <w:rFonts w:eastAsia="Arial"/>
                <w:sz w:val="20"/>
                <w:szCs w:val="20"/>
              </w:rPr>
              <w:t>A2</w:t>
            </w:r>
            <w:r w:rsidRPr="00450ACF">
              <w:rPr>
                <w:rFonts w:eastAsia="Arial"/>
                <w:spacing w:val="-2"/>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B</w:t>
            </w:r>
            <w:r w:rsidRPr="00450ACF">
              <w:rPr>
                <w:rFonts w:eastAsia="Arial"/>
                <w:spacing w:val="-2"/>
                <w:sz w:val="20"/>
                <w:szCs w:val="20"/>
              </w:rPr>
              <w:t xml:space="preserve"> </w:t>
            </w:r>
            <w:r w:rsidRPr="00450ACF">
              <w:rPr>
                <w:rFonts w:eastAsia="Arial"/>
                <w:sz w:val="20"/>
                <w:szCs w:val="20"/>
              </w:rPr>
              <w:t>din domeniu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 xml:space="preserve">A2 = 1; </w:t>
            </w:r>
            <w:r w:rsidRPr="00450ACF">
              <w:rPr>
                <w:rFonts w:eastAsia="Arial"/>
                <w:i/>
                <w:sz w:val="20"/>
                <w:szCs w:val="20"/>
              </w:rPr>
              <w:t xml:space="preserve">m </w:t>
            </w:r>
            <w:r w:rsidRPr="00450ACF">
              <w:rPr>
                <w:rFonts w:eastAsia="Arial"/>
                <w:sz w:val="20"/>
                <w:szCs w:val="20"/>
              </w:rPr>
              <w:t xml:space="preserve">B = 0.5). La I17 </w:t>
            </w:r>
            <w:r w:rsidRPr="00450ACF">
              <w:rPr>
                <w:rFonts w:eastAsia="Arial"/>
                <w:i/>
                <w:iCs/>
                <w:sz w:val="20"/>
                <w:szCs w:val="20"/>
              </w:rPr>
              <w:t>n</w:t>
            </w:r>
            <w:r w:rsidRPr="00450ACF">
              <w:rPr>
                <w:rFonts w:eastAsia="Arial"/>
                <w:sz w:val="20"/>
                <w:szCs w:val="20"/>
              </w:rPr>
              <w:t>* se referă la numărul de coordonatori ai volumului respectiv.</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8</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377"/>
        </w:trPr>
        <w:tc>
          <w:tcPr>
            <w:tcW w:w="5000" w:type="pct"/>
            <w:gridSpan w:val="4"/>
          </w:tcPr>
          <w:p w:rsidR="00AD1535" w:rsidRPr="00450ACF" w:rsidRDefault="00AD1535" w:rsidP="00FC6385">
            <w:pPr>
              <w:widowControl w:val="0"/>
              <w:autoSpaceDE w:val="0"/>
              <w:autoSpaceDN w:val="0"/>
              <w:ind w:left="112" w:right="322" w:hanging="109"/>
              <w:rPr>
                <w:rFonts w:eastAsia="Arial"/>
                <w:b/>
                <w:i/>
                <w:sz w:val="20"/>
                <w:szCs w:val="20"/>
              </w:rPr>
            </w:pPr>
            <w:r w:rsidRPr="00450ACF">
              <w:rPr>
                <w:rFonts w:eastAsia="Arial"/>
                <w:b/>
                <w:i/>
                <w:sz w:val="20"/>
                <w:szCs w:val="20"/>
              </w:rPr>
              <w:t>Alte aspecte de vizibilitate și impact</w:t>
            </w:r>
          </w:p>
        </w:tc>
      </w:tr>
      <w:tr w:rsidR="00AD1535" w:rsidRPr="00450ACF" w:rsidTr="00FC6385">
        <w:trPr>
          <w:trHeight w:val="1339"/>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18</w:t>
            </w:r>
          </w:p>
        </w:tc>
        <w:tc>
          <w:tcPr>
            <w:tcW w:w="3109" w:type="pct"/>
          </w:tcPr>
          <w:p w:rsidR="00AD1535" w:rsidRPr="00450ACF" w:rsidRDefault="00AD1535" w:rsidP="00FC6385">
            <w:pPr>
              <w:widowControl w:val="0"/>
              <w:autoSpaceDE w:val="0"/>
              <w:autoSpaceDN w:val="0"/>
              <w:ind w:left="4" w:right="125" w:firstLine="138"/>
              <w:rPr>
                <w:rFonts w:eastAsia="Arial"/>
                <w:sz w:val="20"/>
                <w:szCs w:val="20"/>
              </w:rPr>
            </w:pPr>
            <w:r w:rsidRPr="00450ACF">
              <w:rPr>
                <w:rFonts w:eastAsia="Arial"/>
                <w:spacing w:val="-2"/>
                <w:sz w:val="20"/>
                <w:szCs w:val="20"/>
              </w:rPr>
              <w:t>Membru</w:t>
            </w:r>
            <w:r w:rsidRPr="00450ACF">
              <w:rPr>
                <w:rFonts w:eastAsia="Arial"/>
                <w:spacing w:val="-12"/>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comitetul</w:t>
            </w:r>
            <w:r w:rsidRPr="00450ACF">
              <w:rPr>
                <w:rFonts w:eastAsia="Arial"/>
                <w:spacing w:val="-11"/>
                <w:sz w:val="20"/>
                <w:szCs w:val="20"/>
              </w:rPr>
              <w:t xml:space="preserve"> </w:t>
            </w:r>
            <w:r w:rsidRPr="00450ACF">
              <w:rPr>
                <w:rFonts w:eastAsia="Arial"/>
                <w:spacing w:val="-2"/>
                <w:sz w:val="20"/>
                <w:szCs w:val="20"/>
              </w:rPr>
              <w:t>științific</w:t>
            </w:r>
            <w:r w:rsidRPr="00450ACF">
              <w:rPr>
                <w:rFonts w:eastAsia="Arial"/>
                <w:spacing w:val="-11"/>
                <w:sz w:val="20"/>
                <w:szCs w:val="20"/>
              </w:rPr>
              <w:t xml:space="preserve"> </w:t>
            </w:r>
            <w:r w:rsidRPr="00450ACF">
              <w:rPr>
                <w:rFonts w:eastAsia="Arial"/>
                <w:spacing w:val="-2"/>
                <w:sz w:val="20"/>
                <w:szCs w:val="20"/>
              </w:rPr>
              <w:t>(A)</w:t>
            </w:r>
            <w:r w:rsidRPr="00450ACF">
              <w:rPr>
                <w:rFonts w:eastAsia="Arial"/>
                <w:spacing w:val="-11"/>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Referent</w:t>
            </w:r>
            <w:r w:rsidRPr="00450ACF">
              <w:rPr>
                <w:rFonts w:eastAsia="Arial"/>
                <w:spacing w:val="-11"/>
                <w:sz w:val="20"/>
                <w:szCs w:val="20"/>
              </w:rPr>
              <w:t xml:space="preserve"> </w:t>
            </w:r>
            <w:r w:rsidRPr="00450ACF">
              <w:rPr>
                <w:rFonts w:eastAsia="Arial"/>
                <w:spacing w:val="-2"/>
                <w:sz w:val="20"/>
                <w:szCs w:val="20"/>
              </w:rPr>
              <w:t>științific</w:t>
            </w:r>
            <w:r w:rsidRPr="00450ACF">
              <w:rPr>
                <w:rFonts w:eastAsia="Arial"/>
                <w:spacing w:val="-12"/>
                <w:sz w:val="20"/>
                <w:szCs w:val="20"/>
              </w:rPr>
              <w:t xml:space="preserve"> </w:t>
            </w:r>
            <w:r w:rsidRPr="00450ACF">
              <w:rPr>
                <w:rFonts w:eastAsia="Arial"/>
                <w:spacing w:val="-2"/>
                <w:sz w:val="20"/>
                <w:szCs w:val="20"/>
              </w:rPr>
              <w:t>pentru</w:t>
            </w:r>
            <w:r w:rsidRPr="00450ACF">
              <w:rPr>
                <w:rFonts w:eastAsia="Arial"/>
                <w:spacing w:val="-9"/>
                <w:sz w:val="20"/>
                <w:szCs w:val="20"/>
              </w:rPr>
              <w:t xml:space="preserve"> </w:t>
            </w:r>
            <w:r w:rsidRPr="00450ACF">
              <w:rPr>
                <w:rFonts w:eastAsia="Arial"/>
                <w:spacing w:val="-2"/>
                <w:sz w:val="20"/>
                <w:szCs w:val="20"/>
              </w:rPr>
              <w:t>evaluarea</w:t>
            </w:r>
            <w:r w:rsidRPr="00450ACF">
              <w:rPr>
                <w:rFonts w:eastAsia="Arial"/>
                <w:spacing w:val="-11"/>
                <w:sz w:val="20"/>
                <w:szCs w:val="20"/>
              </w:rPr>
              <w:t xml:space="preserve"> </w:t>
            </w:r>
            <w:r w:rsidRPr="00450ACF">
              <w:rPr>
                <w:rFonts w:eastAsia="Arial"/>
                <w:spacing w:val="-2"/>
                <w:sz w:val="20"/>
                <w:szCs w:val="20"/>
              </w:rPr>
              <w:t xml:space="preserve">și </w:t>
            </w:r>
            <w:r w:rsidRPr="00450ACF">
              <w:rPr>
                <w:rFonts w:eastAsia="Arial"/>
                <w:sz w:val="20"/>
                <w:szCs w:val="20"/>
              </w:rPr>
              <w:t>selecția lucrărilor unei conferințe (B) / Membru în comitetul de organizare</w:t>
            </w:r>
            <w:r w:rsidRPr="00450ACF">
              <w:rPr>
                <w:rFonts w:eastAsia="Arial"/>
                <w:spacing w:val="-3"/>
                <w:sz w:val="20"/>
                <w:szCs w:val="20"/>
              </w:rPr>
              <w:t xml:space="preserve"> </w:t>
            </w:r>
            <w:r w:rsidRPr="00450ACF">
              <w:rPr>
                <w:rFonts w:eastAsia="Arial"/>
                <w:sz w:val="20"/>
                <w:szCs w:val="20"/>
              </w:rPr>
              <w:t>(C)</w:t>
            </w:r>
            <w:r w:rsidRPr="00450ACF">
              <w:rPr>
                <w:rFonts w:eastAsia="Arial"/>
                <w:spacing w:val="-2"/>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Coordonator</w:t>
            </w:r>
            <w:r w:rsidRPr="00450ACF">
              <w:rPr>
                <w:rFonts w:eastAsia="Arial"/>
                <w:spacing w:val="-2"/>
                <w:sz w:val="20"/>
                <w:szCs w:val="20"/>
              </w:rPr>
              <w:t xml:space="preserve"> </w:t>
            </w:r>
            <w:r w:rsidRPr="00450ACF">
              <w:rPr>
                <w:rFonts w:eastAsia="Arial"/>
                <w:sz w:val="20"/>
                <w:szCs w:val="20"/>
              </w:rPr>
              <w:t>simpozion</w:t>
            </w:r>
            <w:r w:rsidRPr="00450ACF">
              <w:rPr>
                <w:rFonts w:eastAsia="Arial"/>
                <w:spacing w:val="-6"/>
                <w:sz w:val="20"/>
                <w:szCs w:val="20"/>
              </w:rPr>
              <w:t xml:space="preserve"> </w:t>
            </w:r>
            <w:r w:rsidRPr="00450ACF">
              <w:rPr>
                <w:rFonts w:eastAsia="Arial"/>
                <w:sz w:val="20"/>
                <w:szCs w:val="20"/>
              </w:rPr>
              <w:t>(Chair)</w:t>
            </w:r>
            <w:r w:rsidRPr="00450ACF">
              <w:rPr>
                <w:rFonts w:eastAsia="Arial"/>
                <w:spacing w:val="-2"/>
                <w:sz w:val="20"/>
                <w:szCs w:val="20"/>
              </w:rPr>
              <w:t xml:space="preserve"> </w:t>
            </w:r>
            <w:r w:rsidRPr="00450ACF">
              <w:rPr>
                <w:rFonts w:eastAsia="Arial"/>
                <w:sz w:val="20"/>
                <w:szCs w:val="20"/>
              </w:rPr>
              <w:t>(D)</w:t>
            </w:r>
            <w:r w:rsidRPr="00450ACF">
              <w:rPr>
                <w:rFonts w:eastAsia="Arial"/>
                <w:spacing w:val="-3"/>
                <w:sz w:val="20"/>
                <w:szCs w:val="20"/>
              </w:rPr>
              <w:t xml:space="preserve"> </w:t>
            </w:r>
            <w:r w:rsidRPr="00450ACF">
              <w:rPr>
                <w:rFonts w:eastAsia="Arial"/>
                <w:sz w:val="20"/>
                <w:szCs w:val="20"/>
              </w:rPr>
              <w:t>(se punctează o singură calitate / conferință)</w:t>
            </w:r>
          </w:p>
          <w:p w:rsidR="00AD1535" w:rsidRPr="00450ACF" w:rsidRDefault="00AD1535" w:rsidP="00EB3AF2">
            <w:pPr>
              <w:widowControl w:val="0"/>
              <w:numPr>
                <w:ilvl w:val="1"/>
                <w:numId w:val="47"/>
              </w:numPr>
              <w:tabs>
                <w:tab w:val="left" w:pos="536"/>
              </w:tabs>
              <w:suppressAutoHyphens w:val="0"/>
              <w:autoSpaceDE w:val="0"/>
              <w:autoSpaceDN w:val="0"/>
              <w:ind w:left="4" w:firstLine="138"/>
              <w:rPr>
                <w:rFonts w:eastAsia="Arial"/>
                <w:sz w:val="20"/>
                <w:szCs w:val="20"/>
              </w:rPr>
            </w:pPr>
            <w:r w:rsidRPr="00450ACF">
              <w:rPr>
                <w:rFonts w:eastAsia="Arial"/>
                <w:sz w:val="20"/>
                <w:szCs w:val="20"/>
              </w:rPr>
              <w:t>Conferințe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 xml:space="preserve">m </w:t>
            </w:r>
            <w:r w:rsidRPr="00450ACF">
              <w:rPr>
                <w:rFonts w:eastAsia="Arial"/>
                <w:sz w:val="20"/>
                <w:szCs w:val="20"/>
              </w:rPr>
              <w:t>=</w:t>
            </w:r>
            <w:r w:rsidRPr="00450ACF">
              <w:rPr>
                <w:rFonts w:eastAsia="Arial"/>
                <w:spacing w:val="3"/>
                <w:sz w:val="20"/>
                <w:szCs w:val="20"/>
              </w:rPr>
              <w:t xml:space="preserve"> </w:t>
            </w:r>
            <w:r w:rsidRPr="00450ACF">
              <w:rPr>
                <w:rFonts w:eastAsia="Arial"/>
                <w:spacing w:val="-5"/>
                <w:sz w:val="20"/>
                <w:szCs w:val="20"/>
              </w:rPr>
              <w:t>3)</w:t>
            </w:r>
          </w:p>
          <w:p w:rsidR="00AD1535" w:rsidRPr="00450ACF" w:rsidRDefault="00AD1535" w:rsidP="00EB3AF2">
            <w:pPr>
              <w:widowControl w:val="0"/>
              <w:numPr>
                <w:ilvl w:val="1"/>
                <w:numId w:val="47"/>
              </w:numPr>
              <w:tabs>
                <w:tab w:val="left" w:pos="546"/>
              </w:tabs>
              <w:suppressAutoHyphens w:val="0"/>
              <w:autoSpaceDE w:val="0"/>
              <w:autoSpaceDN w:val="0"/>
              <w:ind w:left="4" w:firstLine="138"/>
              <w:rPr>
                <w:rFonts w:eastAsia="Arial"/>
                <w:sz w:val="20"/>
                <w:szCs w:val="20"/>
              </w:rPr>
            </w:pPr>
            <w:r w:rsidRPr="00450ACF">
              <w:rPr>
                <w:rFonts w:eastAsia="Arial"/>
                <w:sz w:val="20"/>
                <w:szCs w:val="20"/>
              </w:rPr>
              <w:t>Conferințe</w:t>
            </w:r>
            <w:r w:rsidRPr="00450ACF">
              <w:rPr>
                <w:rFonts w:eastAsia="Arial"/>
                <w:spacing w:val="2"/>
                <w:sz w:val="20"/>
                <w:szCs w:val="20"/>
              </w:rPr>
              <w:t xml:space="preserve"> </w:t>
            </w:r>
            <w:r w:rsidRPr="00450ACF">
              <w:rPr>
                <w:rFonts w:eastAsia="Arial"/>
                <w:sz w:val="20"/>
                <w:szCs w:val="20"/>
              </w:rPr>
              <w:t>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1"/>
                <w:sz w:val="20"/>
                <w:szCs w:val="20"/>
              </w:rPr>
              <w:t xml:space="preserve"> </w:t>
            </w:r>
            <w:r w:rsidRPr="00450ACF">
              <w:rPr>
                <w:rFonts w:eastAsia="Arial"/>
                <w:sz w:val="20"/>
                <w:szCs w:val="20"/>
              </w:rPr>
              <w:t>=</w:t>
            </w:r>
            <w:r w:rsidRPr="00450ACF">
              <w:rPr>
                <w:rFonts w:eastAsia="Arial"/>
                <w:spacing w:val="7"/>
                <w:sz w:val="20"/>
                <w:szCs w:val="20"/>
              </w:rPr>
              <w:t xml:space="preserve"> </w:t>
            </w:r>
            <w:r w:rsidRPr="00450ACF">
              <w:rPr>
                <w:rFonts w:eastAsia="Arial"/>
                <w:spacing w:val="-7"/>
                <w:sz w:val="20"/>
                <w:szCs w:val="20"/>
              </w:rPr>
              <w:t>1)</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1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Conferință</w:t>
            </w:r>
          </w:p>
        </w:tc>
      </w:tr>
      <w:tr w:rsidR="00AD1535" w:rsidRPr="00450ACF" w:rsidTr="00FC6385">
        <w:trPr>
          <w:trHeight w:val="892"/>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19</w:t>
            </w:r>
          </w:p>
        </w:tc>
        <w:tc>
          <w:tcPr>
            <w:tcW w:w="3109" w:type="pct"/>
          </w:tcPr>
          <w:p w:rsidR="00AD1535" w:rsidRPr="00450ACF" w:rsidRDefault="00AD1535" w:rsidP="00EB3AF2">
            <w:pPr>
              <w:widowControl w:val="0"/>
              <w:numPr>
                <w:ilvl w:val="1"/>
                <w:numId w:val="46"/>
              </w:numPr>
              <w:tabs>
                <w:tab w:val="left" w:pos="590"/>
              </w:tabs>
              <w:suppressAutoHyphens w:val="0"/>
              <w:autoSpaceDE w:val="0"/>
              <w:autoSpaceDN w:val="0"/>
              <w:ind w:left="4" w:right="168" w:firstLine="138"/>
              <w:rPr>
                <w:rFonts w:eastAsia="Arial"/>
                <w:sz w:val="20"/>
                <w:szCs w:val="20"/>
              </w:rPr>
            </w:pPr>
            <w:r w:rsidRPr="00450ACF">
              <w:rPr>
                <w:rFonts w:eastAsia="Arial"/>
                <w:spacing w:val="-2"/>
                <w:sz w:val="20"/>
                <w:szCs w:val="20"/>
              </w:rPr>
              <w:t>Președinte</w:t>
            </w:r>
            <w:r w:rsidRPr="00450ACF">
              <w:rPr>
                <w:rFonts w:eastAsia="Arial"/>
                <w:spacing w:val="-12"/>
                <w:sz w:val="20"/>
                <w:szCs w:val="20"/>
              </w:rPr>
              <w:t xml:space="preserve"> </w:t>
            </w:r>
            <w:r w:rsidRPr="00450ACF">
              <w:rPr>
                <w:rFonts w:eastAsia="Arial"/>
                <w:spacing w:val="-2"/>
                <w:sz w:val="20"/>
                <w:szCs w:val="20"/>
              </w:rPr>
              <w:t>sau</w:t>
            </w:r>
            <w:r w:rsidRPr="00450ACF">
              <w:rPr>
                <w:rFonts w:eastAsia="Arial"/>
                <w:spacing w:val="-11"/>
                <w:sz w:val="20"/>
                <w:szCs w:val="20"/>
              </w:rPr>
              <w:t xml:space="preserve"> </w:t>
            </w:r>
            <w:r w:rsidRPr="00450ACF">
              <w:rPr>
                <w:rFonts w:eastAsia="Arial"/>
                <w:spacing w:val="-2"/>
                <w:sz w:val="20"/>
                <w:szCs w:val="20"/>
              </w:rPr>
              <w:t>membru</w:t>
            </w:r>
            <w:r w:rsidRPr="00450ACF">
              <w:rPr>
                <w:rFonts w:eastAsia="Arial"/>
                <w:spacing w:val="-11"/>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comitetul</w:t>
            </w:r>
            <w:r w:rsidRPr="00450ACF">
              <w:rPr>
                <w:rFonts w:eastAsia="Arial"/>
                <w:spacing w:val="-8"/>
                <w:sz w:val="20"/>
                <w:szCs w:val="20"/>
              </w:rPr>
              <w:t xml:space="preserve"> </w:t>
            </w:r>
            <w:r w:rsidRPr="00450ACF">
              <w:rPr>
                <w:rFonts w:eastAsia="Arial"/>
                <w:spacing w:val="-2"/>
                <w:sz w:val="20"/>
                <w:szCs w:val="20"/>
              </w:rPr>
              <w:t>executiv</w:t>
            </w:r>
            <w:r w:rsidRPr="00450ACF">
              <w:rPr>
                <w:rFonts w:eastAsia="Arial"/>
                <w:spacing w:val="-6"/>
                <w:sz w:val="20"/>
                <w:szCs w:val="20"/>
              </w:rPr>
              <w:t xml:space="preserve"> </w:t>
            </w:r>
            <w:r w:rsidRPr="00450ACF">
              <w:rPr>
                <w:rFonts w:eastAsia="Arial"/>
                <w:spacing w:val="-2"/>
                <w:sz w:val="20"/>
                <w:szCs w:val="20"/>
              </w:rPr>
              <w:t>al</w:t>
            </w:r>
            <w:r w:rsidRPr="00450ACF">
              <w:rPr>
                <w:rFonts w:eastAsia="Arial"/>
                <w:spacing w:val="-11"/>
                <w:sz w:val="20"/>
                <w:szCs w:val="20"/>
              </w:rPr>
              <w:t xml:space="preserve"> </w:t>
            </w:r>
            <w:r w:rsidRPr="00450ACF">
              <w:rPr>
                <w:rFonts w:eastAsia="Arial"/>
                <w:spacing w:val="-2"/>
                <w:sz w:val="20"/>
                <w:szCs w:val="20"/>
              </w:rPr>
              <w:t>unei</w:t>
            </w:r>
            <w:r w:rsidRPr="00450ACF">
              <w:rPr>
                <w:rFonts w:eastAsia="Arial"/>
                <w:spacing w:val="-11"/>
                <w:sz w:val="20"/>
                <w:szCs w:val="20"/>
              </w:rPr>
              <w:t xml:space="preserve"> </w:t>
            </w:r>
            <w:r w:rsidRPr="00450ACF">
              <w:rPr>
                <w:rFonts w:eastAsia="Arial"/>
                <w:spacing w:val="-2"/>
                <w:sz w:val="20"/>
                <w:szCs w:val="20"/>
              </w:rPr>
              <w:t xml:space="preserve">asociații </w:t>
            </w:r>
            <w:r w:rsidRPr="00450ACF">
              <w:rPr>
                <w:rFonts w:eastAsia="Arial"/>
                <w:sz w:val="20"/>
                <w:szCs w:val="20"/>
              </w:rPr>
              <w:t>profesionale internaționale (</w:t>
            </w:r>
            <w:r w:rsidRPr="00450ACF">
              <w:rPr>
                <w:rFonts w:eastAsia="Arial"/>
                <w:i/>
                <w:sz w:val="20"/>
                <w:szCs w:val="20"/>
              </w:rPr>
              <w:t xml:space="preserve">m </w:t>
            </w:r>
            <w:r w:rsidRPr="00450ACF">
              <w:rPr>
                <w:rFonts w:eastAsia="Arial"/>
                <w:sz w:val="20"/>
                <w:szCs w:val="20"/>
              </w:rPr>
              <w:t>= 3) sau naționale (</w:t>
            </w:r>
            <w:r w:rsidRPr="00450ACF">
              <w:rPr>
                <w:rFonts w:eastAsia="Arial"/>
                <w:i/>
                <w:sz w:val="20"/>
                <w:szCs w:val="20"/>
              </w:rPr>
              <w:t>m</w:t>
            </w:r>
            <w:r w:rsidRPr="00450ACF">
              <w:rPr>
                <w:rFonts w:eastAsia="Arial"/>
                <w:sz w:val="20"/>
                <w:szCs w:val="20"/>
              </w:rPr>
              <w:t>= 1)</w:t>
            </w:r>
          </w:p>
          <w:p w:rsidR="00AD1535" w:rsidRPr="00450ACF" w:rsidRDefault="00AD1535" w:rsidP="00EB3AF2">
            <w:pPr>
              <w:widowControl w:val="0"/>
              <w:numPr>
                <w:ilvl w:val="1"/>
                <w:numId w:val="46"/>
              </w:numPr>
              <w:tabs>
                <w:tab w:val="left" w:pos="589"/>
              </w:tabs>
              <w:suppressAutoHyphens w:val="0"/>
              <w:autoSpaceDE w:val="0"/>
              <w:autoSpaceDN w:val="0"/>
              <w:ind w:left="4" w:right="168" w:firstLine="138"/>
              <w:rPr>
                <w:rFonts w:eastAsia="Arial"/>
                <w:sz w:val="20"/>
                <w:szCs w:val="20"/>
              </w:rPr>
            </w:pPr>
            <w:r w:rsidRPr="00450ACF">
              <w:rPr>
                <w:rFonts w:eastAsia="Arial"/>
                <w:sz w:val="20"/>
                <w:szCs w:val="20"/>
              </w:rPr>
              <w:t>Membru</w:t>
            </w:r>
            <w:r w:rsidRPr="00450ACF">
              <w:rPr>
                <w:rFonts w:eastAsia="Arial"/>
                <w:spacing w:val="-2"/>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asociații</w:t>
            </w:r>
            <w:r w:rsidRPr="00450ACF">
              <w:rPr>
                <w:rFonts w:eastAsia="Arial"/>
                <w:spacing w:val="-2"/>
                <w:sz w:val="20"/>
                <w:szCs w:val="20"/>
              </w:rPr>
              <w:t xml:space="preserve"> </w:t>
            </w:r>
            <w:r w:rsidRPr="00450ACF">
              <w:rPr>
                <w:rFonts w:eastAsia="Arial"/>
                <w:sz w:val="20"/>
                <w:szCs w:val="20"/>
              </w:rPr>
              <w:t>profesionale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3"/>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1)</w:t>
            </w:r>
            <w:r w:rsidRPr="00450ACF">
              <w:rPr>
                <w:rFonts w:eastAsia="Arial"/>
                <w:spacing w:val="-5"/>
                <w:sz w:val="20"/>
                <w:szCs w:val="20"/>
              </w:rPr>
              <w:t xml:space="preserve"> sau</w:t>
            </w:r>
          </w:p>
          <w:p w:rsidR="00AD1535" w:rsidRPr="00450ACF" w:rsidRDefault="00AD1535" w:rsidP="00FC6385">
            <w:pPr>
              <w:widowControl w:val="0"/>
              <w:autoSpaceDE w:val="0"/>
              <w:autoSpaceDN w:val="0"/>
              <w:ind w:left="4" w:right="168" w:firstLine="138"/>
              <w:rPr>
                <w:rFonts w:eastAsia="Arial"/>
                <w:sz w:val="20"/>
                <w:szCs w:val="20"/>
              </w:rPr>
            </w:pPr>
            <w:r w:rsidRPr="00450ACF">
              <w:rPr>
                <w:rFonts w:eastAsia="Arial"/>
                <w:spacing w:val="-6"/>
                <w:sz w:val="20"/>
                <w:szCs w:val="20"/>
              </w:rPr>
              <w:t>naționale</w:t>
            </w:r>
            <w:r w:rsidRPr="00450ACF">
              <w:rPr>
                <w:rFonts w:eastAsia="Arial"/>
                <w:spacing w:val="-8"/>
                <w:sz w:val="20"/>
                <w:szCs w:val="20"/>
              </w:rPr>
              <w:t xml:space="preserve"> </w:t>
            </w:r>
            <w:r w:rsidRPr="00450ACF">
              <w:rPr>
                <w:rFonts w:eastAsia="Arial"/>
                <w:spacing w:val="-6"/>
                <w:sz w:val="20"/>
                <w:szCs w:val="20"/>
              </w:rPr>
              <w:t>(</w:t>
            </w:r>
            <w:r w:rsidRPr="00450ACF">
              <w:rPr>
                <w:rFonts w:eastAsia="Arial"/>
                <w:i/>
                <w:spacing w:val="-6"/>
                <w:sz w:val="20"/>
                <w:szCs w:val="20"/>
              </w:rPr>
              <w:t>m</w:t>
            </w:r>
            <w:r w:rsidRPr="00450ACF">
              <w:rPr>
                <w:rFonts w:eastAsia="Arial"/>
                <w:i/>
                <w:spacing w:val="-9"/>
                <w:sz w:val="20"/>
                <w:szCs w:val="20"/>
              </w:rPr>
              <w:t xml:space="preserve"> </w:t>
            </w:r>
            <w:r w:rsidRPr="00450ACF">
              <w:rPr>
                <w:rFonts w:eastAsia="Arial"/>
                <w:spacing w:val="-6"/>
                <w:sz w:val="20"/>
                <w:szCs w:val="20"/>
              </w:rPr>
              <w:t>=</w:t>
            </w:r>
            <w:r w:rsidRPr="00450ACF">
              <w:rPr>
                <w:rFonts w:eastAsia="Arial"/>
                <w:spacing w:val="-11"/>
                <w:sz w:val="20"/>
                <w:szCs w:val="20"/>
              </w:rPr>
              <w:t xml:space="preserve"> </w:t>
            </w:r>
            <w:r w:rsidRPr="00450ACF">
              <w:rPr>
                <w:rFonts w:eastAsia="Arial"/>
                <w:spacing w:val="-6"/>
                <w:sz w:val="20"/>
                <w:szCs w:val="20"/>
              </w:rPr>
              <w:t>0.5)*</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2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Asociație</w:t>
            </w:r>
          </w:p>
        </w:tc>
      </w:tr>
      <w:tr w:rsidR="00AD1535" w:rsidRPr="00450ACF" w:rsidTr="00FC6385">
        <w:trPr>
          <w:trHeight w:val="2676"/>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20</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w w:val="85"/>
                <w:sz w:val="20"/>
                <w:szCs w:val="20"/>
              </w:rPr>
              <w:t>Premii</w:t>
            </w:r>
            <w:r w:rsidRPr="00450ACF">
              <w:rPr>
                <w:rFonts w:eastAsia="Arial"/>
                <w:sz w:val="20"/>
                <w:szCs w:val="20"/>
              </w:rPr>
              <w:t xml:space="preserve"> </w:t>
            </w:r>
            <w:r w:rsidRPr="00450ACF">
              <w:rPr>
                <w:rFonts w:eastAsia="Arial"/>
                <w:w w:val="85"/>
                <w:sz w:val="20"/>
                <w:szCs w:val="20"/>
              </w:rPr>
              <w:t>și</w:t>
            </w:r>
            <w:r w:rsidRPr="00450ACF">
              <w:rPr>
                <w:rFonts w:eastAsia="Arial"/>
                <w:spacing w:val="1"/>
                <w:sz w:val="20"/>
                <w:szCs w:val="20"/>
              </w:rPr>
              <w:t xml:space="preserve"> </w:t>
            </w:r>
            <w:r w:rsidRPr="00450ACF">
              <w:rPr>
                <w:rFonts w:eastAsia="Arial"/>
                <w:spacing w:val="-2"/>
                <w:w w:val="85"/>
                <w:sz w:val="20"/>
                <w:szCs w:val="20"/>
              </w:rPr>
              <w:t>distincții</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w w:val="90"/>
                <w:sz w:val="20"/>
                <w:szCs w:val="20"/>
              </w:rPr>
              <w:t xml:space="preserve">I20.1. Premii pentru activitatea științifică oferite de către instituții sau asociații </w:t>
            </w:r>
            <w:r w:rsidRPr="00450ACF">
              <w:rPr>
                <w:rFonts w:eastAsia="Arial"/>
                <w:spacing w:val="-2"/>
                <w:sz w:val="20"/>
                <w:szCs w:val="20"/>
              </w:rPr>
              <w:t>științifice</w:t>
            </w:r>
            <w:r w:rsidRPr="00450ACF">
              <w:rPr>
                <w:rFonts w:eastAsia="Arial"/>
                <w:spacing w:val="-12"/>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profesionale</w:t>
            </w:r>
            <w:r w:rsidRPr="00450ACF">
              <w:rPr>
                <w:rFonts w:eastAsia="Arial"/>
                <w:spacing w:val="-11"/>
                <w:sz w:val="20"/>
                <w:szCs w:val="20"/>
              </w:rPr>
              <w:t xml:space="preserve"> </w:t>
            </w:r>
            <w:r w:rsidRPr="00450ACF">
              <w:rPr>
                <w:rFonts w:eastAsia="Arial"/>
                <w:spacing w:val="-2"/>
                <w:sz w:val="20"/>
                <w:szCs w:val="20"/>
              </w:rPr>
              <w:t>internaționale</w:t>
            </w:r>
            <w:r w:rsidRPr="00450ACF">
              <w:rPr>
                <w:rFonts w:eastAsia="Arial"/>
                <w:spacing w:val="-11"/>
                <w:sz w:val="20"/>
                <w:szCs w:val="20"/>
              </w:rPr>
              <w:t xml:space="preserve"> </w:t>
            </w:r>
            <w:r w:rsidRPr="00450ACF">
              <w:rPr>
                <w:rFonts w:eastAsia="Arial"/>
                <w:spacing w:val="-2"/>
                <w:sz w:val="20"/>
                <w:szCs w:val="20"/>
              </w:rPr>
              <w:t>(</w:t>
            </w:r>
            <w:r w:rsidRPr="00450ACF">
              <w:rPr>
                <w:rFonts w:eastAsia="Arial"/>
                <w:i/>
                <w:spacing w:val="-2"/>
                <w:sz w:val="20"/>
                <w:szCs w:val="20"/>
              </w:rPr>
              <w:t>m</w:t>
            </w:r>
            <w:r w:rsidRPr="00450ACF">
              <w:rPr>
                <w:rFonts w:eastAsia="Arial"/>
                <w:i/>
                <w:spacing w:val="-11"/>
                <w:sz w:val="20"/>
                <w:szCs w:val="20"/>
              </w:rPr>
              <w:t xml:space="preserve"> </w:t>
            </w:r>
            <w:r w:rsidRPr="00450ACF">
              <w:rPr>
                <w:rFonts w:eastAsia="Arial"/>
                <w:spacing w:val="-2"/>
                <w:sz w:val="20"/>
                <w:szCs w:val="20"/>
              </w:rPr>
              <w:t>=</w:t>
            </w:r>
            <w:r w:rsidRPr="00450ACF">
              <w:rPr>
                <w:rFonts w:eastAsia="Arial"/>
                <w:spacing w:val="-12"/>
                <w:sz w:val="20"/>
                <w:szCs w:val="20"/>
              </w:rPr>
              <w:t xml:space="preserve"> </w:t>
            </w:r>
            <w:r w:rsidRPr="00450ACF">
              <w:rPr>
                <w:rFonts w:eastAsia="Arial"/>
                <w:spacing w:val="-2"/>
                <w:sz w:val="20"/>
                <w:szCs w:val="20"/>
              </w:rPr>
              <w:t>3)</w:t>
            </w:r>
            <w:r w:rsidRPr="00450ACF">
              <w:rPr>
                <w:rFonts w:eastAsia="Arial"/>
                <w:spacing w:val="-11"/>
                <w:sz w:val="20"/>
                <w:szCs w:val="20"/>
              </w:rPr>
              <w:t xml:space="preserve"> </w:t>
            </w:r>
            <w:r w:rsidRPr="00450ACF">
              <w:rPr>
                <w:rFonts w:eastAsia="Arial"/>
                <w:spacing w:val="-2"/>
                <w:sz w:val="20"/>
                <w:szCs w:val="20"/>
              </w:rPr>
              <w:t>sau</w:t>
            </w:r>
            <w:r w:rsidRPr="00450ACF">
              <w:rPr>
                <w:rFonts w:eastAsia="Arial"/>
                <w:spacing w:val="-11"/>
                <w:sz w:val="20"/>
                <w:szCs w:val="20"/>
              </w:rPr>
              <w:t xml:space="preserve"> </w:t>
            </w:r>
            <w:r w:rsidRPr="00450ACF">
              <w:rPr>
                <w:rFonts w:eastAsia="Arial"/>
                <w:spacing w:val="-2"/>
                <w:sz w:val="20"/>
                <w:szCs w:val="20"/>
              </w:rPr>
              <w:t>naționale</w:t>
            </w:r>
            <w:r w:rsidRPr="00450ACF">
              <w:rPr>
                <w:rFonts w:eastAsia="Arial"/>
                <w:spacing w:val="-11"/>
                <w:sz w:val="20"/>
                <w:szCs w:val="20"/>
              </w:rPr>
              <w:t xml:space="preserve"> </w:t>
            </w:r>
            <w:r w:rsidRPr="00450ACF">
              <w:rPr>
                <w:rFonts w:eastAsia="Arial"/>
                <w:spacing w:val="-2"/>
                <w:sz w:val="20"/>
                <w:szCs w:val="20"/>
              </w:rPr>
              <w:t>de</w:t>
            </w:r>
            <w:r w:rsidRPr="00450ACF">
              <w:rPr>
                <w:rFonts w:eastAsia="Arial"/>
                <w:spacing w:val="-10"/>
                <w:sz w:val="20"/>
                <w:szCs w:val="20"/>
              </w:rPr>
              <w:t xml:space="preserve"> </w:t>
            </w:r>
            <w:r w:rsidRPr="00450ACF">
              <w:rPr>
                <w:rFonts w:eastAsia="Arial"/>
                <w:spacing w:val="-2"/>
                <w:sz w:val="20"/>
                <w:szCs w:val="20"/>
              </w:rPr>
              <w:t xml:space="preserve">prestigiu </w:t>
            </w:r>
            <w:r w:rsidRPr="00450ACF">
              <w:rPr>
                <w:rFonts w:eastAsia="Arial"/>
                <w:sz w:val="20"/>
                <w:szCs w:val="20"/>
              </w:rPr>
              <w:t>(CNCS, etc.) (</w:t>
            </w:r>
            <w:r w:rsidRPr="00450ACF">
              <w:rPr>
                <w:rFonts w:eastAsia="Arial"/>
                <w:i/>
                <w:sz w:val="20"/>
                <w:szCs w:val="20"/>
              </w:rPr>
              <w:t xml:space="preserve">m </w:t>
            </w:r>
            <w:r w:rsidRPr="00450ACF">
              <w:rPr>
                <w:rFonts w:eastAsia="Arial"/>
                <w:sz w:val="20"/>
                <w:szCs w:val="20"/>
              </w:rPr>
              <w:t>= 1) (nu sunt incluse granturile de deplasare sau premierea articolelor din zona roșie, galbenă etc.)</w:t>
            </w:r>
          </w:p>
          <w:p w:rsidR="00AD1535" w:rsidRPr="00450ACF" w:rsidRDefault="00AD1535" w:rsidP="00FC6385">
            <w:pPr>
              <w:widowControl w:val="0"/>
              <w:autoSpaceDE w:val="0"/>
              <w:autoSpaceDN w:val="0"/>
              <w:ind w:left="4" w:right="125" w:firstLine="138"/>
              <w:rPr>
                <w:rFonts w:eastAsia="Arial"/>
                <w:sz w:val="20"/>
                <w:szCs w:val="20"/>
              </w:rPr>
            </w:pPr>
            <w:r w:rsidRPr="00450ACF">
              <w:rPr>
                <w:rFonts w:eastAsia="Arial"/>
                <w:spacing w:val="-2"/>
                <w:sz w:val="20"/>
                <w:szCs w:val="20"/>
              </w:rPr>
              <w:t>I20.2.</w:t>
            </w:r>
            <w:r w:rsidRPr="00450ACF">
              <w:rPr>
                <w:rFonts w:eastAsia="Arial"/>
                <w:spacing w:val="-7"/>
                <w:sz w:val="20"/>
                <w:szCs w:val="20"/>
              </w:rPr>
              <w:t xml:space="preserve"> </w:t>
            </w:r>
            <w:r w:rsidRPr="00450ACF">
              <w:rPr>
                <w:rFonts w:eastAsia="Arial"/>
                <w:spacing w:val="-2"/>
                <w:sz w:val="20"/>
                <w:szCs w:val="20"/>
              </w:rPr>
              <w:t>Premii</w:t>
            </w:r>
            <w:r w:rsidRPr="00450ACF">
              <w:rPr>
                <w:rFonts w:eastAsia="Arial"/>
                <w:spacing w:val="-3"/>
                <w:sz w:val="20"/>
                <w:szCs w:val="20"/>
              </w:rPr>
              <w:t xml:space="preserve"> </w:t>
            </w:r>
            <w:r w:rsidRPr="00450ACF">
              <w:rPr>
                <w:rFonts w:eastAsia="Arial"/>
                <w:spacing w:val="-2"/>
                <w:sz w:val="20"/>
                <w:szCs w:val="20"/>
              </w:rPr>
              <w:t>pentru</w:t>
            </w:r>
            <w:r w:rsidRPr="00450ACF">
              <w:rPr>
                <w:rFonts w:eastAsia="Arial"/>
                <w:spacing w:val="-7"/>
                <w:sz w:val="20"/>
                <w:szCs w:val="20"/>
              </w:rPr>
              <w:t xml:space="preserve"> </w:t>
            </w:r>
            <w:r w:rsidRPr="00450ACF">
              <w:rPr>
                <w:rFonts w:eastAsia="Arial"/>
                <w:spacing w:val="-2"/>
                <w:sz w:val="20"/>
                <w:szCs w:val="20"/>
              </w:rPr>
              <w:t>activitatea didactică</w:t>
            </w:r>
            <w:r w:rsidRPr="00450ACF">
              <w:rPr>
                <w:rFonts w:eastAsia="Arial"/>
                <w:spacing w:val="-3"/>
                <w:sz w:val="20"/>
                <w:szCs w:val="20"/>
              </w:rPr>
              <w:t xml:space="preserve"> </w:t>
            </w:r>
            <w:r w:rsidRPr="00450ACF">
              <w:rPr>
                <w:rFonts w:eastAsia="Arial"/>
                <w:spacing w:val="-2"/>
                <w:sz w:val="20"/>
                <w:szCs w:val="20"/>
              </w:rPr>
              <w:t>oferite</w:t>
            </w:r>
            <w:r w:rsidRPr="00450ACF">
              <w:rPr>
                <w:rFonts w:eastAsia="Arial"/>
                <w:spacing w:val="-6"/>
                <w:sz w:val="20"/>
                <w:szCs w:val="20"/>
              </w:rPr>
              <w:t xml:space="preserve"> </w:t>
            </w:r>
            <w:r w:rsidRPr="00450ACF">
              <w:rPr>
                <w:rFonts w:eastAsia="Arial"/>
                <w:spacing w:val="-2"/>
                <w:sz w:val="20"/>
                <w:szCs w:val="20"/>
              </w:rPr>
              <w:t>de</w:t>
            </w:r>
            <w:r w:rsidRPr="00450ACF">
              <w:rPr>
                <w:rFonts w:eastAsia="Arial"/>
                <w:spacing w:val="-7"/>
                <w:sz w:val="20"/>
                <w:szCs w:val="20"/>
              </w:rPr>
              <w:t xml:space="preserve"> </w:t>
            </w:r>
            <w:r w:rsidRPr="00450ACF">
              <w:rPr>
                <w:rFonts w:eastAsia="Arial"/>
                <w:spacing w:val="-2"/>
                <w:sz w:val="20"/>
                <w:szCs w:val="20"/>
              </w:rPr>
              <w:t>către</w:t>
            </w:r>
            <w:r w:rsidRPr="00450ACF">
              <w:rPr>
                <w:rFonts w:eastAsia="Arial"/>
                <w:spacing w:val="-7"/>
                <w:sz w:val="20"/>
                <w:szCs w:val="20"/>
              </w:rPr>
              <w:t xml:space="preserve"> </w:t>
            </w:r>
            <w:r w:rsidRPr="00450ACF">
              <w:rPr>
                <w:rFonts w:eastAsia="Arial"/>
                <w:spacing w:val="-2"/>
                <w:sz w:val="20"/>
                <w:szCs w:val="20"/>
              </w:rPr>
              <w:t>instituții</w:t>
            </w:r>
            <w:r w:rsidRPr="00450ACF">
              <w:rPr>
                <w:rFonts w:eastAsia="Arial"/>
                <w:spacing w:val="-5"/>
                <w:sz w:val="20"/>
                <w:szCs w:val="20"/>
              </w:rPr>
              <w:t xml:space="preserve"> </w:t>
            </w:r>
            <w:r w:rsidRPr="00450ACF">
              <w:rPr>
                <w:rFonts w:eastAsia="Arial"/>
                <w:spacing w:val="-2"/>
                <w:sz w:val="20"/>
                <w:szCs w:val="20"/>
              </w:rPr>
              <w:t xml:space="preserve">/asociații </w:t>
            </w:r>
            <w:r w:rsidRPr="00450ACF">
              <w:rPr>
                <w:rFonts w:eastAsia="Arial"/>
                <w:sz w:val="20"/>
                <w:szCs w:val="20"/>
              </w:rPr>
              <w:t>de profil internaționale</w:t>
            </w:r>
            <w:r w:rsidRPr="00450ACF">
              <w:rPr>
                <w:rFonts w:eastAsia="Arial"/>
                <w:spacing w:val="-1"/>
                <w:sz w:val="20"/>
                <w:szCs w:val="20"/>
              </w:rPr>
              <w:t xml:space="preserve"> </w:t>
            </w:r>
            <w:r w:rsidRPr="00450ACF">
              <w:rPr>
                <w:rFonts w:eastAsia="Arial"/>
                <w:sz w:val="20"/>
                <w:szCs w:val="20"/>
              </w:rPr>
              <w:t>sau</w:t>
            </w:r>
            <w:r w:rsidRPr="00450ACF">
              <w:rPr>
                <w:rFonts w:eastAsia="Arial"/>
                <w:spacing w:val="-1"/>
                <w:sz w:val="20"/>
                <w:szCs w:val="20"/>
              </w:rPr>
              <w:t xml:space="preserve"> </w:t>
            </w:r>
            <w:r w:rsidRPr="00450ACF">
              <w:rPr>
                <w:rFonts w:eastAsia="Arial"/>
                <w:sz w:val="20"/>
                <w:szCs w:val="20"/>
              </w:rPr>
              <w:t>naționale de prestigiu (ex. profesor</w:t>
            </w:r>
            <w:r w:rsidRPr="00450ACF">
              <w:rPr>
                <w:rFonts w:eastAsia="Arial"/>
                <w:spacing w:val="-1"/>
                <w:sz w:val="20"/>
                <w:szCs w:val="20"/>
              </w:rPr>
              <w:t xml:space="preserve"> </w:t>
            </w:r>
            <w:r w:rsidRPr="00450ACF">
              <w:rPr>
                <w:rFonts w:eastAsia="Arial"/>
                <w:sz w:val="20"/>
                <w:szCs w:val="20"/>
              </w:rPr>
              <w:t>Bologna etc.)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I20.3. Obținerea în activitate a unor rezultate de prestigiu privind promovarea țării și</w:t>
            </w:r>
            <w:r w:rsidRPr="00450ACF">
              <w:rPr>
                <w:rFonts w:eastAsia="Arial"/>
                <w:spacing w:val="40"/>
                <w:sz w:val="20"/>
                <w:szCs w:val="20"/>
              </w:rPr>
              <w:t xml:space="preserve"> </w:t>
            </w:r>
            <w:r w:rsidRPr="00450ACF">
              <w:rPr>
                <w:rFonts w:eastAsia="Arial"/>
                <w:sz w:val="20"/>
                <w:szCs w:val="20"/>
              </w:rPr>
              <w:t>a învățământului românesc (de exemplu distincțiile, medaliile primite de către sportivi, antrenori, alți specialiști pentru</w:t>
            </w:r>
          </w:p>
          <w:p w:rsidR="00AD1535" w:rsidRPr="00450ACF" w:rsidRDefault="00AD1535" w:rsidP="00FC6385">
            <w:pPr>
              <w:widowControl w:val="0"/>
              <w:autoSpaceDE w:val="0"/>
              <w:autoSpaceDN w:val="0"/>
              <w:ind w:left="4" w:firstLine="2"/>
              <w:rPr>
                <w:rFonts w:eastAsia="Arial"/>
                <w:sz w:val="20"/>
                <w:szCs w:val="20"/>
              </w:rPr>
            </w:pPr>
            <w:r w:rsidRPr="00450ACF">
              <w:rPr>
                <w:rFonts w:eastAsia="Arial"/>
                <w:sz w:val="20"/>
                <w:szCs w:val="20"/>
              </w:rPr>
              <w:t>rezultate</w:t>
            </w:r>
            <w:r w:rsidRPr="00450ACF">
              <w:rPr>
                <w:rFonts w:eastAsia="Arial"/>
                <w:spacing w:val="3"/>
                <w:sz w:val="20"/>
                <w:szCs w:val="20"/>
              </w:rPr>
              <w:t xml:space="preserve"> </w:t>
            </w:r>
            <w:r w:rsidRPr="00450ACF">
              <w:rPr>
                <w:rFonts w:eastAsia="Arial"/>
                <w:sz w:val="20"/>
                <w:szCs w:val="20"/>
              </w:rPr>
              <w:t>la</w:t>
            </w:r>
            <w:r w:rsidRPr="00450ACF">
              <w:rPr>
                <w:rFonts w:eastAsia="Arial"/>
                <w:spacing w:val="4"/>
                <w:sz w:val="20"/>
                <w:szCs w:val="20"/>
              </w:rPr>
              <w:t xml:space="preserve"> </w:t>
            </w:r>
            <w:r w:rsidRPr="00450ACF">
              <w:rPr>
                <w:rFonts w:eastAsia="Arial"/>
                <w:sz w:val="20"/>
                <w:szCs w:val="20"/>
              </w:rPr>
              <w:t>JO,</w:t>
            </w:r>
            <w:r w:rsidRPr="00450ACF">
              <w:rPr>
                <w:rFonts w:eastAsia="Arial"/>
                <w:spacing w:val="4"/>
                <w:sz w:val="20"/>
                <w:szCs w:val="20"/>
              </w:rPr>
              <w:t xml:space="preserve"> </w:t>
            </w:r>
            <w:r w:rsidRPr="00450ACF">
              <w:rPr>
                <w:rFonts w:eastAsia="Arial"/>
                <w:sz w:val="20"/>
                <w:szCs w:val="20"/>
              </w:rPr>
              <w:t>CM,</w:t>
            </w:r>
            <w:r w:rsidRPr="00450ACF">
              <w:rPr>
                <w:rFonts w:eastAsia="Arial"/>
                <w:spacing w:val="3"/>
                <w:sz w:val="20"/>
                <w:szCs w:val="20"/>
              </w:rPr>
              <w:t xml:space="preserve"> </w:t>
            </w:r>
            <w:r w:rsidRPr="00450ACF">
              <w:rPr>
                <w:rFonts w:eastAsia="Arial"/>
                <w:sz w:val="20"/>
                <w:szCs w:val="20"/>
              </w:rPr>
              <w:t>CMU,</w:t>
            </w:r>
            <w:r w:rsidRPr="00450ACF">
              <w:rPr>
                <w:rFonts w:eastAsia="Arial"/>
                <w:spacing w:val="3"/>
                <w:sz w:val="20"/>
                <w:szCs w:val="20"/>
              </w:rPr>
              <w:t xml:space="preserve"> </w:t>
            </w:r>
            <w:r w:rsidRPr="00450ACF">
              <w:rPr>
                <w:rFonts w:eastAsia="Arial"/>
                <w:sz w:val="20"/>
                <w:szCs w:val="20"/>
              </w:rPr>
              <w:t>JMU,</w:t>
            </w:r>
            <w:r w:rsidRPr="00450ACF">
              <w:rPr>
                <w:rFonts w:eastAsia="Arial"/>
                <w:spacing w:val="4"/>
                <w:sz w:val="20"/>
                <w:szCs w:val="20"/>
              </w:rPr>
              <w:t xml:space="preserve"> </w:t>
            </w:r>
            <w:r w:rsidRPr="00450ACF">
              <w:rPr>
                <w:rFonts w:eastAsia="Arial"/>
                <w:sz w:val="20"/>
                <w:szCs w:val="20"/>
              </w:rPr>
              <w:t>CE,</w:t>
            </w:r>
            <w:r w:rsidRPr="00450ACF">
              <w:rPr>
                <w:rFonts w:eastAsia="Arial"/>
                <w:spacing w:val="3"/>
                <w:sz w:val="20"/>
                <w:szCs w:val="20"/>
              </w:rPr>
              <w:t xml:space="preserve"> </w:t>
            </w:r>
            <w:r w:rsidRPr="00450ACF">
              <w:rPr>
                <w:rFonts w:eastAsia="Arial"/>
                <w:sz w:val="20"/>
                <w:szCs w:val="20"/>
              </w:rPr>
              <w:t>JE,</w:t>
            </w:r>
            <w:r w:rsidRPr="00450ACF">
              <w:rPr>
                <w:rFonts w:eastAsia="Arial"/>
                <w:spacing w:val="4"/>
                <w:sz w:val="20"/>
                <w:szCs w:val="20"/>
              </w:rPr>
              <w:t xml:space="preserve"> </w:t>
            </w:r>
            <w:r w:rsidRPr="00450ACF">
              <w:rPr>
                <w:rFonts w:eastAsia="Arial"/>
                <w:sz w:val="20"/>
                <w:szCs w:val="20"/>
              </w:rPr>
              <w:t>CEU,</w:t>
            </w:r>
            <w:r w:rsidRPr="00450ACF">
              <w:rPr>
                <w:rFonts w:eastAsia="Arial"/>
                <w:spacing w:val="4"/>
                <w:sz w:val="20"/>
                <w:szCs w:val="20"/>
              </w:rPr>
              <w:t xml:space="preserve"> </w:t>
            </w:r>
            <w:r w:rsidRPr="00450ACF">
              <w:rPr>
                <w:rFonts w:eastAsia="Arial"/>
                <w:sz w:val="20"/>
                <w:szCs w:val="20"/>
              </w:rPr>
              <w:t>JEU)</w:t>
            </w:r>
            <w:r w:rsidRPr="00450ACF">
              <w:rPr>
                <w:rFonts w:eastAsia="Arial"/>
                <w:spacing w:val="7"/>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1"/>
                <w:sz w:val="20"/>
                <w:szCs w:val="20"/>
              </w:rPr>
              <w:t xml:space="preserve"> </w:t>
            </w:r>
            <w:r w:rsidRPr="00450ACF">
              <w:rPr>
                <w:rFonts w:eastAsia="Arial"/>
                <w:sz w:val="20"/>
                <w:szCs w:val="20"/>
              </w:rPr>
              <w:t xml:space="preserve">= </w:t>
            </w:r>
            <w:r w:rsidRPr="00450ACF">
              <w:rPr>
                <w:rFonts w:eastAsia="Arial"/>
                <w:spacing w:val="-5"/>
                <w:sz w:val="20"/>
                <w:szCs w:val="20"/>
              </w:rPr>
              <w:t>1)</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4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Premiu</w:t>
            </w:r>
          </w:p>
        </w:tc>
      </w:tr>
      <w:tr w:rsidR="00AD1535" w:rsidRPr="00450ACF" w:rsidTr="00FC6385">
        <w:trPr>
          <w:trHeight w:val="93"/>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21</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Coordonator</w:t>
            </w:r>
            <w:r w:rsidRPr="00450ACF">
              <w:rPr>
                <w:rFonts w:eastAsia="Arial"/>
                <w:spacing w:val="-8"/>
                <w:sz w:val="20"/>
                <w:szCs w:val="20"/>
              </w:rPr>
              <w:t xml:space="preserve"> </w:t>
            </w:r>
            <w:r w:rsidRPr="00450ACF">
              <w:rPr>
                <w:rFonts w:eastAsia="Arial"/>
                <w:sz w:val="20"/>
                <w:szCs w:val="20"/>
              </w:rPr>
              <w:t>al</w:t>
            </w:r>
            <w:r w:rsidRPr="00450ACF">
              <w:rPr>
                <w:rFonts w:eastAsia="Arial"/>
                <w:spacing w:val="-9"/>
                <w:sz w:val="20"/>
                <w:szCs w:val="20"/>
              </w:rPr>
              <w:t xml:space="preserve"> </w:t>
            </w:r>
            <w:r w:rsidRPr="00450ACF">
              <w:rPr>
                <w:rFonts w:eastAsia="Arial"/>
                <w:sz w:val="20"/>
                <w:szCs w:val="20"/>
              </w:rPr>
              <w:t>unei</w:t>
            </w:r>
            <w:r w:rsidRPr="00450ACF">
              <w:rPr>
                <w:rFonts w:eastAsia="Arial"/>
                <w:spacing w:val="-7"/>
                <w:sz w:val="20"/>
                <w:szCs w:val="20"/>
              </w:rPr>
              <w:t xml:space="preserve"> </w:t>
            </w:r>
            <w:r w:rsidRPr="00450ACF">
              <w:rPr>
                <w:rFonts w:eastAsia="Arial"/>
                <w:sz w:val="20"/>
                <w:szCs w:val="20"/>
              </w:rPr>
              <w:t>colecții</w:t>
            </w:r>
            <w:r w:rsidRPr="00450ACF">
              <w:rPr>
                <w:rFonts w:eastAsia="Arial"/>
                <w:spacing w:val="-6"/>
                <w:sz w:val="20"/>
                <w:szCs w:val="20"/>
              </w:rPr>
              <w:t xml:space="preserve"> </w:t>
            </w:r>
            <w:r w:rsidRPr="00450ACF">
              <w:rPr>
                <w:rFonts w:eastAsia="Arial"/>
                <w:sz w:val="20"/>
                <w:szCs w:val="20"/>
              </w:rPr>
              <w:t>de</w:t>
            </w:r>
            <w:r w:rsidRPr="00450ACF">
              <w:rPr>
                <w:rFonts w:eastAsia="Arial"/>
                <w:spacing w:val="-10"/>
                <w:sz w:val="20"/>
                <w:szCs w:val="20"/>
              </w:rPr>
              <w:t xml:space="preserve"> </w:t>
            </w:r>
            <w:r w:rsidRPr="00450ACF">
              <w:rPr>
                <w:rFonts w:eastAsia="Arial"/>
                <w:sz w:val="20"/>
                <w:szCs w:val="20"/>
              </w:rPr>
              <w:t>carte</w:t>
            </w:r>
            <w:r w:rsidRPr="00450ACF">
              <w:rPr>
                <w:rFonts w:eastAsia="Arial"/>
                <w:spacing w:val="-3"/>
                <w:sz w:val="20"/>
                <w:szCs w:val="20"/>
              </w:rPr>
              <w:t xml:space="preserve"> </w:t>
            </w:r>
            <w:r w:rsidRPr="00450ACF">
              <w:rPr>
                <w:rFonts w:eastAsia="Arial"/>
                <w:sz w:val="20"/>
                <w:szCs w:val="20"/>
              </w:rPr>
              <w:t>în</w:t>
            </w:r>
            <w:r w:rsidRPr="00450ACF">
              <w:rPr>
                <w:rFonts w:eastAsia="Arial"/>
                <w:spacing w:val="-10"/>
                <w:sz w:val="20"/>
                <w:szCs w:val="20"/>
              </w:rPr>
              <w:t xml:space="preserve"> </w:t>
            </w:r>
            <w:r w:rsidRPr="00450ACF">
              <w:rPr>
                <w:rFonts w:eastAsia="Arial"/>
                <w:sz w:val="20"/>
                <w:szCs w:val="20"/>
              </w:rPr>
              <w:t>edituri</w:t>
            </w:r>
            <w:r w:rsidRPr="00450ACF">
              <w:rPr>
                <w:rFonts w:eastAsia="Arial"/>
                <w:spacing w:val="-6"/>
                <w:sz w:val="20"/>
                <w:szCs w:val="20"/>
              </w:rPr>
              <w:t xml:space="preserve"> </w:t>
            </w:r>
            <w:r w:rsidRPr="00450ACF">
              <w:rPr>
                <w:rFonts w:eastAsia="Arial"/>
                <w:sz w:val="20"/>
                <w:szCs w:val="20"/>
              </w:rPr>
              <w:t>clasificate</w:t>
            </w:r>
            <w:r w:rsidRPr="00450ACF">
              <w:rPr>
                <w:rFonts w:eastAsia="Arial"/>
                <w:spacing w:val="-4"/>
                <w:sz w:val="20"/>
                <w:szCs w:val="20"/>
              </w:rPr>
              <w:t xml:space="preserve"> </w:t>
            </w:r>
            <w:r w:rsidRPr="00450ACF">
              <w:rPr>
                <w:rFonts w:eastAsia="Arial"/>
                <w:sz w:val="20"/>
                <w:szCs w:val="20"/>
              </w:rPr>
              <w:t>A1,</w:t>
            </w:r>
            <w:r w:rsidRPr="00450ACF">
              <w:rPr>
                <w:rFonts w:eastAsia="Arial"/>
                <w:spacing w:val="-10"/>
                <w:sz w:val="20"/>
                <w:szCs w:val="20"/>
              </w:rPr>
              <w:t xml:space="preserve"> </w:t>
            </w:r>
            <w:r w:rsidRPr="00450ACF">
              <w:rPr>
                <w:rFonts w:eastAsia="Arial"/>
                <w:sz w:val="20"/>
                <w:szCs w:val="20"/>
              </w:rPr>
              <w:t>A2</w:t>
            </w:r>
            <w:r w:rsidRPr="00450ACF">
              <w:rPr>
                <w:rFonts w:eastAsia="Arial"/>
                <w:spacing w:val="-9"/>
                <w:sz w:val="20"/>
                <w:szCs w:val="20"/>
              </w:rPr>
              <w:t xml:space="preserve"> </w:t>
            </w:r>
            <w:r w:rsidRPr="00450ACF">
              <w:rPr>
                <w:rFonts w:eastAsia="Arial"/>
                <w:spacing w:val="-9"/>
                <w:sz w:val="20"/>
                <w:szCs w:val="20"/>
              </w:rPr>
              <w:br/>
            </w:r>
            <w:r w:rsidRPr="00450ACF">
              <w:rPr>
                <w:rFonts w:eastAsia="Arial"/>
                <w:sz w:val="20"/>
                <w:szCs w:val="20"/>
              </w:rPr>
              <w:t>sau</w:t>
            </w:r>
            <w:r w:rsidRPr="00450ACF">
              <w:rPr>
                <w:rFonts w:eastAsia="Arial"/>
                <w:spacing w:val="5"/>
                <w:sz w:val="20"/>
                <w:szCs w:val="20"/>
              </w:rPr>
              <w:t xml:space="preserve"> </w:t>
            </w:r>
            <w:r w:rsidRPr="00450ACF">
              <w:rPr>
                <w:rFonts w:eastAsia="Arial"/>
                <w:spacing w:val="-10"/>
                <w:sz w:val="20"/>
                <w:szCs w:val="20"/>
              </w:rPr>
              <w:t>B</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10"/>
                <w:sz w:val="20"/>
                <w:szCs w:val="20"/>
              </w:rPr>
              <w:t>6</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Colecție</w:t>
            </w:r>
          </w:p>
        </w:tc>
      </w:tr>
      <w:tr w:rsidR="00AD1535" w:rsidRPr="00450ACF" w:rsidTr="00FC6385">
        <w:trPr>
          <w:trHeight w:val="331"/>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 22</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Referent științific ad hoc pentru reviste cu comitet științific și peer-review I22.1. Revistă indexată Web of Science</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I22.2. Revistă indexată BDI recunoscută (alta decât WoS)</w:t>
            </w:r>
          </w:p>
        </w:tc>
        <w:tc>
          <w:tcPr>
            <w:tcW w:w="615" w:type="pct"/>
          </w:tcPr>
          <w:p w:rsidR="00AD1535" w:rsidRPr="00450ACF" w:rsidRDefault="00AD1535" w:rsidP="00FC6385">
            <w:pPr>
              <w:widowControl w:val="0"/>
              <w:autoSpaceDE w:val="0"/>
              <w:autoSpaceDN w:val="0"/>
              <w:ind w:left="4" w:firstLine="138"/>
              <w:rPr>
                <w:rFonts w:eastAsia="Arial"/>
                <w:spacing w:val="-10"/>
                <w:sz w:val="20"/>
                <w:szCs w:val="20"/>
              </w:rPr>
            </w:pPr>
            <w:r w:rsidRPr="00450ACF">
              <w:rPr>
                <w:rFonts w:eastAsia="Arial"/>
                <w:sz w:val="20"/>
                <w:szCs w:val="20"/>
              </w:rPr>
              <w:t>0.3 / 0.2</w:t>
            </w:r>
          </w:p>
        </w:tc>
        <w:tc>
          <w:tcPr>
            <w:tcW w:w="754" w:type="pct"/>
          </w:tcPr>
          <w:p w:rsidR="00AD1535" w:rsidRPr="00450ACF" w:rsidRDefault="00AD1535" w:rsidP="00FC6385">
            <w:pPr>
              <w:widowControl w:val="0"/>
              <w:autoSpaceDE w:val="0"/>
              <w:autoSpaceDN w:val="0"/>
              <w:ind w:left="4" w:firstLine="138"/>
              <w:rPr>
                <w:rFonts w:eastAsia="Arial"/>
                <w:spacing w:val="-2"/>
                <w:sz w:val="20"/>
                <w:szCs w:val="20"/>
              </w:rPr>
            </w:pPr>
            <w:r w:rsidRPr="00450ACF">
              <w:rPr>
                <w:rFonts w:eastAsia="Arial"/>
                <w:sz w:val="20"/>
                <w:szCs w:val="20"/>
              </w:rPr>
              <w:t xml:space="preserve">Articol </w:t>
            </w:r>
          </w:p>
        </w:tc>
      </w:tr>
      <w:tr w:rsidR="00AD1535" w:rsidRPr="00450ACF" w:rsidTr="00FC6385">
        <w:trPr>
          <w:trHeight w:val="331"/>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23</w:t>
            </w:r>
          </w:p>
        </w:tc>
        <w:tc>
          <w:tcPr>
            <w:tcW w:w="3109" w:type="pct"/>
          </w:tcPr>
          <w:p w:rsidR="00AD1535" w:rsidRPr="00450ACF" w:rsidRDefault="00AD1535" w:rsidP="00FC6385">
            <w:pPr>
              <w:widowControl w:val="0"/>
              <w:autoSpaceDE w:val="0"/>
              <w:autoSpaceDN w:val="0"/>
              <w:spacing w:before="4" w:line="244" w:lineRule="auto"/>
              <w:ind w:left="4" w:right="125" w:firstLine="138"/>
              <w:rPr>
                <w:rFonts w:eastAsia="Arial"/>
                <w:sz w:val="20"/>
                <w:szCs w:val="20"/>
              </w:rPr>
            </w:pPr>
            <w:r w:rsidRPr="00450ACF">
              <w:rPr>
                <w:rFonts w:eastAsia="Arial"/>
                <w:sz w:val="20"/>
                <w:szCs w:val="20"/>
              </w:rPr>
              <w:t>Profesor</w:t>
            </w:r>
            <w:r w:rsidRPr="00450ACF">
              <w:rPr>
                <w:rFonts w:eastAsia="Arial"/>
                <w:spacing w:val="-4"/>
                <w:sz w:val="20"/>
                <w:szCs w:val="20"/>
              </w:rPr>
              <w:t xml:space="preserve"> </w:t>
            </w:r>
            <w:r w:rsidRPr="00450ACF">
              <w:rPr>
                <w:rFonts w:eastAsia="Arial"/>
                <w:sz w:val="20"/>
                <w:szCs w:val="20"/>
              </w:rPr>
              <w:t>asociat</w:t>
            </w:r>
            <w:r w:rsidRPr="00450ACF">
              <w:rPr>
                <w:rFonts w:eastAsia="Arial"/>
                <w:spacing w:val="-6"/>
                <w:sz w:val="20"/>
                <w:szCs w:val="20"/>
              </w:rPr>
              <w:t xml:space="preserve"> </w:t>
            </w:r>
            <w:r w:rsidRPr="00450ACF">
              <w:rPr>
                <w:rFonts w:eastAsia="Arial"/>
                <w:sz w:val="20"/>
                <w:szCs w:val="20"/>
              </w:rPr>
              <w:t>/</w:t>
            </w:r>
            <w:r w:rsidRPr="00450ACF">
              <w:rPr>
                <w:rFonts w:eastAsia="Arial"/>
                <w:spacing w:val="-6"/>
                <w:sz w:val="20"/>
                <w:szCs w:val="20"/>
              </w:rPr>
              <w:t xml:space="preserve"> </w:t>
            </w:r>
            <w:r w:rsidRPr="00450ACF">
              <w:rPr>
                <w:rFonts w:eastAsia="Arial"/>
                <w:sz w:val="20"/>
                <w:szCs w:val="20"/>
              </w:rPr>
              <w:t>visiting</w:t>
            </w:r>
            <w:r w:rsidRPr="00450ACF">
              <w:rPr>
                <w:rFonts w:eastAsia="Arial"/>
                <w:spacing w:val="-6"/>
                <w:sz w:val="20"/>
                <w:szCs w:val="20"/>
              </w:rPr>
              <w:t xml:space="preserve"> </w:t>
            </w:r>
            <w:r w:rsidRPr="00450ACF">
              <w:rPr>
                <w:rFonts w:eastAsia="Arial"/>
                <w:sz w:val="20"/>
                <w:szCs w:val="20"/>
              </w:rPr>
              <w:t>scholar</w:t>
            </w:r>
            <w:r w:rsidRPr="00450ACF">
              <w:rPr>
                <w:rFonts w:eastAsia="Arial"/>
                <w:spacing w:val="-5"/>
                <w:sz w:val="20"/>
                <w:szCs w:val="20"/>
              </w:rPr>
              <w:t xml:space="preserve"> </w:t>
            </w:r>
            <w:r w:rsidRPr="00450ACF">
              <w:rPr>
                <w:rFonts w:eastAsia="Arial"/>
                <w:sz w:val="20"/>
                <w:szCs w:val="20"/>
              </w:rPr>
              <w:t>pentru</w:t>
            </w:r>
            <w:r w:rsidRPr="00450ACF">
              <w:rPr>
                <w:rFonts w:eastAsia="Arial"/>
                <w:spacing w:val="-3"/>
                <w:sz w:val="20"/>
                <w:szCs w:val="20"/>
              </w:rPr>
              <w:t xml:space="preserve"> </w:t>
            </w:r>
            <w:r w:rsidRPr="00450ACF">
              <w:rPr>
                <w:rFonts w:eastAsia="Arial"/>
                <w:sz w:val="20"/>
                <w:szCs w:val="20"/>
              </w:rPr>
              <w:t>o</w:t>
            </w:r>
            <w:r w:rsidRPr="00450ACF">
              <w:rPr>
                <w:rFonts w:eastAsia="Arial"/>
                <w:spacing w:val="-6"/>
                <w:sz w:val="20"/>
                <w:szCs w:val="20"/>
              </w:rPr>
              <w:t xml:space="preserve"> </w:t>
            </w:r>
            <w:r w:rsidRPr="00450ACF">
              <w:rPr>
                <w:rFonts w:eastAsia="Arial"/>
                <w:sz w:val="20"/>
                <w:szCs w:val="20"/>
              </w:rPr>
              <w:t>durată</w:t>
            </w:r>
            <w:r w:rsidRPr="00450ACF">
              <w:rPr>
                <w:rFonts w:eastAsia="Arial"/>
                <w:spacing w:val="-6"/>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z w:val="20"/>
                <w:szCs w:val="20"/>
              </w:rPr>
              <w:t>cel</w:t>
            </w:r>
            <w:r w:rsidRPr="00450ACF">
              <w:rPr>
                <w:rFonts w:eastAsia="Arial"/>
                <w:spacing w:val="-8"/>
                <w:sz w:val="20"/>
                <w:szCs w:val="20"/>
              </w:rPr>
              <w:t xml:space="preserve"> </w:t>
            </w:r>
            <w:r w:rsidRPr="00450ACF">
              <w:rPr>
                <w:rFonts w:eastAsia="Arial"/>
                <w:sz w:val="20"/>
                <w:szCs w:val="20"/>
              </w:rPr>
              <w:t>puțin</w:t>
            </w:r>
            <w:r w:rsidRPr="00450ACF">
              <w:rPr>
                <w:rFonts w:eastAsia="Arial"/>
                <w:spacing w:val="-6"/>
                <w:sz w:val="20"/>
                <w:szCs w:val="20"/>
              </w:rPr>
              <w:t xml:space="preserve"> </w:t>
            </w:r>
            <w:r w:rsidRPr="00450ACF">
              <w:rPr>
                <w:rFonts w:eastAsia="Arial"/>
                <w:sz w:val="20"/>
                <w:szCs w:val="20"/>
              </w:rPr>
              <w:t>o</w:t>
            </w:r>
            <w:r w:rsidRPr="00450ACF">
              <w:rPr>
                <w:rFonts w:eastAsia="Arial"/>
                <w:spacing w:val="-3"/>
                <w:sz w:val="20"/>
                <w:szCs w:val="20"/>
              </w:rPr>
              <w:t xml:space="preserve"> </w:t>
            </w:r>
            <w:r w:rsidRPr="00450ACF">
              <w:rPr>
                <w:rFonts w:eastAsia="Arial"/>
                <w:sz w:val="20"/>
                <w:szCs w:val="20"/>
              </w:rPr>
              <w:t>lună</w:t>
            </w:r>
            <w:r w:rsidRPr="00450ACF">
              <w:rPr>
                <w:rFonts w:eastAsia="Arial"/>
                <w:spacing w:val="-3"/>
                <w:sz w:val="20"/>
                <w:szCs w:val="20"/>
              </w:rPr>
              <w:t xml:space="preserve"> </w:t>
            </w:r>
            <w:r w:rsidRPr="00450ACF">
              <w:rPr>
                <w:rFonts w:eastAsia="Arial"/>
                <w:sz w:val="20"/>
                <w:szCs w:val="20"/>
              </w:rPr>
              <w:t>de zile / susținerea unei conferințe sau prelegeri în fața cadrelor didactice sau a doctoranzilor (se punctează un singur aspect per universitate;nu sunt incluse aici schimburile Erasmus)</w:t>
            </w:r>
          </w:p>
          <w:p w:rsidR="00AD1535" w:rsidRPr="00450ACF" w:rsidRDefault="00AD1535" w:rsidP="00EB3AF2">
            <w:pPr>
              <w:widowControl w:val="0"/>
              <w:numPr>
                <w:ilvl w:val="1"/>
                <w:numId w:val="45"/>
              </w:numPr>
              <w:tabs>
                <w:tab w:val="left" w:pos="537"/>
              </w:tabs>
              <w:suppressAutoHyphens w:val="0"/>
              <w:autoSpaceDE w:val="0"/>
              <w:autoSpaceDN w:val="0"/>
              <w:spacing w:before="2"/>
              <w:ind w:left="4" w:firstLine="138"/>
              <w:rPr>
                <w:rFonts w:eastAsia="Arial"/>
                <w:sz w:val="20"/>
                <w:szCs w:val="20"/>
              </w:rPr>
            </w:pPr>
            <w:r w:rsidRPr="00450ACF">
              <w:rPr>
                <w:rFonts w:eastAsia="Arial"/>
                <w:sz w:val="20"/>
                <w:szCs w:val="20"/>
              </w:rPr>
              <w:t>la</w:t>
            </w:r>
            <w:r w:rsidRPr="00450ACF">
              <w:rPr>
                <w:rFonts w:eastAsia="Arial"/>
                <w:spacing w:val="4"/>
                <w:sz w:val="20"/>
                <w:szCs w:val="20"/>
              </w:rPr>
              <w:t xml:space="preserve"> </w:t>
            </w:r>
            <w:r w:rsidRPr="00450ACF">
              <w:rPr>
                <w:rFonts w:eastAsia="Arial"/>
                <w:sz w:val="20"/>
                <w:szCs w:val="20"/>
              </w:rPr>
              <w:t>o</w:t>
            </w:r>
            <w:r w:rsidRPr="00450ACF">
              <w:rPr>
                <w:rFonts w:eastAsia="Arial"/>
                <w:spacing w:val="5"/>
                <w:sz w:val="20"/>
                <w:szCs w:val="20"/>
              </w:rPr>
              <w:t xml:space="preserve"> </w:t>
            </w:r>
            <w:r w:rsidRPr="00450ACF">
              <w:rPr>
                <w:rFonts w:eastAsia="Arial"/>
                <w:sz w:val="20"/>
                <w:szCs w:val="20"/>
              </w:rPr>
              <w:t>universitate</w:t>
            </w:r>
            <w:r w:rsidRPr="00450ACF">
              <w:rPr>
                <w:rFonts w:eastAsia="Arial"/>
                <w:spacing w:val="4"/>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z w:val="20"/>
                <w:szCs w:val="20"/>
              </w:rPr>
              <w:t>TOP</w:t>
            </w:r>
            <w:r w:rsidRPr="00450ACF">
              <w:rPr>
                <w:rFonts w:eastAsia="Arial"/>
                <w:spacing w:val="4"/>
                <w:sz w:val="20"/>
                <w:szCs w:val="20"/>
              </w:rPr>
              <w:t xml:space="preserve"> </w:t>
            </w:r>
            <w:r w:rsidRPr="00450ACF">
              <w:rPr>
                <w:rFonts w:eastAsia="Arial"/>
                <w:sz w:val="20"/>
                <w:szCs w:val="20"/>
              </w:rPr>
              <w:t>500</w:t>
            </w:r>
            <w:r w:rsidRPr="00450ACF">
              <w:rPr>
                <w:rFonts w:eastAsia="Arial"/>
                <w:spacing w:val="5"/>
                <w:sz w:val="20"/>
                <w:szCs w:val="20"/>
              </w:rPr>
              <w:t xml:space="preserve"> </w:t>
            </w:r>
            <w:r w:rsidRPr="00450ACF">
              <w:rPr>
                <w:rFonts w:eastAsia="Arial"/>
                <w:sz w:val="20"/>
                <w:szCs w:val="20"/>
              </w:rPr>
              <w:t>URAP</w:t>
            </w:r>
            <w:r w:rsidRPr="00450ACF">
              <w:rPr>
                <w:rFonts w:eastAsia="Arial"/>
                <w:spacing w:val="5"/>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4"/>
                <w:sz w:val="20"/>
                <w:szCs w:val="20"/>
              </w:rPr>
              <w:t xml:space="preserve"> </w:t>
            </w:r>
            <w:r w:rsidRPr="00450ACF">
              <w:rPr>
                <w:rFonts w:eastAsia="Arial"/>
                <w:spacing w:val="-5"/>
                <w:sz w:val="20"/>
                <w:szCs w:val="20"/>
              </w:rPr>
              <w:t>=3)</w:t>
            </w:r>
          </w:p>
          <w:p w:rsidR="00AD1535" w:rsidRPr="00450ACF" w:rsidRDefault="00AD1535" w:rsidP="00EB3AF2">
            <w:pPr>
              <w:widowControl w:val="0"/>
              <w:numPr>
                <w:ilvl w:val="1"/>
                <w:numId w:val="45"/>
              </w:numPr>
              <w:tabs>
                <w:tab w:val="left" w:pos="111"/>
                <w:tab w:val="left" w:pos="536"/>
              </w:tabs>
              <w:suppressAutoHyphens w:val="0"/>
              <w:autoSpaceDE w:val="0"/>
              <w:autoSpaceDN w:val="0"/>
              <w:spacing w:before="5" w:line="244" w:lineRule="auto"/>
              <w:ind w:left="4" w:right="335" w:firstLine="138"/>
              <w:rPr>
                <w:rFonts w:eastAsia="Arial"/>
                <w:sz w:val="20"/>
                <w:szCs w:val="20"/>
              </w:rPr>
            </w:pPr>
            <w:r w:rsidRPr="00450ACF">
              <w:rPr>
                <w:rFonts w:eastAsia="Arial"/>
                <w:sz w:val="20"/>
                <w:szCs w:val="20"/>
              </w:rPr>
              <w:t>la o universitate din afara topului 500 URAP, ca urmare a unei invitații nominale din partea instituției gazdă (</w:t>
            </w:r>
            <w:r w:rsidRPr="00450ACF">
              <w:rPr>
                <w:rFonts w:eastAsia="Arial"/>
                <w:i/>
                <w:iCs/>
                <w:sz w:val="20"/>
                <w:szCs w:val="20"/>
              </w:rPr>
              <w:t>m</w:t>
            </w:r>
            <w:r w:rsidRPr="00450ACF">
              <w:rPr>
                <w:rFonts w:eastAsia="Arial"/>
                <w:sz w:val="20"/>
                <w:szCs w:val="20"/>
              </w:rPr>
              <w:t xml:space="preserve"> = 1)</w:t>
            </w:r>
          </w:p>
          <w:p w:rsidR="00AD1535" w:rsidRPr="00450ACF" w:rsidRDefault="00AD1535" w:rsidP="00EB3AF2">
            <w:pPr>
              <w:widowControl w:val="0"/>
              <w:numPr>
                <w:ilvl w:val="1"/>
                <w:numId w:val="45"/>
              </w:numPr>
              <w:tabs>
                <w:tab w:val="left" w:pos="537"/>
              </w:tabs>
              <w:suppressAutoHyphens w:val="0"/>
              <w:autoSpaceDE w:val="0"/>
              <w:autoSpaceDN w:val="0"/>
              <w:spacing w:line="244" w:lineRule="auto"/>
              <w:ind w:left="4" w:right="288" w:firstLine="138"/>
              <w:rPr>
                <w:rFonts w:eastAsia="Arial"/>
                <w:sz w:val="20"/>
                <w:szCs w:val="20"/>
              </w:rPr>
            </w:pPr>
            <w:r w:rsidRPr="00450ACF">
              <w:rPr>
                <w:rFonts w:eastAsia="Arial"/>
                <w:sz w:val="20"/>
                <w:szCs w:val="20"/>
              </w:rPr>
              <w:t>profesor</w:t>
            </w:r>
            <w:r w:rsidRPr="00450ACF">
              <w:rPr>
                <w:rFonts w:eastAsia="Arial"/>
                <w:spacing w:val="-14"/>
                <w:sz w:val="20"/>
                <w:szCs w:val="20"/>
              </w:rPr>
              <w:t xml:space="preserve"> </w:t>
            </w:r>
            <w:r w:rsidRPr="00450ACF">
              <w:rPr>
                <w:rFonts w:eastAsia="Arial"/>
                <w:sz w:val="20"/>
                <w:szCs w:val="20"/>
              </w:rPr>
              <w:t>invitat</w:t>
            </w:r>
            <w:r w:rsidRPr="00450ACF">
              <w:rPr>
                <w:rFonts w:eastAsia="Arial"/>
                <w:spacing w:val="-13"/>
                <w:sz w:val="20"/>
                <w:szCs w:val="20"/>
              </w:rPr>
              <w:t xml:space="preserve"> </w:t>
            </w:r>
            <w:r w:rsidRPr="00450ACF">
              <w:rPr>
                <w:rFonts w:eastAsia="Arial"/>
                <w:sz w:val="20"/>
                <w:szCs w:val="20"/>
              </w:rPr>
              <w:t>/</w:t>
            </w:r>
            <w:r w:rsidRPr="00450ACF">
              <w:rPr>
                <w:rFonts w:eastAsia="Arial"/>
                <w:spacing w:val="-13"/>
                <w:sz w:val="20"/>
                <w:szCs w:val="20"/>
              </w:rPr>
              <w:t xml:space="preserve"> </w:t>
            </w:r>
            <w:r w:rsidRPr="00450ACF">
              <w:rPr>
                <w:rFonts w:eastAsia="Arial"/>
                <w:sz w:val="20"/>
                <w:szCs w:val="20"/>
              </w:rPr>
              <w:t>lector</w:t>
            </w:r>
            <w:r w:rsidRPr="00450ACF">
              <w:rPr>
                <w:rFonts w:eastAsia="Arial"/>
                <w:spacing w:val="-13"/>
                <w:sz w:val="20"/>
                <w:szCs w:val="20"/>
              </w:rPr>
              <w:t xml:space="preserve"> </w:t>
            </w:r>
            <w:r w:rsidRPr="00450ACF">
              <w:rPr>
                <w:rFonts w:eastAsia="Arial"/>
                <w:sz w:val="20"/>
                <w:szCs w:val="20"/>
              </w:rPr>
              <w:t>al</w:t>
            </w:r>
            <w:r w:rsidRPr="00450ACF">
              <w:rPr>
                <w:rFonts w:eastAsia="Arial"/>
                <w:spacing w:val="-13"/>
                <w:sz w:val="20"/>
                <w:szCs w:val="20"/>
              </w:rPr>
              <w:t xml:space="preserve"> </w:t>
            </w:r>
            <w:r w:rsidRPr="00450ACF">
              <w:rPr>
                <w:rFonts w:eastAsia="Arial"/>
                <w:sz w:val="20"/>
                <w:szCs w:val="20"/>
              </w:rPr>
              <w:t>federațiilor</w:t>
            </w:r>
            <w:r w:rsidRPr="00450ACF">
              <w:rPr>
                <w:rFonts w:eastAsia="Arial"/>
                <w:spacing w:val="-14"/>
                <w:sz w:val="20"/>
                <w:szCs w:val="20"/>
              </w:rPr>
              <w:t xml:space="preserve"> </w:t>
            </w:r>
            <w:r w:rsidRPr="00450ACF">
              <w:rPr>
                <w:rFonts w:eastAsia="Arial"/>
                <w:sz w:val="20"/>
                <w:szCs w:val="20"/>
              </w:rPr>
              <w:t>internaționale</w:t>
            </w:r>
            <w:r w:rsidRPr="00450ACF">
              <w:rPr>
                <w:rFonts w:eastAsia="Arial"/>
                <w:spacing w:val="-13"/>
                <w:sz w:val="20"/>
                <w:szCs w:val="20"/>
              </w:rPr>
              <w:t xml:space="preserve"> </w:t>
            </w:r>
            <w:r w:rsidRPr="00450ACF">
              <w:rPr>
                <w:rFonts w:eastAsia="Arial"/>
                <w:sz w:val="20"/>
                <w:szCs w:val="20"/>
              </w:rPr>
              <w:t>pe</w:t>
            </w:r>
            <w:r w:rsidRPr="00450ACF">
              <w:rPr>
                <w:rFonts w:eastAsia="Arial"/>
                <w:spacing w:val="-13"/>
                <w:sz w:val="20"/>
                <w:szCs w:val="20"/>
              </w:rPr>
              <w:t xml:space="preserve"> </w:t>
            </w:r>
            <w:r w:rsidRPr="00450ACF">
              <w:rPr>
                <w:rFonts w:eastAsia="Arial"/>
                <w:sz w:val="20"/>
                <w:szCs w:val="20"/>
              </w:rPr>
              <w:t>ramură</w:t>
            </w:r>
            <w:r w:rsidRPr="00450ACF">
              <w:rPr>
                <w:rFonts w:eastAsia="Arial"/>
                <w:spacing w:val="-13"/>
                <w:sz w:val="20"/>
                <w:szCs w:val="20"/>
              </w:rPr>
              <w:t xml:space="preserve"> </w:t>
            </w:r>
            <w:r w:rsidRPr="00450ACF">
              <w:rPr>
                <w:rFonts w:eastAsia="Arial"/>
                <w:sz w:val="20"/>
                <w:szCs w:val="20"/>
              </w:rPr>
              <w:t>de sport / Academiei Olimpice a CIO / Asociații profesionale internaționale (m = 1) / federațiilor naționale pe ramură</w:t>
            </w:r>
            <w:r w:rsidRPr="00450ACF">
              <w:rPr>
                <w:rFonts w:eastAsia="Arial"/>
                <w:spacing w:val="-1"/>
                <w:sz w:val="20"/>
                <w:szCs w:val="20"/>
              </w:rPr>
              <w:t xml:space="preserve"> </w:t>
            </w:r>
            <w:r w:rsidRPr="00450ACF">
              <w:rPr>
                <w:rFonts w:eastAsia="Arial"/>
                <w:sz w:val="20"/>
                <w:szCs w:val="20"/>
              </w:rPr>
              <w:t>de sport sau Academiei</w:t>
            </w:r>
            <w:r w:rsidRPr="00450ACF">
              <w:rPr>
                <w:rFonts w:eastAsia="Arial"/>
                <w:spacing w:val="4"/>
                <w:sz w:val="20"/>
                <w:szCs w:val="20"/>
              </w:rPr>
              <w:t xml:space="preserve"> </w:t>
            </w:r>
            <w:r w:rsidRPr="00450ACF">
              <w:rPr>
                <w:rFonts w:eastAsia="Arial"/>
                <w:sz w:val="20"/>
                <w:szCs w:val="20"/>
              </w:rPr>
              <w:t>Olimpice</w:t>
            </w:r>
            <w:r w:rsidRPr="00450ACF">
              <w:rPr>
                <w:rFonts w:eastAsia="Arial"/>
                <w:spacing w:val="8"/>
                <w:sz w:val="20"/>
                <w:szCs w:val="20"/>
              </w:rPr>
              <w:t xml:space="preserve"> </w:t>
            </w:r>
            <w:r w:rsidRPr="00450ACF">
              <w:rPr>
                <w:rFonts w:eastAsia="Arial"/>
                <w:sz w:val="20"/>
                <w:szCs w:val="20"/>
              </w:rPr>
              <w:t>a</w:t>
            </w:r>
            <w:r w:rsidRPr="00450ACF">
              <w:rPr>
                <w:rFonts w:eastAsia="Arial"/>
                <w:spacing w:val="2"/>
                <w:sz w:val="20"/>
                <w:szCs w:val="20"/>
              </w:rPr>
              <w:t xml:space="preserve"> </w:t>
            </w:r>
            <w:r w:rsidRPr="00450ACF">
              <w:rPr>
                <w:rFonts w:eastAsia="Arial"/>
                <w:sz w:val="20"/>
                <w:szCs w:val="20"/>
              </w:rPr>
              <w:t>COSR/Asociații</w:t>
            </w:r>
            <w:r w:rsidRPr="00450ACF">
              <w:rPr>
                <w:rFonts w:eastAsia="Arial"/>
                <w:spacing w:val="8"/>
                <w:sz w:val="20"/>
                <w:szCs w:val="20"/>
              </w:rPr>
              <w:t xml:space="preserve"> </w:t>
            </w:r>
            <w:r w:rsidRPr="00450ACF">
              <w:rPr>
                <w:rFonts w:eastAsia="Arial"/>
                <w:sz w:val="20"/>
                <w:szCs w:val="20"/>
              </w:rPr>
              <w:t>profesionale</w:t>
            </w:r>
            <w:r w:rsidRPr="00450ACF">
              <w:rPr>
                <w:rFonts w:eastAsia="Arial"/>
                <w:spacing w:val="6"/>
                <w:sz w:val="20"/>
                <w:szCs w:val="20"/>
              </w:rPr>
              <w:t xml:space="preserve"> </w:t>
            </w:r>
            <w:r w:rsidRPr="00450ACF">
              <w:rPr>
                <w:rFonts w:eastAsia="Arial"/>
                <w:sz w:val="20"/>
                <w:szCs w:val="20"/>
              </w:rPr>
              <w:t>naționale</w:t>
            </w:r>
            <w:r w:rsidRPr="00450ACF">
              <w:rPr>
                <w:rFonts w:eastAsia="Arial"/>
                <w:spacing w:val="5"/>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8"/>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pacing w:val="-4"/>
                <w:sz w:val="20"/>
                <w:szCs w:val="20"/>
              </w:rPr>
              <w:t>0,5)</w:t>
            </w:r>
          </w:p>
        </w:tc>
        <w:tc>
          <w:tcPr>
            <w:tcW w:w="615" w:type="pct"/>
          </w:tcPr>
          <w:p w:rsidR="00AD1535" w:rsidRPr="00450ACF" w:rsidRDefault="00AD1535" w:rsidP="00FC6385">
            <w:pPr>
              <w:widowControl w:val="0"/>
              <w:autoSpaceDE w:val="0"/>
              <w:autoSpaceDN w:val="0"/>
              <w:ind w:left="4" w:firstLine="138"/>
              <w:rPr>
                <w:rFonts w:eastAsia="Arial"/>
                <w:spacing w:val="-10"/>
                <w:sz w:val="20"/>
                <w:szCs w:val="20"/>
              </w:rPr>
            </w:pPr>
            <w:r w:rsidRPr="00450ACF">
              <w:rPr>
                <w:rFonts w:eastAsia="Arial"/>
                <w:sz w:val="20"/>
                <w:szCs w:val="20"/>
              </w:rPr>
              <w:t>0.5 x</w:t>
            </w:r>
            <w:r w:rsidRPr="00450ACF">
              <w:rPr>
                <w:rFonts w:eastAsia="Arial"/>
                <w:spacing w:val="2"/>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pacing w:val="-2"/>
                <w:sz w:val="20"/>
                <w:szCs w:val="20"/>
              </w:rPr>
            </w:pPr>
            <w:r w:rsidRPr="00450ACF">
              <w:rPr>
                <w:rFonts w:eastAsia="Arial"/>
                <w:sz w:val="20"/>
                <w:szCs w:val="20"/>
              </w:rPr>
              <w:t>Instituție / invitație</w:t>
            </w:r>
          </w:p>
        </w:tc>
      </w:tr>
    </w:tbl>
    <w:p w:rsidR="00AD1535" w:rsidRPr="00450ACF" w:rsidRDefault="00AD1535" w:rsidP="00AD1535">
      <w:pPr>
        <w:widowControl w:val="0"/>
        <w:tabs>
          <w:tab w:val="left" w:pos="993"/>
        </w:tabs>
        <w:autoSpaceDE w:val="0"/>
        <w:autoSpaceDN w:val="0"/>
        <w:spacing w:line="288" w:lineRule="auto"/>
        <w:ind w:right="91"/>
        <w:jc w:val="both"/>
        <w:rPr>
          <w:rFonts w:eastAsia="Arial"/>
          <w:b/>
          <w:bCs/>
          <w:sz w:val="22"/>
          <w:szCs w:val="22"/>
        </w:rPr>
      </w:pPr>
    </w:p>
    <w:p w:rsidR="00AD1535" w:rsidRPr="00450ACF" w:rsidRDefault="00AD1535" w:rsidP="00AD1535">
      <w:pPr>
        <w:widowControl w:val="0"/>
        <w:tabs>
          <w:tab w:val="left" w:pos="993"/>
        </w:tabs>
        <w:autoSpaceDE w:val="0"/>
        <w:autoSpaceDN w:val="0"/>
        <w:spacing w:line="288" w:lineRule="auto"/>
        <w:ind w:left="4" w:right="91" w:hanging="4"/>
        <w:jc w:val="both"/>
        <w:rPr>
          <w:rFonts w:eastAsia="Arial"/>
          <w:b/>
          <w:bCs/>
          <w:sz w:val="22"/>
          <w:szCs w:val="22"/>
        </w:rPr>
      </w:pPr>
      <w:r w:rsidRPr="00450ACF">
        <w:rPr>
          <w:rFonts w:eastAsia="Arial"/>
          <w:b/>
          <w:bCs/>
          <w:sz w:val="22"/>
          <w:szCs w:val="22"/>
        </w:rPr>
        <w:t>A 3. Competitivitate și coordonare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90"/>
        <w:gridCol w:w="5860"/>
        <w:gridCol w:w="1251"/>
        <w:gridCol w:w="1194"/>
      </w:tblGrid>
      <w:tr w:rsidR="00AD1535" w:rsidRPr="00450ACF" w:rsidTr="00FC6385">
        <w:trPr>
          <w:trHeight w:val="625"/>
          <w:tblHeader/>
        </w:trPr>
        <w:tc>
          <w:tcPr>
            <w:tcW w:w="626" w:type="pct"/>
          </w:tcPr>
          <w:p w:rsidR="00AD1535" w:rsidRPr="00450ACF" w:rsidRDefault="00AD1535" w:rsidP="00FC6385">
            <w:pPr>
              <w:widowControl w:val="0"/>
              <w:autoSpaceDE w:val="0"/>
              <w:autoSpaceDN w:val="0"/>
              <w:ind w:left="107" w:right="156"/>
              <w:rPr>
                <w:rFonts w:eastAsia="Arial"/>
                <w:b/>
                <w:bCs/>
                <w:sz w:val="20"/>
                <w:szCs w:val="20"/>
              </w:rPr>
            </w:pPr>
            <w:r w:rsidRPr="00450ACF">
              <w:rPr>
                <w:rFonts w:eastAsia="Arial"/>
                <w:b/>
                <w:bCs/>
                <w:spacing w:val="-2"/>
                <w:sz w:val="20"/>
                <w:szCs w:val="20"/>
              </w:rPr>
              <w:t>Indic</w:t>
            </w:r>
            <w:r w:rsidRPr="00450ACF">
              <w:rPr>
                <w:rFonts w:eastAsia="Arial"/>
                <w:b/>
                <w:bCs/>
                <w:spacing w:val="-4"/>
                <w:sz w:val="20"/>
                <w:szCs w:val="20"/>
              </w:rPr>
              <w:t>ator</w:t>
            </w:r>
          </w:p>
        </w:tc>
        <w:tc>
          <w:tcPr>
            <w:tcW w:w="3086" w:type="pct"/>
          </w:tcPr>
          <w:p w:rsidR="00AD1535" w:rsidRPr="00450ACF" w:rsidRDefault="00AD1535" w:rsidP="00FC6385">
            <w:pPr>
              <w:widowControl w:val="0"/>
              <w:autoSpaceDE w:val="0"/>
              <w:autoSpaceDN w:val="0"/>
              <w:ind w:left="4"/>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59" w:type="pct"/>
          </w:tcPr>
          <w:p w:rsidR="00AD1535" w:rsidRPr="00450ACF" w:rsidRDefault="00AD1535" w:rsidP="00FC6385">
            <w:pPr>
              <w:widowControl w:val="0"/>
              <w:autoSpaceDE w:val="0"/>
              <w:autoSpaceDN w:val="0"/>
              <w:ind w:left="112" w:right="51"/>
              <w:rPr>
                <w:rFonts w:eastAsia="Arial"/>
                <w:b/>
                <w:bCs/>
                <w:sz w:val="20"/>
                <w:szCs w:val="20"/>
              </w:rPr>
            </w:pPr>
            <w:r w:rsidRPr="00450ACF">
              <w:rPr>
                <w:rFonts w:eastAsia="Arial"/>
                <w:b/>
                <w:bCs/>
                <w:spacing w:val="-2"/>
                <w:sz w:val="20"/>
                <w:szCs w:val="20"/>
              </w:rPr>
              <w:t>Punctaj unitar</w:t>
            </w:r>
          </w:p>
        </w:tc>
        <w:tc>
          <w:tcPr>
            <w:tcW w:w="629" w:type="pct"/>
          </w:tcPr>
          <w:p w:rsidR="00AD1535" w:rsidRPr="00450ACF" w:rsidRDefault="00AD1535" w:rsidP="00FC6385">
            <w:pPr>
              <w:widowControl w:val="0"/>
              <w:autoSpaceDE w:val="0"/>
              <w:autoSpaceDN w:val="0"/>
              <w:ind w:left="113" w:right="186"/>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37"/>
        </w:trPr>
        <w:tc>
          <w:tcPr>
            <w:tcW w:w="5000" w:type="pct"/>
            <w:gridSpan w:val="4"/>
          </w:tcPr>
          <w:p w:rsidR="00AD1535" w:rsidRPr="00450ACF" w:rsidRDefault="00AD1535" w:rsidP="00FC6385">
            <w:pPr>
              <w:widowControl w:val="0"/>
              <w:autoSpaceDE w:val="0"/>
              <w:autoSpaceDN w:val="0"/>
              <w:ind w:left="107"/>
              <w:rPr>
                <w:rFonts w:eastAsia="Arial"/>
                <w:b/>
                <w:i/>
                <w:sz w:val="20"/>
                <w:szCs w:val="20"/>
              </w:rPr>
            </w:pPr>
            <w:r w:rsidRPr="00450ACF">
              <w:rPr>
                <w:rFonts w:eastAsia="Arial"/>
                <w:b/>
                <w:i/>
                <w:sz w:val="20"/>
                <w:szCs w:val="20"/>
              </w:rPr>
              <w:t>Indicatori</w:t>
            </w:r>
            <w:r w:rsidRPr="00450ACF">
              <w:rPr>
                <w:rFonts w:eastAsia="Arial"/>
                <w:b/>
                <w:i/>
                <w:spacing w:val="8"/>
                <w:sz w:val="20"/>
                <w:szCs w:val="20"/>
              </w:rPr>
              <w:t xml:space="preserve"> </w:t>
            </w:r>
            <w:r w:rsidRPr="00450ACF">
              <w:rPr>
                <w:rFonts w:eastAsia="Arial"/>
                <w:b/>
                <w:i/>
                <w:sz w:val="20"/>
                <w:szCs w:val="20"/>
              </w:rPr>
              <w:t>privind</w:t>
            </w:r>
            <w:r w:rsidRPr="00450ACF">
              <w:rPr>
                <w:rFonts w:eastAsia="Arial"/>
                <w:b/>
                <w:i/>
                <w:spacing w:val="6"/>
                <w:sz w:val="20"/>
                <w:szCs w:val="20"/>
              </w:rPr>
              <w:t xml:space="preserve"> </w:t>
            </w:r>
            <w:r w:rsidRPr="00450ACF">
              <w:rPr>
                <w:rFonts w:eastAsia="Arial"/>
                <w:b/>
                <w:i/>
                <w:sz w:val="20"/>
                <w:szCs w:val="20"/>
              </w:rPr>
              <w:t>competitivitatea</w:t>
            </w:r>
            <w:r w:rsidRPr="00450ACF">
              <w:rPr>
                <w:rFonts w:eastAsia="Arial"/>
                <w:b/>
                <w:i/>
                <w:spacing w:val="2"/>
                <w:sz w:val="20"/>
                <w:szCs w:val="20"/>
              </w:rPr>
              <w:t xml:space="preserve"> </w:t>
            </w:r>
            <w:r w:rsidRPr="00450ACF">
              <w:rPr>
                <w:rFonts w:eastAsia="Arial"/>
                <w:b/>
                <w:i/>
                <w:sz w:val="20"/>
                <w:szCs w:val="20"/>
              </w:rPr>
              <w:t>și</w:t>
            </w:r>
            <w:r w:rsidRPr="00450ACF">
              <w:rPr>
                <w:rFonts w:eastAsia="Arial"/>
                <w:b/>
                <w:i/>
                <w:spacing w:val="4"/>
                <w:sz w:val="20"/>
                <w:szCs w:val="20"/>
              </w:rPr>
              <w:t xml:space="preserve"> </w:t>
            </w:r>
            <w:r w:rsidRPr="00450ACF">
              <w:rPr>
                <w:rFonts w:eastAsia="Arial"/>
                <w:b/>
                <w:i/>
                <w:sz w:val="20"/>
                <w:szCs w:val="20"/>
              </w:rPr>
              <w:t>coordonarea</w:t>
            </w:r>
            <w:r w:rsidRPr="00450ACF">
              <w:rPr>
                <w:rFonts w:eastAsia="Arial"/>
                <w:b/>
                <w:i/>
                <w:spacing w:val="1"/>
                <w:sz w:val="20"/>
                <w:szCs w:val="20"/>
              </w:rPr>
              <w:t xml:space="preserve"> </w:t>
            </w:r>
            <w:r w:rsidRPr="00450ACF">
              <w:rPr>
                <w:rFonts w:eastAsia="Arial"/>
                <w:b/>
                <w:i/>
                <w:spacing w:val="-4"/>
                <w:sz w:val="20"/>
                <w:szCs w:val="20"/>
              </w:rPr>
              <w:t>(A3)</w:t>
            </w:r>
          </w:p>
        </w:tc>
      </w:tr>
      <w:tr w:rsidR="00AD1535" w:rsidRPr="00450ACF" w:rsidTr="00FC6385">
        <w:trPr>
          <w:trHeight w:val="2007"/>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24</w:t>
            </w:r>
          </w:p>
        </w:tc>
        <w:tc>
          <w:tcPr>
            <w:tcW w:w="3086"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I24.1 Director grant de cercetare cu relevanță</w:t>
            </w:r>
            <w:r w:rsidRPr="00450ACF">
              <w:rPr>
                <w:rFonts w:eastAsia="Arial"/>
                <w:spacing w:val="-2"/>
                <w:sz w:val="20"/>
                <w:szCs w:val="20"/>
              </w:rPr>
              <w:t xml:space="preserve"> </w:t>
            </w:r>
            <w:r w:rsidRPr="00450ACF">
              <w:rPr>
                <w:rFonts w:eastAsia="Arial"/>
                <w:sz w:val="20"/>
                <w:szCs w:val="20"/>
              </w:rPr>
              <w:t>publică</w:t>
            </w:r>
            <w:r w:rsidRPr="00450ACF">
              <w:rPr>
                <w:rFonts w:eastAsia="Arial"/>
                <w:spacing w:val="-1"/>
                <w:sz w:val="20"/>
                <w:szCs w:val="20"/>
              </w:rPr>
              <w:t xml:space="preserve"> </w:t>
            </w:r>
            <w:r w:rsidRPr="00450ACF">
              <w:rPr>
                <w:rFonts w:eastAsia="Arial"/>
                <w:sz w:val="20"/>
                <w:szCs w:val="20"/>
              </w:rPr>
              <w:t>largă</w:t>
            </w:r>
            <w:r w:rsidRPr="00450ACF">
              <w:rPr>
                <w:rFonts w:eastAsia="Arial"/>
                <w:spacing w:val="-2"/>
                <w:sz w:val="20"/>
                <w:szCs w:val="20"/>
              </w:rPr>
              <w:t xml:space="preserve"> </w:t>
            </w:r>
            <w:r w:rsidRPr="00450ACF">
              <w:rPr>
                <w:rFonts w:eastAsia="Arial"/>
                <w:sz w:val="20"/>
                <w:szCs w:val="20"/>
              </w:rPr>
              <w:t>obținut</w:t>
            </w:r>
            <w:r w:rsidRPr="00450ACF">
              <w:rPr>
                <w:rFonts w:eastAsia="Arial"/>
                <w:spacing w:val="-2"/>
                <w:sz w:val="20"/>
                <w:szCs w:val="20"/>
              </w:rPr>
              <w:t xml:space="preserve"> </w:t>
            </w:r>
            <w:r w:rsidRPr="00450ACF">
              <w:rPr>
                <w:rFonts w:eastAsia="Arial"/>
                <w:sz w:val="20"/>
                <w:szCs w:val="20"/>
              </w:rPr>
              <w:t>prin competiție internațională, acordat de către o agenție / instituție internațională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I24.2. A. Director grant</w:t>
            </w:r>
            <w:r w:rsidRPr="00450ACF">
              <w:rPr>
                <w:rFonts w:eastAsia="Arial"/>
                <w:spacing w:val="-1"/>
                <w:sz w:val="20"/>
                <w:szCs w:val="20"/>
              </w:rPr>
              <w:t xml:space="preserve"> </w:t>
            </w:r>
            <w:r w:rsidRPr="00450ACF">
              <w:rPr>
                <w:rFonts w:eastAsia="Arial"/>
                <w:sz w:val="20"/>
                <w:szCs w:val="20"/>
              </w:rPr>
              <w:t>de cercetare cu relevanță publică largă obținut prin competiție națională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I24.3 Coordonator partener pentru un grant de cercetare cu relevanță publică largă, obținut prin competiție internațională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I24.4.</w:t>
            </w:r>
            <w:r w:rsidRPr="00450ACF">
              <w:rPr>
                <w:rFonts w:eastAsia="Arial"/>
                <w:spacing w:val="-2"/>
                <w:sz w:val="20"/>
                <w:szCs w:val="20"/>
              </w:rPr>
              <w:t xml:space="preserve"> </w:t>
            </w:r>
            <w:r w:rsidRPr="00450ACF">
              <w:rPr>
                <w:rFonts w:eastAsia="Arial"/>
                <w:sz w:val="20"/>
                <w:szCs w:val="20"/>
              </w:rPr>
              <w:t>Coordonator</w:t>
            </w:r>
            <w:r w:rsidRPr="00450ACF">
              <w:rPr>
                <w:rFonts w:eastAsia="Arial"/>
                <w:spacing w:val="-1"/>
                <w:sz w:val="20"/>
                <w:szCs w:val="20"/>
              </w:rPr>
              <w:t xml:space="preserve"> </w:t>
            </w:r>
            <w:r w:rsidRPr="00450ACF">
              <w:rPr>
                <w:rFonts w:eastAsia="Arial"/>
                <w:sz w:val="20"/>
                <w:szCs w:val="20"/>
              </w:rPr>
              <w:t>partener</w:t>
            </w:r>
            <w:r w:rsidRPr="00450ACF">
              <w:rPr>
                <w:rFonts w:eastAsia="Arial"/>
                <w:spacing w:val="-1"/>
                <w:sz w:val="20"/>
                <w:szCs w:val="20"/>
              </w:rPr>
              <w:t xml:space="preserve"> </w:t>
            </w:r>
            <w:r w:rsidRPr="00450ACF">
              <w:rPr>
                <w:rFonts w:eastAsia="Arial"/>
                <w:sz w:val="20"/>
                <w:szCs w:val="20"/>
              </w:rPr>
              <w:t>pentru</w:t>
            </w:r>
            <w:r w:rsidRPr="00450ACF">
              <w:rPr>
                <w:rFonts w:eastAsia="Arial"/>
                <w:spacing w:val="1"/>
                <w:sz w:val="20"/>
                <w:szCs w:val="20"/>
              </w:rPr>
              <w:t xml:space="preserve"> </w:t>
            </w:r>
            <w:r w:rsidRPr="00450ACF">
              <w:rPr>
                <w:rFonts w:eastAsia="Arial"/>
                <w:sz w:val="20"/>
                <w:szCs w:val="20"/>
              </w:rPr>
              <w:t>un</w:t>
            </w:r>
            <w:r w:rsidRPr="00450ACF">
              <w:rPr>
                <w:rFonts w:eastAsia="Arial"/>
                <w:spacing w:val="-1"/>
                <w:sz w:val="20"/>
                <w:szCs w:val="20"/>
              </w:rPr>
              <w:t xml:space="preserve"> </w:t>
            </w:r>
            <w:r w:rsidRPr="00450ACF">
              <w:rPr>
                <w:rFonts w:eastAsia="Arial"/>
                <w:sz w:val="20"/>
                <w:szCs w:val="20"/>
              </w:rPr>
              <w:t>grant</w:t>
            </w:r>
            <w:r w:rsidRPr="00450ACF">
              <w:rPr>
                <w:rFonts w:eastAsia="Arial"/>
                <w:spacing w:val="-1"/>
                <w:sz w:val="20"/>
                <w:szCs w:val="20"/>
              </w:rPr>
              <w:t xml:space="preserve"> </w:t>
            </w:r>
            <w:r w:rsidRPr="00450ACF">
              <w:rPr>
                <w:rFonts w:eastAsia="Arial"/>
                <w:sz w:val="20"/>
                <w:szCs w:val="20"/>
              </w:rPr>
              <w:t>de</w:t>
            </w:r>
            <w:r w:rsidRPr="00450ACF">
              <w:rPr>
                <w:rFonts w:eastAsia="Arial"/>
                <w:spacing w:val="-1"/>
                <w:sz w:val="20"/>
                <w:szCs w:val="20"/>
              </w:rPr>
              <w:t xml:space="preserve"> </w:t>
            </w:r>
            <w:r w:rsidRPr="00450ACF">
              <w:rPr>
                <w:rFonts w:eastAsia="Arial"/>
                <w:sz w:val="20"/>
                <w:szCs w:val="20"/>
              </w:rPr>
              <w:t>cercetare</w:t>
            </w:r>
            <w:r w:rsidRPr="00450ACF">
              <w:rPr>
                <w:rFonts w:eastAsia="Arial"/>
                <w:spacing w:val="-1"/>
                <w:sz w:val="20"/>
                <w:szCs w:val="20"/>
              </w:rPr>
              <w:t xml:space="preserve"> </w:t>
            </w:r>
            <w:r w:rsidRPr="00450ACF">
              <w:rPr>
                <w:rFonts w:eastAsia="Arial"/>
                <w:sz w:val="20"/>
                <w:szCs w:val="20"/>
              </w:rPr>
              <w:t>cu</w:t>
            </w:r>
            <w:r w:rsidRPr="00450ACF">
              <w:rPr>
                <w:rFonts w:eastAsia="Arial"/>
                <w:spacing w:val="-1"/>
                <w:sz w:val="20"/>
                <w:szCs w:val="20"/>
              </w:rPr>
              <w:t xml:space="preserve"> </w:t>
            </w:r>
            <w:r w:rsidRPr="00450ACF">
              <w:rPr>
                <w:rFonts w:eastAsia="Arial"/>
                <w:spacing w:val="-2"/>
                <w:sz w:val="20"/>
                <w:szCs w:val="20"/>
              </w:rPr>
              <w:t>relevanță</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publică</w:t>
            </w:r>
            <w:r w:rsidRPr="00450ACF">
              <w:rPr>
                <w:rFonts w:eastAsia="Arial"/>
                <w:spacing w:val="-2"/>
                <w:sz w:val="20"/>
                <w:szCs w:val="20"/>
              </w:rPr>
              <w:t xml:space="preserve"> </w:t>
            </w:r>
            <w:r w:rsidRPr="00450ACF">
              <w:rPr>
                <w:rFonts w:eastAsia="Arial"/>
                <w:sz w:val="20"/>
                <w:szCs w:val="20"/>
              </w:rPr>
              <w:t>largă,</w:t>
            </w:r>
            <w:r w:rsidRPr="00450ACF">
              <w:rPr>
                <w:rFonts w:eastAsia="Arial"/>
                <w:spacing w:val="-1"/>
                <w:sz w:val="20"/>
                <w:szCs w:val="20"/>
              </w:rPr>
              <w:t xml:space="preserve"> </w:t>
            </w:r>
            <w:r w:rsidRPr="00450ACF">
              <w:rPr>
                <w:rFonts w:eastAsia="Arial"/>
                <w:sz w:val="20"/>
                <w:szCs w:val="20"/>
              </w:rPr>
              <w:t>obținut</w:t>
            </w:r>
            <w:r w:rsidRPr="00450ACF">
              <w:rPr>
                <w:rFonts w:eastAsia="Arial"/>
                <w:spacing w:val="-1"/>
                <w:sz w:val="20"/>
                <w:szCs w:val="20"/>
              </w:rPr>
              <w:t xml:space="preserve"> </w:t>
            </w:r>
            <w:r w:rsidRPr="00450ACF">
              <w:rPr>
                <w:rFonts w:eastAsia="Arial"/>
                <w:sz w:val="20"/>
                <w:szCs w:val="20"/>
              </w:rPr>
              <w:t>prin</w:t>
            </w:r>
            <w:r w:rsidRPr="00450ACF">
              <w:rPr>
                <w:rFonts w:eastAsia="Arial"/>
                <w:spacing w:val="-2"/>
                <w:sz w:val="20"/>
                <w:szCs w:val="20"/>
              </w:rPr>
              <w:t xml:space="preserve"> </w:t>
            </w:r>
            <w:r w:rsidRPr="00450ACF">
              <w:rPr>
                <w:rFonts w:eastAsia="Arial"/>
                <w:sz w:val="20"/>
                <w:szCs w:val="20"/>
              </w:rPr>
              <w:t>competiție</w:t>
            </w:r>
            <w:r w:rsidRPr="00450ACF">
              <w:rPr>
                <w:rFonts w:eastAsia="Arial"/>
                <w:spacing w:val="-1"/>
                <w:sz w:val="20"/>
                <w:szCs w:val="20"/>
              </w:rPr>
              <w:t xml:space="preserve"> </w:t>
            </w:r>
            <w:r w:rsidRPr="00450ACF">
              <w:rPr>
                <w:rFonts w:eastAsia="Arial"/>
                <w:sz w:val="20"/>
                <w:szCs w:val="20"/>
              </w:rPr>
              <w:t>națională</w:t>
            </w:r>
            <w:r w:rsidRPr="00450ACF">
              <w:rPr>
                <w:rFonts w:eastAsia="Arial"/>
                <w:spacing w:val="-1"/>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2"/>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pacing w:val="-2"/>
                <w:sz w:val="20"/>
                <w:szCs w:val="20"/>
              </w:rPr>
              <w:t>0,333)</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27 x</w:t>
            </w:r>
            <w:r w:rsidRPr="00450ACF">
              <w:rPr>
                <w:rFonts w:eastAsia="Arial"/>
                <w:spacing w:val="1"/>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3569"/>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lastRenderedPageBreak/>
              <w:t>I</w:t>
            </w:r>
            <w:r w:rsidRPr="00450ACF">
              <w:rPr>
                <w:rFonts w:eastAsia="Arial"/>
                <w:spacing w:val="1"/>
                <w:sz w:val="20"/>
                <w:szCs w:val="20"/>
              </w:rPr>
              <w:t xml:space="preserve"> </w:t>
            </w:r>
            <w:r w:rsidRPr="00450ACF">
              <w:rPr>
                <w:rFonts w:eastAsia="Arial"/>
                <w:spacing w:val="-5"/>
                <w:sz w:val="20"/>
                <w:szCs w:val="20"/>
              </w:rPr>
              <w:t>25</w:t>
            </w:r>
          </w:p>
        </w:tc>
        <w:tc>
          <w:tcPr>
            <w:tcW w:w="3086"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I25.1. Director sau coordonator partener al unui grant de dezvoltare instituțională (de exemplu tip FSE, FDI, Erasmus + etc.) (</w:t>
            </w:r>
            <w:r w:rsidRPr="00450ACF">
              <w:rPr>
                <w:rFonts w:eastAsia="Arial"/>
                <w:i/>
                <w:iCs/>
                <w:sz w:val="20"/>
                <w:szCs w:val="20"/>
              </w:rPr>
              <w:t>m</w:t>
            </w:r>
            <w:r w:rsidRPr="00450ACF">
              <w:rPr>
                <w:rFonts w:eastAsia="Arial"/>
                <w:sz w:val="20"/>
                <w:szCs w:val="20"/>
              </w:rPr>
              <w:t xml:space="preserve"> = 0.5 pentru domeniul educație fizică și sport, respectiv </w:t>
            </w:r>
            <w:r w:rsidRPr="00450ACF">
              <w:rPr>
                <w:rFonts w:eastAsia="Arial"/>
                <w:i/>
                <w:iCs/>
                <w:sz w:val="20"/>
                <w:szCs w:val="20"/>
              </w:rPr>
              <w:t>m</w:t>
            </w:r>
            <w:r w:rsidRPr="00450ACF">
              <w:rPr>
                <w:rFonts w:eastAsia="Arial"/>
                <w:sz w:val="20"/>
                <w:szCs w:val="20"/>
              </w:rPr>
              <w:t xml:space="preserve"> = 1 pentru domeniul științe ale educației).</w:t>
            </w:r>
          </w:p>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I25.2 Director sau coordonator partener al unui grant de cercetare aplicativă cu relevanță specifică (de exemplu finanțat de către o companie), obținut prin competiție națională sau internațională sau atribuit printr-o procedură de achiziție servicii de cercetare (</w:t>
            </w:r>
            <w:r w:rsidRPr="00450ACF">
              <w:rPr>
                <w:rFonts w:eastAsia="Arial"/>
                <w:i/>
                <w:iCs/>
                <w:sz w:val="20"/>
                <w:szCs w:val="20"/>
              </w:rPr>
              <w:t>m</w:t>
            </w:r>
            <w:r w:rsidRPr="00450ACF">
              <w:rPr>
                <w:rFonts w:eastAsia="Arial"/>
                <w:sz w:val="20"/>
                <w:szCs w:val="20"/>
              </w:rPr>
              <w:t xml:space="preserve"> = 0.5 pentru domeniul educație fizică și sport, respectiv </w:t>
            </w:r>
            <w:r w:rsidRPr="00450ACF">
              <w:rPr>
                <w:rFonts w:eastAsia="Arial"/>
                <w:i/>
                <w:iCs/>
                <w:sz w:val="20"/>
                <w:szCs w:val="20"/>
              </w:rPr>
              <w:t>m</w:t>
            </w:r>
            <w:r w:rsidRPr="00450ACF">
              <w:rPr>
                <w:rFonts w:eastAsia="Arial"/>
                <w:sz w:val="20"/>
                <w:szCs w:val="20"/>
              </w:rPr>
              <w:t xml:space="preserve"> = 1 pentru domeniul științe ale educației)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Se</w:t>
            </w:r>
            <w:r w:rsidRPr="00450ACF">
              <w:rPr>
                <w:rFonts w:eastAsia="Arial"/>
                <w:spacing w:val="1"/>
                <w:sz w:val="20"/>
                <w:szCs w:val="20"/>
              </w:rPr>
              <w:t xml:space="preserve"> </w:t>
            </w:r>
            <w:r w:rsidRPr="00450ACF">
              <w:rPr>
                <w:rFonts w:eastAsia="Arial"/>
                <w:sz w:val="20"/>
                <w:szCs w:val="20"/>
              </w:rPr>
              <w:t>iau</w:t>
            </w:r>
            <w:r w:rsidRPr="00450ACF">
              <w:rPr>
                <w:rFonts w:eastAsia="Arial"/>
                <w:spacing w:val="1"/>
                <w:sz w:val="20"/>
                <w:szCs w:val="20"/>
              </w:rPr>
              <w:t xml:space="preserve"> </w:t>
            </w:r>
            <w:r w:rsidRPr="00450ACF">
              <w:rPr>
                <w:rFonts w:eastAsia="Arial"/>
                <w:sz w:val="20"/>
                <w:szCs w:val="20"/>
              </w:rPr>
              <w:t>în</w:t>
            </w:r>
            <w:r w:rsidRPr="00450ACF">
              <w:rPr>
                <w:rFonts w:eastAsia="Arial"/>
                <w:spacing w:val="1"/>
                <w:sz w:val="20"/>
                <w:szCs w:val="20"/>
              </w:rPr>
              <w:t xml:space="preserve"> </w:t>
            </w:r>
            <w:r w:rsidRPr="00450ACF">
              <w:rPr>
                <w:rFonts w:eastAsia="Arial"/>
                <w:sz w:val="20"/>
                <w:szCs w:val="20"/>
              </w:rPr>
              <w:t>considerare</w:t>
            </w:r>
            <w:r w:rsidRPr="00450ACF">
              <w:rPr>
                <w:rFonts w:eastAsia="Arial"/>
                <w:spacing w:val="1"/>
                <w:sz w:val="20"/>
                <w:szCs w:val="20"/>
              </w:rPr>
              <w:t xml:space="preserve"> </w:t>
            </w:r>
            <w:r w:rsidRPr="00450ACF">
              <w:rPr>
                <w:rFonts w:eastAsia="Arial"/>
                <w:sz w:val="20"/>
                <w:szCs w:val="20"/>
              </w:rPr>
              <w:t>granturile</w:t>
            </w:r>
            <w:r w:rsidRPr="00450ACF">
              <w:rPr>
                <w:rFonts w:eastAsia="Arial"/>
                <w:spacing w:val="1"/>
                <w:sz w:val="20"/>
                <w:szCs w:val="20"/>
              </w:rPr>
              <w:t xml:space="preserve"> </w:t>
            </w:r>
            <w:r w:rsidRPr="00450ACF">
              <w:rPr>
                <w:rFonts w:eastAsia="Arial"/>
                <w:sz w:val="20"/>
                <w:szCs w:val="20"/>
              </w:rPr>
              <w:t>care</w:t>
            </w:r>
            <w:r w:rsidRPr="00450ACF">
              <w:rPr>
                <w:rFonts w:eastAsia="Arial"/>
                <w:spacing w:val="1"/>
                <w:sz w:val="20"/>
                <w:szCs w:val="20"/>
              </w:rPr>
              <w:t xml:space="preserve"> </w:t>
            </w:r>
            <w:r w:rsidRPr="00450ACF">
              <w:rPr>
                <w:rFonts w:eastAsia="Arial"/>
                <w:sz w:val="20"/>
                <w:szCs w:val="20"/>
              </w:rPr>
              <w:t>respectă</w:t>
            </w:r>
            <w:r w:rsidRPr="00450ACF">
              <w:rPr>
                <w:rFonts w:eastAsia="Arial"/>
                <w:spacing w:val="2"/>
                <w:sz w:val="20"/>
                <w:szCs w:val="20"/>
              </w:rPr>
              <w:t xml:space="preserve"> </w:t>
            </w:r>
            <w:r w:rsidRPr="00450ACF">
              <w:rPr>
                <w:rFonts w:eastAsia="Arial"/>
                <w:spacing w:val="-2"/>
                <w:sz w:val="20"/>
                <w:szCs w:val="20"/>
              </w:rPr>
              <w:t>definiția</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I25.3 Antrenor coordonator al unei echipe interdisciplinare / antrenor principal care</w:t>
            </w:r>
            <w:r w:rsidRPr="00450ACF">
              <w:rPr>
                <w:rFonts w:eastAsia="Arial"/>
                <w:spacing w:val="-1"/>
                <w:sz w:val="20"/>
                <w:szCs w:val="20"/>
              </w:rPr>
              <w:t xml:space="preserve"> </w:t>
            </w:r>
            <w:r w:rsidRPr="00450ACF">
              <w:rPr>
                <w:rFonts w:eastAsia="Arial"/>
                <w:sz w:val="20"/>
                <w:szCs w:val="20"/>
              </w:rPr>
              <w:t>a obținut cu sportivul / sportivii antrenați medalia de aur la Jocurile Olimpice (</w:t>
            </w:r>
            <w:r w:rsidRPr="00450ACF">
              <w:rPr>
                <w:rFonts w:eastAsia="Arial"/>
                <w:i/>
                <w:iCs/>
                <w:sz w:val="20"/>
                <w:szCs w:val="20"/>
              </w:rPr>
              <w:t>m</w:t>
            </w:r>
            <w:r w:rsidRPr="00450ACF">
              <w:rPr>
                <w:rFonts w:eastAsia="Arial"/>
                <w:sz w:val="20"/>
                <w:szCs w:val="20"/>
              </w:rPr>
              <w:t>=1)</w:t>
            </w:r>
          </w:p>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I25.4 Fellowships (</w:t>
            </w:r>
            <w:r w:rsidRPr="00450ACF">
              <w:rPr>
                <w:rFonts w:eastAsia="Arial"/>
                <w:i/>
                <w:iCs/>
                <w:sz w:val="20"/>
                <w:szCs w:val="20"/>
              </w:rPr>
              <w:t>m</w:t>
            </w:r>
            <w:r w:rsidRPr="00450ACF">
              <w:rPr>
                <w:rFonts w:eastAsia="Arial"/>
                <w:sz w:val="20"/>
                <w:szCs w:val="20"/>
              </w:rPr>
              <w:t xml:space="preserve"> = 0.5) sau chairs (</w:t>
            </w:r>
            <w:r w:rsidRPr="00450ACF">
              <w:rPr>
                <w:rFonts w:eastAsia="Arial"/>
                <w:i/>
                <w:iCs/>
                <w:sz w:val="20"/>
                <w:szCs w:val="20"/>
              </w:rPr>
              <w:t>m</w:t>
            </w:r>
            <w:r w:rsidRPr="00450ACF">
              <w:rPr>
                <w:rFonts w:eastAsia="Arial"/>
                <w:sz w:val="20"/>
                <w:szCs w:val="20"/>
              </w:rPr>
              <w:t xml:space="preserve"> = 1) obținute în urma unor competiții internaționale</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9</w:t>
            </w:r>
            <w:r w:rsidRPr="00450ACF">
              <w:rPr>
                <w:rFonts w:eastAsia="Arial"/>
                <w:spacing w:val="3"/>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715"/>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26</w:t>
            </w:r>
          </w:p>
        </w:tc>
        <w:tc>
          <w:tcPr>
            <w:tcW w:w="3086" w:type="pct"/>
          </w:tcPr>
          <w:p w:rsidR="00AD1535" w:rsidRPr="00450ACF" w:rsidRDefault="00AD1535" w:rsidP="00FC6385">
            <w:pPr>
              <w:widowControl w:val="0"/>
              <w:autoSpaceDE w:val="0"/>
              <w:autoSpaceDN w:val="0"/>
              <w:ind w:left="4" w:right="558"/>
              <w:rPr>
                <w:rFonts w:eastAsia="Arial"/>
                <w:sz w:val="20"/>
                <w:szCs w:val="20"/>
              </w:rPr>
            </w:pPr>
            <w:r w:rsidRPr="00450ACF">
              <w:rPr>
                <w:rFonts w:eastAsia="Arial"/>
                <w:sz w:val="20"/>
                <w:szCs w:val="20"/>
              </w:rPr>
              <w:t>Membru în echipa unui grant finanțat / instituția coordonată I26.1 Membru în echipa unui grant încadrabil la I24 (</w:t>
            </w:r>
            <w:r w:rsidRPr="00450ACF">
              <w:rPr>
                <w:rFonts w:eastAsia="Arial"/>
                <w:i/>
                <w:iCs/>
                <w:sz w:val="20"/>
                <w:szCs w:val="20"/>
              </w:rPr>
              <w:t>m</w:t>
            </w:r>
            <w:r w:rsidRPr="00450ACF">
              <w:rPr>
                <w:rFonts w:eastAsia="Arial"/>
                <w:sz w:val="20"/>
                <w:szCs w:val="20"/>
              </w:rPr>
              <w:t xml:space="preserve"> = 1) I26.2. Membru în echipa unui grant încadrabil la I25 (</w:t>
            </w:r>
            <w:r w:rsidRPr="00450ACF">
              <w:rPr>
                <w:rFonts w:eastAsia="Arial"/>
                <w:i/>
                <w:iCs/>
                <w:sz w:val="20"/>
                <w:szCs w:val="20"/>
              </w:rPr>
              <w:t>m</w:t>
            </w:r>
            <w:r w:rsidRPr="00450ACF">
              <w:rPr>
                <w:rFonts w:eastAsia="Arial"/>
                <w:sz w:val="20"/>
                <w:szCs w:val="20"/>
              </w:rPr>
              <w:t xml:space="preserve"> = 0,5)</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3"/>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267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27</w:t>
            </w:r>
          </w:p>
        </w:tc>
        <w:tc>
          <w:tcPr>
            <w:tcW w:w="3086" w:type="pct"/>
          </w:tcPr>
          <w:p w:rsidR="00AD1535" w:rsidRPr="00450ACF" w:rsidRDefault="00AD1535" w:rsidP="00EB3AF2">
            <w:pPr>
              <w:widowControl w:val="0"/>
              <w:numPr>
                <w:ilvl w:val="1"/>
                <w:numId w:val="50"/>
              </w:numPr>
              <w:tabs>
                <w:tab w:val="left" w:pos="111"/>
                <w:tab w:val="left" w:pos="589"/>
              </w:tabs>
              <w:suppressAutoHyphens w:val="0"/>
              <w:autoSpaceDE w:val="0"/>
              <w:autoSpaceDN w:val="0"/>
              <w:ind w:right="108" w:hanging="1"/>
              <w:rPr>
                <w:rFonts w:eastAsia="Arial"/>
                <w:sz w:val="20"/>
                <w:szCs w:val="20"/>
              </w:rPr>
            </w:pPr>
            <w:r w:rsidRPr="00450ACF">
              <w:rPr>
                <w:rFonts w:eastAsia="Arial"/>
                <w:sz w:val="20"/>
                <w:szCs w:val="20"/>
              </w:rPr>
              <w:t>Inițierea sau coordonarea unor programe de studii universitare sau post-universitare</w:t>
            </w:r>
          </w:p>
          <w:p w:rsidR="00AD1535" w:rsidRPr="00450ACF" w:rsidRDefault="00AD1535" w:rsidP="00EB3AF2">
            <w:pPr>
              <w:widowControl w:val="0"/>
              <w:numPr>
                <w:ilvl w:val="1"/>
                <w:numId w:val="50"/>
              </w:numPr>
              <w:tabs>
                <w:tab w:val="left" w:pos="590"/>
                <w:tab w:val="left" w:pos="5127"/>
              </w:tabs>
              <w:suppressAutoHyphens w:val="0"/>
              <w:autoSpaceDE w:val="0"/>
              <w:autoSpaceDN w:val="0"/>
              <w:ind w:right="625" w:firstLine="0"/>
              <w:rPr>
                <w:rFonts w:eastAsia="Arial"/>
                <w:sz w:val="20"/>
                <w:szCs w:val="20"/>
              </w:rPr>
            </w:pPr>
            <w:r w:rsidRPr="00450ACF">
              <w:rPr>
                <w:rFonts w:eastAsia="Arial"/>
                <w:sz w:val="20"/>
                <w:szCs w:val="20"/>
              </w:rPr>
              <w:t>Publicarea unor cursuri universitare, inclusiv cele în format digital (nu pot fi punctate aici contribuții ce au fost incluse la indicatorii I3, sau I4)</w:t>
            </w:r>
          </w:p>
          <w:p w:rsidR="00AD1535" w:rsidRPr="00450ACF" w:rsidRDefault="00AD1535" w:rsidP="00EB3AF2">
            <w:pPr>
              <w:widowControl w:val="0"/>
              <w:numPr>
                <w:ilvl w:val="1"/>
                <w:numId w:val="50"/>
              </w:numPr>
              <w:tabs>
                <w:tab w:val="left" w:pos="590"/>
              </w:tabs>
              <w:suppressAutoHyphens w:val="0"/>
              <w:autoSpaceDE w:val="0"/>
              <w:autoSpaceDN w:val="0"/>
              <w:ind w:left="590" w:hanging="480"/>
              <w:rPr>
                <w:rFonts w:eastAsia="Arial"/>
                <w:sz w:val="20"/>
                <w:szCs w:val="20"/>
              </w:rPr>
            </w:pPr>
            <w:r w:rsidRPr="00450ACF">
              <w:rPr>
                <w:rFonts w:eastAsia="Arial"/>
                <w:sz w:val="20"/>
                <w:szCs w:val="20"/>
              </w:rPr>
              <w:t>Introducerea</w:t>
            </w:r>
            <w:r w:rsidRPr="00450ACF">
              <w:rPr>
                <w:rFonts w:eastAsia="Arial"/>
                <w:spacing w:val="-3"/>
                <w:sz w:val="20"/>
                <w:szCs w:val="20"/>
              </w:rPr>
              <w:t xml:space="preserve"> </w:t>
            </w:r>
            <w:r w:rsidRPr="00450ACF">
              <w:rPr>
                <w:rFonts w:eastAsia="Arial"/>
                <w:sz w:val="20"/>
                <w:szCs w:val="20"/>
              </w:rPr>
              <w:t>unor</w:t>
            </w:r>
            <w:r w:rsidRPr="00450ACF">
              <w:rPr>
                <w:rFonts w:eastAsia="Arial"/>
                <w:spacing w:val="-2"/>
                <w:sz w:val="20"/>
                <w:szCs w:val="20"/>
              </w:rPr>
              <w:t xml:space="preserve"> </w:t>
            </w:r>
            <w:r w:rsidRPr="00450ACF">
              <w:rPr>
                <w:rFonts w:eastAsia="Arial"/>
                <w:sz w:val="20"/>
                <w:szCs w:val="20"/>
              </w:rPr>
              <w:t>discipline</w:t>
            </w:r>
            <w:r w:rsidRPr="00450ACF">
              <w:rPr>
                <w:rFonts w:eastAsia="Arial"/>
                <w:spacing w:val="-2"/>
                <w:sz w:val="20"/>
                <w:szCs w:val="20"/>
              </w:rPr>
              <w:t xml:space="preserve"> </w:t>
            </w:r>
            <w:r w:rsidRPr="00450ACF">
              <w:rPr>
                <w:rFonts w:eastAsia="Arial"/>
                <w:sz w:val="20"/>
                <w:szCs w:val="20"/>
              </w:rPr>
              <w:t>noi</w:t>
            </w:r>
            <w:r w:rsidRPr="00450ACF">
              <w:rPr>
                <w:rFonts w:eastAsia="Arial"/>
                <w:spacing w:val="-1"/>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planul</w:t>
            </w:r>
            <w:r w:rsidRPr="00450ACF">
              <w:rPr>
                <w:rFonts w:eastAsia="Arial"/>
                <w:spacing w:val="-2"/>
                <w:sz w:val="20"/>
                <w:szCs w:val="20"/>
              </w:rPr>
              <w:t xml:space="preserve"> </w:t>
            </w:r>
            <w:r w:rsidRPr="00450ACF">
              <w:rPr>
                <w:rFonts w:eastAsia="Arial"/>
                <w:sz w:val="20"/>
                <w:szCs w:val="20"/>
              </w:rPr>
              <w:t>de</w:t>
            </w:r>
            <w:r w:rsidRPr="00450ACF">
              <w:rPr>
                <w:rFonts w:eastAsia="Arial"/>
                <w:spacing w:val="-1"/>
                <w:sz w:val="20"/>
                <w:szCs w:val="20"/>
              </w:rPr>
              <w:t xml:space="preserve"> </w:t>
            </w:r>
            <w:r w:rsidRPr="00450ACF">
              <w:rPr>
                <w:rFonts w:eastAsia="Arial"/>
                <w:spacing w:val="-2"/>
                <w:sz w:val="20"/>
                <w:szCs w:val="20"/>
              </w:rPr>
              <w:t>învățământ</w:t>
            </w:r>
          </w:p>
          <w:p w:rsidR="00AD1535" w:rsidRPr="00450ACF" w:rsidRDefault="00AD1535" w:rsidP="00EB3AF2">
            <w:pPr>
              <w:widowControl w:val="0"/>
              <w:numPr>
                <w:ilvl w:val="1"/>
                <w:numId w:val="50"/>
              </w:numPr>
              <w:tabs>
                <w:tab w:val="left" w:pos="590"/>
              </w:tabs>
              <w:suppressAutoHyphens w:val="0"/>
              <w:autoSpaceDE w:val="0"/>
              <w:autoSpaceDN w:val="0"/>
              <w:ind w:left="4" w:right="18" w:firstLine="107"/>
              <w:rPr>
                <w:rFonts w:eastAsia="Arial"/>
                <w:sz w:val="20"/>
                <w:szCs w:val="20"/>
              </w:rPr>
            </w:pPr>
            <w:r w:rsidRPr="00450ACF">
              <w:rPr>
                <w:rFonts w:eastAsia="Arial"/>
                <w:sz w:val="20"/>
                <w:szCs w:val="20"/>
              </w:rPr>
              <w:t>Conducător științific sau membru în comisia de îndrumare sau de evaluare a tezelor de doctorat (punctajul total la 27.4 este plafonat</w:t>
            </w:r>
            <w:r w:rsidRPr="00450ACF">
              <w:rPr>
                <w:rFonts w:eastAsia="Arial"/>
                <w:spacing w:val="40"/>
                <w:sz w:val="20"/>
                <w:szCs w:val="20"/>
              </w:rPr>
              <w:t xml:space="preserve"> </w:t>
            </w:r>
            <w:r w:rsidRPr="00450ACF">
              <w:rPr>
                <w:rFonts w:eastAsia="Arial"/>
                <w:sz w:val="20"/>
                <w:szCs w:val="20"/>
              </w:rPr>
              <w:t>la maximum 10 puncte)</w:t>
            </w:r>
          </w:p>
          <w:p w:rsidR="00AD1535" w:rsidRPr="00450ACF" w:rsidRDefault="00AD1535" w:rsidP="00EB3AF2">
            <w:pPr>
              <w:widowControl w:val="0"/>
              <w:numPr>
                <w:ilvl w:val="1"/>
                <w:numId w:val="50"/>
              </w:numPr>
              <w:tabs>
                <w:tab w:val="left" w:pos="111"/>
                <w:tab w:val="left" w:pos="589"/>
              </w:tabs>
              <w:suppressAutoHyphens w:val="0"/>
              <w:autoSpaceDE w:val="0"/>
              <w:autoSpaceDN w:val="0"/>
              <w:ind w:right="285" w:hanging="1"/>
              <w:rPr>
                <w:rFonts w:eastAsia="Arial"/>
                <w:sz w:val="20"/>
                <w:szCs w:val="20"/>
              </w:rPr>
            </w:pPr>
            <w:r w:rsidRPr="00450ACF">
              <w:rPr>
                <w:rFonts w:eastAsia="Arial"/>
                <w:sz w:val="20"/>
                <w:szCs w:val="20"/>
              </w:rPr>
              <w:t>Activitate de popularizare a științei în comunitate ( de exemplu, podcast-uri, materiale audio-video elaborate și postate pe YouTube etc.)</w:t>
            </w:r>
            <w:r w:rsidRPr="00450ACF">
              <w:rPr>
                <w:rFonts w:eastAsia="Arial"/>
                <w:spacing w:val="3"/>
                <w:sz w:val="20"/>
                <w:szCs w:val="20"/>
              </w:rPr>
              <w:t xml:space="preserve"> </w:t>
            </w:r>
            <w:r w:rsidRPr="00450ACF">
              <w:rPr>
                <w:rFonts w:eastAsia="Arial"/>
                <w:sz w:val="20"/>
                <w:szCs w:val="20"/>
              </w:rPr>
              <w:t>(punctajul</w:t>
            </w:r>
            <w:r w:rsidRPr="00450ACF">
              <w:rPr>
                <w:rFonts w:eastAsia="Arial"/>
                <w:spacing w:val="2"/>
                <w:sz w:val="20"/>
                <w:szCs w:val="20"/>
              </w:rPr>
              <w:t xml:space="preserve"> </w:t>
            </w:r>
            <w:r w:rsidRPr="00450ACF">
              <w:rPr>
                <w:rFonts w:eastAsia="Arial"/>
                <w:sz w:val="20"/>
                <w:szCs w:val="20"/>
              </w:rPr>
              <w:t>total</w:t>
            </w:r>
            <w:r w:rsidRPr="00450ACF">
              <w:rPr>
                <w:rFonts w:eastAsia="Arial"/>
                <w:spacing w:val="1"/>
                <w:sz w:val="20"/>
                <w:szCs w:val="20"/>
              </w:rPr>
              <w:t xml:space="preserve"> </w:t>
            </w:r>
            <w:r w:rsidRPr="00450ACF">
              <w:rPr>
                <w:rFonts w:eastAsia="Arial"/>
                <w:sz w:val="20"/>
                <w:szCs w:val="20"/>
              </w:rPr>
              <w:t>la</w:t>
            </w:r>
            <w:r w:rsidRPr="00450ACF">
              <w:rPr>
                <w:rFonts w:eastAsia="Arial"/>
                <w:spacing w:val="2"/>
                <w:sz w:val="20"/>
                <w:szCs w:val="20"/>
              </w:rPr>
              <w:t xml:space="preserve"> </w:t>
            </w:r>
            <w:r w:rsidRPr="00450ACF">
              <w:rPr>
                <w:rFonts w:eastAsia="Arial"/>
                <w:sz w:val="20"/>
                <w:szCs w:val="20"/>
              </w:rPr>
              <w:t>27.5</w:t>
            </w:r>
            <w:r w:rsidRPr="00450ACF">
              <w:rPr>
                <w:rFonts w:eastAsia="Arial"/>
                <w:spacing w:val="1"/>
                <w:sz w:val="20"/>
                <w:szCs w:val="20"/>
              </w:rPr>
              <w:t xml:space="preserve"> </w:t>
            </w:r>
            <w:r w:rsidRPr="00450ACF">
              <w:rPr>
                <w:rFonts w:eastAsia="Arial"/>
                <w:sz w:val="20"/>
                <w:szCs w:val="20"/>
              </w:rPr>
              <w:t>este</w:t>
            </w:r>
            <w:r w:rsidRPr="00450ACF">
              <w:rPr>
                <w:rFonts w:eastAsia="Arial"/>
                <w:spacing w:val="1"/>
                <w:sz w:val="20"/>
                <w:szCs w:val="20"/>
              </w:rPr>
              <w:t xml:space="preserve"> </w:t>
            </w:r>
            <w:r w:rsidRPr="00450ACF">
              <w:rPr>
                <w:rFonts w:eastAsia="Arial"/>
                <w:sz w:val="20"/>
                <w:szCs w:val="20"/>
              </w:rPr>
              <w:t>plafonat la</w:t>
            </w:r>
            <w:r w:rsidRPr="00450ACF">
              <w:rPr>
                <w:rFonts w:eastAsia="Arial"/>
                <w:spacing w:val="2"/>
                <w:sz w:val="20"/>
                <w:szCs w:val="20"/>
              </w:rPr>
              <w:t xml:space="preserve"> </w:t>
            </w:r>
            <w:r w:rsidRPr="00450ACF">
              <w:rPr>
                <w:rFonts w:eastAsia="Arial"/>
                <w:sz w:val="20"/>
                <w:szCs w:val="20"/>
              </w:rPr>
              <w:t>maximum</w:t>
            </w:r>
            <w:r w:rsidRPr="00450ACF">
              <w:rPr>
                <w:rFonts w:eastAsia="Arial"/>
                <w:spacing w:val="2"/>
                <w:sz w:val="20"/>
                <w:szCs w:val="20"/>
              </w:rPr>
              <w:t xml:space="preserve"> </w:t>
            </w:r>
            <w:r w:rsidRPr="00450ACF">
              <w:rPr>
                <w:rFonts w:eastAsia="Arial"/>
                <w:sz w:val="20"/>
                <w:szCs w:val="20"/>
              </w:rPr>
              <w:t>2</w:t>
            </w:r>
            <w:r w:rsidRPr="00450ACF">
              <w:rPr>
                <w:rFonts w:eastAsia="Arial"/>
                <w:spacing w:val="1"/>
                <w:sz w:val="20"/>
                <w:szCs w:val="20"/>
              </w:rPr>
              <w:t xml:space="preserve"> </w:t>
            </w:r>
            <w:r w:rsidRPr="00450ACF">
              <w:rPr>
                <w:rFonts w:eastAsia="Arial"/>
                <w:spacing w:val="-2"/>
                <w:sz w:val="20"/>
                <w:szCs w:val="20"/>
              </w:rPr>
              <w:t>puncte)</w:t>
            </w:r>
          </w:p>
          <w:p w:rsidR="00AD1535" w:rsidRPr="00450ACF" w:rsidRDefault="00AD1535" w:rsidP="00FC6385">
            <w:pPr>
              <w:widowControl w:val="0"/>
              <w:autoSpaceDE w:val="0"/>
              <w:autoSpaceDN w:val="0"/>
              <w:ind w:left="111"/>
              <w:rPr>
                <w:rFonts w:eastAsia="Arial"/>
                <w:sz w:val="20"/>
                <w:szCs w:val="20"/>
              </w:rPr>
            </w:pPr>
            <w:r w:rsidRPr="00450ACF">
              <w:rPr>
                <w:rFonts w:eastAsia="Arial"/>
                <w:sz w:val="20"/>
                <w:szCs w:val="20"/>
              </w:rPr>
              <w:t>27.6 Deținerea unui atestat de liberă practică într-o specialitate profesională, kinetoterapeut principal, gradul I / antrenor emerit (se aplică doar pentru domeniul educație fizică și sport), în scopul sprijinirii calității actului educațional prin intermediul experienței practice și expertizei profesionale</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2</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2</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0.5</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0.5</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4"/>
              <w:rPr>
                <w:rFonts w:eastAsia="Arial"/>
                <w:spacing w:val="-10"/>
                <w:sz w:val="20"/>
                <w:szCs w:val="20"/>
              </w:rPr>
            </w:pPr>
            <w:r w:rsidRPr="00450ACF">
              <w:rPr>
                <w:rFonts w:eastAsia="Arial"/>
                <w:spacing w:val="-10"/>
                <w:sz w:val="20"/>
                <w:szCs w:val="20"/>
              </w:rPr>
              <w:t xml:space="preserve">    1</w:t>
            </w:r>
          </w:p>
          <w:p w:rsidR="00AD1535" w:rsidRPr="00450ACF" w:rsidRDefault="00AD1535" w:rsidP="00FC6385">
            <w:pPr>
              <w:widowControl w:val="0"/>
              <w:autoSpaceDE w:val="0"/>
              <w:autoSpaceDN w:val="0"/>
              <w:rPr>
                <w:rFonts w:eastAsia="Arial"/>
                <w:spacing w:val="-10"/>
                <w:sz w:val="20"/>
                <w:szCs w:val="20"/>
              </w:rPr>
            </w:pPr>
          </w:p>
          <w:p w:rsidR="00AD1535" w:rsidRPr="00450ACF" w:rsidRDefault="00AD1535" w:rsidP="00FC6385">
            <w:pPr>
              <w:widowControl w:val="0"/>
              <w:autoSpaceDE w:val="0"/>
              <w:autoSpaceDN w:val="0"/>
              <w:ind w:left="4"/>
              <w:rPr>
                <w:rFonts w:eastAsia="Arial"/>
                <w:spacing w:val="-10"/>
                <w:sz w:val="20"/>
                <w:szCs w:val="20"/>
              </w:rPr>
            </w:pPr>
          </w:p>
          <w:p w:rsidR="00AD1535" w:rsidRPr="00450ACF" w:rsidRDefault="00AD1535" w:rsidP="00FC6385">
            <w:pPr>
              <w:widowControl w:val="0"/>
              <w:autoSpaceDE w:val="0"/>
              <w:autoSpaceDN w:val="0"/>
              <w:ind w:left="4"/>
              <w:rPr>
                <w:rFonts w:eastAsia="Arial"/>
                <w:sz w:val="20"/>
                <w:szCs w:val="20"/>
              </w:rPr>
            </w:pP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    1</w:t>
            </w:r>
          </w:p>
          <w:p w:rsidR="00AD1535" w:rsidRPr="00450ACF" w:rsidRDefault="00AD1535" w:rsidP="00FC6385">
            <w:pPr>
              <w:widowControl w:val="0"/>
              <w:autoSpaceDE w:val="0"/>
              <w:autoSpaceDN w:val="0"/>
              <w:ind w:left="4"/>
              <w:rPr>
                <w:rFonts w:eastAsia="Arial"/>
                <w:sz w:val="20"/>
                <w:szCs w:val="20"/>
              </w:rPr>
            </w:pP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 xml:space="preserve">Program </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z w:val="20"/>
                <w:szCs w:val="20"/>
              </w:rPr>
            </w:pPr>
            <w:r w:rsidRPr="00450ACF">
              <w:rPr>
                <w:rFonts w:eastAsia="Arial"/>
                <w:spacing w:val="-4"/>
                <w:sz w:val="20"/>
                <w:szCs w:val="20"/>
              </w:rPr>
              <w:t>Curs</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3"/>
              <w:rPr>
                <w:rFonts w:eastAsia="Arial"/>
                <w:spacing w:val="-2"/>
                <w:sz w:val="20"/>
                <w:szCs w:val="20"/>
              </w:rPr>
            </w:pPr>
          </w:p>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Disciplină Doctorand</w:t>
            </w:r>
          </w:p>
          <w:p w:rsidR="00AD1535" w:rsidRPr="00450ACF" w:rsidRDefault="00AD1535" w:rsidP="00FC6385">
            <w:pPr>
              <w:widowControl w:val="0"/>
              <w:autoSpaceDE w:val="0"/>
              <w:autoSpaceDN w:val="0"/>
              <w:ind w:left="113" w:right="186"/>
              <w:rPr>
                <w:rFonts w:eastAsia="Arial"/>
                <w:sz w:val="20"/>
                <w:szCs w:val="20"/>
              </w:rPr>
            </w:pPr>
            <w:r w:rsidRPr="00450ACF">
              <w:rPr>
                <w:rFonts w:eastAsia="Arial"/>
                <w:sz w:val="20"/>
                <w:szCs w:val="20"/>
              </w:rPr>
              <w:t xml:space="preserve">/ comisie </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right="186"/>
              <w:rPr>
                <w:rFonts w:eastAsia="Arial"/>
                <w:spacing w:val="-2"/>
                <w:sz w:val="20"/>
                <w:szCs w:val="20"/>
              </w:rPr>
            </w:pPr>
            <w:r w:rsidRPr="00450ACF">
              <w:rPr>
                <w:rFonts w:eastAsia="Arial"/>
                <w:spacing w:val="-2"/>
                <w:sz w:val="20"/>
                <w:szCs w:val="20"/>
              </w:rPr>
              <w:t xml:space="preserve"> Activitate</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z w:val="20"/>
                <w:szCs w:val="20"/>
              </w:rPr>
            </w:pPr>
            <w:r w:rsidRPr="00450ACF">
              <w:rPr>
                <w:rFonts w:eastAsia="Arial"/>
                <w:spacing w:val="-2"/>
                <w:sz w:val="20"/>
                <w:szCs w:val="20"/>
              </w:rPr>
              <w:t>Atestat</w:t>
            </w:r>
          </w:p>
        </w:tc>
      </w:tr>
      <w:tr w:rsidR="00AD1535" w:rsidRPr="00450ACF" w:rsidTr="00FC6385">
        <w:trPr>
          <w:trHeight w:val="274"/>
        </w:trPr>
        <w:tc>
          <w:tcPr>
            <w:tcW w:w="5000" w:type="pct"/>
            <w:gridSpan w:val="4"/>
          </w:tcPr>
          <w:p w:rsidR="00AD1535" w:rsidRPr="00450ACF" w:rsidRDefault="00AD1535" w:rsidP="00FC6385">
            <w:pPr>
              <w:widowControl w:val="0"/>
              <w:autoSpaceDE w:val="0"/>
              <w:autoSpaceDN w:val="0"/>
              <w:ind w:left="113" w:right="186"/>
              <w:rPr>
                <w:rFonts w:eastAsia="Arial"/>
                <w:b/>
                <w:bCs/>
                <w:i/>
                <w:iCs/>
                <w:spacing w:val="-2"/>
                <w:sz w:val="20"/>
                <w:szCs w:val="20"/>
              </w:rPr>
            </w:pPr>
            <w:r w:rsidRPr="00450ACF">
              <w:rPr>
                <w:rFonts w:eastAsia="Arial"/>
                <w:b/>
                <w:bCs/>
                <w:i/>
                <w:iCs/>
                <w:spacing w:val="-2"/>
                <w:sz w:val="20"/>
                <w:szCs w:val="20"/>
              </w:rPr>
              <w:t>Alte elemente de competitivitate și coordonare, încadrabile A3 pentru domeniile științe ale educației, respectiv educație fizică și sport (se punctează doar în aceste două domenii de știință)</w:t>
            </w:r>
          </w:p>
        </w:tc>
      </w:tr>
      <w:tr w:rsidR="00AD1535" w:rsidRPr="00450ACF" w:rsidTr="00FC6385">
        <w:trPr>
          <w:trHeight w:val="624"/>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28</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z w:val="20"/>
                <w:szCs w:val="20"/>
              </w:rPr>
              <w:t xml:space="preserve">Coordonarea unui centru sau laborator de cercetare, recunoscut decătre </w:t>
            </w:r>
            <w:r w:rsidRPr="00450ACF">
              <w:rPr>
                <w:rFonts w:eastAsia="Arial"/>
                <w:spacing w:val="-4"/>
                <w:sz w:val="20"/>
                <w:szCs w:val="20"/>
              </w:rPr>
              <w:t>Senatul</w:t>
            </w:r>
            <w:r w:rsidRPr="00450ACF">
              <w:rPr>
                <w:rFonts w:eastAsia="Arial"/>
                <w:spacing w:val="-9"/>
                <w:sz w:val="20"/>
                <w:szCs w:val="20"/>
              </w:rPr>
              <w:t xml:space="preserve"> </w:t>
            </w:r>
            <w:r w:rsidRPr="00450ACF">
              <w:rPr>
                <w:rFonts w:eastAsia="Arial"/>
                <w:spacing w:val="-4"/>
                <w:sz w:val="20"/>
                <w:szCs w:val="20"/>
              </w:rPr>
              <w:t>Universității</w:t>
            </w:r>
            <w:r w:rsidRPr="00450ACF">
              <w:rPr>
                <w:rFonts w:eastAsia="Arial"/>
                <w:spacing w:val="-9"/>
                <w:sz w:val="20"/>
                <w:szCs w:val="20"/>
              </w:rPr>
              <w:t xml:space="preserve"> </w:t>
            </w:r>
            <w:r w:rsidRPr="00450ACF">
              <w:rPr>
                <w:rFonts w:eastAsia="Arial"/>
                <w:spacing w:val="-4"/>
                <w:sz w:val="20"/>
                <w:szCs w:val="20"/>
              </w:rPr>
              <w:t>sau</w:t>
            </w:r>
            <w:r w:rsidRPr="00450ACF">
              <w:rPr>
                <w:rFonts w:eastAsia="Arial"/>
                <w:spacing w:val="-9"/>
                <w:sz w:val="20"/>
                <w:szCs w:val="20"/>
              </w:rPr>
              <w:t xml:space="preserve"> </w:t>
            </w:r>
            <w:r w:rsidRPr="00450ACF">
              <w:rPr>
                <w:rFonts w:eastAsia="Arial"/>
                <w:spacing w:val="-4"/>
                <w:sz w:val="20"/>
                <w:szCs w:val="20"/>
              </w:rPr>
              <w:t>Consiliul</w:t>
            </w:r>
            <w:r w:rsidRPr="00450ACF">
              <w:rPr>
                <w:rFonts w:eastAsia="Arial"/>
                <w:spacing w:val="-9"/>
                <w:sz w:val="20"/>
                <w:szCs w:val="20"/>
              </w:rPr>
              <w:t xml:space="preserve"> </w:t>
            </w:r>
            <w:r w:rsidRPr="00450ACF">
              <w:rPr>
                <w:rFonts w:eastAsia="Arial"/>
                <w:spacing w:val="-4"/>
                <w:sz w:val="20"/>
                <w:szCs w:val="20"/>
              </w:rPr>
              <w:t>Științific</w:t>
            </w:r>
            <w:r w:rsidRPr="00450ACF">
              <w:rPr>
                <w:rFonts w:eastAsia="Arial"/>
                <w:spacing w:val="-9"/>
                <w:sz w:val="20"/>
                <w:szCs w:val="20"/>
              </w:rPr>
              <w:t xml:space="preserve"> </w:t>
            </w:r>
            <w:r w:rsidRPr="00450ACF">
              <w:rPr>
                <w:rFonts w:eastAsia="Arial"/>
                <w:spacing w:val="-4"/>
                <w:sz w:val="20"/>
                <w:szCs w:val="20"/>
              </w:rPr>
              <w:t>al</w:t>
            </w:r>
            <w:r w:rsidRPr="00450ACF">
              <w:rPr>
                <w:rFonts w:eastAsia="Arial"/>
                <w:spacing w:val="-9"/>
                <w:sz w:val="20"/>
                <w:szCs w:val="20"/>
              </w:rPr>
              <w:t xml:space="preserve"> </w:t>
            </w:r>
            <w:r w:rsidRPr="00450ACF">
              <w:rPr>
                <w:rFonts w:eastAsia="Arial"/>
                <w:spacing w:val="-4"/>
                <w:sz w:val="20"/>
                <w:szCs w:val="20"/>
              </w:rPr>
              <w:t>Institutului</w:t>
            </w:r>
            <w:r w:rsidRPr="00450ACF">
              <w:rPr>
                <w:rFonts w:eastAsia="Arial"/>
                <w:spacing w:val="-9"/>
                <w:sz w:val="20"/>
                <w:szCs w:val="20"/>
              </w:rPr>
              <w:t xml:space="preserve"> </w:t>
            </w:r>
            <w:r w:rsidRPr="00450ACF">
              <w:rPr>
                <w:rFonts w:eastAsia="Arial"/>
                <w:spacing w:val="-4"/>
                <w:sz w:val="20"/>
                <w:szCs w:val="20"/>
              </w:rPr>
              <w:t>de</w:t>
            </w:r>
            <w:r w:rsidRPr="00450ACF">
              <w:rPr>
                <w:rFonts w:eastAsia="Arial"/>
                <w:spacing w:val="-9"/>
                <w:sz w:val="20"/>
                <w:szCs w:val="20"/>
              </w:rPr>
              <w:t xml:space="preserve"> </w:t>
            </w:r>
            <w:r w:rsidRPr="00450ACF">
              <w:rPr>
                <w:rFonts w:eastAsia="Arial"/>
                <w:spacing w:val="-4"/>
                <w:sz w:val="20"/>
                <w:szCs w:val="20"/>
              </w:rPr>
              <w:t>Cercetare</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pacing w:val="-10"/>
                <w:sz w:val="20"/>
                <w:szCs w:val="20"/>
              </w:rPr>
              <w:t>2</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Centru</w:t>
            </w:r>
          </w:p>
        </w:tc>
      </w:tr>
      <w:tr w:rsidR="00AD1535" w:rsidRPr="00450ACF" w:rsidTr="00FC6385">
        <w:trPr>
          <w:trHeight w:val="36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29</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pacing w:val="-2"/>
                <w:sz w:val="20"/>
                <w:szCs w:val="20"/>
              </w:rPr>
              <w:t>Evaluator</w:t>
            </w:r>
            <w:r w:rsidRPr="00450ACF">
              <w:rPr>
                <w:rFonts w:eastAsia="Arial"/>
                <w:spacing w:val="-12"/>
                <w:sz w:val="20"/>
                <w:szCs w:val="20"/>
              </w:rPr>
              <w:t xml:space="preserve"> </w:t>
            </w:r>
            <w:r w:rsidRPr="00450ACF">
              <w:rPr>
                <w:rFonts w:eastAsia="Arial"/>
                <w:spacing w:val="-2"/>
                <w:sz w:val="20"/>
                <w:szCs w:val="20"/>
              </w:rPr>
              <w:t>proiecte</w:t>
            </w:r>
            <w:r w:rsidRPr="00450ACF">
              <w:rPr>
                <w:rFonts w:eastAsia="Arial"/>
                <w:spacing w:val="-9"/>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membru</w:t>
            </w:r>
            <w:r w:rsidRPr="00450ACF">
              <w:rPr>
                <w:rFonts w:eastAsia="Arial"/>
                <w:spacing w:val="-6"/>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Panel</w:t>
            </w:r>
            <w:r w:rsidRPr="00450ACF">
              <w:rPr>
                <w:rFonts w:eastAsia="Arial"/>
                <w:spacing w:val="-7"/>
                <w:sz w:val="20"/>
                <w:szCs w:val="20"/>
              </w:rPr>
              <w:t xml:space="preserve"> </w:t>
            </w:r>
            <w:r w:rsidRPr="00450ACF">
              <w:rPr>
                <w:rFonts w:eastAsia="Arial"/>
                <w:spacing w:val="-2"/>
                <w:sz w:val="20"/>
                <w:szCs w:val="20"/>
              </w:rPr>
              <w:t>în</w:t>
            </w:r>
            <w:r w:rsidRPr="00450ACF">
              <w:rPr>
                <w:rFonts w:eastAsia="Arial"/>
                <w:spacing w:val="-12"/>
                <w:sz w:val="20"/>
                <w:szCs w:val="20"/>
              </w:rPr>
              <w:t xml:space="preserve"> </w:t>
            </w:r>
            <w:r w:rsidRPr="00450ACF">
              <w:rPr>
                <w:rFonts w:eastAsia="Arial"/>
                <w:spacing w:val="-2"/>
                <w:sz w:val="20"/>
                <w:szCs w:val="20"/>
              </w:rPr>
              <w:t>competiții</w:t>
            </w:r>
            <w:r w:rsidRPr="00450ACF">
              <w:rPr>
                <w:rFonts w:eastAsia="Arial"/>
                <w:spacing w:val="-8"/>
                <w:sz w:val="20"/>
                <w:szCs w:val="20"/>
              </w:rPr>
              <w:t xml:space="preserve"> </w:t>
            </w:r>
            <w:r w:rsidRPr="00450ACF">
              <w:rPr>
                <w:rFonts w:eastAsia="Arial"/>
                <w:spacing w:val="-2"/>
                <w:sz w:val="20"/>
                <w:szCs w:val="20"/>
              </w:rPr>
              <w:t>internaționale</w:t>
            </w:r>
            <w:r w:rsidRPr="00450ACF">
              <w:rPr>
                <w:rFonts w:eastAsia="Arial"/>
                <w:spacing w:val="-11"/>
                <w:sz w:val="20"/>
                <w:szCs w:val="20"/>
              </w:rPr>
              <w:t xml:space="preserve"> </w:t>
            </w:r>
            <w:r w:rsidRPr="00450ACF">
              <w:rPr>
                <w:rFonts w:eastAsia="Arial"/>
                <w:spacing w:val="-2"/>
                <w:sz w:val="20"/>
                <w:szCs w:val="20"/>
              </w:rPr>
              <w:t>(</w:t>
            </w:r>
            <w:r w:rsidRPr="00450ACF">
              <w:rPr>
                <w:rFonts w:eastAsia="Arial"/>
                <w:i/>
                <w:spacing w:val="-2"/>
                <w:sz w:val="20"/>
                <w:szCs w:val="20"/>
              </w:rPr>
              <w:t>m</w:t>
            </w:r>
            <w:r w:rsidRPr="00450ACF">
              <w:rPr>
                <w:rFonts w:eastAsia="Arial"/>
                <w:i/>
                <w:spacing w:val="-12"/>
                <w:sz w:val="20"/>
                <w:szCs w:val="20"/>
              </w:rPr>
              <w:t xml:space="preserve"> </w:t>
            </w:r>
            <w:r w:rsidRPr="00450ACF">
              <w:rPr>
                <w:rFonts w:eastAsia="Arial"/>
                <w:spacing w:val="-2"/>
                <w:sz w:val="20"/>
                <w:szCs w:val="20"/>
              </w:rPr>
              <w:t xml:space="preserve">= </w:t>
            </w:r>
            <w:r w:rsidRPr="00450ACF">
              <w:rPr>
                <w:rFonts w:eastAsia="Arial"/>
                <w:sz w:val="20"/>
                <w:szCs w:val="20"/>
              </w:rPr>
              <w:t>3) / naționale (</w:t>
            </w:r>
            <w:r w:rsidRPr="00450ACF">
              <w:rPr>
                <w:rFonts w:eastAsia="Arial"/>
                <w:i/>
                <w:sz w:val="20"/>
                <w:szCs w:val="20"/>
              </w:rPr>
              <w:t xml:space="preserve">m </w:t>
            </w:r>
            <w:r w:rsidRPr="00450ACF">
              <w:rPr>
                <w:rFonts w:eastAsia="Arial"/>
                <w:sz w:val="20"/>
                <w:szCs w:val="20"/>
              </w:rPr>
              <w:t>= 1) de granturi de cercetare</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t xml:space="preserve">1 x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 xml:space="preserve">Ediție </w:t>
            </w:r>
            <w:r w:rsidRPr="00450ACF">
              <w:rPr>
                <w:rFonts w:eastAsia="Arial"/>
                <w:spacing w:val="-4"/>
                <w:sz w:val="20"/>
                <w:szCs w:val="20"/>
              </w:rPr>
              <w:t>competiție</w:t>
            </w:r>
          </w:p>
        </w:tc>
      </w:tr>
      <w:tr w:rsidR="00AD1535" w:rsidRPr="00450ACF" w:rsidTr="00FC6385">
        <w:trPr>
          <w:trHeight w:val="462"/>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30</w:t>
            </w:r>
          </w:p>
        </w:tc>
        <w:tc>
          <w:tcPr>
            <w:tcW w:w="3086" w:type="pct"/>
          </w:tcPr>
          <w:p w:rsidR="00AD1535" w:rsidRPr="00450ACF" w:rsidRDefault="00AD1535" w:rsidP="00FC6385">
            <w:pPr>
              <w:widowControl w:val="0"/>
              <w:autoSpaceDE w:val="0"/>
              <w:autoSpaceDN w:val="0"/>
              <w:spacing w:before="4"/>
              <w:ind w:left="4"/>
              <w:rPr>
                <w:rFonts w:eastAsia="Arial"/>
                <w:sz w:val="20"/>
                <w:szCs w:val="20"/>
              </w:rPr>
            </w:pPr>
            <w:r w:rsidRPr="00450ACF">
              <w:rPr>
                <w:rFonts w:eastAsia="Arial"/>
                <w:sz w:val="20"/>
                <w:szCs w:val="20"/>
              </w:rPr>
              <w:t>Membru</w:t>
            </w:r>
            <w:r w:rsidRPr="00450ACF">
              <w:rPr>
                <w:rFonts w:eastAsia="Arial"/>
                <w:spacing w:val="-1"/>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 xml:space="preserve">grupul de </w:t>
            </w:r>
            <w:r w:rsidRPr="00450ACF">
              <w:rPr>
                <w:rFonts w:eastAsia="Arial"/>
                <w:spacing w:val="-2"/>
                <w:sz w:val="20"/>
                <w:szCs w:val="20"/>
              </w:rPr>
              <w:t>experți</w:t>
            </w:r>
          </w:p>
          <w:p w:rsidR="00AD1535" w:rsidRPr="00450ACF" w:rsidRDefault="00AD1535" w:rsidP="00EB3AF2">
            <w:pPr>
              <w:widowControl w:val="0"/>
              <w:numPr>
                <w:ilvl w:val="1"/>
                <w:numId w:val="49"/>
              </w:numPr>
              <w:tabs>
                <w:tab w:val="left" w:pos="590"/>
              </w:tabs>
              <w:suppressAutoHyphens w:val="0"/>
              <w:autoSpaceDE w:val="0"/>
              <w:autoSpaceDN w:val="0"/>
              <w:spacing w:before="5" w:line="244" w:lineRule="auto"/>
              <w:ind w:right="258" w:firstLine="0"/>
              <w:rPr>
                <w:rFonts w:eastAsia="Arial"/>
                <w:sz w:val="20"/>
                <w:szCs w:val="20"/>
              </w:rPr>
            </w:pPr>
            <w:r w:rsidRPr="00450ACF">
              <w:rPr>
                <w:rFonts w:eastAsia="Arial"/>
                <w:sz w:val="20"/>
                <w:szCs w:val="20"/>
              </w:rPr>
              <w:t>Comisii</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consilii</w:t>
            </w:r>
            <w:r w:rsidRPr="00450ACF">
              <w:rPr>
                <w:rFonts w:eastAsia="Arial"/>
                <w:spacing w:val="-1"/>
                <w:sz w:val="20"/>
                <w:szCs w:val="20"/>
              </w:rPr>
              <w:t xml:space="preserve"> </w:t>
            </w:r>
            <w:r w:rsidRPr="00450ACF">
              <w:rPr>
                <w:rFonts w:eastAsia="Arial"/>
                <w:sz w:val="20"/>
                <w:szCs w:val="20"/>
              </w:rPr>
              <w:t>științifice</w:t>
            </w:r>
            <w:r w:rsidRPr="00450ACF">
              <w:rPr>
                <w:rFonts w:eastAsia="Arial"/>
                <w:spacing w:val="-1"/>
                <w:sz w:val="20"/>
                <w:szCs w:val="20"/>
              </w:rPr>
              <w:t xml:space="preserve"> </w:t>
            </w:r>
            <w:r w:rsidRPr="00450ACF">
              <w:rPr>
                <w:rFonts w:eastAsia="Arial"/>
                <w:sz w:val="20"/>
                <w:szCs w:val="20"/>
              </w:rPr>
              <w:t>sau</w:t>
            </w:r>
            <w:r w:rsidRPr="00450ACF">
              <w:rPr>
                <w:rFonts w:eastAsia="Arial"/>
                <w:spacing w:val="-1"/>
                <w:sz w:val="20"/>
                <w:szCs w:val="20"/>
              </w:rPr>
              <w:t xml:space="preserve"> </w:t>
            </w:r>
            <w:r w:rsidRPr="00450ACF">
              <w:rPr>
                <w:rFonts w:eastAsia="Arial"/>
                <w:sz w:val="20"/>
                <w:szCs w:val="20"/>
              </w:rPr>
              <w:t>organisme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1"/>
                <w:sz w:val="20"/>
                <w:szCs w:val="20"/>
              </w:rPr>
              <w:t xml:space="preserve"> </w:t>
            </w:r>
            <w:r w:rsidRPr="00450ACF">
              <w:rPr>
                <w:rFonts w:eastAsia="Arial"/>
                <w:sz w:val="20"/>
                <w:szCs w:val="20"/>
              </w:rPr>
              <w:t xml:space="preserve">(de </w:t>
            </w:r>
            <w:r w:rsidRPr="00450ACF">
              <w:rPr>
                <w:rFonts w:eastAsia="Arial"/>
                <w:spacing w:val="-2"/>
                <w:sz w:val="20"/>
                <w:szCs w:val="20"/>
              </w:rPr>
              <w:t>exemplu</w:t>
            </w:r>
            <w:r w:rsidRPr="00450ACF">
              <w:rPr>
                <w:rFonts w:eastAsia="Arial"/>
                <w:spacing w:val="-12"/>
                <w:sz w:val="20"/>
                <w:szCs w:val="20"/>
              </w:rPr>
              <w:t xml:space="preserve"> </w:t>
            </w:r>
            <w:r w:rsidRPr="00450ACF">
              <w:rPr>
                <w:rFonts w:eastAsia="Arial"/>
                <w:spacing w:val="-2"/>
                <w:sz w:val="20"/>
                <w:szCs w:val="20"/>
              </w:rPr>
              <w:t>UNESCO,</w:t>
            </w:r>
            <w:r w:rsidRPr="00450ACF">
              <w:rPr>
                <w:rFonts w:eastAsia="Arial"/>
                <w:spacing w:val="-11"/>
                <w:sz w:val="20"/>
                <w:szCs w:val="20"/>
              </w:rPr>
              <w:t xml:space="preserve"> </w:t>
            </w:r>
            <w:r w:rsidRPr="00450ACF">
              <w:rPr>
                <w:rFonts w:eastAsia="Arial"/>
                <w:spacing w:val="-2"/>
                <w:sz w:val="20"/>
                <w:szCs w:val="20"/>
              </w:rPr>
              <w:t>UNICEF,</w:t>
            </w:r>
            <w:r w:rsidRPr="00450ACF">
              <w:rPr>
                <w:rFonts w:eastAsia="Arial"/>
                <w:spacing w:val="-11"/>
                <w:sz w:val="20"/>
                <w:szCs w:val="20"/>
              </w:rPr>
              <w:t xml:space="preserve"> </w:t>
            </w:r>
            <w:r w:rsidRPr="00450ACF">
              <w:rPr>
                <w:rFonts w:eastAsia="Arial"/>
                <w:spacing w:val="-2"/>
                <w:sz w:val="20"/>
                <w:szCs w:val="20"/>
              </w:rPr>
              <w:t>CIO,</w:t>
            </w:r>
            <w:r w:rsidRPr="00450ACF">
              <w:rPr>
                <w:rFonts w:eastAsia="Arial"/>
                <w:spacing w:val="-11"/>
                <w:sz w:val="20"/>
                <w:szCs w:val="20"/>
              </w:rPr>
              <w:t xml:space="preserve"> </w:t>
            </w:r>
            <w:r w:rsidRPr="00450ACF">
              <w:rPr>
                <w:rFonts w:eastAsia="Arial"/>
                <w:spacing w:val="-2"/>
                <w:sz w:val="20"/>
                <w:szCs w:val="20"/>
              </w:rPr>
              <w:t>Federații</w:t>
            </w:r>
            <w:r w:rsidRPr="00450ACF">
              <w:rPr>
                <w:rFonts w:eastAsia="Arial"/>
                <w:spacing w:val="-11"/>
                <w:sz w:val="20"/>
                <w:szCs w:val="20"/>
              </w:rPr>
              <w:t xml:space="preserve"> </w:t>
            </w:r>
            <w:r w:rsidRPr="00450ACF">
              <w:rPr>
                <w:rFonts w:eastAsia="Arial"/>
                <w:spacing w:val="-2"/>
                <w:sz w:val="20"/>
                <w:szCs w:val="20"/>
              </w:rPr>
              <w:t>internaționale</w:t>
            </w:r>
            <w:r w:rsidRPr="00450ACF">
              <w:rPr>
                <w:rFonts w:eastAsia="Arial"/>
                <w:spacing w:val="-12"/>
                <w:sz w:val="20"/>
                <w:szCs w:val="20"/>
              </w:rPr>
              <w:t xml:space="preserve"> </w:t>
            </w:r>
            <w:r w:rsidRPr="00450ACF">
              <w:rPr>
                <w:rFonts w:eastAsia="Arial"/>
                <w:spacing w:val="-2"/>
                <w:sz w:val="20"/>
                <w:szCs w:val="20"/>
              </w:rPr>
              <w:t>pe</w:t>
            </w:r>
            <w:r w:rsidRPr="00450ACF">
              <w:rPr>
                <w:rFonts w:eastAsia="Arial"/>
                <w:spacing w:val="-11"/>
                <w:sz w:val="20"/>
                <w:szCs w:val="20"/>
              </w:rPr>
              <w:t xml:space="preserve"> </w:t>
            </w:r>
            <w:r w:rsidRPr="00450ACF">
              <w:rPr>
                <w:rFonts w:eastAsia="Arial"/>
                <w:spacing w:val="-2"/>
                <w:sz w:val="20"/>
                <w:szCs w:val="20"/>
              </w:rPr>
              <w:t>ramuri</w:t>
            </w:r>
            <w:r w:rsidRPr="00450ACF">
              <w:rPr>
                <w:rFonts w:eastAsia="Arial"/>
                <w:spacing w:val="-11"/>
                <w:sz w:val="20"/>
                <w:szCs w:val="20"/>
              </w:rPr>
              <w:t xml:space="preserve"> </w:t>
            </w:r>
            <w:r w:rsidRPr="00450ACF">
              <w:rPr>
                <w:rFonts w:eastAsia="Arial"/>
                <w:spacing w:val="-2"/>
                <w:sz w:val="20"/>
                <w:szCs w:val="20"/>
              </w:rPr>
              <w:t xml:space="preserve">de </w:t>
            </w:r>
            <w:r w:rsidRPr="00450ACF">
              <w:rPr>
                <w:rFonts w:eastAsia="Arial"/>
                <w:sz w:val="20"/>
                <w:szCs w:val="20"/>
              </w:rPr>
              <w:t>sport etc.)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tabs>
                <w:tab w:val="left" w:pos="111"/>
                <w:tab w:val="left" w:pos="589"/>
              </w:tabs>
              <w:autoSpaceDE w:val="0"/>
              <w:autoSpaceDN w:val="0"/>
              <w:ind w:right="197"/>
              <w:rPr>
                <w:rFonts w:eastAsia="Arial"/>
                <w:sz w:val="20"/>
                <w:szCs w:val="20"/>
              </w:rPr>
            </w:pPr>
            <w:r w:rsidRPr="00450ACF">
              <w:rPr>
                <w:rFonts w:eastAsia="Arial"/>
                <w:spacing w:val="-2"/>
                <w:sz w:val="20"/>
                <w:szCs w:val="20"/>
              </w:rPr>
              <w:t>Comisii /</w:t>
            </w:r>
            <w:r w:rsidRPr="00450ACF">
              <w:rPr>
                <w:rFonts w:eastAsia="Arial"/>
                <w:spacing w:val="-4"/>
                <w:sz w:val="20"/>
                <w:szCs w:val="20"/>
              </w:rPr>
              <w:t xml:space="preserve"> </w:t>
            </w:r>
            <w:r w:rsidRPr="00450ACF">
              <w:rPr>
                <w:rFonts w:eastAsia="Arial"/>
                <w:spacing w:val="-2"/>
                <w:sz w:val="20"/>
                <w:szCs w:val="20"/>
              </w:rPr>
              <w:t>consilii științifice sau</w:t>
            </w:r>
            <w:r w:rsidRPr="00450ACF">
              <w:rPr>
                <w:rFonts w:eastAsia="Arial"/>
                <w:spacing w:val="-4"/>
                <w:sz w:val="20"/>
                <w:szCs w:val="20"/>
              </w:rPr>
              <w:t xml:space="preserve"> </w:t>
            </w:r>
            <w:r w:rsidRPr="00450ACF">
              <w:rPr>
                <w:rFonts w:eastAsia="Arial"/>
                <w:spacing w:val="-2"/>
                <w:sz w:val="20"/>
                <w:szCs w:val="20"/>
              </w:rPr>
              <w:t>organisme</w:t>
            </w:r>
            <w:r w:rsidRPr="00450ACF">
              <w:rPr>
                <w:rFonts w:eastAsia="Arial"/>
                <w:spacing w:val="-4"/>
                <w:sz w:val="20"/>
                <w:szCs w:val="20"/>
              </w:rPr>
              <w:t xml:space="preserve"> </w:t>
            </w:r>
            <w:r w:rsidRPr="00450ACF">
              <w:rPr>
                <w:rFonts w:eastAsia="Arial"/>
                <w:spacing w:val="-2"/>
                <w:sz w:val="20"/>
                <w:szCs w:val="20"/>
              </w:rPr>
              <w:t>naționale</w:t>
            </w:r>
            <w:r w:rsidRPr="00450ACF">
              <w:rPr>
                <w:rFonts w:eastAsia="Arial"/>
                <w:spacing w:val="-4"/>
                <w:sz w:val="20"/>
                <w:szCs w:val="20"/>
              </w:rPr>
              <w:t xml:space="preserve"> </w:t>
            </w:r>
            <w:r w:rsidRPr="00450ACF">
              <w:rPr>
                <w:rFonts w:eastAsia="Arial"/>
                <w:spacing w:val="-2"/>
                <w:sz w:val="20"/>
                <w:szCs w:val="20"/>
              </w:rPr>
              <w:t xml:space="preserve">(CNATDCU, </w:t>
            </w:r>
            <w:r w:rsidRPr="00450ACF">
              <w:rPr>
                <w:rFonts w:eastAsia="Arial"/>
                <w:sz w:val="20"/>
                <w:szCs w:val="20"/>
              </w:rPr>
              <w:t>CNCS, ANCS, ARACIS sau alt grup de lucru consultativ / de lucru la nivelul MENCS sau la nivel interministerial, alcătuit ca urmare a unui ordin emis de MENCS sau de către un alt for ministerial (</w:t>
            </w:r>
            <w:r w:rsidRPr="00450ACF">
              <w:rPr>
                <w:rFonts w:eastAsia="Arial"/>
                <w:i/>
                <w:sz w:val="20"/>
                <w:szCs w:val="20"/>
              </w:rPr>
              <w:t xml:space="preserve">m </w:t>
            </w:r>
            <w:r w:rsidRPr="00450ACF">
              <w:rPr>
                <w:rFonts w:eastAsia="Arial"/>
                <w:sz w:val="20"/>
                <w:szCs w:val="20"/>
              </w:rPr>
              <w:t>=1)</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t xml:space="preserve">1 x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Comisie</w:t>
            </w:r>
          </w:p>
        </w:tc>
      </w:tr>
      <w:tr w:rsidR="00AD1535" w:rsidRPr="00450ACF" w:rsidTr="00FC6385">
        <w:trPr>
          <w:trHeight w:val="515"/>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31</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z w:val="20"/>
                <w:szCs w:val="20"/>
              </w:rPr>
              <w:t>Furnizarea de servicii pentru beneficiarii externi ai instituției (cursuri sau</w:t>
            </w:r>
            <w:r w:rsidRPr="00450ACF">
              <w:rPr>
                <w:rFonts w:eastAsia="Arial"/>
                <w:spacing w:val="-1"/>
                <w:sz w:val="20"/>
                <w:szCs w:val="20"/>
              </w:rPr>
              <w:t xml:space="preserve"> </w:t>
            </w:r>
            <w:r w:rsidRPr="00450ACF">
              <w:rPr>
                <w:rFonts w:eastAsia="Arial"/>
                <w:sz w:val="20"/>
                <w:szCs w:val="20"/>
              </w:rPr>
              <w:t>programe</w:t>
            </w:r>
            <w:r w:rsidRPr="00450ACF">
              <w:rPr>
                <w:rFonts w:eastAsia="Arial"/>
                <w:spacing w:val="-2"/>
                <w:sz w:val="20"/>
                <w:szCs w:val="20"/>
              </w:rPr>
              <w:t xml:space="preserve"> </w:t>
            </w:r>
            <w:r w:rsidRPr="00450ACF">
              <w:rPr>
                <w:rFonts w:eastAsia="Arial"/>
                <w:sz w:val="20"/>
                <w:szCs w:val="20"/>
              </w:rPr>
              <w:t>de formare /</w:t>
            </w:r>
            <w:r w:rsidRPr="00450ACF">
              <w:rPr>
                <w:rFonts w:eastAsia="Arial"/>
                <w:spacing w:val="-1"/>
                <w:sz w:val="20"/>
                <w:szCs w:val="20"/>
              </w:rPr>
              <w:t xml:space="preserve"> </w:t>
            </w:r>
            <w:r w:rsidRPr="00450ACF">
              <w:rPr>
                <w:rFonts w:eastAsia="Arial"/>
                <w:sz w:val="20"/>
                <w:szCs w:val="20"/>
              </w:rPr>
              <w:t>perfecționare profesională în domeniu)</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pacing w:val="-5"/>
                <w:sz w:val="20"/>
                <w:szCs w:val="20"/>
              </w:rPr>
              <w:t>0,5</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z w:val="20"/>
                <w:szCs w:val="20"/>
              </w:rPr>
              <w:t>Pe</w:t>
            </w:r>
            <w:r w:rsidRPr="00450ACF">
              <w:rPr>
                <w:rFonts w:eastAsia="Arial"/>
                <w:spacing w:val="-14"/>
                <w:sz w:val="20"/>
                <w:szCs w:val="20"/>
              </w:rPr>
              <w:t xml:space="preserve"> </w:t>
            </w:r>
            <w:r w:rsidRPr="00450ACF">
              <w:rPr>
                <w:rFonts w:eastAsia="Arial"/>
                <w:sz w:val="20"/>
                <w:szCs w:val="20"/>
              </w:rPr>
              <w:t xml:space="preserve">curs </w:t>
            </w:r>
            <w:r w:rsidRPr="00450ACF">
              <w:rPr>
                <w:rFonts w:eastAsia="Arial"/>
                <w:spacing w:val="-2"/>
                <w:sz w:val="20"/>
                <w:szCs w:val="20"/>
              </w:rPr>
              <w:t>avizat</w:t>
            </w:r>
          </w:p>
        </w:tc>
      </w:tr>
      <w:tr w:rsidR="00AD1535" w:rsidRPr="00450ACF" w:rsidTr="00FC6385">
        <w:trPr>
          <w:trHeight w:val="66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32</w:t>
            </w:r>
          </w:p>
        </w:tc>
        <w:tc>
          <w:tcPr>
            <w:tcW w:w="3086" w:type="pct"/>
          </w:tcPr>
          <w:p w:rsidR="00AD1535" w:rsidRPr="00450ACF" w:rsidRDefault="00AD1535" w:rsidP="00EB3AF2">
            <w:pPr>
              <w:widowControl w:val="0"/>
              <w:numPr>
                <w:ilvl w:val="1"/>
                <w:numId w:val="48"/>
              </w:numPr>
              <w:tabs>
                <w:tab w:val="left" w:pos="590"/>
              </w:tabs>
              <w:suppressAutoHyphens w:val="0"/>
              <w:autoSpaceDE w:val="0"/>
              <w:autoSpaceDN w:val="0"/>
              <w:spacing w:before="4" w:line="244" w:lineRule="auto"/>
              <w:ind w:right="108" w:firstLine="0"/>
              <w:rPr>
                <w:rFonts w:eastAsia="Arial"/>
                <w:sz w:val="20"/>
                <w:szCs w:val="20"/>
              </w:rPr>
            </w:pPr>
            <w:r w:rsidRPr="00450ACF">
              <w:rPr>
                <w:rFonts w:eastAsia="Arial"/>
                <w:sz w:val="20"/>
                <w:szCs w:val="20"/>
              </w:rPr>
              <w:t>Antrenor emerit / profesor emerit / maestru emerit al sportului / arbitru internațional / comisar / observator (se iau în calcul doar calitățile existente la data înscrierii în concurs)</w:t>
            </w:r>
          </w:p>
          <w:p w:rsidR="00AD1535" w:rsidRPr="00450ACF" w:rsidRDefault="00AD1535" w:rsidP="00EB3AF2">
            <w:pPr>
              <w:widowControl w:val="0"/>
              <w:numPr>
                <w:ilvl w:val="1"/>
                <w:numId w:val="48"/>
              </w:numPr>
              <w:tabs>
                <w:tab w:val="left" w:pos="590"/>
              </w:tabs>
              <w:suppressAutoHyphens w:val="0"/>
              <w:autoSpaceDE w:val="0"/>
              <w:autoSpaceDN w:val="0"/>
              <w:spacing w:before="1" w:line="244" w:lineRule="auto"/>
              <w:ind w:right="108" w:firstLine="0"/>
              <w:rPr>
                <w:rFonts w:eastAsia="Arial"/>
                <w:sz w:val="20"/>
                <w:szCs w:val="20"/>
              </w:rPr>
            </w:pPr>
            <w:r w:rsidRPr="00450ACF">
              <w:rPr>
                <w:rFonts w:eastAsia="Arial"/>
                <w:spacing w:val="-2"/>
                <w:sz w:val="20"/>
                <w:szCs w:val="20"/>
              </w:rPr>
              <w:t>Premii</w:t>
            </w:r>
            <w:r w:rsidRPr="00450ACF">
              <w:rPr>
                <w:rFonts w:eastAsia="Arial"/>
                <w:spacing w:val="-8"/>
                <w:sz w:val="20"/>
                <w:szCs w:val="20"/>
              </w:rPr>
              <w:t xml:space="preserve"> </w:t>
            </w:r>
            <w:r w:rsidRPr="00450ACF">
              <w:rPr>
                <w:rFonts w:eastAsia="Arial"/>
                <w:spacing w:val="-2"/>
                <w:sz w:val="20"/>
                <w:szCs w:val="20"/>
              </w:rPr>
              <w:t>pentru</w:t>
            </w:r>
            <w:r w:rsidRPr="00450ACF">
              <w:rPr>
                <w:rFonts w:eastAsia="Arial"/>
                <w:spacing w:val="-8"/>
                <w:sz w:val="20"/>
                <w:szCs w:val="20"/>
              </w:rPr>
              <w:t xml:space="preserve"> </w:t>
            </w:r>
            <w:r w:rsidRPr="00450ACF">
              <w:rPr>
                <w:rFonts w:eastAsia="Arial"/>
                <w:spacing w:val="-2"/>
                <w:sz w:val="20"/>
                <w:szCs w:val="20"/>
              </w:rPr>
              <w:t>activitatea</w:t>
            </w:r>
            <w:r w:rsidRPr="00450ACF">
              <w:rPr>
                <w:rFonts w:eastAsia="Arial"/>
                <w:spacing w:val="-9"/>
                <w:sz w:val="20"/>
                <w:szCs w:val="20"/>
              </w:rPr>
              <w:t xml:space="preserve"> </w:t>
            </w:r>
            <w:r w:rsidRPr="00450ACF">
              <w:rPr>
                <w:rFonts w:eastAsia="Arial"/>
                <w:spacing w:val="-2"/>
                <w:sz w:val="20"/>
                <w:szCs w:val="20"/>
              </w:rPr>
              <w:t>sportivă acordate</w:t>
            </w:r>
            <w:r w:rsidRPr="00450ACF">
              <w:rPr>
                <w:rFonts w:eastAsia="Arial"/>
                <w:spacing w:val="-10"/>
                <w:sz w:val="20"/>
                <w:szCs w:val="20"/>
              </w:rPr>
              <w:t xml:space="preserve"> </w:t>
            </w:r>
            <w:r w:rsidRPr="00450ACF">
              <w:rPr>
                <w:rFonts w:eastAsia="Arial"/>
                <w:spacing w:val="-2"/>
                <w:sz w:val="20"/>
                <w:szCs w:val="20"/>
              </w:rPr>
              <w:t>de</w:t>
            </w:r>
            <w:r w:rsidRPr="00450ACF">
              <w:rPr>
                <w:rFonts w:eastAsia="Arial"/>
                <w:spacing w:val="-9"/>
                <w:sz w:val="20"/>
                <w:szCs w:val="20"/>
              </w:rPr>
              <w:t xml:space="preserve"> </w:t>
            </w:r>
            <w:r w:rsidRPr="00450ACF">
              <w:rPr>
                <w:rFonts w:eastAsia="Arial"/>
                <w:spacing w:val="-2"/>
                <w:sz w:val="20"/>
                <w:szCs w:val="20"/>
              </w:rPr>
              <w:t>către</w:t>
            </w:r>
            <w:r w:rsidRPr="00450ACF">
              <w:rPr>
                <w:rFonts w:eastAsia="Arial"/>
                <w:spacing w:val="-9"/>
                <w:sz w:val="20"/>
                <w:szCs w:val="20"/>
              </w:rPr>
              <w:t xml:space="preserve"> </w:t>
            </w:r>
            <w:r w:rsidRPr="00450ACF">
              <w:rPr>
                <w:rFonts w:eastAsia="Arial"/>
                <w:spacing w:val="-2"/>
                <w:sz w:val="20"/>
                <w:szCs w:val="20"/>
              </w:rPr>
              <w:t xml:space="preserve">instituții </w:t>
            </w:r>
            <w:r w:rsidRPr="00450ACF">
              <w:rPr>
                <w:rFonts w:eastAsia="Arial"/>
                <w:sz w:val="20"/>
                <w:szCs w:val="20"/>
              </w:rPr>
              <w:t>naționale sau</w:t>
            </w:r>
            <w:r w:rsidRPr="00450ACF">
              <w:rPr>
                <w:rFonts w:eastAsia="Arial"/>
                <w:spacing w:val="-5"/>
                <w:sz w:val="20"/>
                <w:szCs w:val="20"/>
              </w:rPr>
              <w:t xml:space="preserve"> </w:t>
            </w:r>
            <w:r w:rsidRPr="00450ACF">
              <w:rPr>
                <w:rFonts w:eastAsia="Arial"/>
                <w:sz w:val="20"/>
                <w:szCs w:val="20"/>
              </w:rPr>
              <w:t xml:space="preserve">internaționale sau premii pentru activitatea </w:t>
            </w:r>
            <w:r w:rsidRPr="00450ACF">
              <w:rPr>
                <w:rFonts w:eastAsia="Arial"/>
                <w:sz w:val="20"/>
                <w:szCs w:val="20"/>
              </w:rPr>
              <w:lastRenderedPageBreak/>
              <w:t>antreprenorială/management de proiect în sport recunoscute de către organisme naționale/internaționale</w:t>
            </w:r>
          </w:p>
          <w:p w:rsidR="00AD1535" w:rsidRPr="00450ACF" w:rsidRDefault="00AD1535" w:rsidP="00EB3AF2">
            <w:pPr>
              <w:widowControl w:val="0"/>
              <w:numPr>
                <w:ilvl w:val="1"/>
                <w:numId w:val="48"/>
              </w:numPr>
              <w:tabs>
                <w:tab w:val="left" w:pos="590"/>
              </w:tabs>
              <w:suppressAutoHyphens w:val="0"/>
              <w:autoSpaceDE w:val="0"/>
              <w:autoSpaceDN w:val="0"/>
              <w:spacing w:line="244" w:lineRule="auto"/>
              <w:ind w:right="109" w:firstLine="0"/>
              <w:jc w:val="both"/>
              <w:rPr>
                <w:rFonts w:eastAsia="Arial"/>
                <w:sz w:val="20"/>
                <w:szCs w:val="20"/>
              </w:rPr>
            </w:pPr>
            <w:r w:rsidRPr="00450ACF">
              <w:rPr>
                <w:rFonts w:eastAsia="Arial"/>
                <w:sz w:val="20"/>
                <w:szCs w:val="20"/>
              </w:rPr>
              <w:t>Performanțe ale sportivilor seniori antrenați (JO locurile 2 - 8, CM, CMU, JMU – locurile 1-8; CE, JE, CEU, JEU – locurile 1-6, Balcaniada – locurile 1-3, CN – locurile 1-3, CNU – locul 1), creații pe linia sportului de performanță, recuperării motrice și funcționale, kinetoterapiei și kinetoprofilaxie (linii metodice / metodologii / strategii de pregătire pe ramuri de sport / probă sportivă recunoscută în comunitatea de specialiști / federații pe ramuri de sport); programe de profilaxie</w:t>
            </w:r>
            <w:r w:rsidRPr="00450ACF">
              <w:rPr>
                <w:rFonts w:eastAsia="Arial"/>
                <w:spacing w:val="-14"/>
                <w:sz w:val="20"/>
                <w:szCs w:val="20"/>
              </w:rPr>
              <w:t xml:space="preserve"> </w:t>
            </w:r>
            <w:r w:rsidRPr="00450ACF">
              <w:rPr>
                <w:rFonts w:eastAsia="Arial"/>
                <w:sz w:val="20"/>
                <w:szCs w:val="20"/>
              </w:rPr>
              <w:t>si</w:t>
            </w:r>
            <w:r w:rsidRPr="00450ACF">
              <w:rPr>
                <w:rFonts w:eastAsia="Arial"/>
                <w:spacing w:val="-13"/>
                <w:sz w:val="20"/>
                <w:szCs w:val="20"/>
              </w:rPr>
              <w:t xml:space="preserve"> </w:t>
            </w:r>
            <w:r w:rsidRPr="00450ACF">
              <w:rPr>
                <w:rFonts w:eastAsia="Arial"/>
                <w:sz w:val="20"/>
                <w:szCs w:val="20"/>
              </w:rPr>
              <w:t>recuperare</w:t>
            </w:r>
            <w:r w:rsidRPr="00450ACF">
              <w:rPr>
                <w:rFonts w:eastAsia="Arial"/>
                <w:spacing w:val="-8"/>
                <w:sz w:val="20"/>
                <w:szCs w:val="20"/>
              </w:rPr>
              <w:t xml:space="preserve"> </w:t>
            </w:r>
            <w:r w:rsidRPr="00450ACF">
              <w:rPr>
                <w:rFonts w:eastAsia="Arial"/>
                <w:sz w:val="20"/>
                <w:szCs w:val="20"/>
              </w:rPr>
              <w:t>prin</w:t>
            </w:r>
            <w:r w:rsidRPr="00450ACF">
              <w:rPr>
                <w:rFonts w:eastAsia="Arial"/>
                <w:spacing w:val="-5"/>
                <w:sz w:val="20"/>
                <w:szCs w:val="20"/>
              </w:rPr>
              <w:t xml:space="preserve"> </w:t>
            </w:r>
            <w:r w:rsidRPr="00450ACF">
              <w:rPr>
                <w:rFonts w:eastAsia="Arial"/>
                <w:sz w:val="20"/>
                <w:szCs w:val="20"/>
              </w:rPr>
              <w:t>mijloace</w:t>
            </w:r>
            <w:r w:rsidRPr="00450ACF">
              <w:rPr>
                <w:rFonts w:eastAsia="Arial"/>
                <w:spacing w:val="-7"/>
                <w:sz w:val="20"/>
                <w:szCs w:val="20"/>
              </w:rPr>
              <w:t xml:space="preserve"> </w:t>
            </w:r>
            <w:r w:rsidRPr="00450ACF">
              <w:rPr>
                <w:rFonts w:eastAsia="Arial"/>
                <w:sz w:val="20"/>
                <w:szCs w:val="20"/>
              </w:rPr>
              <w:t>kinetice</w:t>
            </w:r>
            <w:r w:rsidRPr="00450ACF">
              <w:rPr>
                <w:rFonts w:eastAsia="Arial"/>
                <w:spacing w:val="-9"/>
                <w:sz w:val="20"/>
                <w:szCs w:val="20"/>
              </w:rPr>
              <w:t xml:space="preserve"> </w:t>
            </w:r>
            <w:r w:rsidRPr="00450ACF">
              <w:rPr>
                <w:rFonts w:eastAsia="Arial"/>
                <w:sz w:val="20"/>
                <w:szCs w:val="20"/>
              </w:rPr>
              <w:t>pentru</w:t>
            </w:r>
            <w:r w:rsidRPr="00450ACF">
              <w:rPr>
                <w:rFonts w:eastAsia="Arial"/>
                <w:spacing w:val="-5"/>
                <w:sz w:val="20"/>
                <w:szCs w:val="20"/>
              </w:rPr>
              <w:t xml:space="preserve"> </w:t>
            </w:r>
            <w:r w:rsidRPr="00450ACF">
              <w:rPr>
                <w:rFonts w:eastAsia="Arial"/>
                <w:sz w:val="20"/>
                <w:szCs w:val="20"/>
              </w:rPr>
              <w:t>diferite</w:t>
            </w:r>
            <w:r w:rsidRPr="00450ACF">
              <w:rPr>
                <w:rFonts w:eastAsia="Arial"/>
                <w:spacing w:val="-9"/>
                <w:sz w:val="20"/>
                <w:szCs w:val="20"/>
              </w:rPr>
              <w:t xml:space="preserve"> </w:t>
            </w:r>
            <w:r w:rsidRPr="00450ACF">
              <w:rPr>
                <w:rFonts w:eastAsia="Arial"/>
                <w:sz w:val="20"/>
                <w:szCs w:val="20"/>
              </w:rPr>
              <w:t>categorii</w:t>
            </w:r>
            <w:r w:rsidRPr="00450ACF">
              <w:rPr>
                <w:rFonts w:eastAsia="Arial"/>
                <w:spacing w:val="-2"/>
                <w:sz w:val="20"/>
                <w:szCs w:val="20"/>
              </w:rPr>
              <w:t xml:space="preserve"> </w:t>
            </w:r>
            <w:r w:rsidRPr="00450ACF">
              <w:rPr>
                <w:rFonts w:eastAsia="Arial"/>
                <w:sz w:val="20"/>
                <w:szCs w:val="20"/>
              </w:rPr>
              <w:t>de populație / grupe de vârstă / grupe profesionale / patologii)</w:t>
            </w:r>
            <w:r w:rsidRPr="00450ACF">
              <w:rPr>
                <w:rFonts w:eastAsia="Arial"/>
                <w:spacing w:val="40"/>
                <w:sz w:val="20"/>
                <w:szCs w:val="20"/>
              </w:rPr>
              <w:t xml:space="preserve"> </w:t>
            </w:r>
            <w:r w:rsidRPr="00450ACF">
              <w:rPr>
                <w:rFonts w:eastAsia="Arial"/>
                <w:sz w:val="20"/>
                <w:szCs w:val="20"/>
              </w:rPr>
              <w:t xml:space="preserve">recunoscute de organisme profesionale și / sau științifice naționale și </w:t>
            </w:r>
            <w:r w:rsidRPr="00450ACF">
              <w:rPr>
                <w:rFonts w:eastAsia="Arial"/>
                <w:spacing w:val="-2"/>
                <w:sz w:val="20"/>
                <w:szCs w:val="20"/>
              </w:rPr>
              <w:t>internaționale.</w:t>
            </w:r>
          </w:p>
          <w:p w:rsidR="00AD1535" w:rsidRPr="00450ACF" w:rsidRDefault="00AD1535" w:rsidP="00FC6385">
            <w:pPr>
              <w:widowControl w:val="0"/>
              <w:tabs>
                <w:tab w:val="left" w:pos="111"/>
                <w:tab w:val="left" w:pos="589"/>
              </w:tabs>
              <w:autoSpaceDE w:val="0"/>
              <w:autoSpaceDN w:val="0"/>
              <w:ind w:left="87" w:right="17"/>
              <w:rPr>
                <w:rFonts w:eastAsia="Arial"/>
                <w:sz w:val="20"/>
                <w:szCs w:val="20"/>
              </w:rPr>
            </w:pPr>
            <w:r w:rsidRPr="00450ACF">
              <w:rPr>
                <w:rFonts w:eastAsia="Arial"/>
                <w:w w:val="90"/>
                <w:sz w:val="20"/>
                <w:szCs w:val="20"/>
              </w:rPr>
              <w:t xml:space="preserve">32.4 Membru în comitetul de organizare a unei competiții sportive </w:t>
            </w:r>
            <w:r w:rsidRPr="00450ACF">
              <w:rPr>
                <w:rFonts w:eastAsia="Arial"/>
                <w:spacing w:val="-4"/>
                <w:sz w:val="20"/>
                <w:szCs w:val="20"/>
              </w:rPr>
              <w:t>internaționale</w:t>
            </w:r>
            <w:r w:rsidRPr="00450ACF">
              <w:rPr>
                <w:rFonts w:eastAsia="Arial"/>
                <w:spacing w:val="-9"/>
                <w:sz w:val="20"/>
                <w:szCs w:val="20"/>
              </w:rPr>
              <w:t xml:space="preserve"> </w:t>
            </w:r>
            <w:r w:rsidRPr="00450ACF">
              <w:rPr>
                <w:rFonts w:eastAsia="Arial"/>
                <w:spacing w:val="-4"/>
                <w:sz w:val="20"/>
                <w:szCs w:val="20"/>
              </w:rPr>
              <w:t>(2</w:t>
            </w:r>
            <w:r w:rsidRPr="00450ACF">
              <w:rPr>
                <w:rFonts w:eastAsia="Arial"/>
                <w:spacing w:val="-9"/>
                <w:sz w:val="20"/>
                <w:szCs w:val="20"/>
              </w:rPr>
              <w:t xml:space="preserve"> </w:t>
            </w:r>
            <w:r w:rsidRPr="00450ACF">
              <w:rPr>
                <w:rFonts w:eastAsia="Arial"/>
                <w:spacing w:val="-4"/>
                <w:sz w:val="20"/>
                <w:szCs w:val="20"/>
              </w:rPr>
              <w:t>puncte)</w:t>
            </w:r>
            <w:r w:rsidRPr="00450ACF">
              <w:rPr>
                <w:rFonts w:eastAsia="Arial"/>
                <w:spacing w:val="-9"/>
                <w:sz w:val="20"/>
                <w:szCs w:val="20"/>
              </w:rPr>
              <w:t xml:space="preserve"> </w:t>
            </w:r>
            <w:r w:rsidRPr="00450ACF">
              <w:rPr>
                <w:rFonts w:eastAsia="Arial"/>
                <w:spacing w:val="-4"/>
                <w:sz w:val="20"/>
                <w:szCs w:val="20"/>
              </w:rPr>
              <w:t>sau</w:t>
            </w:r>
            <w:r w:rsidRPr="00450ACF">
              <w:rPr>
                <w:rFonts w:eastAsia="Arial"/>
                <w:spacing w:val="-8"/>
                <w:sz w:val="20"/>
                <w:szCs w:val="20"/>
              </w:rPr>
              <w:t xml:space="preserve"> </w:t>
            </w:r>
            <w:r w:rsidRPr="00450ACF">
              <w:rPr>
                <w:rFonts w:eastAsia="Arial"/>
                <w:spacing w:val="-4"/>
                <w:sz w:val="20"/>
                <w:szCs w:val="20"/>
              </w:rPr>
              <w:t>naționale</w:t>
            </w:r>
            <w:r w:rsidRPr="00450ACF">
              <w:rPr>
                <w:rFonts w:eastAsia="Arial"/>
                <w:spacing w:val="-8"/>
                <w:sz w:val="20"/>
                <w:szCs w:val="20"/>
              </w:rPr>
              <w:t xml:space="preserve"> </w:t>
            </w:r>
            <w:r w:rsidRPr="00450ACF">
              <w:rPr>
                <w:rFonts w:eastAsia="Arial"/>
                <w:spacing w:val="-4"/>
                <w:sz w:val="20"/>
                <w:szCs w:val="20"/>
              </w:rPr>
              <w:t>(1</w:t>
            </w:r>
            <w:r w:rsidRPr="00450ACF">
              <w:rPr>
                <w:rFonts w:eastAsia="Arial"/>
                <w:spacing w:val="-8"/>
                <w:sz w:val="20"/>
                <w:szCs w:val="20"/>
              </w:rPr>
              <w:t xml:space="preserve"> </w:t>
            </w:r>
            <w:r w:rsidRPr="00450ACF">
              <w:rPr>
                <w:rFonts w:eastAsia="Arial"/>
                <w:spacing w:val="-4"/>
                <w:sz w:val="20"/>
                <w:szCs w:val="20"/>
              </w:rPr>
              <w:t>punct),</w:t>
            </w:r>
            <w:r w:rsidRPr="00450ACF">
              <w:rPr>
                <w:rFonts w:eastAsia="Arial"/>
                <w:spacing w:val="-9"/>
                <w:sz w:val="20"/>
                <w:szCs w:val="20"/>
              </w:rPr>
              <w:t xml:space="preserve"> </w:t>
            </w:r>
            <w:r w:rsidRPr="00450ACF">
              <w:rPr>
                <w:rFonts w:eastAsia="Arial"/>
                <w:spacing w:val="-4"/>
                <w:sz w:val="20"/>
                <w:szCs w:val="20"/>
              </w:rPr>
              <w:t>pentru</w:t>
            </w:r>
            <w:r w:rsidRPr="00450ACF">
              <w:rPr>
                <w:rFonts w:eastAsia="Arial"/>
                <w:spacing w:val="-8"/>
                <w:sz w:val="20"/>
                <w:szCs w:val="20"/>
              </w:rPr>
              <w:t xml:space="preserve"> </w:t>
            </w:r>
            <w:r w:rsidRPr="00450ACF">
              <w:rPr>
                <w:rFonts w:eastAsia="Arial"/>
                <w:spacing w:val="-4"/>
                <w:sz w:val="20"/>
                <w:szCs w:val="20"/>
              </w:rPr>
              <w:t>seniori</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lastRenderedPageBreak/>
              <w:t>3</w:t>
            </w:r>
            <w:r w:rsidRPr="00450ACF">
              <w:rPr>
                <w:rFonts w:eastAsia="Arial"/>
                <w:spacing w:val="-1"/>
                <w:sz w:val="20"/>
                <w:szCs w:val="20"/>
              </w:rPr>
              <w:t xml:space="preserve"> </w:t>
            </w:r>
            <w:r w:rsidRPr="00450ACF">
              <w:rPr>
                <w:rFonts w:eastAsia="Arial"/>
                <w:sz w:val="20"/>
                <w:szCs w:val="20"/>
              </w:rPr>
              <w:t>/ 2 /</w:t>
            </w:r>
            <w:r w:rsidRPr="00450ACF">
              <w:rPr>
                <w:rFonts w:eastAsia="Arial"/>
                <w:spacing w:val="-1"/>
                <w:sz w:val="20"/>
                <w:szCs w:val="20"/>
              </w:rPr>
              <w:t xml:space="preserve"> </w:t>
            </w:r>
            <w:r w:rsidRPr="00450ACF">
              <w:rPr>
                <w:rFonts w:eastAsia="Arial"/>
                <w:sz w:val="20"/>
                <w:szCs w:val="20"/>
              </w:rPr>
              <w:t>2</w:t>
            </w:r>
            <w:r w:rsidRPr="00450ACF">
              <w:rPr>
                <w:rFonts w:eastAsia="Arial"/>
                <w:spacing w:val="3"/>
                <w:sz w:val="20"/>
                <w:szCs w:val="20"/>
              </w:rPr>
              <w:t xml:space="preserve"> </w:t>
            </w:r>
            <w:r w:rsidRPr="00450ACF">
              <w:rPr>
                <w:rFonts w:eastAsia="Arial"/>
                <w:spacing w:val="-2"/>
                <w:sz w:val="20"/>
                <w:szCs w:val="20"/>
              </w:rPr>
              <w:t>/2(1)</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z w:val="20"/>
                <w:szCs w:val="20"/>
              </w:rPr>
              <w:t xml:space="preserve">Pe titlu / premiu / titlul de campion / </w:t>
            </w:r>
            <w:r w:rsidRPr="00450ACF">
              <w:rPr>
                <w:rFonts w:eastAsia="Arial"/>
                <w:spacing w:val="-2"/>
                <w:sz w:val="20"/>
                <w:szCs w:val="20"/>
              </w:rPr>
              <w:t>competiție</w:t>
            </w:r>
          </w:p>
        </w:tc>
      </w:tr>
      <w:bookmarkEnd w:id="4"/>
    </w:tbl>
    <w:p w:rsidR="00AD1535" w:rsidRPr="00450ACF" w:rsidRDefault="00AD1535" w:rsidP="00AD1535">
      <w:pPr>
        <w:widowControl w:val="0"/>
        <w:tabs>
          <w:tab w:val="left" w:pos="993"/>
        </w:tabs>
        <w:autoSpaceDE w:val="0"/>
        <w:autoSpaceDN w:val="0"/>
        <w:spacing w:line="288" w:lineRule="auto"/>
        <w:ind w:left="4" w:right="91" w:firstLine="138"/>
        <w:jc w:val="both"/>
        <w:rPr>
          <w:rFonts w:eastAsia="Arial"/>
          <w:sz w:val="22"/>
          <w:szCs w:val="22"/>
        </w:rPr>
      </w:pPr>
    </w:p>
    <w:p w:rsidR="00AD1535" w:rsidRPr="00450ACF" w:rsidRDefault="00AD1535" w:rsidP="00AD1535">
      <w:pPr>
        <w:widowControl w:val="0"/>
        <w:tabs>
          <w:tab w:val="left" w:pos="993"/>
          <w:tab w:val="left" w:pos="1134"/>
        </w:tabs>
        <w:autoSpaceDE w:val="0"/>
        <w:autoSpaceDN w:val="0"/>
        <w:ind w:firstLine="709"/>
        <w:jc w:val="both"/>
        <w:rPr>
          <w:rFonts w:eastAsia="Arial"/>
          <w:sz w:val="22"/>
          <w:szCs w:val="22"/>
        </w:rPr>
      </w:pPr>
    </w:p>
    <w:p w:rsidR="00AD1535" w:rsidRPr="00450ACF" w:rsidRDefault="00AD1535" w:rsidP="00AD1535">
      <w:pPr>
        <w:widowControl w:val="0"/>
        <w:tabs>
          <w:tab w:val="left" w:pos="993"/>
          <w:tab w:val="left" w:pos="1134"/>
        </w:tabs>
        <w:autoSpaceDE w:val="0"/>
        <w:autoSpaceDN w:val="0"/>
        <w:jc w:val="center"/>
        <w:rPr>
          <w:rFonts w:eastAsia="Arial"/>
          <w:b/>
          <w:bCs/>
          <w:sz w:val="22"/>
          <w:szCs w:val="22"/>
        </w:rPr>
      </w:pPr>
      <w:r w:rsidRPr="00450ACF">
        <w:rPr>
          <w:rFonts w:eastAsia="Arial"/>
          <w:b/>
          <w:bCs/>
          <w:sz w:val="22"/>
          <w:szCs w:val="22"/>
        </w:rPr>
        <w:t xml:space="preserve">STANDARDE MINIMALE </w:t>
      </w:r>
    </w:p>
    <w:p w:rsidR="00AD1535" w:rsidRPr="00450ACF" w:rsidRDefault="00AD1535" w:rsidP="00AD1535">
      <w:pPr>
        <w:widowControl w:val="0"/>
        <w:tabs>
          <w:tab w:val="left" w:pos="993"/>
          <w:tab w:val="left" w:pos="1134"/>
        </w:tabs>
        <w:autoSpaceDE w:val="0"/>
        <w:autoSpaceDN w:val="0"/>
        <w:jc w:val="center"/>
        <w:rPr>
          <w:rFonts w:eastAsia="Arial"/>
          <w:b/>
          <w:b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73"/>
        <w:gridCol w:w="1147"/>
        <w:gridCol w:w="2007"/>
        <w:gridCol w:w="1143"/>
        <w:gridCol w:w="1143"/>
        <w:gridCol w:w="1143"/>
        <w:gridCol w:w="1139"/>
      </w:tblGrid>
      <w:tr w:rsidR="00AD1535" w:rsidRPr="00450ACF" w:rsidTr="00FC6385">
        <w:trPr>
          <w:trHeight w:val="464"/>
        </w:trPr>
        <w:tc>
          <w:tcPr>
            <w:tcW w:w="933" w:type="pct"/>
            <w:vAlign w:val="center"/>
          </w:tcPr>
          <w:p w:rsidR="00AD1535" w:rsidRPr="00450ACF" w:rsidRDefault="00AD1535" w:rsidP="00FC6385">
            <w:pPr>
              <w:widowControl w:val="0"/>
              <w:autoSpaceDE w:val="0"/>
              <w:autoSpaceDN w:val="0"/>
              <w:ind w:left="4"/>
              <w:jc w:val="center"/>
              <w:rPr>
                <w:rFonts w:eastAsia="Arial"/>
                <w:b/>
                <w:sz w:val="20"/>
                <w:szCs w:val="20"/>
              </w:rPr>
            </w:pPr>
            <w:r w:rsidRPr="00450ACF">
              <w:rPr>
                <w:rFonts w:eastAsia="Arial"/>
                <w:b/>
                <w:sz w:val="20"/>
                <w:szCs w:val="20"/>
              </w:rPr>
              <w:t>Aria</w:t>
            </w:r>
            <w:r w:rsidRPr="00450ACF">
              <w:rPr>
                <w:rFonts w:eastAsia="Arial"/>
                <w:b/>
                <w:spacing w:val="2"/>
                <w:sz w:val="20"/>
                <w:szCs w:val="20"/>
              </w:rPr>
              <w:t xml:space="preserve"> </w:t>
            </w:r>
            <w:r w:rsidRPr="00450ACF">
              <w:rPr>
                <w:rFonts w:eastAsia="Arial"/>
                <w:b/>
                <w:sz w:val="20"/>
                <w:szCs w:val="20"/>
              </w:rPr>
              <w:t>A</w:t>
            </w:r>
            <w:r w:rsidRPr="00450ACF">
              <w:rPr>
                <w:rFonts w:eastAsia="Arial"/>
                <w:b/>
                <w:spacing w:val="7"/>
                <w:sz w:val="20"/>
                <w:szCs w:val="20"/>
              </w:rPr>
              <w:t xml:space="preserve"> </w:t>
            </w:r>
            <w:r w:rsidRPr="00450ACF">
              <w:rPr>
                <w:rFonts w:eastAsia="Arial"/>
                <w:b/>
                <w:spacing w:val="-10"/>
                <w:sz w:val="20"/>
                <w:szCs w:val="20"/>
              </w:rPr>
              <w:t>1</w:t>
            </w:r>
          </w:p>
        </w:tc>
        <w:tc>
          <w:tcPr>
            <w:tcW w:w="604" w:type="pct"/>
            <w:vAlign w:val="center"/>
          </w:tcPr>
          <w:p w:rsidR="00AD1535" w:rsidRPr="00450ACF" w:rsidRDefault="00AD1535" w:rsidP="00FC6385">
            <w:pPr>
              <w:widowControl w:val="0"/>
              <w:autoSpaceDE w:val="0"/>
              <w:autoSpaceDN w:val="0"/>
              <w:ind w:left="106"/>
              <w:jc w:val="center"/>
              <w:rPr>
                <w:rFonts w:eastAsia="Arial"/>
                <w:b/>
                <w:i/>
                <w:sz w:val="20"/>
                <w:szCs w:val="20"/>
              </w:rPr>
            </w:pPr>
            <w:r w:rsidRPr="00450ACF">
              <w:rPr>
                <w:rFonts w:eastAsia="Arial"/>
                <w:b/>
                <w:i/>
                <w:spacing w:val="-2"/>
                <w:sz w:val="20"/>
                <w:szCs w:val="20"/>
              </w:rPr>
              <w:t>Criteriu</w:t>
            </w:r>
          </w:p>
        </w:tc>
        <w:tc>
          <w:tcPr>
            <w:tcW w:w="1057" w:type="pct"/>
          </w:tcPr>
          <w:p w:rsidR="00AD1535" w:rsidRPr="00450ACF" w:rsidRDefault="00AD1535" w:rsidP="00FC6385">
            <w:pPr>
              <w:widowControl w:val="0"/>
              <w:autoSpaceDE w:val="0"/>
              <w:autoSpaceDN w:val="0"/>
              <w:ind w:left="109"/>
              <w:jc w:val="center"/>
              <w:rPr>
                <w:rFonts w:eastAsia="Arial"/>
                <w:b/>
                <w:i/>
                <w:sz w:val="20"/>
                <w:szCs w:val="20"/>
              </w:rPr>
            </w:pPr>
            <w:r w:rsidRPr="00450ACF">
              <w:rPr>
                <w:rFonts w:eastAsia="Arial"/>
                <w:b/>
                <w:i/>
                <w:sz w:val="20"/>
                <w:szCs w:val="20"/>
              </w:rPr>
              <w:t>Indicatori</w:t>
            </w:r>
            <w:r w:rsidRPr="00450ACF">
              <w:rPr>
                <w:rFonts w:eastAsia="Arial"/>
                <w:b/>
                <w:i/>
                <w:spacing w:val="-2"/>
                <w:sz w:val="20"/>
                <w:szCs w:val="20"/>
              </w:rPr>
              <w:t xml:space="preserve"> </w:t>
            </w:r>
            <w:r w:rsidRPr="00450ACF">
              <w:rPr>
                <w:rFonts w:eastAsia="Arial"/>
                <w:b/>
                <w:i/>
                <w:sz w:val="20"/>
                <w:szCs w:val="20"/>
              </w:rPr>
              <w:t>esențiali</w:t>
            </w:r>
            <w:r w:rsidRPr="00450ACF">
              <w:rPr>
                <w:rFonts w:eastAsia="Arial"/>
                <w:b/>
                <w:i/>
                <w:spacing w:val="-1"/>
                <w:sz w:val="20"/>
                <w:szCs w:val="20"/>
              </w:rPr>
              <w:t xml:space="preserve"> </w:t>
            </w:r>
            <w:r w:rsidRPr="00450ACF">
              <w:rPr>
                <w:rFonts w:eastAsia="Arial"/>
                <w:b/>
                <w:i/>
                <w:sz w:val="20"/>
                <w:szCs w:val="20"/>
              </w:rPr>
              <w:t xml:space="preserve">/suma </w:t>
            </w:r>
            <w:r w:rsidRPr="00450ACF">
              <w:rPr>
                <w:rFonts w:eastAsia="Arial"/>
                <w:b/>
                <w:i/>
                <w:spacing w:val="-2"/>
                <w:sz w:val="20"/>
                <w:szCs w:val="20"/>
              </w:rPr>
              <w:t>indicatorilor</w:t>
            </w:r>
          </w:p>
        </w:tc>
        <w:tc>
          <w:tcPr>
            <w:tcW w:w="602" w:type="pct"/>
          </w:tcPr>
          <w:p w:rsidR="00AD1535" w:rsidRPr="00450ACF" w:rsidRDefault="00AD1535" w:rsidP="00FC6385">
            <w:pPr>
              <w:widowControl w:val="0"/>
              <w:autoSpaceDE w:val="0"/>
              <w:autoSpaceDN w:val="0"/>
              <w:ind w:firstLine="103"/>
              <w:jc w:val="center"/>
              <w:rPr>
                <w:rFonts w:eastAsia="Arial"/>
                <w:b/>
                <w:sz w:val="20"/>
                <w:szCs w:val="20"/>
              </w:rPr>
            </w:pPr>
            <w:r w:rsidRPr="00450ACF">
              <w:rPr>
                <w:rFonts w:eastAsia="Arial"/>
                <w:b/>
                <w:spacing w:val="-2"/>
                <w:sz w:val="20"/>
                <w:szCs w:val="20"/>
              </w:rPr>
              <w:t>Profesor universitar</w:t>
            </w:r>
          </w:p>
        </w:tc>
        <w:tc>
          <w:tcPr>
            <w:tcW w:w="602" w:type="pct"/>
          </w:tcPr>
          <w:p w:rsidR="00AD1535" w:rsidRPr="00450ACF" w:rsidRDefault="00AD1535" w:rsidP="00FC6385">
            <w:pPr>
              <w:widowControl w:val="0"/>
              <w:autoSpaceDE w:val="0"/>
              <w:autoSpaceDN w:val="0"/>
              <w:ind w:hanging="36"/>
              <w:jc w:val="center"/>
              <w:rPr>
                <w:rFonts w:eastAsia="Arial"/>
                <w:b/>
                <w:spacing w:val="-2"/>
                <w:sz w:val="20"/>
                <w:szCs w:val="20"/>
              </w:rPr>
            </w:pPr>
            <w:r w:rsidRPr="00450ACF">
              <w:rPr>
                <w:rFonts w:eastAsia="Arial"/>
                <w:b/>
                <w:spacing w:val="-2"/>
                <w:sz w:val="20"/>
                <w:szCs w:val="20"/>
              </w:rPr>
              <w:t>Conferențiar universitar</w:t>
            </w:r>
          </w:p>
        </w:tc>
        <w:tc>
          <w:tcPr>
            <w:tcW w:w="602" w:type="pct"/>
          </w:tcPr>
          <w:p w:rsidR="00AD1535" w:rsidRPr="00450ACF" w:rsidRDefault="00AD1535" w:rsidP="00FC6385">
            <w:pPr>
              <w:widowControl w:val="0"/>
              <w:autoSpaceDE w:val="0"/>
              <w:autoSpaceDN w:val="0"/>
              <w:ind w:left="-21"/>
              <w:jc w:val="center"/>
              <w:rPr>
                <w:rFonts w:eastAsia="Arial"/>
                <w:b/>
                <w:spacing w:val="-2"/>
                <w:sz w:val="20"/>
                <w:szCs w:val="20"/>
              </w:rPr>
            </w:pPr>
            <w:r w:rsidRPr="00450ACF">
              <w:rPr>
                <w:rFonts w:eastAsia="Arial"/>
                <w:b/>
                <w:spacing w:val="-2"/>
                <w:sz w:val="20"/>
                <w:szCs w:val="20"/>
              </w:rPr>
              <w:t>Lector universitar</w:t>
            </w:r>
          </w:p>
        </w:tc>
        <w:tc>
          <w:tcPr>
            <w:tcW w:w="600" w:type="pct"/>
            <w:vAlign w:val="center"/>
          </w:tcPr>
          <w:p w:rsidR="00AD1535" w:rsidRPr="00450ACF" w:rsidRDefault="00AD1535" w:rsidP="00FC6385">
            <w:pPr>
              <w:widowControl w:val="0"/>
              <w:autoSpaceDE w:val="0"/>
              <w:autoSpaceDN w:val="0"/>
              <w:ind w:firstLine="1"/>
              <w:jc w:val="center"/>
              <w:rPr>
                <w:rFonts w:eastAsia="Arial"/>
                <w:b/>
                <w:spacing w:val="-2"/>
                <w:sz w:val="20"/>
                <w:szCs w:val="20"/>
              </w:rPr>
            </w:pPr>
            <w:r w:rsidRPr="00450ACF">
              <w:rPr>
                <w:rFonts w:eastAsia="Arial"/>
                <w:b/>
                <w:spacing w:val="-2"/>
                <w:sz w:val="20"/>
                <w:szCs w:val="20"/>
              </w:rPr>
              <w:t>Asistent universitar</w:t>
            </w:r>
          </w:p>
        </w:tc>
      </w:tr>
      <w:tr w:rsidR="00AD1535" w:rsidRPr="00450ACF" w:rsidTr="00FC6385">
        <w:trPr>
          <w:trHeight w:val="279"/>
        </w:trPr>
        <w:tc>
          <w:tcPr>
            <w:tcW w:w="933" w:type="pct"/>
            <w:vMerge w:val="restart"/>
          </w:tcPr>
          <w:p w:rsidR="00AD1535" w:rsidRPr="00450ACF" w:rsidRDefault="00AD1535" w:rsidP="00FC6385">
            <w:pPr>
              <w:widowControl w:val="0"/>
              <w:autoSpaceDE w:val="0"/>
              <w:autoSpaceDN w:val="0"/>
              <w:ind w:left="4" w:right="25"/>
              <w:rPr>
                <w:rFonts w:eastAsia="Arial"/>
                <w:sz w:val="20"/>
                <w:szCs w:val="20"/>
              </w:rPr>
            </w:pPr>
            <w:r w:rsidRPr="00450ACF">
              <w:rPr>
                <w:rFonts w:eastAsia="Arial"/>
                <w:sz w:val="20"/>
                <w:szCs w:val="20"/>
              </w:rPr>
              <w:t>Realizări științifice (A1</w:t>
            </w:r>
            <w:r w:rsidRPr="00450ACF">
              <w:rPr>
                <w:rFonts w:eastAsia="Arial"/>
                <w:sz w:val="20"/>
                <w:szCs w:val="20"/>
                <w:lang w:val="en-US"/>
              </w:rPr>
              <w:t>)</w:t>
            </w: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C1</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I1A</w:t>
            </w:r>
          </w:p>
        </w:tc>
        <w:tc>
          <w:tcPr>
            <w:tcW w:w="602" w:type="pct"/>
          </w:tcPr>
          <w:p w:rsidR="00AD1535" w:rsidRPr="00450ACF" w:rsidRDefault="00AD1535" w:rsidP="00FC6385">
            <w:pPr>
              <w:widowControl w:val="0"/>
              <w:autoSpaceDE w:val="0"/>
              <w:autoSpaceDN w:val="0"/>
              <w:ind w:left="110"/>
              <w:rPr>
                <w:rFonts w:eastAsia="Arial"/>
                <w:sz w:val="20"/>
                <w:szCs w:val="20"/>
              </w:rPr>
            </w:pPr>
            <w:r w:rsidRPr="00450ACF">
              <w:rPr>
                <w:rFonts w:eastAsia="Arial"/>
                <w:spacing w:val="-10"/>
                <w:sz w:val="20"/>
                <w:szCs w:val="20"/>
              </w:rPr>
              <w:t xml:space="preserve">          3</w:t>
            </w:r>
          </w:p>
        </w:tc>
        <w:tc>
          <w:tcPr>
            <w:tcW w:w="602" w:type="pct"/>
          </w:tcPr>
          <w:p w:rsidR="00AD1535" w:rsidRPr="00450ACF" w:rsidRDefault="00AD1535" w:rsidP="00FC6385">
            <w:pPr>
              <w:widowControl w:val="0"/>
              <w:autoSpaceDE w:val="0"/>
              <w:autoSpaceDN w:val="0"/>
              <w:ind w:left="110"/>
              <w:jc w:val="center"/>
              <w:rPr>
                <w:rFonts w:eastAsia="Arial"/>
                <w:spacing w:val="-10"/>
                <w:sz w:val="20"/>
                <w:szCs w:val="20"/>
              </w:rPr>
            </w:pPr>
            <w:r w:rsidRPr="00450ACF">
              <w:rPr>
                <w:rFonts w:eastAsia="Arial"/>
                <w:spacing w:val="-10"/>
                <w:sz w:val="20"/>
                <w:szCs w:val="20"/>
              </w:rPr>
              <w:t>-</w:t>
            </w:r>
          </w:p>
        </w:tc>
        <w:tc>
          <w:tcPr>
            <w:tcW w:w="602" w:type="pct"/>
          </w:tcPr>
          <w:p w:rsidR="00AD1535" w:rsidRPr="00450ACF" w:rsidRDefault="00AD1535" w:rsidP="00FC6385">
            <w:pPr>
              <w:widowControl w:val="0"/>
              <w:autoSpaceDE w:val="0"/>
              <w:autoSpaceDN w:val="0"/>
              <w:ind w:left="110" w:right="127"/>
              <w:jc w:val="center"/>
              <w:rPr>
                <w:rFonts w:eastAsia="Arial"/>
                <w:spacing w:val="-10"/>
                <w:sz w:val="20"/>
                <w:szCs w:val="20"/>
              </w:rPr>
            </w:pPr>
            <w:r w:rsidRPr="00450ACF">
              <w:rPr>
                <w:rFonts w:eastAsia="Arial"/>
                <w:spacing w:val="-10"/>
                <w:sz w:val="20"/>
                <w:szCs w:val="20"/>
              </w:rPr>
              <w:t>-</w:t>
            </w:r>
          </w:p>
        </w:tc>
        <w:tc>
          <w:tcPr>
            <w:tcW w:w="600" w:type="pct"/>
          </w:tcPr>
          <w:p w:rsidR="00AD1535" w:rsidRPr="00450ACF" w:rsidRDefault="00AD1535" w:rsidP="00FC6385">
            <w:pPr>
              <w:widowControl w:val="0"/>
              <w:autoSpaceDE w:val="0"/>
              <w:autoSpaceDN w:val="0"/>
              <w:ind w:left="110" w:hanging="110"/>
              <w:jc w:val="center"/>
              <w:rPr>
                <w:rFonts w:eastAsia="Arial"/>
                <w:spacing w:val="-10"/>
                <w:sz w:val="20"/>
                <w:szCs w:val="20"/>
              </w:rPr>
            </w:pPr>
            <w:r w:rsidRPr="00450ACF">
              <w:rPr>
                <w:rFonts w:eastAsia="Arial"/>
                <w:spacing w:val="-10"/>
                <w:sz w:val="20"/>
                <w:szCs w:val="20"/>
              </w:rPr>
              <w:t>-</w:t>
            </w:r>
          </w:p>
        </w:tc>
      </w:tr>
      <w:tr w:rsidR="00AD1535" w:rsidRPr="00450ACF" w:rsidTr="00FC6385">
        <w:trPr>
          <w:trHeight w:val="257"/>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C2</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z w:val="20"/>
                <w:szCs w:val="20"/>
              </w:rPr>
              <w:t>I1A</w:t>
            </w:r>
            <w:r w:rsidRPr="00450ACF">
              <w:rPr>
                <w:rFonts w:eastAsia="Arial"/>
                <w:spacing w:val="3"/>
                <w:sz w:val="20"/>
                <w:szCs w:val="20"/>
              </w:rPr>
              <w:t xml:space="preserve"> </w:t>
            </w:r>
            <w:r w:rsidRPr="00450ACF">
              <w:rPr>
                <w:rFonts w:eastAsia="Arial"/>
                <w:sz w:val="20"/>
                <w:szCs w:val="20"/>
              </w:rPr>
              <w:t>+</w:t>
            </w:r>
            <w:r w:rsidRPr="00450ACF">
              <w:rPr>
                <w:rFonts w:eastAsia="Arial"/>
                <w:spacing w:val="4"/>
                <w:sz w:val="20"/>
                <w:szCs w:val="20"/>
              </w:rPr>
              <w:t xml:space="preserve"> </w:t>
            </w:r>
            <w:r w:rsidRPr="00450ACF">
              <w:rPr>
                <w:rFonts w:eastAsia="Arial"/>
                <w:spacing w:val="-5"/>
                <w:sz w:val="20"/>
                <w:szCs w:val="20"/>
              </w:rPr>
              <w:t>I1B</w:t>
            </w:r>
          </w:p>
        </w:tc>
        <w:tc>
          <w:tcPr>
            <w:tcW w:w="602" w:type="pct"/>
          </w:tcPr>
          <w:p w:rsidR="00AD1535" w:rsidRPr="00450ACF" w:rsidRDefault="00AD1535" w:rsidP="00FC6385">
            <w:pPr>
              <w:widowControl w:val="0"/>
              <w:autoSpaceDE w:val="0"/>
              <w:autoSpaceDN w:val="0"/>
              <w:ind w:left="129" w:right="124"/>
              <w:jc w:val="center"/>
              <w:rPr>
                <w:rFonts w:eastAsia="Arial"/>
                <w:sz w:val="20"/>
                <w:szCs w:val="20"/>
              </w:rPr>
            </w:pPr>
            <w:r w:rsidRPr="00450ACF">
              <w:rPr>
                <w:rFonts w:eastAsia="Arial"/>
                <w:spacing w:val="-10"/>
                <w:sz w:val="20"/>
                <w:szCs w:val="20"/>
              </w:rPr>
              <w:t>9</w:t>
            </w:r>
          </w:p>
        </w:tc>
        <w:tc>
          <w:tcPr>
            <w:tcW w:w="602" w:type="pct"/>
          </w:tcPr>
          <w:p w:rsidR="00AD1535" w:rsidRPr="00450ACF" w:rsidRDefault="00AD1535" w:rsidP="00FC6385">
            <w:pPr>
              <w:widowControl w:val="0"/>
              <w:autoSpaceDE w:val="0"/>
              <w:autoSpaceDN w:val="0"/>
              <w:ind w:left="129" w:right="124"/>
              <w:jc w:val="center"/>
              <w:rPr>
                <w:rFonts w:eastAsia="Arial"/>
                <w:spacing w:val="-10"/>
                <w:sz w:val="20"/>
                <w:szCs w:val="20"/>
              </w:rPr>
            </w:pPr>
            <w:r w:rsidRPr="00450ACF">
              <w:rPr>
                <w:rFonts w:eastAsia="Arial"/>
                <w:spacing w:val="-10"/>
                <w:sz w:val="20"/>
                <w:szCs w:val="20"/>
              </w:rPr>
              <w:t>4</w:t>
            </w:r>
          </w:p>
        </w:tc>
        <w:tc>
          <w:tcPr>
            <w:tcW w:w="602" w:type="pct"/>
          </w:tcPr>
          <w:p w:rsidR="00AD1535" w:rsidRPr="00450ACF" w:rsidRDefault="00AD1535" w:rsidP="00FC6385">
            <w:pPr>
              <w:widowControl w:val="0"/>
              <w:autoSpaceDE w:val="0"/>
              <w:autoSpaceDN w:val="0"/>
              <w:ind w:left="129" w:right="124"/>
              <w:jc w:val="center"/>
              <w:rPr>
                <w:rFonts w:eastAsia="Arial"/>
                <w:spacing w:val="-10"/>
                <w:sz w:val="20"/>
                <w:szCs w:val="20"/>
              </w:rPr>
            </w:pPr>
            <w:r w:rsidRPr="00450ACF">
              <w:rPr>
                <w:rFonts w:eastAsia="Arial"/>
                <w:spacing w:val="-10"/>
                <w:sz w:val="20"/>
                <w:szCs w:val="20"/>
              </w:rPr>
              <w:t>-</w:t>
            </w:r>
          </w:p>
        </w:tc>
        <w:tc>
          <w:tcPr>
            <w:tcW w:w="600" w:type="pct"/>
          </w:tcPr>
          <w:p w:rsidR="00AD1535" w:rsidRPr="00450ACF" w:rsidRDefault="00AD1535" w:rsidP="00FC6385">
            <w:pPr>
              <w:widowControl w:val="0"/>
              <w:autoSpaceDE w:val="0"/>
              <w:autoSpaceDN w:val="0"/>
              <w:ind w:left="129" w:right="124"/>
              <w:jc w:val="center"/>
              <w:rPr>
                <w:rFonts w:eastAsia="Arial"/>
                <w:spacing w:val="-10"/>
                <w:sz w:val="20"/>
                <w:szCs w:val="20"/>
              </w:rPr>
            </w:pPr>
            <w:r w:rsidRPr="00450ACF">
              <w:rPr>
                <w:rFonts w:eastAsia="Arial"/>
                <w:spacing w:val="-10"/>
                <w:sz w:val="20"/>
                <w:szCs w:val="20"/>
              </w:rPr>
              <w:t>-</w:t>
            </w:r>
          </w:p>
        </w:tc>
      </w:tr>
      <w:tr w:rsidR="00AD1535" w:rsidRPr="00450ACF" w:rsidTr="00FC6385">
        <w:trPr>
          <w:trHeight w:val="274"/>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C3</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z w:val="20"/>
                <w:szCs w:val="20"/>
              </w:rPr>
              <w:t>I3A</w:t>
            </w:r>
            <w:r w:rsidRPr="00450ACF">
              <w:rPr>
                <w:rFonts w:eastAsia="Arial"/>
                <w:spacing w:val="4"/>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pacing w:val="-5"/>
                <w:sz w:val="20"/>
                <w:szCs w:val="20"/>
              </w:rPr>
              <w:t>I4A</w:t>
            </w:r>
          </w:p>
        </w:tc>
        <w:tc>
          <w:tcPr>
            <w:tcW w:w="602" w:type="pct"/>
          </w:tcPr>
          <w:p w:rsidR="00AD1535" w:rsidRPr="00450ACF" w:rsidRDefault="00AD1535" w:rsidP="00FC6385">
            <w:pPr>
              <w:widowControl w:val="0"/>
              <w:autoSpaceDE w:val="0"/>
              <w:autoSpaceDN w:val="0"/>
              <w:ind w:left="130" w:right="124"/>
              <w:jc w:val="center"/>
              <w:rPr>
                <w:rFonts w:eastAsia="Arial"/>
                <w:sz w:val="20"/>
                <w:szCs w:val="20"/>
              </w:rPr>
            </w:pPr>
            <w:r w:rsidRPr="00450ACF">
              <w:rPr>
                <w:rFonts w:eastAsia="Arial"/>
                <w:spacing w:val="-5"/>
                <w:sz w:val="20"/>
                <w:szCs w:val="20"/>
              </w:rPr>
              <w:t>48</w:t>
            </w:r>
          </w:p>
        </w:tc>
        <w:tc>
          <w:tcPr>
            <w:tcW w:w="602" w:type="pct"/>
          </w:tcPr>
          <w:p w:rsidR="00AD1535" w:rsidRPr="00450ACF" w:rsidRDefault="00AD1535" w:rsidP="00FC6385">
            <w:pPr>
              <w:widowControl w:val="0"/>
              <w:autoSpaceDE w:val="0"/>
              <w:autoSpaceDN w:val="0"/>
              <w:ind w:left="130" w:right="124"/>
              <w:jc w:val="center"/>
              <w:rPr>
                <w:rFonts w:eastAsia="Arial"/>
                <w:spacing w:val="-5"/>
                <w:sz w:val="20"/>
                <w:szCs w:val="20"/>
              </w:rPr>
            </w:pPr>
            <w:r w:rsidRPr="00450ACF">
              <w:rPr>
                <w:rFonts w:eastAsia="Arial"/>
                <w:spacing w:val="-5"/>
                <w:sz w:val="20"/>
                <w:szCs w:val="20"/>
              </w:rPr>
              <w:t>36</w:t>
            </w:r>
          </w:p>
        </w:tc>
        <w:tc>
          <w:tcPr>
            <w:tcW w:w="602" w:type="pct"/>
          </w:tcPr>
          <w:p w:rsidR="00AD1535" w:rsidRPr="00450ACF" w:rsidRDefault="00AD1535" w:rsidP="00FC6385">
            <w:pPr>
              <w:widowControl w:val="0"/>
              <w:autoSpaceDE w:val="0"/>
              <w:autoSpaceDN w:val="0"/>
              <w:ind w:left="130" w:right="124"/>
              <w:jc w:val="center"/>
              <w:rPr>
                <w:rFonts w:eastAsia="Arial"/>
                <w:spacing w:val="-5"/>
                <w:sz w:val="20"/>
                <w:szCs w:val="20"/>
              </w:rPr>
            </w:pPr>
            <w:r w:rsidRPr="00450ACF">
              <w:rPr>
                <w:rFonts w:eastAsia="Arial"/>
                <w:spacing w:val="-5"/>
                <w:sz w:val="20"/>
                <w:szCs w:val="20"/>
              </w:rPr>
              <w:t>10</w:t>
            </w:r>
          </w:p>
        </w:tc>
        <w:tc>
          <w:tcPr>
            <w:tcW w:w="600" w:type="pct"/>
          </w:tcPr>
          <w:p w:rsidR="00AD1535" w:rsidRPr="00450ACF" w:rsidRDefault="00AD1535" w:rsidP="00FC6385">
            <w:pPr>
              <w:widowControl w:val="0"/>
              <w:autoSpaceDE w:val="0"/>
              <w:autoSpaceDN w:val="0"/>
              <w:ind w:left="130" w:right="124"/>
              <w:jc w:val="center"/>
              <w:rPr>
                <w:rFonts w:eastAsia="Arial"/>
                <w:spacing w:val="-5"/>
                <w:sz w:val="20"/>
                <w:szCs w:val="20"/>
              </w:rPr>
            </w:pPr>
            <w:r w:rsidRPr="00450ACF">
              <w:rPr>
                <w:rFonts w:eastAsia="Arial"/>
                <w:spacing w:val="-5"/>
                <w:sz w:val="20"/>
                <w:szCs w:val="20"/>
              </w:rPr>
              <w:t>-</w:t>
            </w:r>
          </w:p>
        </w:tc>
      </w:tr>
      <w:tr w:rsidR="00AD1535" w:rsidRPr="00450ACF" w:rsidTr="00FC6385">
        <w:trPr>
          <w:trHeight w:val="264"/>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C4</w:t>
            </w:r>
          </w:p>
        </w:tc>
        <w:tc>
          <w:tcPr>
            <w:tcW w:w="105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1"/>
                <w:sz w:val="20"/>
                <w:szCs w:val="20"/>
              </w:rPr>
              <w:t xml:space="preserve"> </w:t>
            </w:r>
            <w:r w:rsidRPr="00450ACF">
              <w:rPr>
                <w:rFonts w:eastAsia="Arial"/>
                <w:b/>
                <w:sz w:val="20"/>
                <w:szCs w:val="20"/>
              </w:rPr>
              <w:t xml:space="preserve">A1 </w:t>
            </w:r>
            <w:r w:rsidRPr="00450ACF">
              <w:rPr>
                <w:rFonts w:eastAsia="Arial"/>
                <w:b/>
                <w:spacing w:val="-2"/>
                <w:sz w:val="20"/>
                <w:szCs w:val="20"/>
              </w:rPr>
              <w:t>(I1+…+I10)</w:t>
            </w:r>
          </w:p>
        </w:tc>
        <w:tc>
          <w:tcPr>
            <w:tcW w:w="602" w:type="pct"/>
          </w:tcPr>
          <w:p w:rsidR="00AD1535" w:rsidRPr="00450ACF" w:rsidRDefault="00AD1535" w:rsidP="00FC6385">
            <w:pPr>
              <w:widowControl w:val="0"/>
              <w:autoSpaceDE w:val="0"/>
              <w:autoSpaceDN w:val="0"/>
              <w:ind w:left="129" w:right="124"/>
              <w:jc w:val="center"/>
              <w:rPr>
                <w:rFonts w:eastAsia="Arial"/>
                <w:b/>
                <w:sz w:val="20"/>
                <w:szCs w:val="20"/>
              </w:rPr>
            </w:pPr>
            <w:r w:rsidRPr="00450ACF">
              <w:rPr>
                <w:rFonts w:eastAsia="Arial"/>
                <w:b/>
                <w:spacing w:val="-5"/>
                <w:sz w:val="20"/>
                <w:szCs w:val="20"/>
              </w:rPr>
              <w:t>110</w:t>
            </w:r>
          </w:p>
        </w:tc>
        <w:tc>
          <w:tcPr>
            <w:tcW w:w="602" w:type="pct"/>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76</w:t>
            </w:r>
          </w:p>
        </w:tc>
        <w:tc>
          <w:tcPr>
            <w:tcW w:w="602" w:type="pct"/>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23</w:t>
            </w:r>
          </w:p>
        </w:tc>
        <w:tc>
          <w:tcPr>
            <w:tcW w:w="600" w:type="pct"/>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15</w:t>
            </w:r>
          </w:p>
        </w:tc>
      </w:tr>
      <w:tr w:rsidR="00AD1535" w:rsidRPr="00450ACF" w:rsidTr="00FC6385">
        <w:trPr>
          <w:trHeight w:val="268"/>
        </w:trPr>
        <w:tc>
          <w:tcPr>
            <w:tcW w:w="933" w:type="pct"/>
            <w:vMerge w:val="restart"/>
          </w:tcPr>
          <w:p w:rsidR="00AD1535" w:rsidRPr="00450ACF" w:rsidRDefault="00AD1535" w:rsidP="00FC6385">
            <w:pPr>
              <w:widowControl w:val="0"/>
              <w:autoSpaceDE w:val="0"/>
              <w:autoSpaceDN w:val="0"/>
              <w:ind w:left="4" w:right="211"/>
              <w:rPr>
                <w:rFonts w:eastAsia="Arial"/>
                <w:sz w:val="20"/>
                <w:szCs w:val="20"/>
              </w:rPr>
            </w:pPr>
            <w:r w:rsidRPr="00450ACF">
              <w:rPr>
                <w:rFonts w:eastAsia="Arial"/>
                <w:sz w:val="20"/>
                <w:szCs w:val="20"/>
              </w:rPr>
              <w:t>Vizibilitate și impact (A2</w:t>
            </w:r>
            <w:r w:rsidRPr="00450ACF">
              <w:rPr>
                <w:rFonts w:eastAsia="Arial"/>
                <w:sz w:val="20"/>
                <w:szCs w:val="20"/>
                <w:lang w:val="en-US"/>
              </w:rPr>
              <w:t>)</w:t>
            </w: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C5</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I11</w:t>
            </w:r>
          </w:p>
        </w:tc>
        <w:tc>
          <w:tcPr>
            <w:tcW w:w="602" w:type="pct"/>
          </w:tcPr>
          <w:p w:rsidR="00AD1535" w:rsidRPr="00450ACF" w:rsidRDefault="00AD1535" w:rsidP="00FC6385">
            <w:pPr>
              <w:widowControl w:val="0"/>
              <w:autoSpaceDE w:val="0"/>
              <w:autoSpaceDN w:val="0"/>
              <w:ind w:right="306"/>
              <w:jc w:val="right"/>
              <w:rPr>
                <w:rFonts w:eastAsia="Arial"/>
                <w:sz w:val="20"/>
                <w:szCs w:val="20"/>
              </w:rPr>
            </w:pPr>
            <w:r w:rsidRPr="00450ACF">
              <w:rPr>
                <w:rFonts w:eastAsia="Arial"/>
                <w:sz w:val="20"/>
                <w:szCs w:val="20"/>
              </w:rPr>
              <w:t>9</w:t>
            </w:r>
            <w:r w:rsidRPr="00450ACF">
              <w:rPr>
                <w:rFonts w:eastAsia="Arial"/>
                <w:spacing w:val="1"/>
                <w:sz w:val="20"/>
                <w:szCs w:val="20"/>
              </w:rPr>
              <w:t xml:space="preserve"> </w:t>
            </w:r>
            <w:r w:rsidRPr="00450ACF">
              <w:rPr>
                <w:rFonts w:eastAsia="Arial"/>
                <w:spacing w:val="-4"/>
                <w:sz w:val="20"/>
                <w:szCs w:val="20"/>
              </w:rPr>
              <w:t>(3</w:t>
            </w:r>
            <w:r w:rsidRPr="00450ACF">
              <w:rPr>
                <w:rFonts w:eastAsia="Arial"/>
                <w:spacing w:val="-4"/>
                <w:position w:val="7"/>
                <w:sz w:val="20"/>
                <w:szCs w:val="20"/>
              </w:rPr>
              <w:t>2</w:t>
            </w:r>
            <w:r w:rsidRPr="00450ACF">
              <w:rPr>
                <w:rFonts w:eastAsia="Arial"/>
                <w:spacing w:val="-4"/>
                <w:sz w:val="20"/>
                <w:szCs w:val="20"/>
              </w:rPr>
              <w:t>)</w:t>
            </w:r>
          </w:p>
        </w:tc>
        <w:tc>
          <w:tcPr>
            <w:tcW w:w="602" w:type="pct"/>
          </w:tcPr>
          <w:p w:rsidR="00AD1535" w:rsidRPr="00450ACF" w:rsidRDefault="00AD1535" w:rsidP="00FC6385">
            <w:pPr>
              <w:widowControl w:val="0"/>
              <w:autoSpaceDE w:val="0"/>
              <w:autoSpaceDN w:val="0"/>
              <w:jc w:val="center"/>
              <w:rPr>
                <w:rFonts w:eastAsia="Arial"/>
                <w:sz w:val="20"/>
                <w:szCs w:val="20"/>
              </w:rPr>
            </w:pPr>
            <w:r w:rsidRPr="00450ACF">
              <w:rPr>
                <w:rFonts w:eastAsia="Arial"/>
                <w:spacing w:val="-4"/>
                <w:sz w:val="20"/>
                <w:szCs w:val="20"/>
              </w:rPr>
              <w:t>3</w:t>
            </w:r>
          </w:p>
        </w:tc>
        <w:tc>
          <w:tcPr>
            <w:tcW w:w="602" w:type="pct"/>
            <w:vAlign w:val="center"/>
          </w:tcPr>
          <w:p w:rsidR="00AD1535" w:rsidRPr="00450ACF" w:rsidRDefault="00AD1535" w:rsidP="00FC6385">
            <w:pPr>
              <w:widowControl w:val="0"/>
              <w:autoSpaceDE w:val="0"/>
              <w:autoSpaceDN w:val="0"/>
              <w:ind w:right="37"/>
              <w:jc w:val="center"/>
              <w:rPr>
                <w:rFonts w:eastAsia="Arial"/>
                <w:sz w:val="20"/>
                <w:szCs w:val="20"/>
              </w:rPr>
            </w:pPr>
            <w:r w:rsidRPr="00450ACF">
              <w:rPr>
                <w:rFonts w:eastAsia="Arial"/>
                <w:sz w:val="20"/>
                <w:szCs w:val="20"/>
              </w:rPr>
              <w:t>-</w:t>
            </w:r>
          </w:p>
        </w:tc>
        <w:tc>
          <w:tcPr>
            <w:tcW w:w="600" w:type="pct"/>
          </w:tcPr>
          <w:p w:rsidR="00AD1535" w:rsidRPr="00450ACF" w:rsidRDefault="00AD1535" w:rsidP="00FC6385">
            <w:pPr>
              <w:widowControl w:val="0"/>
              <w:tabs>
                <w:tab w:val="left" w:pos="503"/>
              </w:tabs>
              <w:autoSpaceDE w:val="0"/>
              <w:autoSpaceDN w:val="0"/>
              <w:ind w:right="612" w:hanging="37"/>
              <w:jc w:val="right"/>
              <w:rPr>
                <w:rFonts w:eastAsia="Arial"/>
                <w:sz w:val="20"/>
                <w:szCs w:val="20"/>
              </w:rPr>
            </w:pPr>
            <w:r w:rsidRPr="00450ACF">
              <w:rPr>
                <w:rFonts w:eastAsia="Arial"/>
                <w:sz w:val="20"/>
                <w:szCs w:val="20"/>
              </w:rPr>
              <w:t xml:space="preserve">      -</w:t>
            </w:r>
          </w:p>
        </w:tc>
      </w:tr>
      <w:tr w:rsidR="00AD1535" w:rsidRPr="00450ACF" w:rsidTr="00FC6385">
        <w:trPr>
          <w:trHeight w:val="258"/>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C6</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I14</w:t>
            </w:r>
          </w:p>
        </w:tc>
        <w:tc>
          <w:tcPr>
            <w:tcW w:w="602" w:type="pct"/>
          </w:tcPr>
          <w:p w:rsidR="00AD1535" w:rsidRPr="00450ACF" w:rsidRDefault="00AD1535" w:rsidP="00FC6385">
            <w:pPr>
              <w:widowControl w:val="0"/>
              <w:autoSpaceDE w:val="0"/>
              <w:autoSpaceDN w:val="0"/>
              <w:ind w:right="306"/>
              <w:jc w:val="right"/>
              <w:rPr>
                <w:rFonts w:eastAsia="Arial"/>
                <w:sz w:val="20"/>
                <w:szCs w:val="20"/>
              </w:rPr>
            </w:pPr>
            <w:r w:rsidRPr="00450ACF">
              <w:rPr>
                <w:rFonts w:eastAsia="Arial"/>
                <w:sz w:val="20"/>
                <w:szCs w:val="20"/>
              </w:rPr>
              <w:t xml:space="preserve">25 </w:t>
            </w:r>
            <w:r w:rsidRPr="00450ACF">
              <w:rPr>
                <w:rFonts w:eastAsia="Arial"/>
                <w:spacing w:val="-4"/>
                <w:sz w:val="20"/>
                <w:szCs w:val="20"/>
              </w:rPr>
              <w:t>(5</w:t>
            </w:r>
            <w:r w:rsidRPr="00450ACF">
              <w:rPr>
                <w:rFonts w:eastAsia="Arial"/>
                <w:spacing w:val="-4"/>
                <w:position w:val="7"/>
                <w:sz w:val="20"/>
                <w:szCs w:val="20"/>
              </w:rPr>
              <w:t>2</w:t>
            </w:r>
            <w:r w:rsidRPr="00450ACF">
              <w:rPr>
                <w:rFonts w:eastAsia="Arial"/>
                <w:spacing w:val="-4"/>
                <w:sz w:val="20"/>
                <w:szCs w:val="20"/>
              </w:rPr>
              <w:t>)</w:t>
            </w:r>
          </w:p>
        </w:tc>
        <w:tc>
          <w:tcPr>
            <w:tcW w:w="602" w:type="pct"/>
          </w:tcPr>
          <w:p w:rsidR="00AD1535" w:rsidRPr="00450ACF" w:rsidRDefault="00AD1535" w:rsidP="00FC6385">
            <w:pPr>
              <w:widowControl w:val="0"/>
              <w:autoSpaceDE w:val="0"/>
              <w:autoSpaceDN w:val="0"/>
              <w:ind w:right="354"/>
              <w:jc w:val="right"/>
              <w:rPr>
                <w:rFonts w:eastAsia="Arial"/>
                <w:sz w:val="20"/>
                <w:szCs w:val="20"/>
              </w:rPr>
            </w:pPr>
            <w:r w:rsidRPr="00450ACF">
              <w:rPr>
                <w:rFonts w:eastAsia="Arial"/>
                <w:sz w:val="20"/>
                <w:szCs w:val="20"/>
              </w:rPr>
              <w:t xml:space="preserve">9 </w:t>
            </w:r>
            <w:r w:rsidRPr="00450ACF">
              <w:rPr>
                <w:rFonts w:eastAsia="Arial"/>
                <w:spacing w:val="-4"/>
                <w:sz w:val="20"/>
                <w:szCs w:val="20"/>
              </w:rPr>
              <w:t>(3</w:t>
            </w:r>
            <w:r w:rsidRPr="00450ACF">
              <w:rPr>
                <w:rFonts w:eastAsia="Arial"/>
                <w:spacing w:val="-4"/>
                <w:position w:val="7"/>
                <w:sz w:val="20"/>
                <w:szCs w:val="20"/>
              </w:rPr>
              <w:t>2</w:t>
            </w:r>
            <w:r w:rsidRPr="00450ACF">
              <w:rPr>
                <w:rFonts w:eastAsia="Arial"/>
                <w:spacing w:val="-4"/>
                <w:sz w:val="20"/>
                <w:szCs w:val="20"/>
              </w:rPr>
              <w:t>)</w:t>
            </w:r>
          </w:p>
        </w:tc>
        <w:tc>
          <w:tcPr>
            <w:tcW w:w="602" w:type="pct"/>
          </w:tcPr>
          <w:p w:rsidR="00AD1535" w:rsidRPr="00450ACF" w:rsidRDefault="00AD1535" w:rsidP="00FC6385">
            <w:pPr>
              <w:widowControl w:val="0"/>
              <w:autoSpaceDE w:val="0"/>
              <w:autoSpaceDN w:val="0"/>
              <w:ind w:right="37"/>
              <w:jc w:val="center"/>
              <w:rPr>
                <w:rFonts w:eastAsia="Arial"/>
                <w:sz w:val="20"/>
                <w:szCs w:val="20"/>
              </w:rPr>
            </w:pPr>
            <w:r w:rsidRPr="00450ACF">
              <w:rPr>
                <w:rFonts w:eastAsia="Arial"/>
                <w:sz w:val="20"/>
                <w:szCs w:val="20"/>
              </w:rPr>
              <w:t>-</w:t>
            </w:r>
          </w:p>
        </w:tc>
        <w:tc>
          <w:tcPr>
            <w:tcW w:w="600" w:type="pct"/>
          </w:tcPr>
          <w:p w:rsidR="00AD1535" w:rsidRPr="00450ACF" w:rsidRDefault="00AD1535" w:rsidP="00FC6385">
            <w:pPr>
              <w:widowControl w:val="0"/>
              <w:autoSpaceDE w:val="0"/>
              <w:autoSpaceDN w:val="0"/>
              <w:ind w:right="528"/>
              <w:jc w:val="right"/>
              <w:rPr>
                <w:rFonts w:eastAsia="Arial"/>
                <w:sz w:val="20"/>
                <w:szCs w:val="20"/>
              </w:rPr>
            </w:pPr>
            <w:r w:rsidRPr="00450ACF">
              <w:rPr>
                <w:rFonts w:eastAsia="Arial"/>
                <w:sz w:val="20"/>
                <w:szCs w:val="20"/>
              </w:rPr>
              <w:t>-</w:t>
            </w:r>
          </w:p>
        </w:tc>
      </w:tr>
      <w:tr w:rsidR="00AD1535" w:rsidRPr="00450ACF" w:rsidTr="00FC6385">
        <w:trPr>
          <w:trHeight w:val="262"/>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C7</w:t>
            </w:r>
          </w:p>
        </w:tc>
        <w:tc>
          <w:tcPr>
            <w:tcW w:w="105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z w:val="20"/>
                <w:szCs w:val="20"/>
              </w:rPr>
              <w:t xml:space="preserve">A2 </w:t>
            </w:r>
            <w:r w:rsidRPr="00450ACF">
              <w:rPr>
                <w:rFonts w:eastAsia="Arial"/>
                <w:b/>
                <w:spacing w:val="-2"/>
                <w:sz w:val="20"/>
                <w:szCs w:val="20"/>
              </w:rPr>
              <w:t>(I11+…+I23)</w:t>
            </w:r>
          </w:p>
        </w:tc>
        <w:tc>
          <w:tcPr>
            <w:tcW w:w="602" w:type="pct"/>
          </w:tcPr>
          <w:p w:rsidR="00AD1535" w:rsidRPr="00450ACF" w:rsidRDefault="00AD1535" w:rsidP="00FC6385">
            <w:pPr>
              <w:widowControl w:val="0"/>
              <w:autoSpaceDE w:val="0"/>
              <w:autoSpaceDN w:val="0"/>
              <w:ind w:left="130" w:right="124"/>
              <w:jc w:val="center"/>
              <w:rPr>
                <w:rFonts w:eastAsia="Arial"/>
                <w:b/>
                <w:sz w:val="20"/>
                <w:szCs w:val="20"/>
              </w:rPr>
            </w:pPr>
            <w:r w:rsidRPr="00450ACF">
              <w:rPr>
                <w:rFonts w:eastAsia="Arial"/>
                <w:b/>
                <w:spacing w:val="-5"/>
                <w:sz w:val="20"/>
                <w:szCs w:val="20"/>
              </w:rPr>
              <w:t>65</w:t>
            </w:r>
          </w:p>
        </w:tc>
        <w:tc>
          <w:tcPr>
            <w:tcW w:w="602"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23</w:t>
            </w:r>
          </w:p>
        </w:tc>
        <w:tc>
          <w:tcPr>
            <w:tcW w:w="602"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w:t>
            </w:r>
          </w:p>
        </w:tc>
        <w:tc>
          <w:tcPr>
            <w:tcW w:w="600"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w:t>
            </w:r>
          </w:p>
        </w:tc>
      </w:tr>
      <w:tr w:rsidR="00AD1535" w:rsidRPr="00450ACF" w:rsidTr="00FC6385">
        <w:trPr>
          <w:trHeight w:val="265"/>
        </w:trPr>
        <w:tc>
          <w:tcPr>
            <w:tcW w:w="933" w:type="pct"/>
            <w:vMerge w:val="restart"/>
          </w:tcPr>
          <w:p w:rsidR="00AD1535" w:rsidRPr="00450ACF" w:rsidRDefault="00AD1535" w:rsidP="00FC6385">
            <w:pPr>
              <w:widowControl w:val="0"/>
              <w:autoSpaceDE w:val="0"/>
              <w:autoSpaceDN w:val="0"/>
              <w:ind w:left="4" w:right="25"/>
              <w:rPr>
                <w:rFonts w:eastAsia="Arial"/>
                <w:sz w:val="20"/>
                <w:szCs w:val="20"/>
              </w:rPr>
            </w:pPr>
            <w:r w:rsidRPr="00450ACF">
              <w:rPr>
                <w:rFonts w:eastAsia="Arial"/>
                <w:sz w:val="20"/>
                <w:szCs w:val="20"/>
              </w:rPr>
              <w:t>Competitivitate și coordonare (A3</w:t>
            </w:r>
            <w:r w:rsidRPr="00450ACF">
              <w:rPr>
                <w:rFonts w:eastAsia="Arial"/>
                <w:sz w:val="20"/>
                <w:szCs w:val="20"/>
                <w:lang w:val="en-US"/>
              </w:rPr>
              <w:t>)</w:t>
            </w:r>
          </w:p>
        </w:tc>
        <w:tc>
          <w:tcPr>
            <w:tcW w:w="604"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C8</w:t>
            </w:r>
          </w:p>
        </w:tc>
        <w:tc>
          <w:tcPr>
            <w:tcW w:w="105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2"/>
                <w:sz w:val="20"/>
                <w:szCs w:val="20"/>
              </w:rPr>
              <w:t>I24+I25</w:t>
            </w:r>
          </w:p>
        </w:tc>
        <w:tc>
          <w:tcPr>
            <w:tcW w:w="602" w:type="pct"/>
          </w:tcPr>
          <w:p w:rsidR="00AD1535" w:rsidRPr="00450ACF" w:rsidRDefault="00AD1535" w:rsidP="00FC6385">
            <w:pPr>
              <w:widowControl w:val="0"/>
              <w:autoSpaceDE w:val="0"/>
              <w:autoSpaceDN w:val="0"/>
              <w:ind w:left="339" w:right="124"/>
              <w:rPr>
                <w:rFonts w:eastAsia="Arial"/>
                <w:sz w:val="20"/>
                <w:szCs w:val="20"/>
              </w:rPr>
            </w:pPr>
            <w:r w:rsidRPr="00450ACF">
              <w:rPr>
                <w:rFonts w:eastAsia="Arial"/>
                <w:spacing w:val="-10"/>
                <w:sz w:val="20"/>
                <w:szCs w:val="20"/>
              </w:rPr>
              <w:t xml:space="preserve">    9</w:t>
            </w:r>
          </w:p>
        </w:tc>
        <w:tc>
          <w:tcPr>
            <w:tcW w:w="602" w:type="pct"/>
          </w:tcPr>
          <w:p w:rsidR="00AD1535" w:rsidRPr="00450ACF" w:rsidRDefault="00AD1535" w:rsidP="00FC6385">
            <w:pPr>
              <w:widowControl w:val="0"/>
              <w:autoSpaceDE w:val="0"/>
              <w:autoSpaceDN w:val="0"/>
              <w:ind w:left="339" w:right="124" w:hanging="339"/>
              <w:jc w:val="center"/>
              <w:rPr>
                <w:rFonts w:eastAsia="Arial"/>
                <w:spacing w:val="-10"/>
                <w:sz w:val="20"/>
                <w:szCs w:val="20"/>
              </w:rPr>
            </w:pPr>
            <w:r w:rsidRPr="00450ACF">
              <w:rPr>
                <w:rFonts w:eastAsia="Arial"/>
                <w:spacing w:val="-10"/>
                <w:sz w:val="20"/>
                <w:szCs w:val="20"/>
              </w:rPr>
              <w:t xml:space="preserve">    -</w:t>
            </w:r>
          </w:p>
        </w:tc>
        <w:tc>
          <w:tcPr>
            <w:tcW w:w="602" w:type="pct"/>
          </w:tcPr>
          <w:p w:rsidR="00AD1535" w:rsidRPr="00450ACF" w:rsidRDefault="00AD1535" w:rsidP="00FC6385">
            <w:pPr>
              <w:widowControl w:val="0"/>
              <w:autoSpaceDE w:val="0"/>
              <w:autoSpaceDN w:val="0"/>
              <w:ind w:left="339" w:right="124" w:hanging="246"/>
              <w:jc w:val="center"/>
              <w:rPr>
                <w:rFonts w:eastAsia="Arial"/>
                <w:spacing w:val="-10"/>
                <w:sz w:val="20"/>
                <w:szCs w:val="20"/>
              </w:rPr>
            </w:pPr>
            <w:r w:rsidRPr="00450ACF">
              <w:rPr>
                <w:rFonts w:eastAsia="Arial"/>
                <w:spacing w:val="-10"/>
                <w:sz w:val="20"/>
                <w:szCs w:val="20"/>
              </w:rPr>
              <w:t>-</w:t>
            </w:r>
          </w:p>
        </w:tc>
        <w:tc>
          <w:tcPr>
            <w:tcW w:w="600" w:type="pct"/>
          </w:tcPr>
          <w:p w:rsidR="00AD1535" w:rsidRPr="00450ACF" w:rsidRDefault="00AD1535" w:rsidP="00FC6385">
            <w:pPr>
              <w:widowControl w:val="0"/>
              <w:autoSpaceDE w:val="0"/>
              <w:autoSpaceDN w:val="0"/>
              <w:ind w:left="-127" w:right="124" w:firstLine="286"/>
              <w:rPr>
                <w:rFonts w:eastAsia="Arial"/>
                <w:spacing w:val="-10"/>
                <w:sz w:val="20"/>
                <w:szCs w:val="20"/>
              </w:rPr>
            </w:pPr>
            <w:r w:rsidRPr="00450ACF">
              <w:rPr>
                <w:rFonts w:eastAsia="Arial"/>
                <w:spacing w:val="-10"/>
                <w:sz w:val="20"/>
                <w:szCs w:val="20"/>
              </w:rPr>
              <w:t xml:space="preserve">         -</w:t>
            </w:r>
          </w:p>
        </w:tc>
      </w:tr>
      <w:tr w:rsidR="00AD1535" w:rsidRPr="00450ACF" w:rsidTr="00FC6385">
        <w:trPr>
          <w:trHeight w:val="270"/>
        </w:trPr>
        <w:tc>
          <w:tcPr>
            <w:tcW w:w="933"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604"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C9</w:t>
            </w:r>
          </w:p>
        </w:tc>
        <w:tc>
          <w:tcPr>
            <w:tcW w:w="105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z w:val="20"/>
                <w:szCs w:val="20"/>
              </w:rPr>
              <w:t xml:space="preserve">A3 </w:t>
            </w:r>
            <w:r w:rsidRPr="00450ACF">
              <w:rPr>
                <w:rFonts w:eastAsia="Arial"/>
                <w:b/>
                <w:spacing w:val="-2"/>
                <w:sz w:val="20"/>
                <w:szCs w:val="20"/>
              </w:rPr>
              <w:t>(I24+…+I32)</w:t>
            </w:r>
          </w:p>
        </w:tc>
        <w:tc>
          <w:tcPr>
            <w:tcW w:w="602" w:type="pct"/>
          </w:tcPr>
          <w:p w:rsidR="00AD1535" w:rsidRPr="00450ACF" w:rsidRDefault="00AD1535" w:rsidP="00FC6385">
            <w:pPr>
              <w:widowControl w:val="0"/>
              <w:autoSpaceDE w:val="0"/>
              <w:autoSpaceDN w:val="0"/>
              <w:ind w:left="130" w:right="124"/>
              <w:jc w:val="center"/>
              <w:rPr>
                <w:rFonts w:eastAsia="Arial"/>
                <w:b/>
                <w:sz w:val="20"/>
                <w:szCs w:val="20"/>
              </w:rPr>
            </w:pPr>
            <w:r w:rsidRPr="00450ACF">
              <w:rPr>
                <w:rFonts w:eastAsia="Arial"/>
                <w:b/>
                <w:spacing w:val="-5"/>
                <w:sz w:val="20"/>
                <w:szCs w:val="20"/>
              </w:rPr>
              <w:t>25</w:t>
            </w:r>
          </w:p>
        </w:tc>
        <w:tc>
          <w:tcPr>
            <w:tcW w:w="602"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6</w:t>
            </w:r>
          </w:p>
        </w:tc>
        <w:tc>
          <w:tcPr>
            <w:tcW w:w="602"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w:t>
            </w:r>
          </w:p>
        </w:tc>
        <w:tc>
          <w:tcPr>
            <w:tcW w:w="600" w:type="pct"/>
          </w:tcPr>
          <w:p w:rsidR="00AD1535" w:rsidRPr="00450ACF" w:rsidRDefault="00AD1535" w:rsidP="00FC6385">
            <w:pPr>
              <w:widowControl w:val="0"/>
              <w:autoSpaceDE w:val="0"/>
              <w:autoSpaceDN w:val="0"/>
              <w:ind w:left="130" w:right="124"/>
              <w:jc w:val="center"/>
              <w:rPr>
                <w:rFonts w:eastAsia="Arial"/>
                <w:b/>
                <w:spacing w:val="-5"/>
                <w:sz w:val="20"/>
                <w:szCs w:val="20"/>
              </w:rPr>
            </w:pPr>
            <w:r w:rsidRPr="00450ACF">
              <w:rPr>
                <w:rFonts w:eastAsia="Arial"/>
                <w:b/>
                <w:spacing w:val="-5"/>
                <w:sz w:val="20"/>
                <w:szCs w:val="20"/>
              </w:rPr>
              <w:t>-</w:t>
            </w:r>
          </w:p>
        </w:tc>
      </w:tr>
      <w:tr w:rsidR="00AD1535" w:rsidRPr="00450ACF" w:rsidTr="00FC6385">
        <w:trPr>
          <w:trHeight w:val="233"/>
        </w:trPr>
        <w:tc>
          <w:tcPr>
            <w:tcW w:w="933" w:type="pct"/>
            <w:vAlign w:val="center"/>
          </w:tcPr>
          <w:p w:rsidR="00AD1535" w:rsidRPr="00450ACF" w:rsidRDefault="00AD1535" w:rsidP="00FC6385">
            <w:pPr>
              <w:widowControl w:val="0"/>
              <w:autoSpaceDE w:val="0"/>
              <w:autoSpaceDN w:val="0"/>
              <w:ind w:left="211"/>
              <w:rPr>
                <w:rFonts w:eastAsia="Arial"/>
                <w:sz w:val="20"/>
                <w:szCs w:val="20"/>
              </w:rPr>
            </w:pPr>
            <w:r w:rsidRPr="00450ACF">
              <w:rPr>
                <w:rFonts w:eastAsia="Arial"/>
                <w:sz w:val="20"/>
                <w:szCs w:val="20"/>
              </w:rPr>
              <w:t xml:space="preserve">Punctaj </w:t>
            </w:r>
            <w:r w:rsidRPr="00450ACF">
              <w:rPr>
                <w:rFonts w:eastAsia="Arial"/>
                <w:spacing w:val="-2"/>
                <w:sz w:val="20"/>
                <w:szCs w:val="20"/>
              </w:rPr>
              <w:t>total</w:t>
            </w:r>
          </w:p>
        </w:tc>
        <w:tc>
          <w:tcPr>
            <w:tcW w:w="604" w:type="pct"/>
            <w:vAlign w:val="center"/>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2"/>
                <w:position w:val="1"/>
                <w:sz w:val="20"/>
                <w:szCs w:val="20"/>
              </w:rPr>
              <w:t xml:space="preserve">C </w:t>
            </w:r>
            <w:r w:rsidRPr="00450ACF">
              <w:rPr>
                <w:rFonts w:eastAsia="Arial"/>
                <w:b/>
                <w:spacing w:val="-2"/>
                <w:sz w:val="20"/>
                <w:szCs w:val="20"/>
              </w:rPr>
              <w:t>TOTAL</w:t>
            </w:r>
          </w:p>
        </w:tc>
        <w:tc>
          <w:tcPr>
            <w:tcW w:w="105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pacing w:val="-2"/>
                <w:sz w:val="20"/>
                <w:szCs w:val="20"/>
              </w:rPr>
              <w:t>general (A1+A2+A3)</w:t>
            </w:r>
          </w:p>
        </w:tc>
        <w:tc>
          <w:tcPr>
            <w:tcW w:w="602" w:type="pct"/>
            <w:vAlign w:val="center"/>
          </w:tcPr>
          <w:p w:rsidR="00AD1535" w:rsidRPr="00450ACF" w:rsidRDefault="00AD1535" w:rsidP="00FC6385">
            <w:pPr>
              <w:widowControl w:val="0"/>
              <w:autoSpaceDE w:val="0"/>
              <w:autoSpaceDN w:val="0"/>
              <w:ind w:left="129" w:right="124"/>
              <w:jc w:val="center"/>
              <w:rPr>
                <w:rFonts w:eastAsia="Arial"/>
                <w:b/>
                <w:sz w:val="20"/>
                <w:szCs w:val="20"/>
              </w:rPr>
            </w:pPr>
            <w:r w:rsidRPr="00450ACF">
              <w:rPr>
                <w:rFonts w:eastAsia="Arial"/>
                <w:b/>
                <w:spacing w:val="-5"/>
                <w:sz w:val="20"/>
                <w:szCs w:val="20"/>
              </w:rPr>
              <w:t>200</w:t>
            </w:r>
          </w:p>
        </w:tc>
        <w:tc>
          <w:tcPr>
            <w:tcW w:w="602" w:type="pct"/>
            <w:vAlign w:val="center"/>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105</w:t>
            </w:r>
          </w:p>
        </w:tc>
        <w:tc>
          <w:tcPr>
            <w:tcW w:w="602" w:type="pct"/>
            <w:vAlign w:val="center"/>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33</w:t>
            </w:r>
          </w:p>
        </w:tc>
        <w:tc>
          <w:tcPr>
            <w:tcW w:w="600" w:type="pct"/>
            <w:vAlign w:val="center"/>
          </w:tcPr>
          <w:p w:rsidR="00AD1535" w:rsidRPr="00450ACF" w:rsidRDefault="00AD1535" w:rsidP="00FC6385">
            <w:pPr>
              <w:widowControl w:val="0"/>
              <w:autoSpaceDE w:val="0"/>
              <w:autoSpaceDN w:val="0"/>
              <w:ind w:left="129" w:right="124"/>
              <w:jc w:val="center"/>
              <w:rPr>
                <w:rFonts w:eastAsia="Arial"/>
                <w:b/>
                <w:spacing w:val="-5"/>
                <w:sz w:val="20"/>
                <w:szCs w:val="20"/>
              </w:rPr>
            </w:pPr>
            <w:r w:rsidRPr="00450ACF">
              <w:rPr>
                <w:rFonts w:eastAsia="Arial"/>
                <w:b/>
                <w:spacing w:val="-5"/>
                <w:sz w:val="20"/>
                <w:szCs w:val="20"/>
              </w:rPr>
              <w:t>15</w:t>
            </w:r>
          </w:p>
        </w:tc>
      </w:tr>
    </w:tbl>
    <w:p w:rsidR="00AD1535" w:rsidRPr="00450ACF" w:rsidRDefault="00AD1535" w:rsidP="00AD1535">
      <w:pPr>
        <w:widowControl w:val="0"/>
        <w:tabs>
          <w:tab w:val="left" w:pos="993"/>
          <w:tab w:val="left" w:pos="1134"/>
        </w:tabs>
        <w:autoSpaceDE w:val="0"/>
        <w:autoSpaceDN w:val="0"/>
        <w:ind w:firstLine="709"/>
        <w:jc w:val="both"/>
        <w:rPr>
          <w:rFonts w:eastAsia="Arial"/>
          <w:sz w:val="22"/>
          <w:szCs w:val="22"/>
        </w:rPr>
      </w:pPr>
    </w:p>
    <w:p w:rsidR="00AD1535" w:rsidRPr="00450ACF" w:rsidRDefault="00AD1535" w:rsidP="00AD1535">
      <w:pPr>
        <w:widowControl w:val="0"/>
        <w:autoSpaceDE w:val="0"/>
        <w:autoSpaceDN w:val="0"/>
        <w:adjustRightInd w:val="0"/>
        <w:spacing w:line="276" w:lineRule="auto"/>
        <w:ind w:left="1871" w:right="962"/>
        <w:jc w:val="center"/>
        <w:rPr>
          <w:b/>
          <w:bCs/>
        </w:rPr>
      </w:pPr>
    </w:p>
    <w:p w:rsidR="00AD1535" w:rsidRPr="00450ACF" w:rsidRDefault="00AD1535" w:rsidP="00AD1535">
      <w:pPr>
        <w:widowControl w:val="0"/>
        <w:autoSpaceDE w:val="0"/>
        <w:autoSpaceDN w:val="0"/>
        <w:adjustRightInd w:val="0"/>
        <w:spacing w:line="276" w:lineRule="auto"/>
        <w:ind w:left="1871" w:right="962"/>
        <w:jc w:val="center"/>
        <w:rPr>
          <w:b/>
          <w:bCs/>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AD1535" w:rsidRPr="00450ACF" w:rsidRDefault="00AD1535" w:rsidP="00AD1535">
      <w:pPr>
        <w:spacing w:line="276" w:lineRule="auto"/>
        <w:jc w:val="both"/>
        <w:rPr>
          <w:rFonts w:eastAsia="Calibri"/>
          <w:b/>
        </w:rPr>
      </w:pPr>
    </w:p>
    <w:p w:rsidR="003D0948" w:rsidRPr="00450ACF" w:rsidRDefault="003D0948">
      <w:pPr>
        <w:suppressAutoHyphens w:val="0"/>
        <w:rPr>
          <w:rFonts w:ascii="ArialUnicodeMS-Bold" w:hAnsi="ArialUnicodeMS-Bold" w:cs="ArialUnicodeMS-Bold"/>
          <w:b/>
          <w:bCs/>
          <w:i/>
        </w:rPr>
      </w:pPr>
      <w:r w:rsidRPr="00450ACF">
        <w:rPr>
          <w:rFonts w:ascii="ArialUnicodeMS-Bold" w:hAnsi="ArialUnicodeMS-Bold" w:cs="ArialUnicodeMS-Bold"/>
          <w:b/>
          <w:bCs/>
          <w:i/>
        </w:rPr>
        <w:br w:type="page"/>
      </w:r>
    </w:p>
    <w:p w:rsidR="00AD1535" w:rsidRPr="00450ACF" w:rsidRDefault="00AD1535" w:rsidP="00AD1535">
      <w:pPr>
        <w:autoSpaceDE w:val="0"/>
        <w:autoSpaceDN w:val="0"/>
        <w:adjustRightInd w:val="0"/>
        <w:spacing w:before="120" w:line="276" w:lineRule="auto"/>
        <w:jc w:val="right"/>
        <w:rPr>
          <w:rFonts w:ascii="ArialUnicodeMS-Bold" w:hAnsi="ArialUnicodeMS-Bold" w:cs="ArialUnicodeMS-Bold"/>
          <w:b/>
          <w:bCs/>
        </w:rPr>
      </w:pPr>
      <w:r w:rsidRPr="00450ACF">
        <w:rPr>
          <w:rFonts w:ascii="ArialUnicodeMS-Bold" w:hAnsi="ArialUnicodeMS-Bold" w:cs="ArialUnicodeMS-Bold"/>
          <w:b/>
          <w:bCs/>
          <w:i/>
        </w:rPr>
        <w:lastRenderedPageBreak/>
        <w:t>Anexa 3 –</w:t>
      </w:r>
      <w:r w:rsidRPr="00450ACF">
        <w:rPr>
          <w:rFonts w:ascii="ArialUnicodeMS-Bold" w:hAnsi="ArialUnicodeMS-Bold" w:cs="ArialUnicodeMS-Bold"/>
          <w:b/>
          <w:bCs/>
        </w:rPr>
        <w:t xml:space="preserve"> ȘTIINȚE ALE EDUCAȚIEI</w:t>
      </w:r>
    </w:p>
    <w:p w:rsidR="00AD1535" w:rsidRPr="00450ACF" w:rsidRDefault="00AD1535" w:rsidP="00AD1535">
      <w:pPr>
        <w:autoSpaceDE w:val="0"/>
        <w:autoSpaceDN w:val="0"/>
        <w:adjustRightInd w:val="0"/>
        <w:spacing w:before="120" w:line="276" w:lineRule="auto"/>
        <w:jc w:val="right"/>
        <w:rPr>
          <w:rFonts w:ascii="ArialUnicodeMS-Bold" w:hAnsi="ArialUnicodeMS-Bold" w:cs="ArialUnicodeMS-Bold"/>
          <w:b/>
          <w:bCs/>
        </w:rPr>
      </w:pPr>
    </w:p>
    <w:p w:rsidR="00AD1535" w:rsidRPr="00450ACF" w:rsidRDefault="008D675E" w:rsidP="00AD1535">
      <w:pPr>
        <w:shd w:val="clear" w:color="auto" w:fill="FFFFFF"/>
        <w:spacing w:line="276" w:lineRule="auto"/>
        <w:jc w:val="center"/>
        <w:rPr>
          <w:b/>
          <w:bCs/>
          <w:lang w:eastAsia="ro-RO"/>
        </w:rPr>
      </w:pPr>
      <w:hyperlink r:id="rId76" w:history="1"/>
      <w:r w:rsidR="00AD1535" w:rsidRPr="00450ACF">
        <w:rPr>
          <w:b/>
          <w:lang w:eastAsia="ro-RO"/>
        </w:rPr>
        <w:t xml:space="preserve">STANDARDE MINIMALE ŞI OBLIGATORII PENTRU </w:t>
      </w:r>
      <w:r w:rsidR="00AD1535" w:rsidRPr="00450ACF">
        <w:rPr>
          <w:b/>
          <w:bCs/>
          <w:lang w:eastAsia="ro-RO"/>
        </w:rPr>
        <w:t xml:space="preserve">ACORDAREA </w:t>
      </w:r>
    </w:p>
    <w:p w:rsidR="00AD1535" w:rsidRPr="00450ACF" w:rsidRDefault="00AD1535" w:rsidP="00AD1535">
      <w:pPr>
        <w:shd w:val="clear" w:color="auto" w:fill="FFFFFF"/>
        <w:spacing w:line="276" w:lineRule="auto"/>
        <w:jc w:val="center"/>
        <w:rPr>
          <w:b/>
          <w:bCs/>
          <w:lang w:eastAsia="ro-RO"/>
        </w:rPr>
      </w:pPr>
      <w:r w:rsidRPr="00450ACF">
        <w:rPr>
          <w:b/>
          <w:bCs/>
          <w:lang w:eastAsia="ro-RO"/>
        </w:rPr>
        <w:t>GRADAȚIEI DE MERIT</w:t>
      </w:r>
    </w:p>
    <w:p w:rsidR="00AD1535" w:rsidRPr="00450ACF" w:rsidRDefault="00AD1535" w:rsidP="00AD1535">
      <w:pPr>
        <w:widowControl w:val="0"/>
        <w:tabs>
          <w:tab w:val="left" w:pos="993"/>
        </w:tabs>
        <w:autoSpaceDE w:val="0"/>
        <w:autoSpaceDN w:val="0"/>
        <w:spacing w:line="288" w:lineRule="auto"/>
        <w:ind w:firstLine="709"/>
        <w:jc w:val="center"/>
        <w:rPr>
          <w:rFonts w:eastAsia="Arial"/>
          <w:b/>
          <w:bCs/>
          <w:sz w:val="22"/>
          <w:szCs w:val="22"/>
        </w:rPr>
      </w:pPr>
      <w:bookmarkStart w:id="5" w:name="_Hlk199236106"/>
      <w:bookmarkStart w:id="6" w:name="_Hlk238932541"/>
    </w:p>
    <w:p w:rsidR="00AD1535" w:rsidRPr="00450ACF" w:rsidRDefault="00AD1535" w:rsidP="00AD1535">
      <w:pPr>
        <w:widowControl w:val="0"/>
        <w:tabs>
          <w:tab w:val="left" w:pos="993"/>
        </w:tabs>
        <w:autoSpaceDE w:val="0"/>
        <w:autoSpaceDN w:val="0"/>
        <w:spacing w:line="288" w:lineRule="auto"/>
        <w:ind w:firstLine="709"/>
        <w:jc w:val="center"/>
        <w:rPr>
          <w:rFonts w:eastAsia="Arial"/>
          <w:b/>
          <w:bCs/>
          <w:sz w:val="22"/>
          <w:szCs w:val="22"/>
        </w:rPr>
      </w:pPr>
    </w:p>
    <w:p w:rsidR="00AD1535" w:rsidRPr="00450ACF" w:rsidRDefault="00AD1535" w:rsidP="00AD1535">
      <w:pPr>
        <w:widowControl w:val="0"/>
        <w:tabs>
          <w:tab w:val="left" w:pos="993"/>
        </w:tabs>
        <w:autoSpaceDE w:val="0"/>
        <w:autoSpaceDN w:val="0"/>
        <w:spacing w:line="288" w:lineRule="auto"/>
        <w:ind w:firstLine="709"/>
        <w:jc w:val="both"/>
        <w:rPr>
          <w:rFonts w:eastAsia="Arial"/>
          <w:b/>
          <w:bCs/>
          <w:sz w:val="22"/>
          <w:szCs w:val="22"/>
        </w:rPr>
      </w:pPr>
      <w:r w:rsidRPr="00450ACF">
        <w:rPr>
          <w:rFonts w:eastAsia="Arial"/>
          <w:b/>
          <w:bCs/>
          <w:sz w:val="22"/>
          <w:szCs w:val="22"/>
        </w:rPr>
        <w:t>Definiții,</w:t>
      </w:r>
      <w:r w:rsidRPr="00450ACF">
        <w:rPr>
          <w:rFonts w:eastAsia="Arial"/>
          <w:b/>
          <w:bCs/>
          <w:spacing w:val="-4"/>
          <w:sz w:val="22"/>
          <w:szCs w:val="22"/>
        </w:rPr>
        <w:t xml:space="preserve"> </w:t>
      </w:r>
      <w:r w:rsidRPr="00450ACF">
        <w:rPr>
          <w:rFonts w:eastAsia="Arial"/>
          <w:b/>
          <w:bCs/>
          <w:sz w:val="22"/>
          <w:szCs w:val="22"/>
        </w:rPr>
        <w:t>condiții,</w:t>
      </w:r>
      <w:r w:rsidRPr="00450ACF">
        <w:rPr>
          <w:rFonts w:eastAsia="Arial"/>
          <w:b/>
          <w:bCs/>
          <w:spacing w:val="3"/>
          <w:sz w:val="22"/>
          <w:szCs w:val="22"/>
        </w:rPr>
        <w:t xml:space="preserve"> </w:t>
      </w:r>
      <w:r w:rsidRPr="00450ACF">
        <w:rPr>
          <w:rFonts w:eastAsia="Arial"/>
          <w:b/>
          <w:bCs/>
          <w:spacing w:val="-2"/>
          <w:sz w:val="22"/>
          <w:szCs w:val="22"/>
        </w:rPr>
        <w:t>proceduri</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Se iau în considerare numai realizările științifice, respectiv elementele de vizibilitate și impact relevante pentru domeniul științelor educației sau în domenii de graniță cu acestea.</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O publicație se încadrează la un singur indicator, luând în considerare încadrarea cea mai favorabilă candidatului, sub condiția regăsirii publicației în baza respectivă de date.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Bazele</w:t>
      </w:r>
      <w:r w:rsidRPr="00450ACF">
        <w:rPr>
          <w:rFonts w:eastAsia="Arial"/>
          <w:spacing w:val="-7"/>
          <w:sz w:val="22"/>
          <w:szCs w:val="22"/>
        </w:rPr>
        <w:t xml:space="preserve"> </w:t>
      </w:r>
      <w:r w:rsidRPr="00450ACF">
        <w:rPr>
          <w:rFonts w:eastAsia="Arial"/>
          <w:sz w:val="22"/>
          <w:szCs w:val="22"/>
        </w:rPr>
        <w:t>de</w:t>
      </w:r>
      <w:r w:rsidRPr="00450ACF">
        <w:rPr>
          <w:rFonts w:eastAsia="Arial"/>
          <w:spacing w:val="-7"/>
          <w:sz w:val="22"/>
          <w:szCs w:val="22"/>
        </w:rPr>
        <w:t xml:space="preserve"> </w:t>
      </w:r>
      <w:r w:rsidRPr="00450ACF">
        <w:rPr>
          <w:rFonts w:eastAsia="Arial"/>
          <w:sz w:val="22"/>
          <w:szCs w:val="22"/>
        </w:rPr>
        <w:t>date</w:t>
      </w:r>
      <w:r w:rsidRPr="00450ACF">
        <w:rPr>
          <w:rFonts w:eastAsia="Arial"/>
          <w:spacing w:val="-7"/>
          <w:sz w:val="22"/>
          <w:szCs w:val="22"/>
        </w:rPr>
        <w:t xml:space="preserve"> </w:t>
      </w:r>
      <w:r w:rsidRPr="00450ACF">
        <w:rPr>
          <w:rFonts w:eastAsia="Arial"/>
          <w:sz w:val="22"/>
          <w:szCs w:val="22"/>
        </w:rPr>
        <w:t>internaționale</w:t>
      </w:r>
      <w:r w:rsidRPr="00450ACF">
        <w:rPr>
          <w:rFonts w:eastAsia="Arial"/>
          <w:spacing w:val="-2"/>
          <w:sz w:val="22"/>
          <w:szCs w:val="22"/>
        </w:rPr>
        <w:t xml:space="preserve"> </w:t>
      </w:r>
      <w:r w:rsidRPr="00450ACF">
        <w:rPr>
          <w:rFonts w:eastAsia="Arial"/>
          <w:sz w:val="22"/>
          <w:szCs w:val="22"/>
        </w:rPr>
        <w:t>(BDI)</w:t>
      </w:r>
      <w:r w:rsidRPr="00450ACF">
        <w:rPr>
          <w:rFonts w:eastAsia="Arial"/>
          <w:spacing w:val="-8"/>
          <w:sz w:val="22"/>
          <w:szCs w:val="22"/>
        </w:rPr>
        <w:t xml:space="preserve"> </w:t>
      </w:r>
      <w:r w:rsidRPr="00450ACF">
        <w:rPr>
          <w:rFonts w:eastAsia="Arial"/>
          <w:sz w:val="22"/>
          <w:szCs w:val="22"/>
        </w:rPr>
        <w:t>recunoscute</w:t>
      </w:r>
      <w:r w:rsidRPr="00450ACF">
        <w:rPr>
          <w:rFonts w:eastAsia="Arial"/>
          <w:spacing w:val="-7"/>
          <w:sz w:val="22"/>
          <w:szCs w:val="22"/>
        </w:rPr>
        <w:t xml:space="preserve"> pentru științele educației </w:t>
      </w:r>
      <w:r w:rsidRPr="00450ACF">
        <w:rPr>
          <w:rFonts w:eastAsia="Arial"/>
          <w:spacing w:val="-4"/>
          <w:sz w:val="22"/>
          <w:szCs w:val="22"/>
        </w:rPr>
        <w:t xml:space="preserve">sunt: </w:t>
      </w:r>
      <w:r w:rsidRPr="00450ACF">
        <w:rPr>
          <w:rFonts w:eastAsia="Arial"/>
          <w:sz w:val="22"/>
          <w:szCs w:val="22"/>
        </w:rPr>
        <w:t xml:space="preserve">Web of Science Core Collection (WoS – SCIE, SSCI, AHCI, ESCI, CPCI), Scopus, PsycInfo, ERIC, PubMed / Medline, ERIH Plus, DOAJ, Ebsco (Academic Search Complete), ProQuest (ProQuest Central), Ovid / Informa, CrossRef, JSTOR sau </w:t>
      </w:r>
      <w:r w:rsidRPr="00450ACF">
        <w:rPr>
          <w:rFonts w:eastAsia="Arial"/>
          <w:spacing w:val="-2"/>
          <w:sz w:val="22"/>
          <w:szCs w:val="22"/>
        </w:rPr>
        <w:t>CEEOL.</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Conferințele internaționale sunt manifestări științifice care îndeplinesc cumulativ cel puțin două dintre următoarele criterii: (a) conferința este organizată sau co-organizată de către o asociație sau o instituție științifică / profesională internațională; (b) programul științific, precum și proceedings-urile sau rezumatele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publicate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format</w:t>
      </w:r>
      <w:r w:rsidRPr="00450ACF">
        <w:rPr>
          <w:rFonts w:eastAsia="Arial"/>
          <w:spacing w:val="40"/>
          <w:sz w:val="22"/>
          <w:szCs w:val="22"/>
        </w:rPr>
        <w:t xml:space="preserve"> </w:t>
      </w:r>
      <w:r w:rsidRPr="00450ACF">
        <w:rPr>
          <w:rFonts w:eastAsia="Arial"/>
          <w:sz w:val="22"/>
          <w:szCs w:val="22"/>
        </w:rPr>
        <w:t>tipărit</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electronic</w:t>
      </w:r>
      <w:r w:rsidRPr="00450ACF">
        <w:rPr>
          <w:rFonts w:eastAsia="Arial"/>
          <w:spacing w:val="40"/>
          <w:sz w:val="22"/>
          <w:szCs w:val="22"/>
        </w:rPr>
        <w:t xml:space="preserve"> </w:t>
      </w:r>
      <w:r w:rsidRPr="00450ACF">
        <w:rPr>
          <w:rFonts w:eastAsia="Arial"/>
          <w:sz w:val="22"/>
          <w:szCs w:val="22"/>
        </w:rPr>
        <w:t>într-o</w:t>
      </w:r>
      <w:r w:rsidRPr="00450ACF">
        <w:rPr>
          <w:rFonts w:eastAsia="Arial"/>
          <w:spacing w:val="40"/>
          <w:sz w:val="22"/>
          <w:szCs w:val="22"/>
        </w:rPr>
        <w:t xml:space="preserve"> </w:t>
      </w:r>
      <w:r w:rsidRPr="00450ACF">
        <w:rPr>
          <w:rFonts w:eastAsia="Arial"/>
          <w:sz w:val="22"/>
          <w:szCs w:val="22"/>
        </w:rPr>
        <w:t>limbă</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circulație</w:t>
      </w:r>
      <w:r w:rsidRPr="00450ACF">
        <w:rPr>
          <w:rFonts w:eastAsia="Arial"/>
          <w:spacing w:val="40"/>
          <w:sz w:val="22"/>
          <w:szCs w:val="22"/>
        </w:rPr>
        <w:t xml:space="preserve"> </w:t>
      </w:r>
      <w:r w:rsidRPr="00450ACF">
        <w:rPr>
          <w:rFonts w:eastAsia="Arial"/>
          <w:sz w:val="22"/>
          <w:szCs w:val="22"/>
        </w:rPr>
        <w:t>internațională (engleză, franceză, germană sau spaniolă); (c) lucrările conferinței sunt desfășurate exclusiv într-o limbă de circulație internațională (engleză, franceză, germană sau spaniolă). Conferințele care nu îndeplinesc criteriile minimale pentru a fi încadrate astfel vor avea statutul de conferințe naționale.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Publicațiile BDI se referă la acele publicații indexate într-una sau mai multe baze de date internaționale recunoscute prin prezentele standarde.</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Cărțile,</w:t>
      </w:r>
      <w:r w:rsidRPr="00450ACF">
        <w:rPr>
          <w:rFonts w:eastAsia="Arial"/>
          <w:spacing w:val="26"/>
          <w:sz w:val="22"/>
          <w:szCs w:val="22"/>
        </w:rPr>
        <w:t xml:space="preserve"> </w:t>
      </w:r>
      <w:r w:rsidRPr="00450ACF">
        <w:rPr>
          <w:rFonts w:eastAsia="Arial"/>
          <w:sz w:val="22"/>
          <w:szCs w:val="22"/>
        </w:rPr>
        <w:t>capitolele</w:t>
      </w:r>
      <w:r w:rsidRPr="00450ACF">
        <w:rPr>
          <w:rFonts w:eastAsia="Arial"/>
          <w:spacing w:val="26"/>
          <w:sz w:val="22"/>
          <w:szCs w:val="22"/>
        </w:rPr>
        <w:t xml:space="preserve"> </w:t>
      </w:r>
      <w:r w:rsidRPr="00450ACF">
        <w:rPr>
          <w:rFonts w:eastAsia="Arial"/>
          <w:sz w:val="22"/>
          <w:szCs w:val="22"/>
        </w:rPr>
        <w:t>de</w:t>
      </w:r>
      <w:r w:rsidRPr="00450ACF">
        <w:rPr>
          <w:rFonts w:eastAsia="Arial"/>
          <w:spacing w:val="26"/>
          <w:sz w:val="22"/>
          <w:szCs w:val="22"/>
        </w:rPr>
        <w:t xml:space="preserve"> </w:t>
      </w:r>
      <w:r w:rsidRPr="00450ACF">
        <w:rPr>
          <w:rFonts w:eastAsia="Arial"/>
          <w:sz w:val="22"/>
          <w:szCs w:val="22"/>
        </w:rPr>
        <w:t>carte</w:t>
      </w:r>
      <w:r w:rsidRPr="00450ACF">
        <w:rPr>
          <w:rFonts w:eastAsia="Arial"/>
          <w:spacing w:val="26"/>
          <w:sz w:val="22"/>
          <w:szCs w:val="22"/>
        </w:rPr>
        <w:t xml:space="preserve"> </w:t>
      </w:r>
      <w:r w:rsidRPr="00450ACF">
        <w:rPr>
          <w:rFonts w:eastAsia="Arial"/>
          <w:sz w:val="22"/>
          <w:szCs w:val="22"/>
        </w:rPr>
        <w:t>sau</w:t>
      </w:r>
      <w:r w:rsidRPr="00450ACF">
        <w:rPr>
          <w:rFonts w:eastAsia="Arial"/>
          <w:spacing w:val="26"/>
          <w:sz w:val="22"/>
          <w:szCs w:val="22"/>
        </w:rPr>
        <w:t xml:space="preserve"> </w:t>
      </w:r>
      <w:r w:rsidRPr="00450ACF">
        <w:rPr>
          <w:rFonts w:eastAsia="Arial"/>
          <w:sz w:val="22"/>
          <w:szCs w:val="22"/>
        </w:rPr>
        <w:t>volumele</w:t>
      </w:r>
      <w:r w:rsidRPr="00450ACF">
        <w:rPr>
          <w:rFonts w:eastAsia="Arial"/>
          <w:spacing w:val="26"/>
          <w:sz w:val="22"/>
          <w:szCs w:val="22"/>
        </w:rPr>
        <w:t xml:space="preserve"> </w:t>
      </w:r>
      <w:r w:rsidRPr="00450ACF">
        <w:rPr>
          <w:rFonts w:eastAsia="Arial"/>
          <w:sz w:val="22"/>
          <w:szCs w:val="22"/>
        </w:rPr>
        <w:t>colective</w:t>
      </w:r>
      <w:r w:rsidRPr="00450ACF">
        <w:rPr>
          <w:rFonts w:eastAsia="Arial"/>
          <w:spacing w:val="26"/>
          <w:sz w:val="22"/>
          <w:szCs w:val="22"/>
        </w:rPr>
        <w:t xml:space="preserve"> </w:t>
      </w:r>
      <w:r w:rsidRPr="00450ACF">
        <w:rPr>
          <w:rFonts w:eastAsia="Arial"/>
          <w:sz w:val="22"/>
          <w:szCs w:val="22"/>
        </w:rPr>
        <w:t>ale</w:t>
      </w:r>
      <w:r w:rsidRPr="00450ACF">
        <w:rPr>
          <w:rFonts w:eastAsia="Arial"/>
          <w:spacing w:val="26"/>
          <w:sz w:val="22"/>
          <w:szCs w:val="22"/>
        </w:rPr>
        <w:t xml:space="preserve"> </w:t>
      </w:r>
      <w:r w:rsidRPr="00450ACF">
        <w:rPr>
          <w:rFonts w:eastAsia="Arial"/>
          <w:sz w:val="22"/>
          <w:szCs w:val="22"/>
        </w:rPr>
        <w:t>conferințelor</w:t>
      </w:r>
      <w:r w:rsidRPr="00450ACF">
        <w:rPr>
          <w:rFonts w:eastAsia="Arial"/>
          <w:spacing w:val="26"/>
          <w:sz w:val="22"/>
          <w:szCs w:val="22"/>
        </w:rPr>
        <w:t xml:space="preserve"> </w:t>
      </w:r>
      <w:r w:rsidRPr="00450ACF">
        <w:rPr>
          <w:rFonts w:eastAsia="Arial"/>
          <w:sz w:val="22"/>
          <w:szCs w:val="22"/>
        </w:rPr>
        <w:t>sunt</w:t>
      </w:r>
      <w:r w:rsidRPr="00450ACF">
        <w:rPr>
          <w:rFonts w:eastAsia="Arial"/>
          <w:spacing w:val="26"/>
          <w:sz w:val="22"/>
          <w:szCs w:val="22"/>
        </w:rPr>
        <w:t xml:space="preserve"> </w:t>
      </w:r>
      <w:r w:rsidRPr="00450ACF">
        <w:rPr>
          <w:rFonts w:eastAsia="Arial"/>
          <w:sz w:val="22"/>
          <w:szCs w:val="22"/>
        </w:rPr>
        <w:t>clasificate</w:t>
      </w:r>
      <w:r w:rsidRPr="00450ACF">
        <w:rPr>
          <w:rFonts w:eastAsia="Arial"/>
          <w:spacing w:val="26"/>
          <w:sz w:val="22"/>
          <w:szCs w:val="22"/>
        </w:rPr>
        <w:t xml:space="preserve"> </w:t>
      </w:r>
      <w:r w:rsidRPr="00450ACF">
        <w:rPr>
          <w:rFonts w:eastAsia="Arial"/>
          <w:sz w:val="22"/>
          <w:szCs w:val="22"/>
        </w:rPr>
        <w:t>în</w:t>
      </w:r>
      <w:r w:rsidRPr="00450ACF">
        <w:rPr>
          <w:rFonts w:eastAsia="Arial"/>
          <w:spacing w:val="26"/>
          <w:sz w:val="22"/>
          <w:szCs w:val="22"/>
        </w:rPr>
        <w:t xml:space="preserve"> </w:t>
      </w:r>
      <w:r w:rsidRPr="00450ACF">
        <w:rPr>
          <w:rFonts w:eastAsia="Arial"/>
          <w:sz w:val="22"/>
          <w:szCs w:val="22"/>
        </w:rPr>
        <w:t>categoria A1 (publicații apărute la edituri de prestigiu internațional), categoria A2 (publicații apărute la edituri cu prestigiu recunoscut) sau categoria B (publicații apărute la alte edituri recunoscute). Publicațiile indexate WorldCat (</w:t>
      </w:r>
      <w:hyperlink r:id="rId77">
        <w:r w:rsidRPr="00450ACF">
          <w:rPr>
            <w:rFonts w:eastAsia="Arial"/>
            <w:sz w:val="22"/>
            <w:szCs w:val="22"/>
            <w:u w:val="single" w:color="0000FF"/>
          </w:rPr>
          <w:t>https://www.worldcat.org</w:t>
        </w:r>
        <w:r w:rsidRPr="00450ACF">
          <w:rPr>
            <w:rFonts w:eastAsia="Arial"/>
            <w:sz w:val="22"/>
            <w:szCs w:val="22"/>
          </w:rPr>
          <w:t>)</w:t>
        </w:r>
      </w:hyperlink>
      <w:r w:rsidRPr="00450ACF">
        <w:rPr>
          <w:rFonts w:eastAsia="Arial"/>
          <w:sz w:val="22"/>
          <w:szCs w:val="22"/>
        </w:rPr>
        <w:t xml:space="preserve"> sunt clasificate A1 dacă se găsesc în cel puțin 25 de biblioteci ale unor instituții de învățământ superior din celelalte state membre ale Uniunii Europene sau din statele membre</w:t>
      </w:r>
      <w:r w:rsidRPr="00450ACF">
        <w:rPr>
          <w:rFonts w:eastAsia="Arial"/>
          <w:spacing w:val="40"/>
          <w:sz w:val="22"/>
          <w:szCs w:val="22"/>
        </w:rPr>
        <w:t xml:space="preserve"> </w:t>
      </w:r>
      <w:r w:rsidRPr="00450ACF">
        <w:rPr>
          <w:rFonts w:eastAsia="Arial"/>
          <w:sz w:val="22"/>
          <w:szCs w:val="22"/>
        </w:rPr>
        <w:t>ale</w:t>
      </w:r>
      <w:r w:rsidRPr="00450ACF">
        <w:rPr>
          <w:rFonts w:eastAsia="Arial"/>
          <w:spacing w:val="40"/>
          <w:sz w:val="22"/>
          <w:szCs w:val="22"/>
        </w:rPr>
        <w:t xml:space="preserve"> </w:t>
      </w:r>
      <w:r w:rsidRPr="00450ACF">
        <w:rPr>
          <w:rFonts w:eastAsia="Arial"/>
          <w:sz w:val="22"/>
          <w:szCs w:val="22"/>
        </w:rPr>
        <w:t>Organizației</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Cooperare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Dezvoltare</w:t>
      </w:r>
      <w:r w:rsidRPr="00450ACF">
        <w:rPr>
          <w:rFonts w:eastAsia="Arial"/>
          <w:spacing w:val="40"/>
          <w:sz w:val="22"/>
          <w:szCs w:val="22"/>
        </w:rPr>
        <w:t xml:space="preserve"> </w:t>
      </w:r>
      <w:r w:rsidRPr="00450ACF">
        <w:rPr>
          <w:rFonts w:eastAsia="Arial"/>
          <w:sz w:val="22"/>
          <w:szCs w:val="22"/>
        </w:rPr>
        <w:t>Economică.</w:t>
      </w:r>
      <w:r w:rsidRPr="00450ACF">
        <w:rPr>
          <w:rFonts w:eastAsia="Arial"/>
          <w:spacing w:val="40"/>
          <w:sz w:val="22"/>
          <w:szCs w:val="22"/>
        </w:rPr>
        <w:t xml:space="preserve"> </w:t>
      </w:r>
      <w:r w:rsidRPr="00450ACF">
        <w:rPr>
          <w:rFonts w:eastAsia="Arial"/>
          <w:sz w:val="22"/>
          <w:szCs w:val="22"/>
        </w:rPr>
        <w:t>Publicațiile</w:t>
      </w:r>
      <w:r w:rsidRPr="00450ACF">
        <w:rPr>
          <w:rFonts w:eastAsia="Arial"/>
          <w:spacing w:val="40"/>
          <w:sz w:val="22"/>
          <w:szCs w:val="22"/>
        </w:rPr>
        <w:t xml:space="preserve"> </w:t>
      </w:r>
      <w:r w:rsidRPr="00450ACF">
        <w:rPr>
          <w:rFonts w:eastAsia="Arial"/>
          <w:sz w:val="22"/>
          <w:szCs w:val="22"/>
        </w:rPr>
        <w:t>indexate</w:t>
      </w:r>
      <w:r w:rsidRPr="00450ACF">
        <w:rPr>
          <w:rFonts w:eastAsia="Arial"/>
          <w:spacing w:val="40"/>
          <w:sz w:val="22"/>
          <w:szCs w:val="22"/>
        </w:rPr>
        <w:t xml:space="preserve"> </w:t>
      </w:r>
      <w:r w:rsidRPr="00450ACF">
        <w:rPr>
          <w:rFonts w:eastAsia="Arial"/>
          <w:sz w:val="22"/>
          <w:szCs w:val="22"/>
        </w:rPr>
        <w:t>A2</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B sunt cele care fie au apărut la una dintre editurile menționate în tabelul următor, fie beneficiază de îndeplinirea condițiilor din ruta complementară. Conform acestei rute, o carte / un capitol de carte / un volum</w:t>
      </w:r>
      <w:r w:rsidRPr="00450ACF">
        <w:rPr>
          <w:rFonts w:eastAsia="Arial"/>
          <w:spacing w:val="40"/>
          <w:sz w:val="22"/>
          <w:szCs w:val="22"/>
        </w:rPr>
        <w:t xml:space="preserve"> </w:t>
      </w:r>
      <w:r w:rsidRPr="00450ACF">
        <w:rPr>
          <w:rFonts w:eastAsia="Arial"/>
          <w:sz w:val="22"/>
          <w:szCs w:val="22"/>
        </w:rPr>
        <w:t>colectiv</w:t>
      </w:r>
      <w:r w:rsidRPr="00450ACF">
        <w:rPr>
          <w:rFonts w:eastAsia="Arial"/>
          <w:spacing w:val="40"/>
          <w:sz w:val="22"/>
          <w:szCs w:val="22"/>
        </w:rPr>
        <w:t xml:space="preserve"> </w:t>
      </w:r>
      <w:r w:rsidRPr="00450ACF">
        <w:rPr>
          <w:rFonts w:eastAsia="Arial"/>
          <w:sz w:val="22"/>
          <w:szCs w:val="22"/>
        </w:rPr>
        <w:t>este</w:t>
      </w:r>
      <w:r w:rsidRPr="00450ACF">
        <w:rPr>
          <w:rFonts w:eastAsia="Arial"/>
          <w:spacing w:val="40"/>
          <w:sz w:val="22"/>
          <w:szCs w:val="22"/>
        </w:rPr>
        <w:t xml:space="preserve"> </w:t>
      </w:r>
      <w:r w:rsidRPr="00450ACF">
        <w:rPr>
          <w:rFonts w:eastAsia="Arial"/>
          <w:sz w:val="22"/>
          <w:szCs w:val="22"/>
        </w:rPr>
        <w:t>inclusă</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categoria</w:t>
      </w:r>
      <w:r w:rsidRPr="00450ACF">
        <w:rPr>
          <w:rFonts w:eastAsia="Arial"/>
          <w:spacing w:val="40"/>
          <w:sz w:val="22"/>
          <w:szCs w:val="22"/>
        </w:rPr>
        <w:t xml:space="preserve"> </w:t>
      </w:r>
      <w:r w:rsidRPr="00450ACF">
        <w:rPr>
          <w:rFonts w:eastAsia="Arial"/>
          <w:sz w:val="22"/>
          <w:szCs w:val="22"/>
        </w:rPr>
        <w:t>A2</w:t>
      </w:r>
      <w:r w:rsidRPr="00450ACF">
        <w:rPr>
          <w:rFonts w:eastAsia="Arial"/>
          <w:spacing w:val="40"/>
          <w:sz w:val="22"/>
          <w:szCs w:val="22"/>
        </w:rPr>
        <w:t xml:space="preserve"> </w:t>
      </w:r>
      <w:r w:rsidRPr="00450ACF">
        <w:rPr>
          <w:rFonts w:eastAsia="Arial"/>
          <w:sz w:val="22"/>
          <w:szCs w:val="22"/>
        </w:rPr>
        <w:t>dacă</w:t>
      </w:r>
      <w:r w:rsidRPr="00450ACF">
        <w:rPr>
          <w:rFonts w:eastAsia="Arial"/>
          <w:spacing w:val="40"/>
          <w:sz w:val="22"/>
          <w:szCs w:val="22"/>
        </w:rPr>
        <w:t xml:space="preserve"> </w:t>
      </w:r>
      <w:r w:rsidRPr="00450ACF">
        <w:rPr>
          <w:rFonts w:eastAsia="Arial"/>
          <w:sz w:val="22"/>
          <w:szCs w:val="22"/>
        </w:rPr>
        <w:t>îndeplinește</w:t>
      </w:r>
      <w:r w:rsidRPr="00450ACF">
        <w:rPr>
          <w:rFonts w:eastAsia="Arial"/>
          <w:spacing w:val="40"/>
          <w:sz w:val="22"/>
          <w:szCs w:val="22"/>
        </w:rPr>
        <w:t xml:space="preserve"> </w:t>
      </w:r>
      <w:r w:rsidRPr="00450ACF">
        <w:rPr>
          <w:rFonts w:eastAsia="Arial"/>
          <w:sz w:val="22"/>
          <w:szCs w:val="22"/>
        </w:rPr>
        <w:t>minimum</w:t>
      </w:r>
      <w:r w:rsidRPr="00450ACF">
        <w:rPr>
          <w:rFonts w:eastAsia="Arial"/>
          <w:spacing w:val="40"/>
          <w:sz w:val="22"/>
          <w:szCs w:val="22"/>
        </w:rPr>
        <w:t xml:space="preserve"> </w:t>
      </w:r>
      <w:r w:rsidRPr="00450ACF">
        <w:rPr>
          <w:rFonts w:eastAsia="Arial"/>
          <w:sz w:val="22"/>
          <w:szCs w:val="22"/>
        </w:rPr>
        <w:t>două</w:t>
      </w:r>
      <w:r w:rsidRPr="00450ACF">
        <w:rPr>
          <w:rFonts w:eastAsia="Arial"/>
          <w:spacing w:val="40"/>
          <w:sz w:val="22"/>
          <w:szCs w:val="22"/>
        </w:rPr>
        <w:t xml:space="preserve"> </w:t>
      </w:r>
      <w:r w:rsidRPr="00450ACF">
        <w:rPr>
          <w:rFonts w:eastAsia="Arial"/>
          <w:sz w:val="22"/>
          <w:szCs w:val="22"/>
        </w:rPr>
        <w:t>criterii,</w:t>
      </w:r>
      <w:r w:rsidRPr="00450ACF">
        <w:rPr>
          <w:rFonts w:eastAsia="Arial"/>
          <w:spacing w:val="40"/>
          <w:sz w:val="22"/>
          <w:szCs w:val="22"/>
        </w:rPr>
        <w:t xml:space="preserve"> </w:t>
      </w:r>
      <w:r w:rsidRPr="00450ACF">
        <w:rPr>
          <w:rFonts w:eastAsia="Arial"/>
          <w:sz w:val="22"/>
          <w:szCs w:val="22"/>
        </w:rPr>
        <w:t>respectiv</w:t>
      </w:r>
      <w:r w:rsidRPr="00450ACF">
        <w:rPr>
          <w:rFonts w:eastAsia="Arial"/>
          <w:spacing w:val="40"/>
          <w:sz w:val="22"/>
          <w:szCs w:val="22"/>
        </w:rPr>
        <w:t xml:space="preserve"> </w:t>
      </w:r>
      <w:r w:rsidRPr="00450ACF">
        <w:rPr>
          <w:rFonts w:eastAsia="Arial"/>
          <w:sz w:val="22"/>
          <w:szCs w:val="22"/>
        </w:rPr>
        <w:t>în categoria B dacă îndeplinește cel puțin un criteriu dintre următoarele: (a) publicația analizată este disponibilă în cel puțin 5 biblioteci ale unor instituții de învățământ superior din state membre ale Uniunii Europene sau din statele membre ale Organizației pentru Cooperare și Dezvoltare Economică, indexate</w:t>
      </w:r>
      <w:r w:rsidRPr="00450ACF">
        <w:rPr>
          <w:rFonts w:eastAsia="Arial"/>
          <w:spacing w:val="80"/>
          <w:sz w:val="22"/>
          <w:szCs w:val="22"/>
        </w:rPr>
        <w:t xml:space="preserve"> </w:t>
      </w:r>
      <w:r w:rsidRPr="00450ACF">
        <w:rPr>
          <w:rFonts w:eastAsia="Arial"/>
          <w:sz w:val="22"/>
          <w:szCs w:val="22"/>
        </w:rPr>
        <w:t>în WorldCat (</w:t>
      </w:r>
      <w:hyperlink r:id="rId78">
        <w:r w:rsidRPr="00450ACF">
          <w:rPr>
            <w:rFonts w:eastAsia="Arial"/>
            <w:sz w:val="22"/>
            <w:szCs w:val="22"/>
            <w:u w:val="single" w:color="0000FF"/>
          </w:rPr>
          <w:t>https://www.worldcat.org</w:t>
        </w:r>
        <w:r w:rsidRPr="00450ACF">
          <w:rPr>
            <w:rFonts w:eastAsia="Arial"/>
            <w:sz w:val="22"/>
            <w:szCs w:val="22"/>
          </w:rPr>
          <w:t>);</w:t>
        </w:r>
      </w:hyperlink>
      <w:r w:rsidRPr="00450ACF">
        <w:rPr>
          <w:rFonts w:eastAsia="Arial"/>
          <w:sz w:val="22"/>
          <w:szCs w:val="22"/>
        </w:rPr>
        <w:t xml:space="preserve"> (b) publicația analizată a apărut în cel puțin 500 de exemplare tipărite; (c) lucrarea a acumulat cel puțin 5 citări în publicații indexate Web of Science; (d) lucrarea a acumulat minimum 10 citări în Google Scholar; (e) lucrarea a fost premiată de către Academia Română.</w:t>
      </w:r>
    </w:p>
    <w:p w:rsidR="00AD1535" w:rsidRPr="00450ACF" w:rsidRDefault="00AD1535" w:rsidP="00EB3AF2">
      <w:pPr>
        <w:widowControl w:val="0"/>
        <w:numPr>
          <w:ilvl w:val="0"/>
          <w:numId w:val="41"/>
        </w:numPr>
        <w:tabs>
          <w:tab w:val="left" w:pos="993"/>
          <w:tab w:val="left" w:pos="238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Publicațiile apărute la edituri clasificate pot primi un punctaj corespunzător unei categorii superioare</w:t>
      </w:r>
      <w:r w:rsidRPr="00450ACF">
        <w:rPr>
          <w:rFonts w:eastAsia="Arial"/>
          <w:spacing w:val="40"/>
          <w:sz w:val="22"/>
          <w:szCs w:val="22"/>
        </w:rPr>
        <w:t xml:space="preserve"> </w:t>
      </w:r>
      <w:r w:rsidRPr="00450ACF">
        <w:rPr>
          <w:rFonts w:eastAsia="Arial"/>
          <w:sz w:val="22"/>
          <w:szCs w:val="22"/>
        </w:rPr>
        <w:t>dacă</w:t>
      </w:r>
      <w:r w:rsidRPr="00450ACF">
        <w:rPr>
          <w:rFonts w:eastAsia="Arial"/>
          <w:spacing w:val="40"/>
          <w:sz w:val="22"/>
          <w:szCs w:val="22"/>
        </w:rPr>
        <w:t xml:space="preserve"> </w:t>
      </w:r>
      <w:r w:rsidRPr="00450ACF">
        <w:rPr>
          <w:rFonts w:eastAsia="Arial"/>
          <w:sz w:val="22"/>
          <w:szCs w:val="22"/>
        </w:rPr>
        <w:t>îndeplinesc</w:t>
      </w:r>
      <w:r w:rsidRPr="00450ACF">
        <w:rPr>
          <w:rFonts w:eastAsia="Arial"/>
          <w:spacing w:val="40"/>
          <w:sz w:val="22"/>
          <w:szCs w:val="22"/>
        </w:rPr>
        <w:t xml:space="preserve"> </w:t>
      </w:r>
      <w:r w:rsidRPr="00450ACF">
        <w:rPr>
          <w:rFonts w:eastAsia="Arial"/>
          <w:sz w:val="22"/>
          <w:szCs w:val="22"/>
        </w:rPr>
        <w:t>criteriile</w:t>
      </w:r>
      <w:r w:rsidRPr="00450ACF">
        <w:rPr>
          <w:rFonts w:eastAsia="Arial"/>
          <w:spacing w:val="40"/>
          <w:sz w:val="22"/>
          <w:szCs w:val="22"/>
        </w:rPr>
        <w:t xml:space="preserve"> </w:t>
      </w:r>
      <w:r w:rsidRPr="00450ACF">
        <w:rPr>
          <w:rFonts w:eastAsia="Arial"/>
          <w:sz w:val="22"/>
          <w:szCs w:val="22"/>
        </w:rPr>
        <w:t>specificate</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ruta</w:t>
      </w:r>
      <w:r w:rsidRPr="00450ACF">
        <w:rPr>
          <w:rFonts w:eastAsia="Arial"/>
          <w:spacing w:val="40"/>
          <w:sz w:val="22"/>
          <w:szCs w:val="22"/>
        </w:rPr>
        <w:t xml:space="preserve"> </w:t>
      </w:r>
      <w:r w:rsidRPr="00450ACF">
        <w:rPr>
          <w:rFonts w:eastAsia="Arial"/>
          <w:sz w:val="22"/>
          <w:szCs w:val="22"/>
        </w:rPr>
        <w:t>complementară</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t>acel</w:t>
      </w:r>
      <w:r w:rsidRPr="00450ACF">
        <w:rPr>
          <w:rFonts w:eastAsia="Arial"/>
          <w:spacing w:val="40"/>
          <w:sz w:val="22"/>
          <w:szCs w:val="22"/>
        </w:rPr>
        <w:t xml:space="preserve"> </w:t>
      </w:r>
      <w:r w:rsidRPr="00450ACF">
        <w:rPr>
          <w:rFonts w:eastAsia="Arial"/>
          <w:sz w:val="22"/>
          <w:szCs w:val="22"/>
        </w:rPr>
        <w:t>nivel</w:t>
      </w:r>
      <w:r w:rsidRPr="00450ACF">
        <w:rPr>
          <w:rFonts w:eastAsia="Arial"/>
          <w:spacing w:val="40"/>
          <w:sz w:val="22"/>
          <w:szCs w:val="22"/>
        </w:rPr>
        <w:t xml:space="preserve"> </w:t>
      </w:r>
      <w:r w:rsidRPr="00450ACF">
        <w:rPr>
          <w:rFonts w:eastAsia="Arial"/>
          <w:sz w:val="22"/>
          <w:szCs w:val="22"/>
        </w:rPr>
        <w:t>de clasificare. Publicațiile care nu îndeplinesc criteriile minime pentru a fi clasificate nu se punctează. Publicațiile</w:t>
      </w:r>
      <w:r w:rsidRPr="00450ACF">
        <w:rPr>
          <w:rFonts w:eastAsia="Arial"/>
          <w:spacing w:val="40"/>
          <w:sz w:val="22"/>
          <w:szCs w:val="22"/>
        </w:rPr>
        <w:t xml:space="preserve"> </w:t>
      </w:r>
      <w:r w:rsidRPr="00450ACF">
        <w:rPr>
          <w:rFonts w:eastAsia="Arial"/>
          <w:sz w:val="22"/>
          <w:szCs w:val="22"/>
        </w:rPr>
        <w:t>apărute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ediții</w:t>
      </w:r>
      <w:r w:rsidRPr="00450ACF">
        <w:rPr>
          <w:rFonts w:eastAsia="Arial"/>
          <w:spacing w:val="40"/>
          <w:sz w:val="22"/>
          <w:szCs w:val="22"/>
        </w:rPr>
        <w:t xml:space="preserve"> </w:t>
      </w:r>
      <w:r w:rsidRPr="00450ACF">
        <w:rPr>
          <w:rFonts w:eastAsia="Arial"/>
          <w:sz w:val="22"/>
          <w:szCs w:val="22"/>
        </w:rPr>
        <w:t>multiple</w:t>
      </w:r>
      <w:r w:rsidRPr="00450ACF">
        <w:rPr>
          <w:rFonts w:eastAsia="Arial"/>
          <w:spacing w:val="40"/>
          <w:sz w:val="22"/>
          <w:szCs w:val="22"/>
        </w:rPr>
        <w:t xml:space="preserve"> </w:t>
      </w:r>
      <w:r w:rsidRPr="00450ACF">
        <w:rPr>
          <w:rFonts w:eastAsia="Arial"/>
          <w:sz w:val="22"/>
          <w:szCs w:val="22"/>
        </w:rPr>
        <w:t>pot</w:t>
      </w:r>
      <w:r w:rsidRPr="00450ACF">
        <w:rPr>
          <w:rFonts w:eastAsia="Arial"/>
          <w:spacing w:val="40"/>
          <w:sz w:val="22"/>
          <w:szCs w:val="22"/>
        </w:rPr>
        <w:t xml:space="preserve"> </w:t>
      </w:r>
      <w:r w:rsidRPr="00450ACF">
        <w:rPr>
          <w:rFonts w:eastAsia="Arial"/>
          <w:sz w:val="22"/>
          <w:szCs w:val="22"/>
        </w:rPr>
        <w:t>fi</w:t>
      </w:r>
      <w:r w:rsidRPr="00450ACF">
        <w:rPr>
          <w:rFonts w:eastAsia="Arial"/>
          <w:spacing w:val="40"/>
          <w:sz w:val="22"/>
          <w:szCs w:val="22"/>
        </w:rPr>
        <w:t xml:space="preserve"> </w:t>
      </w:r>
      <w:r w:rsidRPr="00450ACF">
        <w:rPr>
          <w:rFonts w:eastAsia="Arial"/>
          <w:sz w:val="22"/>
          <w:szCs w:val="22"/>
        </w:rPr>
        <w:t>punctate</w:t>
      </w:r>
      <w:r w:rsidRPr="00450ACF">
        <w:rPr>
          <w:rFonts w:eastAsia="Arial"/>
          <w:spacing w:val="40"/>
          <w:sz w:val="22"/>
          <w:szCs w:val="22"/>
        </w:rPr>
        <w:t xml:space="preserve"> </w:t>
      </w:r>
      <w:r w:rsidRPr="00450ACF">
        <w:rPr>
          <w:rFonts w:eastAsia="Arial"/>
          <w:sz w:val="22"/>
          <w:szCs w:val="22"/>
        </w:rPr>
        <w:t>individual</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situația</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sunt</w:t>
      </w:r>
      <w:r w:rsidRPr="00450ACF">
        <w:rPr>
          <w:rFonts w:eastAsia="Arial"/>
          <w:spacing w:val="40"/>
          <w:sz w:val="22"/>
          <w:szCs w:val="22"/>
        </w:rPr>
        <w:t xml:space="preserve"> </w:t>
      </w:r>
      <w:r w:rsidRPr="00450ACF">
        <w:rPr>
          <w:rFonts w:eastAsia="Arial"/>
          <w:sz w:val="22"/>
          <w:szCs w:val="22"/>
        </w:rPr>
        <w:t>identificate modificări</w:t>
      </w:r>
      <w:r w:rsidRPr="00450ACF">
        <w:rPr>
          <w:rFonts w:eastAsia="Arial"/>
          <w:spacing w:val="25"/>
          <w:sz w:val="22"/>
          <w:szCs w:val="22"/>
        </w:rPr>
        <w:t xml:space="preserve"> </w:t>
      </w:r>
      <w:r w:rsidRPr="00450ACF">
        <w:rPr>
          <w:rFonts w:eastAsia="Arial"/>
          <w:sz w:val="22"/>
          <w:szCs w:val="22"/>
        </w:rPr>
        <w:t>/</w:t>
      </w:r>
      <w:r w:rsidRPr="00450ACF">
        <w:rPr>
          <w:rFonts w:eastAsia="Arial"/>
          <w:spacing w:val="25"/>
          <w:sz w:val="22"/>
          <w:szCs w:val="22"/>
        </w:rPr>
        <w:t xml:space="preserve"> </w:t>
      </w:r>
      <w:r w:rsidRPr="00450ACF">
        <w:rPr>
          <w:rFonts w:eastAsia="Arial"/>
          <w:sz w:val="22"/>
          <w:szCs w:val="22"/>
        </w:rPr>
        <w:t>revizuiri</w:t>
      </w:r>
      <w:r w:rsidRPr="00450ACF">
        <w:rPr>
          <w:rFonts w:eastAsia="Arial"/>
          <w:spacing w:val="25"/>
          <w:sz w:val="22"/>
          <w:szCs w:val="22"/>
        </w:rPr>
        <w:t xml:space="preserve"> </w:t>
      </w:r>
      <w:r w:rsidRPr="00450ACF">
        <w:rPr>
          <w:rFonts w:eastAsia="Arial"/>
          <w:sz w:val="22"/>
          <w:szCs w:val="22"/>
        </w:rPr>
        <w:t>pe</w:t>
      </w:r>
      <w:r w:rsidRPr="00450ACF">
        <w:rPr>
          <w:rFonts w:eastAsia="Arial"/>
          <w:spacing w:val="25"/>
          <w:sz w:val="22"/>
          <w:szCs w:val="22"/>
        </w:rPr>
        <w:t xml:space="preserve"> </w:t>
      </w:r>
      <w:r w:rsidRPr="00450ACF">
        <w:rPr>
          <w:rFonts w:eastAsia="Arial"/>
          <w:sz w:val="22"/>
          <w:szCs w:val="22"/>
        </w:rPr>
        <w:t>un</w:t>
      </w:r>
      <w:r w:rsidRPr="00450ACF">
        <w:rPr>
          <w:rFonts w:eastAsia="Arial"/>
          <w:spacing w:val="25"/>
          <w:sz w:val="22"/>
          <w:szCs w:val="22"/>
        </w:rPr>
        <w:t xml:space="preserve"> </w:t>
      </w:r>
      <w:r w:rsidRPr="00450ACF">
        <w:rPr>
          <w:rFonts w:eastAsia="Arial"/>
          <w:sz w:val="22"/>
          <w:szCs w:val="22"/>
        </w:rPr>
        <w:t>număr</w:t>
      </w:r>
      <w:r w:rsidRPr="00450ACF">
        <w:rPr>
          <w:rFonts w:eastAsia="Arial"/>
          <w:spacing w:val="23"/>
          <w:sz w:val="22"/>
          <w:szCs w:val="22"/>
        </w:rPr>
        <w:t xml:space="preserve"> </w:t>
      </w:r>
      <w:r w:rsidRPr="00450ACF">
        <w:rPr>
          <w:rFonts w:eastAsia="Arial"/>
          <w:sz w:val="22"/>
          <w:szCs w:val="22"/>
        </w:rPr>
        <w:t>semnificativ</w:t>
      </w:r>
      <w:r w:rsidRPr="00450ACF">
        <w:rPr>
          <w:rFonts w:eastAsia="Arial"/>
          <w:spacing w:val="25"/>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pagini. De asemenea, publicațiile cu titluri diferite, dar cu un conținut similar, pot fi luate în considerare o singură dată. În aceste cazuri decizia privitoare la punctajul acordat aparține membrilor comisiilor de concurs.</w:t>
      </w:r>
    </w:p>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495"/>
      </w:tblGrid>
      <w:tr w:rsidR="00AD1535" w:rsidRPr="00450ACF" w:rsidTr="00FC6385">
        <w:trPr>
          <w:trHeight w:val="1214"/>
        </w:trPr>
        <w:tc>
          <w:tcPr>
            <w:tcW w:w="5000" w:type="pct"/>
          </w:tcPr>
          <w:p w:rsidR="00AD1535" w:rsidRPr="00450ACF" w:rsidRDefault="00AD1535" w:rsidP="00FC6385">
            <w:pPr>
              <w:widowControl w:val="0"/>
              <w:autoSpaceDE w:val="0"/>
              <w:autoSpaceDN w:val="0"/>
              <w:ind w:left="4" w:firstLine="138"/>
              <w:rPr>
                <w:rFonts w:eastAsia="Arial"/>
                <w:i/>
                <w:sz w:val="20"/>
                <w:szCs w:val="20"/>
              </w:rPr>
            </w:pPr>
            <w:r w:rsidRPr="00450ACF">
              <w:rPr>
                <w:rFonts w:eastAsia="Arial"/>
                <w:i/>
                <w:sz w:val="20"/>
                <w:szCs w:val="20"/>
              </w:rPr>
              <w:lastRenderedPageBreak/>
              <w:t>Domeniul</w:t>
            </w:r>
            <w:r w:rsidRPr="00450ACF">
              <w:rPr>
                <w:rFonts w:eastAsia="Arial"/>
                <w:i/>
                <w:spacing w:val="1"/>
                <w:sz w:val="20"/>
                <w:szCs w:val="20"/>
              </w:rPr>
              <w:t xml:space="preserve"> </w:t>
            </w:r>
            <w:r w:rsidRPr="00450ACF">
              <w:rPr>
                <w:rFonts w:eastAsia="Arial"/>
                <w:i/>
                <w:sz w:val="20"/>
                <w:szCs w:val="20"/>
              </w:rPr>
              <w:t>Științe</w:t>
            </w:r>
            <w:r w:rsidRPr="00450ACF">
              <w:rPr>
                <w:rFonts w:eastAsia="Arial"/>
                <w:i/>
                <w:spacing w:val="4"/>
                <w:sz w:val="20"/>
                <w:szCs w:val="20"/>
              </w:rPr>
              <w:t xml:space="preserve"> </w:t>
            </w:r>
            <w:r w:rsidRPr="00450ACF">
              <w:rPr>
                <w:rFonts w:eastAsia="Arial"/>
                <w:i/>
                <w:sz w:val="20"/>
                <w:szCs w:val="20"/>
              </w:rPr>
              <w:t>ale</w:t>
            </w:r>
            <w:r w:rsidRPr="00450ACF">
              <w:rPr>
                <w:rFonts w:eastAsia="Arial"/>
                <w:i/>
                <w:spacing w:val="2"/>
                <w:sz w:val="20"/>
                <w:szCs w:val="20"/>
              </w:rPr>
              <w:t xml:space="preserve"> </w:t>
            </w:r>
            <w:r w:rsidRPr="00450ACF">
              <w:rPr>
                <w:rFonts w:eastAsia="Arial"/>
                <w:i/>
                <w:spacing w:val="-2"/>
                <w:sz w:val="20"/>
                <w:szCs w:val="20"/>
              </w:rPr>
              <w:t>Educației</w:t>
            </w:r>
          </w:p>
          <w:p w:rsidR="00AD1535" w:rsidRPr="00450ACF" w:rsidRDefault="00AD1535" w:rsidP="00EB3AF2">
            <w:pPr>
              <w:widowControl w:val="0"/>
              <w:numPr>
                <w:ilvl w:val="0"/>
                <w:numId w:val="43"/>
              </w:numPr>
              <w:tabs>
                <w:tab w:val="left" w:pos="387"/>
              </w:tabs>
              <w:suppressAutoHyphens w:val="0"/>
              <w:autoSpaceDE w:val="0"/>
              <w:autoSpaceDN w:val="0"/>
              <w:ind w:left="4" w:right="258" w:firstLine="138"/>
              <w:rPr>
                <w:rFonts w:eastAsia="Arial"/>
                <w:sz w:val="20"/>
                <w:szCs w:val="20"/>
              </w:rPr>
            </w:pPr>
            <w:r w:rsidRPr="00450ACF">
              <w:rPr>
                <w:rFonts w:eastAsia="Arial"/>
                <w:sz w:val="20"/>
                <w:szCs w:val="20"/>
              </w:rPr>
              <w:t>Edituri</w:t>
            </w:r>
            <w:r w:rsidRPr="00450ACF">
              <w:rPr>
                <w:rFonts w:eastAsia="Arial"/>
                <w:spacing w:val="-14"/>
                <w:sz w:val="20"/>
                <w:szCs w:val="20"/>
              </w:rPr>
              <w:t xml:space="preserve"> </w:t>
            </w:r>
            <w:r w:rsidRPr="00450ACF">
              <w:rPr>
                <w:rFonts w:eastAsia="Arial"/>
                <w:sz w:val="20"/>
                <w:szCs w:val="20"/>
              </w:rPr>
              <w:t>A2:</w:t>
            </w:r>
            <w:r w:rsidRPr="00450ACF">
              <w:rPr>
                <w:rFonts w:eastAsia="Arial"/>
                <w:spacing w:val="-12"/>
                <w:sz w:val="20"/>
                <w:szCs w:val="20"/>
              </w:rPr>
              <w:t xml:space="preserve"> </w:t>
            </w:r>
            <w:r w:rsidRPr="00450ACF">
              <w:rPr>
                <w:rFonts w:eastAsia="Arial"/>
                <w:sz w:val="20"/>
                <w:szCs w:val="20"/>
              </w:rPr>
              <w:t>Editura</w:t>
            </w:r>
            <w:r w:rsidRPr="00450ACF">
              <w:rPr>
                <w:rFonts w:eastAsia="Arial"/>
                <w:spacing w:val="-10"/>
                <w:sz w:val="20"/>
                <w:szCs w:val="20"/>
              </w:rPr>
              <w:t xml:space="preserve"> </w:t>
            </w:r>
            <w:r w:rsidRPr="00450ACF">
              <w:rPr>
                <w:rFonts w:eastAsia="Arial"/>
                <w:sz w:val="20"/>
                <w:szCs w:val="20"/>
              </w:rPr>
              <w:t>Polirom</w:t>
            </w:r>
            <w:r w:rsidRPr="00450ACF">
              <w:rPr>
                <w:rFonts w:eastAsia="Arial"/>
                <w:spacing w:val="-10"/>
                <w:sz w:val="20"/>
                <w:szCs w:val="20"/>
              </w:rPr>
              <w:t xml:space="preserve"> </w:t>
            </w:r>
            <w:r w:rsidRPr="00450ACF">
              <w:rPr>
                <w:rFonts w:eastAsia="Arial"/>
                <w:sz w:val="20"/>
                <w:szCs w:val="20"/>
              </w:rPr>
              <w:t>(Iași),</w:t>
            </w:r>
            <w:r w:rsidRPr="00450ACF">
              <w:rPr>
                <w:rFonts w:eastAsia="Arial"/>
                <w:spacing w:val="-10"/>
                <w:sz w:val="20"/>
                <w:szCs w:val="20"/>
              </w:rPr>
              <w:t xml:space="preserve"> </w:t>
            </w:r>
            <w:r w:rsidRPr="00450ACF">
              <w:rPr>
                <w:rFonts w:eastAsia="Arial"/>
                <w:sz w:val="20"/>
                <w:szCs w:val="20"/>
              </w:rPr>
              <w:t>Editura</w:t>
            </w:r>
            <w:r w:rsidRPr="00450ACF">
              <w:rPr>
                <w:rFonts w:eastAsia="Arial"/>
                <w:spacing w:val="-10"/>
                <w:sz w:val="20"/>
                <w:szCs w:val="20"/>
              </w:rPr>
              <w:t xml:space="preserve"> </w:t>
            </w:r>
            <w:r w:rsidRPr="00450ACF">
              <w:rPr>
                <w:rFonts w:eastAsia="Arial"/>
                <w:sz w:val="20"/>
                <w:szCs w:val="20"/>
              </w:rPr>
              <w:t>Trei</w:t>
            </w:r>
            <w:r w:rsidRPr="00450ACF">
              <w:rPr>
                <w:rFonts w:eastAsia="Arial"/>
                <w:spacing w:val="-12"/>
                <w:sz w:val="20"/>
                <w:szCs w:val="20"/>
              </w:rPr>
              <w:t xml:space="preserve"> </w:t>
            </w:r>
            <w:r w:rsidRPr="00450ACF">
              <w:rPr>
                <w:rFonts w:eastAsia="Arial"/>
                <w:sz w:val="20"/>
                <w:szCs w:val="20"/>
              </w:rPr>
              <w:t>(București),</w:t>
            </w:r>
            <w:r w:rsidRPr="00450ACF">
              <w:rPr>
                <w:rFonts w:eastAsia="Arial"/>
                <w:spacing w:val="-14"/>
                <w:sz w:val="20"/>
                <w:szCs w:val="20"/>
              </w:rPr>
              <w:t xml:space="preserve"> </w:t>
            </w:r>
            <w:r w:rsidRPr="00450ACF">
              <w:rPr>
                <w:rFonts w:eastAsia="Arial"/>
                <w:sz w:val="20"/>
                <w:szCs w:val="20"/>
              </w:rPr>
              <w:t>Editura</w:t>
            </w:r>
            <w:r w:rsidRPr="00450ACF">
              <w:rPr>
                <w:rFonts w:eastAsia="Arial"/>
                <w:spacing w:val="-10"/>
                <w:sz w:val="20"/>
                <w:szCs w:val="20"/>
              </w:rPr>
              <w:t xml:space="preserve"> </w:t>
            </w:r>
            <w:r w:rsidRPr="00450ACF">
              <w:rPr>
                <w:rFonts w:eastAsia="Arial"/>
                <w:sz w:val="20"/>
                <w:szCs w:val="20"/>
              </w:rPr>
              <w:t>Didactică</w:t>
            </w:r>
            <w:r w:rsidRPr="00450ACF">
              <w:rPr>
                <w:rFonts w:eastAsia="Arial"/>
                <w:spacing w:val="-14"/>
                <w:sz w:val="20"/>
                <w:szCs w:val="20"/>
              </w:rPr>
              <w:t xml:space="preserve"> </w:t>
            </w:r>
            <w:r w:rsidRPr="00450ACF">
              <w:rPr>
                <w:rFonts w:eastAsia="Arial"/>
                <w:sz w:val="20"/>
                <w:szCs w:val="20"/>
              </w:rPr>
              <w:t>și</w:t>
            </w:r>
            <w:r w:rsidRPr="00450ACF">
              <w:rPr>
                <w:rFonts w:eastAsia="Arial"/>
                <w:spacing w:val="-13"/>
                <w:sz w:val="20"/>
                <w:szCs w:val="20"/>
              </w:rPr>
              <w:t xml:space="preserve"> </w:t>
            </w:r>
            <w:r w:rsidRPr="00450ACF">
              <w:rPr>
                <w:rFonts w:eastAsia="Arial"/>
                <w:sz w:val="20"/>
                <w:szCs w:val="20"/>
              </w:rPr>
              <w:t>Pedagogică</w:t>
            </w:r>
            <w:r w:rsidRPr="00450ACF">
              <w:rPr>
                <w:rFonts w:eastAsia="Arial"/>
                <w:spacing w:val="-13"/>
                <w:sz w:val="20"/>
                <w:szCs w:val="20"/>
              </w:rPr>
              <w:t xml:space="preserve"> </w:t>
            </w:r>
            <w:r w:rsidRPr="00450ACF">
              <w:rPr>
                <w:rFonts w:eastAsia="Arial"/>
                <w:sz w:val="20"/>
                <w:szCs w:val="20"/>
              </w:rPr>
              <w:t xml:space="preserve">RA </w:t>
            </w:r>
            <w:r w:rsidRPr="00450ACF">
              <w:rPr>
                <w:rFonts w:eastAsia="Arial"/>
                <w:spacing w:val="-2"/>
                <w:sz w:val="20"/>
                <w:szCs w:val="20"/>
              </w:rPr>
              <w:t>(București)</w:t>
            </w:r>
          </w:p>
          <w:p w:rsidR="00AD1535" w:rsidRPr="00450ACF" w:rsidRDefault="00AD1535" w:rsidP="00EB3AF2">
            <w:pPr>
              <w:widowControl w:val="0"/>
              <w:numPr>
                <w:ilvl w:val="0"/>
                <w:numId w:val="43"/>
              </w:numPr>
              <w:tabs>
                <w:tab w:val="left" w:pos="387"/>
              </w:tabs>
              <w:suppressAutoHyphens w:val="0"/>
              <w:autoSpaceDE w:val="0"/>
              <w:autoSpaceDN w:val="0"/>
              <w:ind w:left="4" w:right="144" w:firstLine="138"/>
              <w:jc w:val="both"/>
              <w:rPr>
                <w:rFonts w:eastAsia="Arial"/>
                <w:sz w:val="20"/>
                <w:szCs w:val="20"/>
              </w:rPr>
            </w:pPr>
            <w:r w:rsidRPr="00450ACF">
              <w:rPr>
                <w:rFonts w:eastAsia="Arial"/>
                <w:sz w:val="20"/>
                <w:szCs w:val="20"/>
              </w:rPr>
              <w:t>Edituri B: Editura Academiei Române, Editura Humanitas, Editura Universității din București, Editura Universitară (București); Editura Universității A.I.Cuza, Editura Institutul European (Iași), Presa Universitară Clujeană (Cluj-Napoca); Editura Paralela 45 (Pitești), Editura Universității de Vest (Timișoara),</w:t>
            </w:r>
            <w:r w:rsidRPr="00450ACF">
              <w:rPr>
                <w:rFonts w:eastAsia="Arial"/>
                <w:spacing w:val="6"/>
                <w:sz w:val="20"/>
                <w:szCs w:val="20"/>
              </w:rPr>
              <w:t xml:space="preserve"> </w:t>
            </w:r>
            <w:r w:rsidRPr="00450ACF">
              <w:rPr>
                <w:rFonts w:eastAsia="Arial"/>
                <w:sz w:val="20"/>
                <w:szCs w:val="20"/>
              </w:rPr>
              <w:t>Editura</w:t>
            </w:r>
            <w:r w:rsidRPr="00450ACF">
              <w:rPr>
                <w:rFonts w:eastAsia="Arial"/>
                <w:spacing w:val="6"/>
                <w:sz w:val="20"/>
                <w:szCs w:val="20"/>
              </w:rPr>
              <w:t xml:space="preserve"> </w:t>
            </w:r>
            <w:r w:rsidRPr="00450ACF">
              <w:rPr>
                <w:rFonts w:eastAsia="Arial"/>
                <w:spacing w:val="-5"/>
                <w:sz w:val="20"/>
                <w:szCs w:val="20"/>
              </w:rPr>
              <w:t>DPH</w:t>
            </w:r>
          </w:p>
        </w:tc>
      </w:tr>
    </w:tbl>
    <w:p w:rsidR="00AD1535" w:rsidRPr="00450ACF" w:rsidRDefault="00AD1535" w:rsidP="00AD1535">
      <w:pPr>
        <w:widowControl w:val="0"/>
        <w:tabs>
          <w:tab w:val="left" w:pos="993"/>
          <w:tab w:val="left" w:pos="1134"/>
        </w:tabs>
        <w:autoSpaceDE w:val="0"/>
        <w:autoSpaceDN w:val="0"/>
        <w:spacing w:line="288" w:lineRule="auto"/>
        <w:ind w:firstLine="709"/>
        <w:jc w:val="both"/>
        <w:rPr>
          <w:rFonts w:eastAsia="Arial"/>
          <w:sz w:val="22"/>
          <w:szCs w:val="22"/>
        </w:rPr>
      </w:pP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Rapoartele de analiză de politici / strategii educaționale sunt clasificate în rapoarte internaționale și rapoarte cu relevanță națională. Rapoartele internaționale îndeplinesc cumulativ următoarele trei criterii: (a) raportul este redactat la solicitarea unei organizații internaționale de prestigiu, fiind prezentat sub sigla acelei organizații (de exemplu UNICEF, UNESCO, Banca Mondială, OECD, Comisia Europeană sau agenții ale acesteia, OMS etc.); (b) raportul este redactat integral într-o limbă străină de circulație internațională; (c) analiza efectuată asupra problemei investigate este relevantă internațional (de exemplu, sunt prezentate comparații interțări). Rapoartele naționale îndeplinesc cumulativ două criterii: (a) raportul este redactat la solicitarea unei organizații cu prestigiu național, fiind prezentat sub sigla acelei organizații (de exemplu Ministerul Educației, Organizația Salvați Copiii etc.), (b) analiza efectuată asupra problemei investigate este relevantă național (de exemplu, sunt prezentate comparații la nivelul regiunilor de dezvoltare sau există evidențe ale utilizării la nivelul politicilor publice).</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Granturile luate în considerare în aceste standarde se referă la acele contracte de acordare a unei asistențe financiare, obținute în urma unei competiții de proiecte. Vor fi punctate granturile care asigură o finanțare de cel puțin 20.000 de euro sau echivalentul acestei sume în lei sau o altă valută, finanțare ce revine entității la care persoana evaluată are un contract de muncă ca director de proiect/manager, valabil pe toată perioada derulării proiectului. Granturile sunt clasificate și punctate diferențiat în funcție de o serie de criterii. După tipul competiției există granturi obținute printr-o competiție internațională vs. granturi obținute printr-o competiție națională. O competiție este considerată internațională dacă îndeplinește cumulativ următoarele două condiții: (a) este gestionată de către o autoritate contractantă de nivel internațional (de exemplu, de nivel european); (b) implică o competiție între entități (de exemplu, universități) localizate în țări diferite, fără a fi obligatoriu ca unul dintre parteneri să fie din România. După scopul lor, granturile se împart, de asemenea, în trei mari categorii (1) prima categorie, </w:t>
      </w:r>
      <w:r w:rsidRPr="00450ACF">
        <w:rPr>
          <w:rFonts w:eastAsia="Arial"/>
          <w:i/>
          <w:iCs/>
          <w:sz w:val="22"/>
          <w:szCs w:val="22"/>
        </w:rPr>
        <w:t>granturi de cercetare cu relevanță publică largă</w:t>
      </w:r>
      <w:r w:rsidRPr="00450ACF">
        <w:rPr>
          <w:rFonts w:eastAsia="Arial"/>
          <w:sz w:val="22"/>
          <w:szCs w:val="22"/>
        </w:rPr>
        <w:t xml:space="preserve"> (include granturi finanțare de către agenții publice ce au drept scop finanțarea cercetării fundamentale sau a sectorului CDI (cercetare-dezvoltare-inovare). În această categorie intră granturile obținute la nivel internațional prin programele de cercetare-dezvoltare-inovare ale Uniunii Europene (de exemplu, FP6, FP7, H2020, Orizont Europa), respectiv granturile obținute la nivel național prin competiții de cercetare incluse în planurile naționale de cercetare-dezvoltare-inovare gestionate de către UEFISCDI, ANCS sau alt for (de exemplu, PN II, PN IIII, PN IV etc.). Prin excepție, pentru granturile de cercetare cu relevanță publică largă, finanțate înaintea implementării PN II (Planul Național de Cercetare Dezvoltare Inovare II) nu se aplică plafonul financiar minimal. (2) O a doua categorie, </w:t>
      </w:r>
      <w:r w:rsidRPr="00450ACF">
        <w:rPr>
          <w:rFonts w:eastAsia="Arial"/>
          <w:i/>
          <w:iCs/>
          <w:sz w:val="22"/>
          <w:szCs w:val="22"/>
        </w:rPr>
        <w:t>granturile de cercetare aplicativă cu relevanță specifică</w:t>
      </w:r>
      <w:r w:rsidRPr="00450ACF">
        <w:rPr>
          <w:rFonts w:eastAsia="Arial"/>
          <w:sz w:val="22"/>
          <w:szCs w:val="22"/>
        </w:rPr>
        <w:t xml:space="preserve">, include granturi acordate de către companii orientate spre profit, instituții publice, asociații non-guvernamentale, fundații etc., obținute printr-o competiție sau printr-o procedură de achiziție competitivă (cum ar fi servicii de cercetare), în baza unui buget a cărui valoare nominală îndeplinește condiția financiară menționată. (3) A treia categorie de granturi include </w:t>
      </w:r>
      <w:r w:rsidRPr="00450ACF">
        <w:rPr>
          <w:rFonts w:eastAsia="Arial"/>
          <w:i/>
          <w:iCs/>
          <w:sz w:val="22"/>
          <w:szCs w:val="22"/>
        </w:rPr>
        <w:t>proiectele de dezvoltare instituțională</w:t>
      </w:r>
      <w:r w:rsidRPr="00450ACF">
        <w:rPr>
          <w:rFonts w:eastAsia="Arial"/>
          <w:sz w:val="22"/>
          <w:szCs w:val="22"/>
        </w:rPr>
        <w:t xml:space="preserve"> (de exemplu, oferirea de servicii unor beneficiari cuprinși într-un grup țintă). Granturile de dezvoltare instituțională pot fi obținute în urma unei competiții naționale (de exemplu, un grant FSE, FDI sau similare) sau internaționale (de exemplu, un grant ERASMUS+). Aceste proiecte pot include sau nu o componentă de cercetare, aceasta nefiind una obligatorie pentru această categorie de granturi. Granturile vor fi punctate diferit și în funcție de poziția (funcția) persoanei evaluate în cadrul grantului: (a) director de proiect / manager de proiect / investigator principal; (b) coordonator partener / lider partener, în cadrul unui consorțiu condus de către o altă entitate; (c) membru în echipa de proiect. Bursele postdoctorale obținute prin proiecte instituționale sau granturile instituționale interne nu se punctează.</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Fellowship</w:t>
      </w:r>
      <w:r w:rsidRPr="00450ACF">
        <w:rPr>
          <w:rFonts w:eastAsia="Arial"/>
          <w:sz w:val="22"/>
          <w:szCs w:val="22"/>
        </w:rPr>
        <w:t xml:space="preserve"> se referă la un program de finanțare sau bursă oferită cercetătorilor sau profesioniștilor </w:t>
      </w:r>
      <w:r w:rsidRPr="00450ACF">
        <w:rPr>
          <w:rFonts w:eastAsia="Arial"/>
          <w:sz w:val="22"/>
          <w:szCs w:val="22"/>
        </w:rPr>
        <w:lastRenderedPageBreak/>
        <w:t>pentru a susține munca lor academică sau profesională. Un fellowship poate fi acordat pentru cercetare, studiu sau dezvoltare profesională și poate include finanțare pentru mobilități, cercetare și salariu.</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Chair</w:t>
      </w:r>
      <w:r w:rsidRPr="00450ACF">
        <w:rPr>
          <w:rFonts w:eastAsia="Arial"/>
          <w:sz w:val="22"/>
          <w:szCs w:val="22"/>
        </w:rPr>
        <w:t xml:space="preserve"> se referă de obicei la o poziție prestigioasă într-un domeniu academic, adesea asociată cu o universitate sau un institut de cercetare. Aceasta este o poziție de conducere, de multe ori finanțată printr-un endowment (fond permanent) și este destinată unui expert de top într-un anumit domeniu.</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Autor principal se referă la oricare dintre următoarele tipuri de autorat: (a) autor unic; (b) primul autor menționat în publicație; (c) autorul corespondent menționat în publicație; (d) ultimul autor menționat în articol (doar pentru domeniul educație fizică și sport); (e) situația în care se precizează explicit în cadrul publicației că autorul are o contribuție egală la realizarea publicației cu primul autor al acesteia.</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Co-autor se referă la orice alt caz decât cele menționate anterior (de exemplu, al doilea autor într-un articol, fără ca acesta să fie autor corespondent sau fără să se precizeze că autorul are o contribuție egală cu a primului autor).</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n</w:t>
      </w:r>
      <w:r w:rsidRPr="00450ACF">
        <w:rPr>
          <w:rFonts w:eastAsia="Arial"/>
          <w:sz w:val="22"/>
          <w:szCs w:val="22"/>
        </w:rPr>
        <w:t xml:space="preserve"> indică numărul total de autori ai unei publicații, indiferent dacă sunt autori principali sau co-autori;</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i/>
          <w:iCs/>
          <w:sz w:val="22"/>
          <w:szCs w:val="22"/>
        </w:rPr>
        <w:t>N</w:t>
      </w:r>
      <w:r w:rsidRPr="00450ACF">
        <w:rPr>
          <w:rFonts w:eastAsia="Arial"/>
          <w:sz w:val="22"/>
          <w:szCs w:val="22"/>
        </w:rPr>
        <w:t xml:space="preserve"> indică numărul de autori principali ai unei publicații și se aplică conform mențiunilor de mai jos.</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Pentru domeniul Științe ale Educației, N se aplică pentru toate publicațiile autorului încadrabile I1A, I1B sau I2. Prin excepție, N va fi egal cu 1 și pentru situația în care o publicație are 2 sau 3 autori principali. N ia valori diferite de 1 doar pentru cazurile în care o publicație are patru sau mai mulți autori principali. </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Publicații care nu condiționează publicarea de plata unei taxe. O revistă care NU condiționează publicarea unui articol de plata unei taxe trebuie să îndeplinească una dintre cele două condiții: (i) nu solicită achitarea unei taxe pentru a publica articolele acceptate, sau (ii) permite autorilor să aleagă dacă doresc să publice fără costuri (pentru un articol în regim închis) sau să achite o taxă de publicare (pentru un articol cu acces deschis). Prin urmare, revistele care condiționează publicarea unui articol de plata unei taxe sunt cele care nu îndeplinesc niciuna dintre cele două condiții. Publicațiilor finanțate prin intermediul unor acorduri transformative li se aplică aceleași reguli.</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Pentru o serie de indicatori (cărți, rapoarte de analiză, conferințe, granturi etc.) se va aplica un coeficient de multiplicare </w:t>
      </w:r>
      <w:r w:rsidRPr="00450ACF">
        <w:rPr>
          <w:rFonts w:eastAsia="Arial"/>
          <w:i/>
          <w:iCs/>
          <w:sz w:val="22"/>
          <w:szCs w:val="22"/>
        </w:rPr>
        <w:t>m</w:t>
      </w:r>
      <w:r w:rsidRPr="00450ACF">
        <w:rPr>
          <w:rFonts w:eastAsia="Arial"/>
          <w:sz w:val="22"/>
          <w:szCs w:val="22"/>
        </w:rPr>
        <w:t xml:space="preserve"> acolo unde formula de calcul include acest coeficient. Valorile lui </w:t>
      </w:r>
      <w:r w:rsidRPr="00450ACF">
        <w:rPr>
          <w:rFonts w:eastAsia="Arial"/>
          <w:i/>
          <w:iCs/>
          <w:sz w:val="22"/>
          <w:szCs w:val="22"/>
        </w:rPr>
        <w:t>m</w:t>
      </w:r>
      <w:r w:rsidRPr="00450ACF">
        <w:rPr>
          <w:rFonts w:eastAsia="Arial"/>
          <w:sz w:val="22"/>
          <w:szCs w:val="22"/>
        </w:rPr>
        <w:t xml:space="preserve"> sunt:</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3, în cazul în care indicatorul punctat are o relevanță internațională certă (reviste indexate Web of Science; volume apărute în edituri clasificate A1; conferințe internaționale; granturi de cercetare cu relevanță publică largă obținute prin competiție internațională; rapoarte internaționale de analiză etc.);</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1, în cazul în care indicatorul punctat are o relevanță națională – impact și prestigiu la nivel național (volume apărute în edituri clasificate A2, conferințe naționale, reviste indexate în BDI recunoscute, altele decât WoS; granturi de cercetare cu relevanță publică largă obținute prin competiție națională; rapoarte naționale de analiză etc.);</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m</w:t>
      </w:r>
      <w:r w:rsidRPr="00450ACF">
        <w:rPr>
          <w:rFonts w:eastAsia="Arial"/>
          <w:sz w:val="22"/>
          <w:szCs w:val="22"/>
        </w:rPr>
        <w:t xml:space="preserve"> = 0,5 sau </w:t>
      </w:r>
      <w:r w:rsidRPr="00450ACF">
        <w:rPr>
          <w:rFonts w:eastAsia="Arial"/>
          <w:i/>
          <w:iCs/>
          <w:sz w:val="22"/>
          <w:szCs w:val="22"/>
        </w:rPr>
        <w:t>m</w:t>
      </w:r>
      <w:r w:rsidRPr="00450ACF">
        <w:rPr>
          <w:rFonts w:eastAsia="Arial"/>
          <w:sz w:val="22"/>
          <w:szCs w:val="22"/>
        </w:rPr>
        <w:t xml:space="preserve"> = 0,33, în cazul în care indicatorul punctat are o relevanță națională secundară (volume apărute în edituri clasificate B; granturi de dezvoltare instituțională etc.).</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Se stabilește un prag </w:t>
      </w:r>
      <w:r w:rsidRPr="00450ACF">
        <w:rPr>
          <w:rFonts w:eastAsia="Arial"/>
          <w:i/>
          <w:iCs/>
          <w:sz w:val="22"/>
          <w:szCs w:val="22"/>
        </w:rPr>
        <w:t>p</w:t>
      </w:r>
      <w:r w:rsidRPr="00450ACF">
        <w:rPr>
          <w:rFonts w:eastAsia="Arial"/>
          <w:sz w:val="22"/>
          <w:szCs w:val="22"/>
        </w:rPr>
        <w:t xml:space="preserve"> de relevanță pentru factorul de impact (IF) al revistelor luate în considerare pentru indicatorii I1, I2, I5 și I6, care are valoarea:</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i/>
          <w:iCs/>
          <w:sz w:val="22"/>
          <w:szCs w:val="22"/>
        </w:rPr>
        <w:t>p</w:t>
      </w:r>
      <w:r w:rsidRPr="00450ACF">
        <w:rPr>
          <w:rFonts w:eastAsia="Arial"/>
          <w:sz w:val="22"/>
          <w:szCs w:val="22"/>
        </w:rPr>
        <w:t xml:space="preserve"> = 0.10 conform Web of Science, pentru domeniile Științe ale Educației și Educație Fizică și Sport.</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Contribuțiile autorului în reviste indexate Web of Science se iau în considerare doar din momentul publicării lor în Web of Science. Se va lua în considerare IF aferent anului publicării efective a articolului, nu anul în care articolele sunt indexate WoS cu statut de </w:t>
      </w:r>
      <w:r w:rsidRPr="00450ACF">
        <w:rPr>
          <w:rFonts w:eastAsia="Arial"/>
          <w:i/>
          <w:iCs/>
          <w:sz w:val="22"/>
          <w:szCs w:val="22"/>
        </w:rPr>
        <w:t>online first / early access</w:t>
      </w:r>
      <w:r w:rsidRPr="00450ACF">
        <w:rPr>
          <w:rFonts w:eastAsia="Arial"/>
          <w:sz w:val="22"/>
          <w:szCs w:val="22"/>
        </w:rPr>
        <w:t>. Pentru articolele pentru care nu este încă disponibil un IF aferent anului publicării, se va lua în considerare ultimul IF disponibil pentru revista respectivă.</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Standardele minimale sunt grupate în trei arii: (i) realizări științifice; (ii) vizibilitate și impact; </w:t>
      </w:r>
      <w:r w:rsidRPr="00450ACF">
        <w:rPr>
          <w:rFonts w:eastAsia="Arial"/>
          <w:sz w:val="22"/>
          <w:szCs w:val="22"/>
        </w:rPr>
        <w:lastRenderedPageBreak/>
        <w:t>(iii) competitivitate și coordonare. În cadrul realizărilor științifice indicatorii principali sunt menționați diferențiat pentru a distinge între contribuțiile semnificative ca autor principal și contribuțiile semnificative realizate în calitate de co-autor.</w:t>
      </w:r>
    </w:p>
    <w:p w:rsidR="00AD1535" w:rsidRPr="00450ACF" w:rsidRDefault="00AD1535" w:rsidP="00EB3AF2">
      <w:pPr>
        <w:widowControl w:val="0"/>
        <w:numPr>
          <w:ilvl w:val="0"/>
          <w:numId w:val="44"/>
        </w:numPr>
        <w:tabs>
          <w:tab w:val="left" w:pos="993"/>
          <w:tab w:val="left" w:pos="1134"/>
        </w:tabs>
        <w:suppressAutoHyphens w:val="0"/>
        <w:autoSpaceDE w:val="0"/>
        <w:autoSpaceDN w:val="0"/>
        <w:spacing w:line="288" w:lineRule="auto"/>
        <w:ind w:left="0" w:firstLine="709"/>
        <w:contextualSpacing/>
        <w:jc w:val="both"/>
        <w:rPr>
          <w:rFonts w:eastAsia="Arial"/>
          <w:sz w:val="22"/>
          <w:szCs w:val="22"/>
        </w:rPr>
      </w:pPr>
      <w:r w:rsidRPr="00450ACF">
        <w:rPr>
          <w:rFonts w:eastAsia="Arial"/>
          <w:sz w:val="22"/>
          <w:szCs w:val="22"/>
        </w:rPr>
        <w:t xml:space="preserve">Fiecare arie are indicatori și punctaje specifice, reflectate în mai multe criterii de atins, cu mențiunea că toate aceste criterii trebuie îndeplinite cumulativ pentru a considera că persoana evaluată îndeplinește, din punct de vedere cantitativ, standardele minimale pentru poziția raportată. </w:t>
      </w:r>
    </w:p>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sz w:val="22"/>
          <w:szCs w:val="22"/>
        </w:rPr>
      </w:pPr>
    </w:p>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b/>
          <w:bCs/>
          <w:sz w:val="22"/>
          <w:szCs w:val="22"/>
        </w:rPr>
      </w:pPr>
      <w:r w:rsidRPr="00450ACF">
        <w:rPr>
          <w:rFonts w:eastAsia="Arial"/>
          <w:b/>
          <w:bCs/>
          <w:sz w:val="22"/>
          <w:szCs w:val="22"/>
        </w:rPr>
        <w:t>A 1. Realizări științifice</w:t>
      </w:r>
    </w:p>
    <w:bookmarkEnd w:id="5"/>
    <w:p w:rsidR="00AD1535" w:rsidRPr="00450ACF" w:rsidRDefault="00AD1535" w:rsidP="00AD1535">
      <w:pPr>
        <w:widowControl w:val="0"/>
        <w:tabs>
          <w:tab w:val="left" w:pos="993"/>
          <w:tab w:val="left" w:pos="1134"/>
        </w:tabs>
        <w:autoSpaceDE w:val="0"/>
        <w:autoSpaceDN w:val="0"/>
        <w:spacing w:line="288" w:lineRule="auto"/>
        <w:ind w:left="709"/>
        <w:contextualSpacing/>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40"/>
        <w:gridCol w:w="6001"/>
        <w:gridCol w:w="1269"/>
        <w:gridCol w:w="1185"/>
      </w:tblGrid>
      <w:tr w:rsidR="00AD1535" w:rsidRPr="00450ACF" w:rsidTr="00FC6385">
        <w:trPr>
          <w:trHeight w:val="619"/>
        </w:trPr>
        <w:tc>
          <w:tcPr>
            <w:tcW w:w="548" w:type="pct"/>
            <w:vAlign w:val="center"/>
          </w:tcPr>
          <w:p w:rsidR="00AD1535" w:rsidRPr="00450ACF" w:rsidRDefault="00AD1535" w:rsidP="00FC6385">
            <w:pPr>
              <w:widowControl w:val="0"/>
              <w:autoSpaceDE w:val="0"/>
              <w:autoSpaceDN w:val="0"/>
              <w:ind w:left="4" w:right="230"/>
              <w:jc w:val="center"/>
              <w:rPr>
                <w:rFonts w:eastAsia="Arial"/>
                <w:b/>
                <w:bCs/>
                <w:sz w:val="20"/>
                <w:szCs w:val="20"/>
              </w:rPr>
            </w:pPr>
            <w:r w:rsidRPr="00450ACF">
              <w:rPr>
                <w:rFonts w:eastAsia="Arial"/>
                <w:b/>
                <w:bCs/>
                <w:spacing w:val="-2"/>
                <w:sz w:val="20"/>
                <w:szCs w:val="20"/>
              </w:rPr>
              <w:t>Indic</w:t>
            </w:r>
            <w:r w:rsidRPr="00450ACF">
              <w:rPr>
                <w:rFonts w:eastAsia="Arial"/>
                <w:b/>
                <w:bCs/>
                <w:spacing w:val="-4"/>
                <w:sz w:val="20"/>
                <w:szCs w:val="20"/>
              </w:rPr>
              <w:t>ator</w:t>
            </w:r>
          </w:p>
        </w:tc>
        <w:tc>
          <w:tcPr>
            <w:tcW w:w="3160" w:type="pct"/>
            <w:vAlign w:val="center"/>
          </w:tcPr>
          <w:p w:rsidR="00AD1535" w:rsidRPr="00450ACF" w:rsidRDefault="00AD1535" w:rsidP="00FC6385">
            <w:pPr>
              <w:widowControl w:val="0"/>
              <w:autoSpaceDE w:val="0"/>
              <w:autoSpaceDN w:val="0"/>
              <w:ind w:left="4"/>
              <w:jc w:val="center"/>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68" w:type="pct"/>
            <w:vAlign w:val="center"/>
          </w:tcPr>
          <w:p w:rsidR="00AD1535" w:rsidRPr="00450ACF" w:rsidRDefault="00AD1535" w:rsidP="00FC6385">
            <w:pPr>
              <w:widowControl w:val="0"/>
              <w:autoSpaceDE w:val="0"/>
              <w:autoSpaceDN w:val="0"/>
              <w:ind w:left="112" w:right="51"/>
              <w:jc w:val="center"/>
              <w:rPr>
                <w:rFonts w:eastAsia="Arial"/>
                <w:b/>
                <w:bCs/>
                <w:sz w:val="20"/>
                <w:szCs w:val="20"/>
              </w:rPr>
            </w:pPr>
            <w:r w:rsidRPr="00450ACF">
              <w:rPr>
                <w:rFonts w:eastAsia="Arial"/>
                <w:b/>
                <w:bCs/>
                <w:spacing w:val="-2"/>
                <w:sz w:val="20"/>
                <w:szCs w:val="20"/>
              </w:rPr>
              <w:t>Punctaj unitar</w:t>
            </w:r>
          </w:p>
        </w:tc>
        <w:tc>
          <w:tcPr>
            <w:tcW w:w="624" w:type="pct"/>
            <w:vAlign w:val="center"/>
          </w:tcPr>
          <w:p w:rsidR="00AD1535" w:rsidRPr="00450ACF" w:rsidRDefault="00AD1535" w:rsidP="00FC6385">
            <w:pPr>
              <w:widowControl w:val="0"/>
              <w:autoSpaceDE w:val="0"/>
              <w:autoSpaceDN w:val="0"/>
              <w:ind w:left="113" w:right="186"/>
              <w:jc w:val="center"/>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42"/>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Realizări</w:t>
            </w:r>
            <w:r w:rsidRPr="00450ACF">
              <w:rPr>
                <w:rFonts w:eastAsia="Arial"/>
                <w:b/>
                <w:i/>
                <w:spacing w:val="-3"/>
                <w:sz w:val="20"/>
                <w:szCs w:val="20"/>
              </w:rPr>
              <w:t xml:space="preserve"> </w:t>
            </w:r>
            <w:r w:rsidRPr="00450ACF">
              <w:rPr>
                <w:rFonts w:eastAsia="Arial"/>
                <w:b/>
                <w:i/>
                <w:sz w:val="20"/>
                <w:szCs w:val="20"/>
              </w:rPr>
              <w:t>științifice</w:t>
            </w:r>
            <w:r w:rsidRPr="00450ACF">
              <w:rPr>
                <w:rFonts w:eastAsia="Arial"/>
                <w:b/>
                <w:i/>
                <w:spacing w:val="5"/>
                <w:sz w:val="20"/>
                <w:szCs w:val="20"/>
              </w:rPr>
              <w:t xml:space="preserve"> </w:t>
            </w:r>
            <w:r w:rsidRPr="00450ACF">
              <w:rPr>
                <w:rFonts w:eastAsia="Arial"/>
                <w:b/>
                <w:i/>
                <w:sz w:val="20"/>
                <w:szCs w:val="20"/>
              </w:rPr>
              <w:t>semnificative</w:t>
            </w:r>
            <w:r w:rsidRPr="00450ACF">
              <w:rPr>
                <w:rFonts w:eastAsia="Arial"/>
                <w:b/>
                <w:i/>
                <w:spacing w:val="-2"/>
                <w:sz w:val="20"/>
                <w:szCs w:val="20"/>
              </w:rPr>
              <w:t xml:space="preserve"> </w:t>
            </w:r>
            <w:r w:rsidRPr="00450ACF">
              <w:rPr>
                <w:rFonts w:eastAsia="Arial"/>
                <w:b/>
                <w:i/>
                <w:sz w:val="20"/>
                <w:szCs w:val="20"/>
              </w:rPr>
              <w:t>în</w:t>
            </w:r>
            <w:r w:rsidRPr="00450ACF">
              <w:rPr>
                <w:rFonts w:eastAsia="Arial"/>
                <w:b/>
                <w:i/>
                <w:spacing w:val="4"/>
                <w:sz w:val="20"/>
                <w:szCs w:val="20"/>
              </w:rPr>
              <w:t xml:space="preserve"> </w:t>
            </w:r>
            <w:r w:rsidRPr="00450ACF">
              <w:rPr>
                <w:rFonts w:eastAsia="Arial"/>
                <w:b/>
                <w:i/>
                <w:sz w:val="20"/>
                <w:szCs w:val="20"/>
              </w:rPr>
              <w:t>calitate</w:t>
            </w:r>
            <w:r w:rsidRPr="00450ACF">
              <w:rPr>
                <w:rFonts w:eastAsia="Arial"/>
                <w:b/>
                <w:i/>
                <w:spacing w:val="4"/>
                <w:sz w:val="20"/>
                <w:szCs w:val="20"/>
              </w:rPr>
              <w:t xml:space="preserve"> </w:t>
            </w:r>
            <w:r w:rsidRPr="00450ACF">
              <w:rPr>
                <w:rFonts w:eastAsia="Arial"/>
                <w:b/>
                <w:i/>
                <w:sz w:val="20"/>
                <w:szCs w:val="20"/>
              </w:rPr>
              <w:t>de</w:t>
            </w:r>
            <w:r w:rsidRPr="00450ACF">
              <w:rPr>
                <w:rFonts w:eastAsia="Arial"/>
                <w:b/>
                <w:i/>
                <w:spacing w:val="4"/>
                <w:sz w:val="20"/>
                <w:szCs w:val="20"/>
              </w:rPr>
              <w:t xml:space="preserve"> </w:t>
            </w:r>
            <w:r w:rsidRPr="00450ACF">
              <w:rPr>
                <w:rFonts w:eastAsia="Arial"/>
                <w:b/>
                <w:i/>
                <w:sz w:val="20"/>
                <w:szCs w:val="20"/>
              </w:rPr>
              <w:t>autor</w:t>
            </w:r>
            <w:r w:rsidRPr="00450ACF">
              <w:rPr>
                <w:rFonts w:eastAsia="Arial"/>
                <w:b/>
                <w:i/>
                <w:spacing w:val="3"/>
                <w:sz w:val="20"/>
                <w:szCs w:val="20"/>
              </w:rPr>
              <w:t xml:space="preserve"> </w:t>
            </w:r>
            <w:r w:rsidRPr="00450ACF">
              <w:rPr>
                <w:rFonts w:eastAsia="Arial"/>
                <w:b/>
                <w:i/>
                <w:sz w:val="20"/>
                <w:szCs w:val="20"/>
              </w:rPr>
              <w:t>principal</w:t>
            </w:r>
            <w:r w:rsidRPr="00450ACF">
              <w:rPr>
                <w:rFonts w:eastAsia="Arial"/>
                <w:b/>
                <w:i/>
                <w:spacing w:val="11"/>
                <w:sz w:val="20"/>
                <w:szCs w:val="20"/>
              </w:rPr>
              <w:t xml:space="preserve"> </w:t>
            </w:r>
            <w:r w:rsidRPr="00450ACF">
              <w:rPr>
                <w:rFonts w:eastAsia="Arial"/>
                <w:b/>
                <w:i/>
                <w:spacing w:val="-4"/>
                <w:sz w:val="20"/>
                <w:szCs w:val="20"/>
              </w:rPr>
              <w:t>(C1)</w:t>
            </w:r>
          </w:p>
        </w:tc>
      </w:tr>
      <w:tr w:rsidR="00AD1535" w:rsidRPr="00450ACF" w:rsidTr="00FC6385">
        <w:trPr>
          <w:trHeight w:val="892"/>
        </w:trPr>
        <w:tc>
          <w:tcPr>
            <w:tcW w:w="548"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1A</w:t>
            </w:r>
          </w:p>
        </w:tc>
        <w:tc>
          <w:tcPr>
            <w:tcW w:w="3160"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Web</w:t>
            </w:r>
            <w:r w:rsidRPr="00450ACF">
              <w:rPr>
                <w:rFonts w:eastAsia="Arial"/>
                <w:spacing w:val="-1"/>
                <w:sz w:val="20"/>
                <w:szCs w:val="20"/>
              </w:rPr>
              <w:t xml:space="preserve"> </w:t>
            </w:r>
            <w:r w:rsidRPr="00450ACF">
              <w:rPr>
                <w:rFonts w:eastAsia="Arial"/>
                <w:sz w:val="20"/>
                <w:szCs w:val="20"/>
              </w:rPr>
              <w:t>of</w:t>
            </w:r>
            <w:r w:rsidRPr="00450ACF">
              <w:rPr>
                <w:rFonts w:eastAsia="Arial"/>
                <w:spacing w:val="-2"/>
                <w:sz w:val="20"/>
                <w:szCs w:val="20"/>
              </w:rPr>
              <w:t xml:space="preserve"> </w:t>
            </w:r>
            <w:r w:rsidRPr="00450ACF">
              <w:rPr>
                <w:rFonts w:eastAsia="Arial"/>
                <w:sz w:val="20"/>
                <w:szCs w:val="20"/>
              </w:rPr>
              <w:t>Science</w:t>
            </w:r>
            <w:r w:rsidRPr="00450ACF">
              <w:rPr>
                <w:rFonts w:eastAsia="Arial"/>
                <w:spacing w:val="-2"/>
                <w:sz w:val="20"/>
                <w:szCs w:val="20"/>
              </w:rPr>
              <w:t xml:space="preserve"> </w:t>
            </w:r>
            <w:r w:rsidRPr="00450ACF">
              <w:rPr>
                <w:rFonts w:eastAsia="Arial"/>
                <w:sz w:val="20"/>
                <w:szCs w:val="20"/>
              </w:rPr>
              <w:t>Core</w:t>
            </w:r>
            <w:r w:rsidRPr="00450ACF">
              <w:rPr>
                <w:rFonts w:eastAsia="Arial"/>
                <w:spacing w:val="-1"/>
                <w:sz w:val="20"/>
                <w:szCs w:val="20"/>
              </w:rPr>
              <w:t xml:space="preserve"> </w:t>
            </w:r>
            <w:r w:rsidRPr="00450ACF">
              <w:rPr>
                <w:rFonts w:eastAsia="Arial"/>
                <w:sz w:val="20"/>
                <w:szCs w:val="20"/>
              </w:rPr>
              <w:t>Collection</w:t>
            </w:r>
            <w:r w:rsidRPr="00450ACF">
              <w:rPr>
                <w:rFonts w:eastAsia="Arial"/>
                <w:spacing w:val="-1"/>
                <w:sz w:val="20"/>
                <w:szCs w:val="20"/>
              </w:rPr>
              <w:t xml:space="preserve"> </w:t>
            </w:r>
            <w:r w:rsidRPr="00450ACF">
              <w:rPr>
                <w:rFonts w:eastAsia="Arial"/>
                <w:sz w:val="20"/>
                <w:szCs w:val="20"/>
              </w:rPr>
              <w:t>(ISI) care nu condiționează publicarea de plata unei taxe și al căror IF este mai mare sau</w:t>
            </w:r>
            <w:r w:rsidRPr="00450ACF">
              <w:rPr>
                <w:rFonts w:eastAsia="Arial"/>
                <w:spacing w:val="2"/>
                <w:sz w:val="20"/>
                <w:szCs w:val="20"/>
              </w:rPr>
              <w:t xml:space="preserve"> </w:t>
            </w:r>
            <w:r w:rsidRPr="00450ACF">
              <w:rPr>
                <w:rFonts w:eastAsia="Arial"/>
                <w:sz w:val="20"/>
                <w:szCs w:val="20"/>
              </w:rPr>
              <w:t>egal</w:t>
            </w:r>
            <w:r w:rsidRPr="00450ACF">
              <w:rPr>
                <w:rFonts w:eastAsia="Arial"/>
                <w:spacing w:val="3"/>
                <w:sz w:val="20"/>
                <w:szCs w:val="20"/>
              </w:rPr>
              <w:t xml:space="preserve"> </w:t>
            </w:r>
            <w:r w:rsidRPr="00450ACF">
              <w:rPr>
                <w:rFonts w:eastAsia="Arial"/>
                <w:sz w:val="20"/>
                <w:szCs w:val="20"/>
              </w:rPr>
              <w:t>cu</w:t>
            </w:r>
            <w:r w:rsidRPr="00450ACF">
              <w:rPr>
                <w:rFonts w:eastAsia="Arial"/>
                <w:spacing w:val="3"/>
                <w:sz w:val="20"/>
                <w:szCs w:val="20"/>
              </w:rPr>
              <w:t xml:space="preserve"> </w:t>
            </w:r>
            <w:r w:rsidRPr="00450ACF">
              <w:rPr>
                <w:rFonts w:eastAsia="Arial"/>
                <w:i/>
                <w:sz w:val="20"/>
                <w:szCs w:val="20"/>
              </w:rPr>
              <w:t>p</w:t>
            </w:r>
            <w:r w:rsidRPr="00450ACF">
              <w:rPr>
                <w:rFonts w:eastAsia="Arial"/>
                <w:sz w:val="20"/>
                <w:szCs w:val="20"/>
              </w:rPr>
              <w:t>,</w:t>
            </w:r>
            <w:r w:rsidRPr="00450ACF">
              <w:rPr>
                <w:rFonts w:eastAsia="Arial"/>
                <w:spacing w:val="7"/>
                <w:sz w:val="20"/>
                <w:szCs w:val="20"/>
              </w:rPr>
              <w:t xml:space="preserve"> </w:t>
            </w:r>
            <w:r w:rsidRPr="00450ACF">
              <w:rPr>
                <w:rFonts w:eastAsia="Arial"/>
                <w:sz w:val="20"/>
                <w:szCs w:val="20"/>
              </w:rPr>
              <w:t>realizate</w:t>
            </w:r>
            <w:r w:rsidRPr="00450ACF">
              <w:rPr>
                <w:rFonts w:eastAsia="Arial"/>
                <w:spacing w:val="1"/>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calitate</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z w:val="20"/>
                <w:szCs w:val="20"/>
              </w:rPr>
              <w:t>autor</w:t>
            </w:r>
            <w:r w:rsidRPr="00450ACF">
              <w:rPr>
                <w:rFonts w:eastAsia="Arial"/>
                <w:spacing w:val="2"/>
                <w:sz w:val="20"/>
                <w:szCs w:val="20"/>
              </w:rPr>
              <w:t xml:space="preserve"> </w:t>
            </w:r>
            <w:r w:rsidRPr="00450ACF">
              <w:rPr>
                <w:rFonts w:eastAsia="Arial"/>
                <w:spacing w:val="-2"/>
                <w:sz w:val="20"/>
                <w:szCs w:val="20"/>
              </w:rPr>
              <w:t>principal</w:t>
            </w:r>
          </w:p>
        </w:tc>
        <w:tc>
          <w:tcPr>
            <w:tcW w:w="668"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892"/>
        </w:trPr>
        <w:tc>
          <w:tcPr>
            <w:tcW w:w="548"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1B</w:t>
            </w:r>
          </w:p>
        </w:tc>
        <w:tc>
          <w:tcPr>
            <w:tcW w:w="3160"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Web</w:t>
            </w:r>
            <w:r w:rsidRPr="00450ACF">
              <w:rPr>
                <w:rFonts w:eastAsia="Arial"/>
                <w:spacing w:val="-1"/>
                <w:sz w:val="20"/>
                <w:szCs w:val="20"/>
              </w:rPr>
              <w:t xml:space="preserve"> </w:t>
            </w:r>
            <w:r w:rsidRPr="00450ACF">
              <w:rPr>
                <w:rFonts w:eastAsia="Arial"/>
                <w:sz w:val="20"/>
                <w:szCs w:val="20"/>
              </w:rPr>
              <w:t>of</w:t>
            </w:r>
            <w:r w:rsidRPr="00450ACF">
              <w:rPr>
                <w:rFonts w:eastAsia="Arial"/>
                <w:spacing w:val="-2"/>
                <w:sz w:val="20"/>
                <w:szCs w:val="20"/>
              </w:rPr>
              <w:t xml:space="preserve"> </w:t>
            </w:r>
            <w:r w:rsidRPr="00450ACF">
              <w:rPr>
                <w:rFonts w:eastAsia="Arial"/>
                <w:sz w:val="20"/>
                <w:szCs w:val="20"/>
              </w:rPr>
              <w:t>Science</w:t>
            </w:r>
            <w:r w:rsidRPr="00450ACF">
              <w:rPr>
                <w:rFonts w:eastAsia="Arial"/>
                <w:spacing w:val="-2"/>
                <w:sz w:val="20"/>
                <w:szCs w:val="20"/>
              </w:rPr>
              <w:t xml:space="preserve"> </w:t>
            </w:r>
            <w:r w:rsidRPr="00450ACF">
              <w:rPr>
                <w:rFonts w:eastAsia="Arial"/>
                <w:sz w:val="20"/>
                <w:szCs w:val="20"/>
              </w:rPr>
              <w:t>Core</w:t>
            </w:r>
            <w:r w:rsidRPr="00450ACF">
              <w:rPr>
                <w:rFonts w:eastAsia="Arial"/>
                <w:spacing w:val="-1"/>
                <w:sz w:val="20"/>
                <w:szCs w:val="20"/>
              </w:rPr>
              <w:t xml:space="preserve"> </w:t>
            </w:r>
            <w:r w:rsidRPr="00450ACF">
              <w:rPr>
                <w:rFonts w:eastAsia="Arial"/>
                <w:sz w:val="20"/>
                <w:szCs w:val="20"/>
              </w:rPr>
              <w:t>Collection</w:t>
            </w:r>
            <w:r w:rsidRPr="00450ACF">
              <w:rPr>
                <w:rFonts w:eastAsia="Arial"/>
                <w:spacing w:val="-1"/>
                <w:sz w:val="20"/>
                <w:szCs w:val="20"/>
              </w:rPr>
              <w:t xml:space="preserve"> </w:t>
            </w:r>
            <w:r w:rsidRPr="00450ACF">
              <w:rPr>
                <w:rFonts w:eastAsia="Arial"/>
                <w:sz w:val="20"/>
                <w:szCs w:val="20"/>
              </w:rPr>
              <w:t>(ISI) care condiționează publicarea de plata unei taxe și al căror IF este mai mare sau</w:t>
            </w:r>
            <w:r w:rsidRPr="00450ACF">
              <w:rPr>
                <w:rFonts w:eastAsia="Arial"/>
                <w:spacing w:val="2"/>
                <w:sz w:val="20"/>
                <w:szCs w:val="20"/>
              </w:rPr>
              <w:t xml:space="preserve"> </w:t>
            </w:r>
            <w:r w:rsidRPr="00450ACF">
              <w:rPr>
                <w:rFonts w:eastAsia="Arial"/>
                <w:sz w:val="20"/>
                <w:szCs w:val="20"/>
              </w:rPr>
              <w:t>egal</w:t>
            </w:r>
            <w:r w:rsidRPr="00450ACF">
              <w:rPr>
                <w:rFonts w:eastAsia="Arial"/>
                <w:spacing w:val="3"/>
                <w:sz w:val="20"/>
                <w:szCs w:val="20"/>
              </w:rPr>
              <w:t xml:space="preserve"> </w:t>
            </w:r>
            <w:r w:rsidRPr="00450ACF">
              <w:rPr>
                <w:rFonts w:eastAsia="Arial"/>
                <w:sz w:val="20"/>
                <w:szCs w:val="20"/>
              </w:rPr>
              <w:t>cu</w:t>
            </w:r>
            <w:r w:rsidRPr="00450ACF">
              <w:rPr>
                <w:rFonts w:eastAsia="Arial"/>
                <w:spacing w:val="3"/>
                <w:sz w:val="20"/>
                <w:szCs w:val="20"/>
              </w:rPr>
              <w:t xml:space="preserve"> </w:t>
            </w:r>
            <w:r w:rsidRPr="00450ACF">
              <w:rPr>
                <w:rFonts w:eastAsia="Arial"/>
                <w:i/>
                <w:sz w:val="20"/>
                <w:szCs w:val="20"/>
              </w:rPr>
              <w:t>p</w:t>
            </w:r>
            <w:r w:rsidRPr="00450ACF">
              <w:rPr>
                <w:rFonts w:eastAsia="Arial"/>
                <w:sz w:val="20"/>
                <w:szCs w:val="20"/>
              </w:rPr>
              <w:t>,</w:t>
            </w:r>
            <w:r w:rsidRPr="00450ACF">
              <w:rPr>
                <w:rFonts w:eastAsia="Arial"/>
                <w:spacing w:val="7"/>
                <w:sz w:val="20"/>
                <w:szCs w:val="20"/>
              </w:rPr>
              <w:t xml:space="preserve"> </w:t>
            </w:r>
            <w:r w:rsidRPr="00450ACF">
              <w:rPr>
                <w:rFonts w:eastAsia="Arial"/>
                <w:sz w:val="20"/>
                <w:szCs w:val="20"/>
              </w:rPr>
              <w:t>realizate</w:t>
            </w:r>
            <w:r w:rsidRPr="00450ACF">
              <w:rPr>
                <w:rFonts w:eastAsia="Arial"/>
                <w:spacing w:val="1"/>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calitate</w:t>
            </w:r>
            <w:r w:rsidRPr="00450ACF">
              <w:rPr>
                <w:rFonts w:eastAsia="Arial"/>
                <w:spacing w:val="2"/>
                <w:sz w:val="20"/>
                <w:szCs w:val="20"/>
              </w:rPr>
              <w:t xml:space="preserve"> </w:t>
            </w:r>
            <w:r w:rsidRPr="00450ACF">
              <w:rPr>
                <w:rFonts w:eastAsia="Arial"/>
                <w:sz w:val="20"/>
                <w:szCs w:val="20"/>
              </w:rPr>
              <w:t>de</w:t>
            </w:r>
            <w:r w:rsidRPr="00450ACF">
              <w:rPr>
                <w:rFonts w:eastAsia="Arial"/>
                <w:spacing w:val="2"/>
                <w:sz w:val="20"/>
                <w:szCs w:val="20"/>
              </w:rPr>
              <w:t xml:space="preserve"> </w:t>
            </w:r>
            <w:r w:rsidRPr="00450ACF">
              <w:rPr>
                <w:rFonts w:eastAsia="Arial"/>
                <w:sz w:val="20"/>
                <w:szCs w:val="20"/>
              </w:rPr>
              <w:t>autor</w:t>
            </w:r>
            <w:r w:rsidRPr="00450ACF">
              <w:rPr>
                <w:rFonts w:eastAsia="Arial"/>
                <w:spacing w:val="2"/>
                <w:sz w:val="20"/>
                <w:szCs w:val="20"/>
              </w:rPr>
              <w:t xml:space="preserve"> </w:t>
            </w:r>
            <w:r w:rsidRPr="00450ACF">
              <w:rPr>
                <w:rFonts w:eastAsia="Arial"/>
                <w:spacing w:val="-2"/>
                <w:sz w:val="20"/>
                <w:szCs w:val="20"/>
              </w:rPr>
              <w:t>principal</w:t>
            </w:r>
          </w:p>
        </w:tc>
        <w:tc>
          <w:tcPr>
            <w:tcW w:w="668"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4"/>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bl>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r w:rsidRPr="00450ACF">
        <w:rPr>
          <w:rFonts w:eastAsia="Arial"/>
          <w:sz w:val="22"/>
          <w:szCs w:val="22"/>
        </w:rPr>
        <w:t>*Pentru indicatorii 1A și 1B se acordă un bonus de 1 punct la numărător (formula devenind [4 + (3*IF)]/N)  pentru fiecare articol empiric sau meta-analiză publicată care îndeplinește cumulativ trei condiții: (i) studiul a fost preînregistrat (în arhive generaliste precum Open Science Framework sau AsPredicted etc. sau în arhive specializate pentru anumite categorii de studii precum este cazul studiilor clinice controlate); (ii) baza de date, sintaxa și, după caz, alte materiale utilizate sunt disponibile în regim cu acces deschis, cu respectarea drepturilor de copyright; (iii) există link-uri în cuprinsul articolului care fac dovada îndeplinirii cerințelor (i) și (ii).</w:t>
      </w:r>
    </w:p>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4"/>
        <w:gridCol w:w="6364"/>
        <w:gridCol w:w="1270"/>
        <w:gridCol w:w="1187"/>
      </w:tblGrid>
      <w:tr w:rsidR="00AD1535" w:rsidRPr="00450ACF" w:rsidTr="00FC6385">
        <w:trPr>
          <w:trHeight w:val="236"/>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Alte</w:t>
            </w:r>
            <w:r w:rsidRPr="00450ACF">
              <w:rPr>
                <w:rFonts w:eastAsia="Arial"/>
                <w:b/>
                <w:i/>
                <w:spacing w:val="2"/>
                <w:sz w:val="20"/>
                <w:szCs w:val="20"/>
              </w:rPr>
              <w:t xml:space="preserve"> </w:t>
            </w:r>
            <w:r w:rsidRPr="00450ACF">
              <w:rPr>
                <w:rFonts w:eastAsia="Arial"/>
                <w:b/>
                <w:i/>
                <w:sz w:val="20"/>
                <w:szCs w:val="20"/>
              </w:rPr>
              <w:t>realizări</w:t>
            </w:r>
            <w:r w:rsidRPr="00450ACF">
              <w:rPr>
                <w:rFonts w:eastAsia="Arial"/>
                <w:b/>
                <w:i/>
                <w:spacing w:val="-1"/>
                <w:sz w:val="20"/>
                <w:szCs w:val="20"/>
              </w:rPr>
              <w:t xml:space="preserve"> </w:t>
            </w:r>
            <w:r w:rsidRPr="00450ACF">
              <w:rPr>
                <w:rFonts w:eastAsia="Arial"/>
                <w:b/>
                <w:i/>
                <w:sz w:val="20"/>
                <w:szCs w:val="20"/>
              </w:rPr>
              <w:t>științifice</w:t>
            </w:r>
            <w:r w:rsidRPr="00450ACF">
              <w:rPr>
                <w:rFonts w:eastAsia="Arial"/>
                <w:b/>
                <w:i/>
                <w:spacing w:val="1"/>
                <w:sz w:val="20"/>
                <w:szCs w:val="20"/>
              </w:rPr>
              <w:t xml:space="preserve"> </w:t>
            </w:r>
            <w:r w:rsidRPr="00450ACF">
              <w:rPr>
                <w:rFonts w:eastAsia="Arial"/>
                <w:b/>
                <w:i/>
                <w:sz w:val="20"/>
                <w:szCs w:val="20"/>
              </w:rPr>
              <w:t>în</w:t>
            </w:r>
            <w:r w:rsidRPr="00450ACF">
              <w:rPr>
                <w:rFonts w:eastAsia="Arial"/>
                <w:b/>
                <w:i/>
                <w:spacing w:val="3"/>
                <w:sz w:val="20"/>
                <w:szCs w:val="20"/>
              </w:rPr>
              <w:t xml:space="preserve"> </w:t>
            </w:r>
            <w:r w:rsidRPr="00450ACF">
              <w:rPr>
                <w:rFonts w:eastAsia="Arial"/>
                <w:b/>
                <w:i/>
                <w:sz w:val="20"/>
                <w:szCs w:val="20"/>
              </w:rPr>
              <w:t>calitate</w:t>
            </w:r>
            <w:r w:rsidRPr="00450ACF">
              <w:rPr>
                <w:rFonts w:eastAsia="Arial"/>
                <w:b/>
                <w:i/>
                <w:spacing w:val="6"/>
                <w:sz w:val="20"/>
                <w:szCs w:val="20"/>
              </w:rPr>
              <w:t xml:space="preserve"> </w:t>
            </w:r>
            <w:r w:rsidRPr="00450ACF">
              <w:rPr>
                <w:rFonts w:eastAsia="Arial"/>
                <w:b/>
                <w:i/>
                <w:sz w:val="20"/>
                <w:szCs w:val="20"/>
              </w:rPr>
              <w:t>de</w:t>
            </w:r>
            <w:r w:rsidRPr="00450ACF">
              <w:rPr>
                <w:rFonts w:eastAsia="Arial"/>
                <w:b/>
                <w:i/>
                <w:spacing w:val="1"/>
                <w:sz w:val="20"/>
                <w:szCs w:val="20"/>
              </w:rPr>
              <w:t xml:space="preserve"> </w:t>
            </w:r>
            <w:r w:rsidRPr="00450ACF">
              <w:rPr>
                <w:rFonts w:eastAsia="Arial"/>
                <w:b/>
                <w:i/>
                <w:sz w:val="20"/>
                <w:szCs w:val="20"/>
              </w:rPr>
              <w:t>autor</w:t>
            </w:r>
            <w:r w:rsidRPr="00450ACF">
              <w:rPr>
                <w:rFonts w:eastAsia="Arial"/>
                <w:b/>
                <w:i/>
                <w:spacing w:val="5"/>
                <w:sz w:val="20"/>
                <w:szCs w:val="20"/>
              </w:rPr>
              <w:t xml:space="preserve"> </w:t>
            </w:r>
            <w:r w:rsidRPr="00450ACF">
              <w:rPr>
                <w:rFonts w:eastAsia="Arial"/>
                <w:b/>
                <w:i/>
                <w:sz w:val="20"/>
                <w:szCs w:val="20"/>
              </w:rPr>
              <w:t>principal</w:t>
            </w:r>
            <w:r w:rsidRPr="00450ACF">
              <w:rPr>
                <w:rFonts w:eastAsia="Arial"/>
                <w:b/>
                <w:i/>
                <w:spacing w:val="1"/>
                <w:sz w:val="20"/>
                <w:szCs w:val="20"/>
              </w:rPr>
              <w:t xml:space="preserve"> </w:t>
            </w:r>
            <w:r w:rsidRPr="00450ACF">
              <w:rPr>
                <w:rFonts w:eastAsia="Arial"/>
                <w:b/>
                <w:i/>
                <w:sz w:val="20"/>
                <w:szCs w:val="20"/>
              </w:rPr>
              <w:t>sau</w:t>
            </w:r>
            <w:r w:rsidRPr="00450ACF">
              <w:rPr>
                <w:rFonts w:eastAsia="Arial"/>
                <w:b/>
                <w:i/>
                <w:spacing w:val="-1"/>
                <w:sz w:val="20"/>
                <w:szCs w:val="20"/>
              </w:rPr>
              <w:t xml:space="preserve"> </w:t>
            </w:r>
            <w:r w:rsidRPr="00450ACF">
              <w:rPr>
                <w:rFonts w:eastAsia="Arial"/>
                <w:b/>
                <w:i/>
                <w:sz w:val="20"/>
                <w:szCs w:val="20"/>
              </w:rPr>
              <w:t>de</w:t>
            </w:r>
            <w:r w:rsidRPr="00450ACF">
              <w:rPr>
                <w:rFonts w:eastAsia="Arial"/>
                <w:b/>
                <w:i/>
                <w:spacing w:val="10"/>
                <w:sz w:val="20"/>
                <w:szCs w:val="20"/>
              </w:rPr>
              <w:t xml:space="preserve"> </w:t>
            </w:r>
            <w:r w:rsidRPr="00450ACF">
              <w:rPr>
                <w:rFonts w:eastAsia="Arial"/>
                <w:b/>
                <w:i/>
                <w:sz w:val="20"/>
                <w:szCs w:val="20"/>
              </w:rPr>
              <w:t>co-</w:t>
            </w:r>
            <w:r w:rsidRPr="00450ACF">
              <w:rPr>
                <w:rFonts w:eastAsia="Arial"/>
                <w:b/>
                <w:i/>
                <w:spacing w:val="-2"/>
                <w:sz w:val="20"/>
                <w:szCs w:val="20"/>
              </w:rPr>
              <w:t>autor</w:t>
            </w:r>
          </w:p>
        </w:tc>
      </w:tr>
      <w:tr w:rsidR="00AD1535" w:rsidRPr="00450ACF" w:rsidTr="00FC6385">
        <w:trPr>
          <w:trHeight w:val="944"/>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2</w:t>
            </w:r>
          </w:p>
        </w:tc>
        <w:tc>
          <w:tcPr>
            <w:tcW w:w="3351" w:type="pct"/>
          </w:tcPr>
          <w:p w:rsidR="00AD1535" w:rsidRPr="00450ACF" w:rsidRDefault="00AD1535" w:rsidP="00FC6385">
            <w:pPr>
              <w:widowControl w:val="0"/>
              <w:autoSpaceDE w:val="0"/>
              <w:autoSpaceDN w:val="0"/>
              <w:ind w:left="3" w:right="125"/>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3"/>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3"/>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3"/>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4"/>
                <w:sz w:val="20"/>
                <w:szCs w:val="20"/>
              </w:rPr>
              <w:t xml:space="preserve"> </w:t>
            </w:r>
            <w:r w:rsidRPr="00450ACF">
              <w:rPr>
                <w:rFonts w:eastAsia="Arial"/>
                <w:sz w:val="20"/>
                <w:szCs w:val="20"/>
              </w:rPr>
              <w:t>este mai mic</w:t>
            </w:r>
            <w:r w:rsidRPr="00450ACF">
              <w:rPr>
                <w:rFonts w:eastAsia="Arial"/>
                <w:spacing w:val="-14"/>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3"/>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4"/>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w:t>
            </w:r>
            <w:r w:rsidRPr="00450ACF">
              <w:rPr>
                <w:rFonts w:eastAsia="Arial"/>
                <w:spacing w:val="-13"/>
                <w:sz w:val="20"/>
                <w:szCs w:val="20"/>
              </w:rPr>
              <w:t xml:space="preserve"> </w:t>
            </w:r>
            <w:r w:rsidRPr="00450ACF">
              <w:rPr>
                <w:rFonts w:eastAsia="Arial"/>
                <w:sz w:val="20"/>
                <w:szCs w:val="20"/>
              </w:rPr>
              <w:t>date</w:t>
            </w:r>
            <w:r w:rsidRPr="00450ACF">
              <w:rPr>
                <w:rFonts w:eastAsia="Arial"/>
                <w:spacing w:val="-13"/>
                <w:sz w:val="20"/>
                <w:szCs w:val="20"/>
              </w:rPr>
              <w:t xml:space="preserve"> </w:t>
            </w:r>
            <w:r w:rsidRPr="00450ACF">
              <w:rPr>
                <w:rFonts w:eastAsia="Arial"/>
                <w:sz w:val="20"/>
                <w:szCs w:val="20"/>
              </w:rPr>
              <w:t>recunoscută</w:t>
            </w:r>
            <w:r w:rsidRPr="00450ACF">
              <w:rPr>
                <w:rFonts w:eastAsia="Arial"/>
                <w:spacing w:val="-13"/>
                <w:sz w:val="20"/>
                <w:szCs w:val="20"/>
              </w:rPr>
              <w:t xml:space="preserve"> </w:t>
            </w:r>
            <w:r w:rsidRPr="00450ACF">
              <w:rPr>
                <w:rFonts w:eastAsia="Arial"/>
                <w:sz w:val="20"/>
                <w:szCs w:val="20"/>
              </w:rPr>
              <w:t>de</w:t>
            </w:r>
            <w:r w:rsidRPr="00450ACF">
              <w:rPr>
                <w:rFonts w:eastAsia="Arial"/>
                <w:spacing w:val="-14"/>
                <w:sz w:val="20"/>
                <w:szCs w:val="20"/>
              </w:rPr>
              <w:t xml:space="preserve"> </w:t>
            </w:r>
            <w:r w:rsidRPr="00450ACF">
              <w:rPr>
                <w:rFonts w:eastAsia="Arial"/>
                <w:sz w:val="20"/>
                <w:szCs w:val="20"/>
              </w:rPr>
              <w:t>către</w:t>
            </w:r>
            <w:r w:rsidRPr="00450ACF">
              <w:rPr>
                <w:rFonts w:eastAsia="Arial"/>
                <w:spacing w:val="-13"/>
                <w:sz w:val="20"/>
                <w:szCs w:val="20"/>
              </w:rPr>
              <w:t xml:space="preserve"> </w:t>
            </w:r>
            <w:r w:rsidRPr="00450ACF">
              <w:rPr>
                <w:rFonts w:eastAsia="Arial"/>
                <w:sz w:val="20"/>
                <w:szCs w:val="20"/>
              </w:rPr>
              <w:t>domeniul</w:t>
            </w:r>
            <w:r w:rsidRPr="00450ACF">
              <w:rPr>
                <w:rFonts w:eastAsia="Arial"/>
                <w:spacing w:val="-13"/>
                <w:sz w:val="20"/>
                <w:szCs w:val="20"/>
              </w:rPr>
              <w:t xml:space="preserve"> </w:t>
            </w:r>
            <w:r w:rsidRPr="00450ACF">
              <w:rPr>
                <w:rFonts w:eastAsia="Arial"/>
                <w:sz w:val="20"/>
                <w:szCs w:val="20"/>
              </w:rPr>
              <w:t xml:space="preserve">de știință vizat, conform prezentei anexe, realizate în calitate de autor </w:t>
            </w:r>
            <w:r w:rsidRPr="00450ACF">
              <w:rPr>
                <w:rFonts w:eastAsia="Arial"/>
                <w:spacing w:val="-2"/>
                <w:sz w:val="20"/>
                <w:szCs w:val="20"/>
              </w:rPr>
              <w:t>principal</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IF) /</w:t>
            </w:r>
            <w:r w:rsidRPr="00450ACF">
              <w:rPr>
                <w:rFonts w:eastAsia="Arial"/>
                <w:spacing w:val="1"/>
                <w:sz w:val="20"/>
                <w:szCs w:val="20"/>
              </w:rPr>
              <w:t xml:space="preserve"> </w:t>
            </w:r>
            <w:r w:rsidRPr="00450ACF">
              <w:rPr>
                <w:rFonts w:eastAsia="Arial"/>
                <w:spacing w:val="-10"/>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89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3A</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Cărți publicate în calitate de autor / co-autor în edituri clasificate A1 sau A2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A2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i/>
                <w:iCs/>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spacing w:val="-5"/>
                <w:sz w:val="20"/>
                <w:szCs w:val="20"/>
              </w:rPr>
              <w:t>n&gt;3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16 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89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3B</w:t>
            </w:r>
          </w:p>
        </w:tc>
        <w:tc>
          <w:tcPr>
            <w:tcW w:w="3351"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Cărți publicate în calitate de autor</w:t>
            </w:r>
            <w:r w:rsidRPr="00450ACF">
              <w:rPr>
                <w:rFonts w:eastAsia="Arial"/>
                <w:spacing w:val="1"/>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co-autor în</w:t>
            </w:r>
            <w:r w:rsidRPr="00450ACF">
              <w:rPr>
                <w:rFonts w:eastAsia="Arial"/>
                <w:spacing w:val="5"/>
                <w:sz w:val="20"/>
                <w:szCs w:val="20"/>
              </w:rPr>
              <w:t xml:space="preserve"> </w:t>
            </w:r>
            <w:r w:rsidRPr="00450ACF">
              <w:rPr>
                <w:rFonts w:eastAsia="Arial"/>
                <w:sz w:val="20"/>
                <w:szCs w:val="20"/>
              </w:rPr>
              <w:t>edituri</w:t>
            </w:r>
            <w:r w:rsidRPr="00450ACF">
              <w:rPr>
                <w:rFonts w:eastAsia="Arial"/>
                <w:spacing w:val="3"/>
                <w:sz w:val="20"/>
                <w:szCs w:val="20"/>
              </w:rPr>
              <w:t xml:space="preserve"> </w:t>
            </w:r>
            <w:r w:rsidRPr="00450ACF">
              <w:rPr>
                <w:rFonts w:eastAsia="Arial"/>
                <w:sz w:val="20"/>
                <w:szCs w:val="20"/>
              </w:rPr>
              <w:t>clasificate B</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1"/>
                <w:sz w:val="20"/>
                <w:szCs w:val="20"/>
              </w:rPr>
              <w:t xml:space="preserve"> </w:t>
            </w:r>
            <w:r w:rsidRPr="00450ACF">
              <w:rPr>
                <w:rFonts w:eastAsia="Arial"/>
                <w:spacing w:val="-10"/>
                <w:sz w:val="20"/>
                <w:szCs w:val="20"/>
              </w:rPr>
              <w:t>B</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w:t>
            </w:r>
            <w:r w:rsidRPr="00450ACF">
              <w:rPr>
                <w:rFonts w:eastAsia="Arial"/>
                <w:spacing w:val="3"/>
                <w:sz w:val="20"/>
                <w:szCs w:val="20"/>
              </w:rPr>
              <w:t xml:space="preserve"> </w:t>
            </w:r>
            <w:r w:rsidRPr="00450ACF">
              <w:rPr>
                <w:rFonts w:eastAsia="Arial"/>
                <w:spacing w:val="-4"/>
                <w:sz w:val="20"/>
                <w:szCs w:val="20"/>
              </w:rPr>
              <w:t>0,5)</w:t>
            </w:r>
          </w:p>
          <w:p w:rsidR="00AD1535" w:rsidRPr="00450ACF" w:rsidRDefault="00AD1535" w:rsidP="00FC6385">
            <w:pPr>
              <w:widowControl w:val="0"/>
              <w:autoSpaceDE w:val="0"/>
              <w:autoSpaceDN w:val="0"/>
              <w:ind w:left="4" w:right="125" w:hanging="1"/>
              <w:rPr>
                <w:rFonts w:eastAsia="Arial"/>
                <w:sz w:val="20"/>
                <w:szCs w:val="20"/>
              </w:rPr>
            </w:pPr>
            <w:r w:rsidRPr="00450ACF">
              <w:rPr>
                <w:rFonts w:eastAsia="Arial"/>
                <w:sz w:val="20"/>
                <w:szCs w:val="20"/>
              </w:rPr>
              <w:t xml:space="preserve">*împărțirea la </w:t>
            </w:r>
            <w:r w:rsidRPr="00450ACF">
              <w:rPr>
                <w:rFonts w:eastAsia="Arial"/>
                <w:i/>
                <w:iCs/>
                <w:sz w:val="20"/>
                <w:szCs w:val="20"/>
              </w:rPr>
              <w:t>n</w:t>
            </w:r>
            <w:r w:rsidRPr="00450ACF">
              <w:rPr>
                <w:rFonts w:eastAsia="Arial"/>
                <w:sz w:val="20"/>
                <w:szCs w:val="20"/>
              </w:rPr>
              <w:t xml:space="preserve"> se realizează doar pentru domeniul educație fizică și sport când </w:t>
            </w:r>
            <w:r w:rsidRPr="00450ACF">
              <w:rPr>
                <w:rFonts w:eastAsia="Arial"/>
                <w:i/>
                <w:iCs/>
                <w:sz w:val="20"/>
                <w:szCs w:val="20"/>
              </w:rPr>
              <w:t>n</w:t>
            </w:r>
            <w:r w:rsidRPr="00450ACF">
              <w:rPr>
                <w:rFonts w:eastAsia="Arial"/>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16 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890"/>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4A</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Capitole în</w:t>
            </w:r>
            <w:r w:rsidRPr="00450ACF">
              <w:rPr>
                <w:rFonts w:eastAsia="Arial"/>
                <w:spacing w:val="-2"/>
                <w:sz w:val="20"/>
                <w:szCs w:val="20"/>
              </w:rPr>
              <w:t xml:space="preserve"> </w:t>
            </w:r>
            <w:r w:rsidRPr="00450ACF">
              <w:rPr>
                <w:rFonts w:eastAsia="Arial"/>
                <w:sz w:val="20"/>
                <w:szCs w:val="20"/>
              </w:rPr>
              <w:t>cărți</w:t>
            </w:r>
            <w:r w:rsidRPr="00450ACF">
              <w:rPr>
                <w:rFonts w:eastAsia="Arial"/>
                <w:spacing w:val="-3"/>
                <w:sz w:val="20"/>
                <w:szCs w:val="20"/>
              </w:rPr>
              <w:t xml:space="preserve"> </w:t>
            </w:r>
            <w:r w:rsidRPr="00450ACF">
              <w:rPr>
                <w:rFonts w:eastAsia="Arial"/>
                <w:sz w:val="20"/>
                <w:szCs w:val="20"/>
              </w:rPr>
              <w:t>publicate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calitate de</w:t>
            </w:r>
            <w:r w:rsidRPr="00450ACF">
              <w:rPr>
                <w:rFonts w:eastAsia="Arial"/>
                <w:spacing w:val="-3"/>
                <w:sz w:val="20"/>
                <w:szCs w:val="20"/>
              </w:rPr>
              <w:t xml:space="preserve"> </w:t>
            </w:r>
            <w:r w:rsidRPr="00450ACF">
              <w:rPr>
                <w:rFonts w:eastAsia="Arial"/>
                <w:sz w:val="20"/>
                <w:szCs w:val="20"/>
              </w:rPr>
              <w:t>autor /</w:t>
            </w:r>
            <w:r w:rsidRPr="00450ACF">
              <w:rPr>
                <w:rFonts w:eastAsia="Arial"/>
                <w:spacing w:val="-2"/>
                <w:sz w:val="20"/>
                <w:szCs w:val="20"/>
              </w:rPr>
              <w:t xml:space="preserve"> </w:t>
            </w:r>
            <w:r w:rsidRPr="00450ACF">
              <w:rPr>
                <w:rFonts w:eastAsia="Arial"/>
                <w:sz w:val="20"/>
                <w:szCs w:val="20"/>
              </w:rPr>
              <w:t>co-autor în edituri clasificate A1 sau A2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A2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i/>
                <w:iCs/>
                <w:spacing w:val="-5"/>
                <w:sz w:val="20"/>
                <w:szCs w:val="20"/>
              </w:rPr>
              <w:t>n</w:t>
            </w:r>
            <w:r w:rsidRPr="00450ACF">
              <w:rPr>
                <w:rFonts w:eastAsia="Arial"/>
                <w:spacing w:val="-5"/>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Capitol</w:t>
            </w:r>
          </w:p>
        </w:tc>
      </w:tr>
      <w:tr w:rsidR="00AD1535" w:rsidRPr="00450ACF" w:rsidTr="00FC6385">
        <w:trPr>
          <w:trHeight w:val="359"/>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4B</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Capitole în</w:t>
            </w:r>
            <w:r w:rsidRPr="00450ACF">
              <w:rPr>
                <w:rFonts w:eastAsia="Arial"/>
                <w:spacing w:val="-2"/>
                <w:sz w:val="20"/>
                <w:szCs w:val="20"/>
              </w:rPr>
              <w:t xml:space="preserve"> </w:t>
            </w:r>
            <w:r w:rsidRPr="00450ACF">
              <w:rPr>
                <w:rFonts w:eastAsia="Arial"/>
                <w:sz w:val="20"/>
                <w:szCs w:val="20"/>
              </w:rPr>
              <w:t>cărți</w:t>
            </w:r>
            <w:r w:rsidRPr="00450ACF">
              <w:rPr>
                <w:rFonts w:eastAsia="Arial"/>
                <w:spacing w:val="-3"/>
                <w:sz w:val="20"/>
                <w:szCs w:val="20"/>
              </w:rPr>
              <w:t xml:space="preserve"> </w:t>
            </w:r>
            <w:r w:rsidRPr="00450ACF">
              <w:rPr>
                <w:rFonts w:eastAsia="Arial"/>
                <w:sz w:val="20"/>
                <w:szCs w:val="20"/>
              </w:rPr>
              <w:t>publicate</w:t>
            </w:r>
            <w:r w:rsidRPr="00450ACF">
              <w:rPr>
                <w:rFonts w:eastAsia="Arial"/>
                <w:spacing w:val="-2"/>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calitate de</w:t>
            </w:r>
            <w:r w:rsidRPr="00450ACF">
              <w:rPr>
                <w:rFonts w:eastAsia="Arial"/>
                <w:spacing w:val="-3"/>
                <w:sz w:val="20"/>
                <w:szCs w:val="20"/>
              </w:rPr>
              <w:t xml:space="preserve"> </w:t>
            </w:r>
            <w:r w:rsidRPr="00450ACF">
              <w:rPr>
                <w:rFonts w:eastAsia="Arial"/>
                <w:sz w:val="20"/>
                <w:szCs w:val="20"/>
              </w:rPr>
              <w:t>autor /</w:t>
            </w:r>
            <w:r w:rsidRPr="00450ACF">
              <w:rPr>
                <w:rFonts w:eastAsia="Arial"/>
                <w:spacing w:val="-2"/>
                <w:sz w:val="20"/>
                <w:szCs w:val="20"/>
              </w:rPr>
              <w:t xml:space="preserve"> </w:t>
            </w:r>
            <w:r w:rsidRPr="00450ACF">
              <w:rPr>
                <w:rFonts w:eastAsia="Arial"/>
                <w:sz w:val="20"/>
                <w:szCs w:val="20"/>
              </w:rPr>
              <w:t>co-autor în edituri clasificate B (</w:t>
            </w:r>
            <w:r w:rsidRPr="00450ACF">
              <w:rPr>
                <w:rFonts w:eastAsia="Arial"/>
                <w:i/>
                <w:sz w:val="20"/>
                <w:szCs w:val="20"/>
              </w:rPr>
              <w:t xml:space="preserve">m </w:t>
            </w:r>
            <w:r w:rsidRPr="00450ACF">
              <w:rPr>
                <w:rFonts w:eastAsia="Arial"/>
                <w:sz w:val="20"/>
                <w:szCs w:val="20"/>
              </w:rPr>
              <w:t>B = 0,5)</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*împărțirea</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sz w:val="20"/>
                <w:szCs w:val="20"/>
              </w:rPr>
              <w:t>n</w:t>
            </w:r>
            <w:r w:rsidRPr="00450ACF">
              <w:rPr>
                <w:rFonts w:eastAsia="Arial"/>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realizează</w:t>
            </w:r>
            <w:r w:rsidRPr="00450ACF">
              <w:rPr>
                <w:rFonts w:eastAsia="Arial"/>
                <w:spacing w:val="6"/>
                <w:sz w:val="20"/>
                <w:szCs w:val="20"/>
              </w:rPr>
              <w:t xml:space="preserve"> </w:t>
            </w:r>
            <w:r w:rsidRPr="00450ACF">
              <w:rPr>
                <w:rFonts w:eastAsia="Arial"/>
                <w:sz w:val="20"/>
                <w:szCs w:val="20"/>
              </w:rPr>
              <w:t>doar</w:t>
            </w:r>
            <w:r w:rsidRPr="00450ACF">
              <w:rPr>
                <w:rFonts w:eastAsia="Arial"/>
                <w:spacing w:val="6"/>
                <w:sz w:val="20"/>
                <w:szCs w:val="20"/>
              </w:rPr>
              <w:t xml:space="preserve"> </w:t>
            </w:r>
            <w:r w:rsidRPr="00450ACF">
              <w:rPr>
                <w:rFonts w:eastAsia="Arial"/>
                <w:sz w:val="20"/>
                <w:szCs w:val="20"/>
              </w:rPr>
              <w:t>pentru</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6"/>
                <w:sz w:val="20"/>
                <w:szCs w:val="20"/>
              </w:rPr>
              <w:t xml:space="preserve"> </w:t>
            </w:r>
            <w:r w:rsidRPr="00450ACF">
              <w:rPr>
                <w:rFonts w:eastAsia="Arial"/>
                <w:spacing w:val="-5"/>
                <w:sz w:val="20"/>
                <w:szCs w:val="20"/>
              </w:rPr>
              <w:t>și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sport</w:t>
            </w:r>
            <w:r w:rsidRPr="00450ACF">
              <w:rPr>
                <w:rFonts w:eastAsia="Arial"/>
                <w:spacing w:val="5"/>
                <w:sz w:val="20"/>
                <w:szCs w:val="20"/>
              </w:rPr>
              <w:t xml:space="preserve"> </w:t>
            </w:r>
            <w:r w:rsidRPr="00450ACF">
              <w:rPr>
                <w:rFonts w:eastAsia="Arial"/>
                <w:sz w:val="20"/>
                <w:szCs w:val="20"/>
              </w:rPr>
              <w:t>când</w:t>
            </w:r>
            <w:r w:rsidRPr="00450ACF">
              <w:rPr>
                <w:rFonts w:eastAsia="Arial"/>
                <w:spacing w:val="6"/>
                <w:sz w:val="20"/>
                <w:szCs w:val="20"/>
              </w:rPr>
              <w:t xml:space="preserve"> </w:t>
            </w:r>
            <w:r w:rsidRPr="00450ACF">
              <w:rPr>
                <w:rFonts w:eastAsia="Arial"/>
                <w:i/>
                <w:iCs/>
                <w:spacing w:val="-5"/>
                <w:sz w:val="20"/>
                <w:szCs w:val="20"/>
              </w:rPr>
              <w:t>n</w:t>
            </w:r>
            <w:r w:rsidRPr="00450ACF">
              <w:rPr>
                <w:rFonts w:eastAsia="Arial"/>
                <w:spacing w:val="-5"/>
                <w:sz w:val="20"/>
                <w:szCs w:val="20"/>
              </w:rPr>
              <w:t>&gt;3</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Capitol</w:t>
            </w:r>
          </w:p>
        </w:tc>
      </w:tr>
      <w:tr w:rsidR="00AD1535" w:rsidRPr="00450ACF" w:rsidTr="00FC6385">
        <w:trPr>
          <w:trHeight w:val="72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5</w:t>
            </w:r>
          </w:p>
        </w:tc>
        <w:tc>
          <w:tcPr>
            <w:tcW w:w="3351"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4"/>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4"/>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4"/>
                <w:sz w:val="20"/>
                <w:szCs w:val="20"/>
              </w:rPr>
              <w:t xml:space="preserve"> </w:t>
            </w:r>
            <w:r w:rsidRPr="00450ACF">
              <w:rPr>
                <w:rFonts w:eastAsia="Arial"/>
                <w:sz w:val="20"/>
                <w:szCs w:val="20"/>
              </w:rPr>
              <w:t xml:space="preserve">este mai mare sau egal cu </w:t>
            </w:r>
            <w:r w:rsidRPr="00450ACF">
              <w:rPr>
                <w:rFonts w:eastAsia="Arial"/>
                <w:i/>
                <w:sz w:val="20"/>
                <w:szCs w:val="20"/>
              </w:rPr>
              <w:t>p</w:t>
            </w:r>
            <w:r w:rsidRPr="00450ACF">
              <w:rPr>
                <w:rFonts w:eastAsia="Arial"/>
                <w:sz w:val="20"/>
                <w:szCs w:val="20"/>
              </w:rPr>
              <w:t>, realizate în calitate de co-autor</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 +</w:t>
            </w:r>
            <w:r w:rsidRPr="00450ACF">
              <w:rPr>
                <w:rFonts w:eastAsia="Arial"/>
                <w:spacing w:val="1"/>
                <w:sz w:val="20"/>
                <w:szCs w:val="20"/>
              </w:rPr>
              <w:t xml:space="preserve"> </w:t>
            </w: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5"/>
                <w:sz w:val="20"/>
                <w:szCs w:val="20"/>
              </w:rPr>
              <w:t>IF)</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96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6</w:t>
            </w:r>
          </w:p>
        </w:tc>
        <w:tc>
          <w:tcPr>
            <w:tcW w:w="3351" w:type="pct"/>
          </w:tcPr>
          <w:p w:rsidR="00AD1535" w:rsidRPr="00450ACF" w:rsidRDefault="00AD1535" w:rsidP="00FC6385">
            <w:pPr>
              <w:widowControl w:val="0"/>
              <w:autoSpaceDE w:val="0"/>
              <w:autoSpaceDN w:val="0"/>
              <w:ind w:left="3" w:right="6"/>
              <w:rPr>
                <w:rFonts w:eastAsia="Arial"/>
                <w:sz w:val="20"/>
                <w:szCs w:val="20"/>
              </w:rPr>
            </w:pPr>
            <w:r w:rsidRPr="00450ACF">
              <w:rPr>
                <w:rFonts w:eastAsia="Arial"/>
                <w:sz w:val="20"/>
                <w:szCs w:val="20"/>
              </w:rPr>
              <w:t xml:space="preserve">Contribuții </w:t>
            </w:r>
            <w:r w:rsidRPr="00450ACF">
              <w:rPr>
                <w:rFonts w:eastAsia="Arial"/>
                <w:i/>
                <w:sz w:val="20"/>
                <w:szCs w:val="20"/>
              </w:rPr>
              <w:t xml:space="preserve">in extenso </w:t>
            </w:r>
            <w:r w:rsidRPr="00450ACF">
              <w:rPr>
                <w:rFonts w:eastAsia="Arial"/>
                <w:sz w:val="20"/>
                <w:szCs w:val="20"/>
              </w:rPr>
              <w:t xml:space="preserve">de tip </w:t>
            </w:r>
            <w:r w:rsidRPr="00450ACF">
              <w:rPr>
                <w:rFonts w:eastAsia="Arial"/>
                <w:i/>
                <w:sz w:val="20"/>
                <w:szCs w:val="20"/>
              </w:rPr>
              <w:t xml:space="preserve">article </w:t>
            </w:r>
            <w:r w:rsidRPr="00450ACF">
              <w:rPr>
                <w:rFonts w:eastAsia="Arial"/>
                <w:sz w:val="20"/>
                <w:szCs w:val="20"/>
              </w:rPr>
              <w:t xml:space="preserve">sau </w:t>
            </w:r>
            <w:r w:rsidRPr="00450ACF">
              <w:rPr>
                <w:rFonts w:eastAsia="Arial"/>
                <w:i/>
                <w:sz w:val="20"/>
                <w:szCs w:val="20"/>
              </w:rPr>
              <w:t>review</w:t>
            </w:r>
            <w:r w:rsidRPr="00450ACF">
              <w:rPr>
                <w:rFonts w:eastAsia="Arial"/>
                <w:sz w:val="20"/>
                <w:szCs w:val="20"/>
              </w:rPr>
              <w:t>, publicate în reviste indexate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Web</w:t>
            </w:r>
            <w:r w:rsidRPr="00450ACF">
              <w:rPr>
                <w:rFonts w:eastAsia="Arial"/>
                <w:spacing w:val="-3"/>
                <w:sz w:val="20"/>
                <w:szCs w:val="20"/>
              </w:rPr>
              <w:t xml:space="preserve"> </w:t>
            </w:r>
            <w:r w:rsidRPr="00450ACF">
              <w:rPr>
                <w:rFonts w:eastAsia="Arial"/>
                <w:sz w:val="20"/>
                <w:szCs w:val="20"/>
              </w:rPr>
              <w:t>of</w:t>
            </w:r>
            <w:r w:rsidRPr="00450ACF">
              <w:rPr>
                <w:rFonts w:eastAsia="Arial"/>
                <w:spacing w:val="-4"/>
                <w:sz w:val="20"/>
                <w:szCs w:val="20"/>
              </w:rPr>
              <w:t xml:space="preserve"> </w:t>
            </w:r>
            <w:r w:rsidRPr="00450ACF">
              <w:rPr>
                <w:rFonts w:eastAsia="Arial"/>
                <w:sz w:val="20"/>
                <w:szCs w:val="20"/>
              </w:rPr>
              <w:t>Science</w:t>
            </w:r>
            <w:r w:rsidRPr="00450ACF">
              <w:rPr>
                <w:rFonts w:eastAsia="Arial"/>
                <w:spacing w:val="-4"/>
                <w:sz w:val="20"/>
                <w:szCs w:val="20"/>
              </w:rPr>
              <w:t xml:space="preserve"> </w:t>
            </w:r>
            <w:r w:rsidRPr="00450ACF">
              <w:rPr>
                <w:rFonts w:eastAsia="Arial"/>
                <w:sz w:val="20"/>
                <w:szCs w:val="20"/>
              </w:rPr>
              <w:t>Core</w:t>
            </w:r>
            <w:r w:rsidRPr="00450ACF">
              <w:rPr>
                <w:rFonts w:eastAsia="Arial"/>
                <w:spacing w:val="-3"/>
                <w:sz w:val="20"/>
                <w:szCs w:val="20"/>
              </w:rPr>
              <w:t xml:space="preserve"> </w:t>
            </w:r>
            <w:r w:rsidRPr="00450ACF">
              <w:rPr>
                <w:rFonts w:eastAsia="Arial"/>
                <w:sz w:val="20"/>
                <w:szCs w:val="20"/>
              </w:rPr>
              <w:t>Collection</w:t>
            </w:r>
            <w:r w:rsidRPr="00450ACF">
              <w:rPr>
                <w:rFonts w:eastAsia="Arial"/>
                <w:spacing w:val="-3"/>
                <w:sz w:val="20"/>
                <w:szCs w:val="20"/>
              </w:rPr>
              <w:t xml:space="preserve"> </w:t>
            </w:r>
            <w:r w:rsidRPr="00450ACF">
              <w:rPr>
                <w:rFonts w:eastAsia="Arial"/>
                <w:sz w:val="20"/>
                <w:szCs w:val="20"/>
              </w:rPr>
              <w:t>(ISI), al</w:t>
            </w:r>
            <w:r w:rsidRPr="00450ACF">
              <w:rPr>
                <w:rFonts w:eastAsia="Arial"/>
                <w:spacing w:val="-3"/>
                <w:sz w:val="20"/>
                <w:szCs w:val="20"/>
              </w:rPr>
              <w:t xml:space="preserve"> </w:t>
            </w:r>
            <w:r w:rsidRPr="00450ACF">
              <w:rPr>
                <w:rFonts w:eastAsia="Arial"/>
                <w:sz w:val="20"/>
                <w:szCs w:val="20"/>
              </w:rPr>
              <w:t>căror IF</w:t>
            </w:r>
            <w:r w:rsidRPr="00450ACF">
              <w:rPr>
                <w:rFonts w:eastAsia="Arial"/>
                <w:spacing w:val="-5"/>
                <w:sz w:val="20"/>
                <w:szCs w:val="20"/>
              </w:rPr>
              <w:t xml:space="preserve"> </w:t>
            </w:r>
            <w:r w:rsidRPr="00450ACF">
              <w:rPr>
                <w:rFonts w:eastAsia="Arial"/>
                <w:sz w:val="20"/>
                <w:szCs w:val="20"/>
              </w:rPr>
              <w:t>este mai mic</w:t>
            </w:r>
            <w:r w:rsidRPr="00450ACF">
              <w:rPr>
                <w:rFonts w:eastAsia="Arial"/>
                <w:spacing w:val="-14"/>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3"/>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4"/>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w:t>
            </w:r>
            <w:r w:rsidRPr="00450ACF">
              <w:rPr>
                <w:rFonts w:eastAsia="Arial"/>
                <w:spacing w:val="-13"/>
                <w:sz w:val="20"/>
                <w:szCs w:val="20"/>
              </w:rPr>
              <w:t xml:space="preserve"> </w:t>
            </w:r>
            <w:r w:rsidRPr="00450ACF">
              <w:rPr>
                <w:rFonts w:eastAsia="Arial"/>
                <w:sz w:val="20"/>
                <w:szCs w:val="20"/>
              </w:rPr>
              <w:t>date</w:t>
            </w:r>
            <w:r w:rsidRPr="00450ACF">
              <w:rPr>
                <w:rFonts w:eastAsia="Arial"/>
                <w:spacing w:val="-13"/>
                <w:sz w:val="20"/>
                <w:szCs w:val="20"/>
              </w:rPr>
              <w:t xml:space="preserve"> </w:t>
            </w:r>
            <w:r w:rsidRPr="00450ACF">
              <w:rPr>
                <w:rFonts w:eastAsia="Arial"/>
                <w:sz w:val="20"/>
                <w:szCs w:val="20"/>
              </w:rPr>
              <w:t>recunoscută</w:t>
            </w:r>
            <w:r w:rsidRPr="00450ACF">
              <w:rPr>
                <w:rFonts w:eastAsia="Arial"/>
                <w:spacing w:val="-13"/>
                <w:sz w:val="20"/>
                <w:szCs w:val="20"/>
              </w:rPr>
              <w:t xml:space="preserve"> </w:t>
            </w:r>
            <w:r w:rsidRPr="00450ACF">
              <w:rPr>
                <w:rFonts w:eastAsia="Arial"/>
                <w:sz w:val="20"/>
                <w:szCs w:val="20"/>
              </w:rPr>
              <w:t>de</w:t>
            </w:r>
            <w:r w:rsidRPr="00450ACF">
              <w:rPr>
                <w:rFonts w:eastAsia="Arial"/>
                <w:spacing w:val="-14"/>
                <w:sz w:val="20"/>
                <w:szCs w:val="20"/>
              </w:rPr>
              <w:t xml:space="preserve"> </w:t>
            </w:r>
            <w:r w:rsidRPr="00450ACF">
              <w:rPr>
                <w:rFonts w:eastAsia="Arial"/>
                <w:sz w:val="20"/>
                <w:szCs w:val="20"/>
              </w:rPr>
              <w:t>către</w:t>
            </w:r>
            <w:r w:rsidRPr="00450ACF">
              <w:rPr>
                <w:rFonts w:eastAsia="Arial"/>
                <w:spacing w:val="-13"/>
                <w:sz w:val="20"/>
                <w:szCs w:val="20"/>
              </w:rPr>
              <w:t xml:space="preserve"> </w:t>
            </w:r>
            <w:r w:rsidRPr="00450ACF">
              <w:rPr>
                <w:rFonts w:eastAsia="Arial"/>
                <w:sz w:val="20"/>
                <w:szCs w:val="20"/>
              </w:rPr>
              <w:t>domeniul</w:t>
            </w:r>
            <w:r w:rsidRPr="00450ACF">
              <w:rPr>
                <w:rFonts w:eastAsia="Arial"/>
                <w:spacing w:val="-13"/>
                <w:sz w:val="20"/>
                <w:szCs w:val="20"/>
              </w:rPr>
              <w:t xml:space="preserve"> </w:t>
            </w:r>
            <w:r w:rsidRPr="00450ACF">
              <w:rPr>
                <w:rFonts w:eastAsia="Arial"/>
                <w:sz w:val="20"/>
                <w:szCs w:val="20"/>
              </w:rPr>
              <w:t>de știință vizat, conform prezentei anexe, realizate în calitate de co-</w:t>
            </w:r>
            <w:r w:rsidRPr="00450ACF">
              <w:rPr>
                <w:rFonts w:eastAsia="Arial"/>
                <w:spacing w:val="-2"/>
                <w:sz w:val="20"/>
                <w:szCs w:val="20"/>
              </w:rPr>
              <w:t>autor</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IF) /</w:t>
            </w:r>
            <w:r w:rsidRPr="00450ACF">
              <w:rPr>
                <w:rFonts w:eastAsia="Arial"/>
                <w:spacing w:val="7"/>
                <w:sz w:val="20"/>
                <w:szCs w:val="20"/>
              </w:rPr>
              <w:t xml:space="preserve"> </w:t>
            </w:r>
            <w:r w:rsidRPr="00450ACF">
              <w:rPr>
                <w:rFonts w:eastAsia="Arial"/>
                <w:spacing w:val="-10"/>
                <w:sz w:val="20"/>
                <w:szCs w:val="20"/>
              </w:rPr>
              <w:t>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Articol</w:t>
            </w:r>
          </w:p>
        </w:tc>
      </w:tr>
      <w:tr w:rsidR="00AD1535" w:rsidRPr="00450ACF" w:rsidTr="00FC6385">
        <w:trPr>
          <w:trHeight w:val="278"/>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lastRenderedPageBreak/>
              <w:t>I</w:t>
            </w:r>
            <w:r w:rsidRPr="00450ACF">
              <w:rPr>
                <w:rFonts w:eastAsia="Arial"/>
                <w:spacing w:val="-1"/>
                <w:sz w:val="20"/>
                <w:szCs w:val="20"/>
              </w:rPr>
              <w:t xml:space="preserve"> </w:t>
            </w:r>
            <w:r w:rsidRPr="00450ACF">
              <w:rPr>
                <w:rFonts w:eastAsia="Arial"/>
                <w:spacing w:val="-10"/>
                <w:sz w:val="20"/>
                <w:szCs w:val="20"/>
              </w:rPr>
              <w:t>7</w:t>
            </w:r>
          </w:p>
        </w:tc>
        <w:tc>
          <w:tcPr>
            <w:tcW w:w="3351" w:type="pct"/>
          </w:tcPr>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Elaborarea de materiale curriculare, teste psihologice avizate de CPR sau teste educaționale acreditate de MEN, teste motrice / funcționale, softuri</w:t>
            </w:r>
            <w:r w:rsidRPr="00450ACF">
              <w:rPr>
                <w:rFonts w:eastAsia="Arial"/>
                <w:spacing w:val="-5"/>
                <w:sz w:val="20"/>
                <w:szCs w:val="20"/>
              </w:rPr>
              <w:t xml:space="preserve"> </w:t>
            </w:r>
            <w:r w:rsidRPr="00450ACF">
              <w:rPr>
                <w:rFonts w:eastAsia="Arial"/>
                <w:sz w:val="20"/>
                <w:szCs w:val="20"/>
              </w:rPr>
              <w:t>specializate</w:t>
            </w:r>
            <w:r w:rsidRPr="00450ACF">
              <w:rPr>
                <w:rFonts w:eastAsia="Arial"/>
                <w:spacing w:val="-7"/>
                <w:sz w:val="20"/>
                <w:szCs w:val="20"/>
              </w:rPr>
              <w:t xml:space="preserve"> </w:t>
            </w:r>
            <w:r w:rsidRPr="00450ACF">
              <w:rPr>
                <w:rFonts w:eastAsia="Arial"/>
                <w:sz w:val="20"/>
                <w:szCs w:val="20"/>
              </w:rPr>
              <w:t>pentru</w:t>
            </w:r>
            <w:r w:rsidRPr="00450ACF">
              <w:rPr>
                <w:rFonts w:eastAsia="Arial"/>
                <w:spacing w:val="-7"/>
                <w:sz w:val="20"/>
                <w:szCs w:val="20"/>
              </w:rPr>
              <w:t xml:space="preserve"> </w:t>
            </w:r>
            <w:r w:rsidRPr="00450ACF">
              <w:rPr>
                <w:rFonts w:eastAsia="Arial"/>
                <w:sz w:val="20"/>
                <w:szCs w:val="20"/>
              </w:rPr>
              <w:t>care</w:t>
            </w:r>
            <w:r w:rsidRPr="00450ACF">
              <w:rPr>
                <w:rFonts w:eastAsia="Arial"/>
                <w:spacing w:val="-2"/>
                <w:sz w:val="20"/>
                <w:szCs w:val="20"/>
              </w:rPr>
              <w:t xml:space="preserve"> </w:t>
            </w:r>
            <w:r w:rsidRPr="00450ACF">
              <w:rPr>
                <w:rFonts w:eastAsia="Arial"/>
                <w:sz w:val="20"/>
                <w:szCs w:val="20"/>
              </w:rPr>
              <w:t>există</w:t>
            </w:r>
            <w:r w:rsidRPr="00450ACF">
              <w:rPr>
                <w:rFonts w:eastAsia="Arial"/>
                <w:spacing w:val="-7"/>
                <w:sz w:val="20"/>
                <w:szCs w:val="20"/>
              </w:rPr>
              <w:t xml:space="preserve"> </w:t>
            </w:r>
            <w:r w:rsidRPr="00450ACF">
              <w:rPr>
                <w:rFonts w:eastAsia="Arial"/>
                <w:sz w:val="20"/>
                <w:szCs w:val="20"/>
              </w:rPr>
              <w:t>un</w:t>
            </w:r>
            <w:r w:rsidRPr="00450ACF">
              <w:rPr>
                <w:rFonts w:eastAsia="Arial"/>
                <w:spacing w:val="-3"/>
                <w:sz w:val="20"/>
                <w:szCs w:val="20"/>
              </w:rPr>
              <w:t xml:space="preserve"> </w:t>
            </w:r>
            <w:r w:rsidRPr="00450ACF">
              <w:rPr>
                <w:rFonts w:eastAsia="Arial"/>
                <w:sz w:val="20"/>
                <w:szCs w:val="20"/>
              </w:rPr>
              <w:t>brevet</w:t>
            </w:r>
            <w:r w:rsidRPr="00450ACF">
              <w:rPr>
                <w:rFonts w:eastAsia="Arial"/>
                <w:spacing w:val="-7"/>
                <w:sz w:val="20"/>
                <w:szCs w:val="20"/>
              </w:rPr>
              <w:t xml:space="preserve"> </w:t>
            </w:r>
            <w:r w:rsidRPr="00450ACF">
              <w:rPr>
                <w:rFonts w:eastAsia="Arial"/>
                <w:sz w:val="20"/>
                <w:szCs w:val="20"/>
              </w:rPr>
              <w:t>de</w:t>
            </w:r>
            <w:r w:rsidRPr="00450ACF">
              <w:rPr>
                <w:rFonts w:eastAsia="Arial"/>
                <w:spacing w:val="-7"/>
                <w:sz w:val="20"/>
                <w:szCs w:val="20"/>
              </w:rPr>
              <w:t xml:space="preserve"> </w:t>
            </w:r>
            <w:r w:rsidRPr="00450ACF">
              <w:rPr>
                <w:rFonts w:eastAsia="Arial"/>
                <w:sz w:val="20"/>
                <w:szCs w:val="20"/>
              </w:rPr>
              <w:t>invenție</w:t>
            </w:r>
            <w:r w:rsidRPr="00450ACF">
              <w:rPr>
                <w:rFonts w:eastAsia="Arial"/>
                <w:spacing w:val="-6"/>
                <w:sz w:val="20"/>
                <w:szCs w:val="20"/>
              </w:rPr>
              <w:t xml:space="preserve"> </w:t>
            </w:r>
            <w:r w:rsidRPr="00450ACF">
              <w:rPr>
                <w:rFonts w:eastAsia="Arial"/>
                <w:sz w:val="20"/>
                <w:szCs w:val="20"/>
              </w:rPr>
              <w:t>sau</w:t>
            </w:r>
            <w:r w:rsidRPr="00450ACF">
              <w:rPr>
                <w:rFonts w:eastAsia="Arial"/>
                <w:spacing w:val="-2"/>
                <w:sz w:val="20"/>
                <w:szCs w:val="20"/>
              </w:rPr>
              <w:t xml:space="preserve"> </w:t>
            </w:r>
            <w:r w:rsidRPr="00450ACF">
              <w:rPr>
                <w:rFonts w:eastAsia="Arial"/>
                <w:sz w:val="20"/>
                <w:szCs w:val="20"/>
              </w:rPr>
              <w:t xml:space="preserve">drepturi de autor / mărci înregistrate OSIM/ORDA, ca </w:t>
            </w:r>
            <w:r w:rsidRPr="00450ACF">
              <w:rPr>
                <w:rFonts w:eastAsia="Arial"/>
                <w:w w:val="90"/>
                <w:sz w:val="20"/>
                <w:szCs w:val="20"/>
              </w:rPr>
              <w:t>urmare</w:t>
            </w:r>
            <w:r w:rsidRPr="00450ACF">
              <w:rPr>
                <w:rFonts w:eastAsia="Arial"/>
                <w:spacing w:val="6"/>
                <w:sz w:val="20"/>
                <w:szCs w:val="20"/>
              </w:rPr>
              <w:t xml:space="preserve"> </w:t>
            </w:r>
            <w:r w:rsidRPr="00450ACF">
              <w:rPr>
                <w:rFonts w:eastAsia="Arial"/>
                <w:w w:val="90"/>
                <w:sz w:val="20"/>
                <w:szCs w:val="20"/>
              </w:rPr>
              <w:t>a</w:t>
            </w:r>
            <w:r w:rsidRPr="00450ACF">
              <w:rPr>
                <w:rFonts w:eastAsia="Arial"/>
                <w:spacing w:val="7"/>
                <w:sz w:val="20"/>
                <w:szCs w:val="20"/>
              </w:rPr>
              <w:t xml:space="preserve"> </w:t>
            </w:r>
            <w:r w:rsidRPr="00450ACF">
              <w:rPr>
                <w:rFonts w:eastAsia="Arial"/>
                <w:w w:val="90"/>
                <w:sz w:val="20"/>
                <w:szCs w:val="20"/>
              </w:rPr>
              <w:t>unui</w:t>
            </w:r>
            <w:r w:rsidRPr="00450ACF">
              <w:rPr>
                <w:rFonts w:eastAsia="Arial"/>
                <w:spacing w:val="11"/>
                <w:sz w:val="20"/>
                <w:szCs w:val="20"/>
              </w:rPr>
              <w:t xml:space="preserve"> </w:t>
            </w:r>
            <w:r w:rsidRPr="00450ACF">
              <w:rPr>
                <w:rFonts w:eastAsia="Arial"/>
                <w:w w:val="90"/>
                <w:sz w:val="20"/>
                <w:szCs w:val="20"/>
              </w:rPr>
              <w:t>demers</w:t>
            </w:r>
            <w:r w:rsidRPr="00450ACF">
              <w:rPr>
                <w:rFonts w:eastAsia="Arial"/>
                <w:spacing w:val="12"/>
                <w:sz w:val="20"/>
                <w:szCs w:val="20"/>
              </w:rPr>
              <w:t xml:space="preserve"> </w:t>
            </w:r>
            <w:r w:rsidRPr="00450ACF">
              <w:rPr>
                <w:rFonts w:eastAsia="Arial"/>
                <w:w w:val="90"/>
                <w:sz w:val="20"/>
                <w:szCs w:val="20"/>
              </w:rPr>
              <w:t>de</w:t>
            </w:r>
            <w:r w:rsidRPr="00450ACF">
              <w:rPr>
                <w:rFonts w:eastAsia="Arial"/>
                <w:spacing w:val="8"/>
                <w:sz w:val="20"/>
                <w:szCs w:val="20"/>
              </w:rPr>
              <w:t xml:space="preserve"> </w:t>
            </w:r>
            <w:r w:rsidRPr="00450ACF">
              <w:rPr>
                <w:rFonts w:eastAsia="Arial"/>
                <w:w w:val="90"/>
                <w:sz w:val="20"/>
                <w:szCs w:val="20"/>
              </w:rPr>
              <w:t>inovare</w:t>
            </w:r>
            <w:r w:rsidRPr="00450ACF">
              <w:rPr>
                <w:rFonts w:eastAsia="Arial"/>
                <w:spacing w:val="7"/>
                <w:sz w:val="20"/>
                <w:szCs w:val="20"/>
              </w:rPr>
              <w:t xml:space="preserve"> </w:t>
            </w:r>
            <w:r w:rsidRPr="00450ACF">
              <w:rPr>
                <w:rFonts w:eastAsia="Arial"/>
                <w:spacing w:val="-2"/>
                <w:w w:val="90"/>
                <w:sz w:val="20"/>
                <w:szCs w:val="20"/>
              </w:rPr>
              <w:t>științifică</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5/n</w:t>
            </w:r>
          </w:p>
        </w:tc>
        <w:tc>
          <w:tcPr>
            <w:tcW w:w="625" w:type="pct"/>
          </w:tcPr>
          <w:p w:rsidR="00AD1535" w:rsidRPr="00450ACF" w:rsidRDefault="00AD1535" w:rsidP="00FC6385">
            <w:pPr>
              <w:widowControl w:val="0"/>
              <w:autoSpaceDE w:val="0"/>
              <w:autoSpaceDN w:val="0"/>
              <w:ind w:left="113" w:right="317"/>
              <w:jc w:val="both"/>
              <w:rPr>
                <w:rFonts w:eastAsia="Arial"/>
                <w:sz w:val="20"/>
                <w:szCs w:val="20"/>
              </w:rPr>
            </w:pPr>
            <w:r w:rsidRPr="00450ACF">
              <w:rPr>
                <w:rFonts w:eastAsia="Arial"/>
                <w:sz w:val="20"/>
                <w:szCs w:val="20"/>
              </w:rPr>
              <w:t>Brevet / drept</w:t>
            </w:r>
            <w:r w:rsidRPr="00450ACF">
              <w:rPr>
                <w:rFonts w:eastAsia="Arial"/>
                <w:spacing w:val="-14"/>
                <w:sz w:val="20"/>
                <w:szCs w:val="20"/>
              </w:rPr>
              <w:t xml:space="preserve"> </w:t>
            </w:r>
            <w:r w:rsidRPr="00450ACF">
              <w:rPr>
                <w:rFonts w:eastAsia="Arial"/>
                <w:sz w:val="20"/>
                <w:szCs w:val="20"/>
              </w:rPr>
              <w:t xml:space="preserve">de </w:t>
            </w:r>
            <w:r w:rsidRPr="00450ACF">
              <w:rPr>
                <w:rFonts w:eastAsia="Arial"/>
                <w:spacing w:val="-2"/>
                <w:sz w:val="20"/>
                <w:szCs w:val="20"/>
              </w:rPr>
              <w:t>autor</w:t>
            </w:r>
          </w:p>
        </w:tc>
      </w:tr>
      <w:tr w:rsidR="00AD1535" w:rsidRPr="00450ACF" w:rsidTr="00FC6385">
        <w:trPr>
          <w:trHeight w:val="260"/>
        </w:trPr>
        <w:tc>
          <w:tcPr>
            <w:tcW w:w="5000" w:type="pct"/>
            <w:gridSpan w:val="4"/>
          </w:tcPr>
          <w:p w:rsidR="00AD1535" w:rsidRPr="00450ACF" w:rsidRDefault="00AD1535" w:rsidP="00FC6385">
            <w:pPr>
              <w:widowControl w:val="0"/>
              <w:autoSpaceDE w:val="0"/>
              <w:autoSpaceDN w:val="0"/>
              <w:ind w:left="4" w:right="322" w:hanging="1"/>
              <w:rPr>
                <w:rFonts w:eastAsia="Arial"/>
                <w:b/>
                <w:i/>
                <w:sz w:val="20"/>
                <w:szCs w:val="20"/>
              </w:rPr>
            </w:pPr>
            <w:r w:rsidRPr="00450ACF">
              <w:rPr>
                <w:rFonts w:eastAsia="Arial"/>
                <w:b/>
                <w:i/>
                <w:sz w:val="20"/>
                <w:szCs w:val="20"/>
              </w:rPr>
              <w:t xml:space="preserve">Alte realizări științifice încadrabile A1 </w:t>
            </w:r>
          </w:p>
        </w:tc>
      </w:tr>
      <w:tr w:rsidR="00AD1535" w:rsidRPr="00450ACF" w:rsidTr="00FC6385">
        <w:trPr>
          <w:trHeight w:val="553"/>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8</w:t>
            </w:r>
          </w:p>
        </w:tc>
        <w:tc>
          <w:tcPr>
            <w:tcW w:w="3351" w:type="pct"/>
          </w:tcPr>
          <w:p w:rsidR="00AD1535" w:rsidRPr="00450ACF" w:rsidRDefault="00AD1535" w:rsidP="00FC6385">
            <w:pPr>
              <w:widowControl w:val="0"/>
              <w:autoSpaceDE w:val="0"/>
              <w:autoSpaceDN w:val="0"/>
              <w:ind w:left="4" w:right="44"/>
              <w:rPr>
                <w:rFonts w:eastAsia="Arial"/>
                <w:sz w:val="20"/>
                <w:szCs w:val="20"/>
              </w:rPr>
            </w:pPr>
            <w:r w:rsidRPr="00450ACF">
              <w:rPr>
                <w:rFonts w:eastAsia="Arial"/>
                <w:sz w:val="20"/>
                <w:szCs w:val="20"/>
              </w:rPr>
              <w:t xml:space="preserve">Lucrări </w:t>
            </w:r>
            <w:r w:rsidRPr="00450ACF">
              <w:rPr>
                <w:rFonts w:eastAsia="Arial"/>
                <w:i/>
                <w:sz w:val="20"/>
                <w:szCs w:val="20"/>
              </w:rPr>
              <w:t xml:space="preserve">in extenso </w:t>
            </w:r>
            <w:r w:rsidRPr="00450ACF">
              <w:rPr>
                <w:rFonts w:eastAsia="Arial"/>
                <w:sz w:val="20"/>
                <w:szCs w:val="20"/>
              </w:rPr>
              <w:t xml:space="preserve">(tip </w:t>
            </w:r>
            <w:r w:rsidRPr="00450ACF">
              <w:rPr>
                <w:rFonts w:eastAsia="Arial"/>
                <w:i/>
                <w:sz w:val="20"/>
                <w:szCs w:val="20"/>
              </w:rPr>
              <w:t>proceedings</w:t>
            </w:r>
            <w:r w:rsidRPr="00450ACF">
              <w:rPr>
                <w:rFonts w:eastAsia="Arial"/>
                <w:sz w:val="20"/>
                <w:szCs w:val="20"/>
              </w:rPr>
              <w:t>) indexate WoS sau altă BDI recunoscută, realizate în calitate de autor principal, publicate în volumele</w:t>
            </w:r>
            <w:r w:rsidRPr="00450ACF">
              <w:rPr>
                <w:rFonts w:eastAsia="Arial"/>
                <w:spacing w:val="-1"/>
                <w:sz w:val="20"/>
                <w:szCs w:val="20"/>
              </w:rPr>
              <w:t xml:space="preserve"> </w:t>
            </w:r>
            <w:r w:rsidRPr="00450ACF">
              <w:rPr>
                <w:rFonts w:eastAsia="Arial"/>
                <w:sz w:val="20"/>
                <w:szCs w:val="20"/>
              </w:rPr>
              <w:t>unor</w:t>
            </w:r>
            <w:r w:rsidRPr="00450ACF">
              <w:rPr>
                <w:rFonts w:eastAsia="Arial"/>
                <w:spacing w:val="-2"/>
                <w:sz w:val="20"/>
                <w:szCs w:val="20"/>
              </w:rPr>
              <w:t xml:space="preserve"> </w:t>
            </w:r>
            <w:r w:rsidRPr="00450ACF">
              <w:rPr>
                <w:rFonts w:eastAsia="Arial"/>
                <w:sz w:val="20"/>
                <w:szCs w:val="20"/>
              </w:rPr>
              <w:t>conferințe</w:t>
            </w:r>
            <w:r w:rsidRPr="00450ACF">
              <w:rPr>
                <w:rFonts w:eastAsia="Arial"/>
                <w:spacing w:val="-3"/>
                <w:sz w:val="20"/>
                <w:szCs w:val="20"/>
              </w:rPr>
              <w:t xml:space="preserve"> </w:t>
            </w:r>
            <w:r w:rsidRPr="00450ACF">
              <w:rPr>
                <w:rFonts w:eastAsia="Arial"/>
                <w:sz w:val="20"/>
                <w:szCs w:val="20"/>
              </w:rPr>
              <w:t>internaționale, cu</w:t>
            </w:r>
            <w:r w:rsidRPr="00450ACF">
              <w:rPr>
                <w:rFonts w:eastAsia="Arial"/>
                <w:spacing w:val="-2"/>
                <w:sz w:val="20"/>
                <w:szCs w:val="20"/>
              </w:rPr>
              <w:t xml:space="preserve"> </w:t>
            </w:r>
            <w:r w:rsidRPr="00450ACF">
              <w:rPr>
                <w:rFonts w:eastAsia="Arial"/>
                <w:sz w:val="20"/>
                <w:szCs w:val="20"/>
              </w:rPr>
              <w:t>relevanță</w:t>
            </w:r>
            <w:r w:rsidRPr="00450ACF">
              <w:rPr>
                <w:rFonts w:eastAsia="Arial"/>
                <w:spacing w:val="-3"/>
                <w:sz w:val="20"/>
                <w:szCs w:val="20"/>
              </w:rPr>
              <w:t xml:space="preserve"> </w:t>
            </w:r>
            <w:r w:rsidRPr="00450ACF">
              <w:rPr>
                <w:rFonts w:eastAsia="Arial"/>
                <w:sz w:val="20"/>
                <w:szCs w:val="20"/>
              </w:rPr>
              <w:t>pentru</w:t>
            </w:r>
            <w:r w:rsidRPr="00450ACF">
              <w:rPr>
                <w:rFonts w:eastAsia="Arial"/>
                <w:spacing w:val="-2"/>
                <w:sz w:val="20"/>
                <w:szCs w:val="20"/>
              </w:rPr>
              <w:t xml:space="preserve"> </w:t>
            </w:r>
            <w:r w:rsidRPr="00450ACF">
              <w:rPr>
                <w:rFonts w:eastAsia="Arial"/>
                <w:sz w:val="20"/>
                <w:szCs w:val="20"/>
              </w:rPr>
              <w:t xml:space="preserve">domeniul de </w:t>
            </w:r>
            <w:r w:rsidRPr="00450ACF">
              <w:rPr>
                <w:rFonts w:eastAsia="Arial"/>
                <w:spacing w:val="-2"/>
                <w:sz w:val="20"/>
                <w:szCs w:val="20"/>
              </w:rPr>
              <w:t xml:space="preserve">abilitare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cazul</w:t>
            </w:r>
            <w:r w:rsidRPr="00450ACF">
              <w:rPr>
                <w:rFonts w:eastAsia="Arial"/>
                <w:spacing w:val="5"/>
                <w:sz w:val="20"/>
                <w:szCs w:val="20"/>
              </w:rPr>
              <w:t xml:space="preserve"> </w:t>
            </w:r>
            <w:r w:rsidRPr="00450ACF">
              <w:rPr>
                <w:rFonts w:eastAsia="Arial"/>
                <w:sz w:val="20"/>
                <w:szCs w:val="20"/>
              </w:rPr>
              <w:t>I8</w:t>
            </w:r>
            <w:r w:rsidRPr="00450ACF">
              <w:rPr>
                <w:rFonts w:eastAsia="Arial"/>
                <w:spacing w:val="4"/>
                <w:sz w:val="20"/>
                <w:szCs w:val="20"/>
              </w:rPr>
              <w:t xml:space="preserve"> </w:t>
            </w:r>
            <w:r w:rsidRPr="00450ACF">
              <w:rPr>
                <w:rFonts w:eastAsia="Arial"/>
                <w:sz w:val="20"/>
                <w:szCs w:val="20"/>
              </w:rPr>
              <w:t>și</w:t>
            </w:r>
            <w:r w:rsidRPr="00450ACF">
              <w:rPr>
                <w:rFonts w:eastAsia="Arial"/>
                <w:spacing w:val="4"/>
                <w:sz w:val="20"/>
                <w:szCs w:val="20"/>
              </w:rPr>
              <w:t xml:space="preserve"> </w:t>
            </w:r>
            <w:r w:rsidRPr="00450ACF">
              <w:rPr>
                <w:rFonts w:eastAsia="Arial"/>
                <w:sz w:val="20"/>
                <w:szCs w:val="20"/>
              </w:rPr>
              <w:t>I9</w:t>
            </w:r>
            <w:r w:rsidRPr="00450ACF">
              <w:rPr>
                <w:rFonts w:eastAsia="Arial"/>
                <w:spacing w:val="6"/>
                <w:sz w:val="20"/>
                <w:szCs w:val="20"/>
              </w:rPr>
              <w:t xml:space="preserve"> </w:t>
            </w:r>
            <w:r w:rsidRPr="00450ACF">
              <w:rPr>
                <w:rFonts w:eastAsia="Arial"/>
                <w:sz w:val="20"/>
                <w:szCs w:val="20"/>
              </w:rPr>
              <w:t>se</w:t>
            </w:r>
            <w:r w:rsidRPr="00450ACF">
              <w:rPr>
                <w:rFonts w:eastAsia="Arial"/>
                <w:spacing w:val="1"/>
                <w:sz w:val="20"/>
                <w:szCs w:val="20"/>
              </w:rPr>
              <w:t xml:space="preserve"> </w:t>
            </w:r>
            <w:r w:rsidRPr="00450ACF">
              <w:rPr>
                <w:rFonts w:eastAsia="Arial"/>
                <w:sz w:val="20"/>
                <w:szCs w:val="20"/>
              </w:rPr>
              <w:t>pot</w:t>
            </w:r>
            <w:r w:rsidRPr="00450ACF">
              <w:rPr>
                <w:rFonts w:eastAsia="Arial"/>
                <w:spacing w:val="4"/>
                <w:sz w:val="20"/>
                <w:szCs w:val="20"/>
              </w:rPr>
              <w:t xml:space="preserve"> </w:t>
            </w:r>
            <w:r w:rsidRPr="00450ACF">
              <w:rPr>
                <w:rFonts w:eastAsia="Arial"/>
                <w:sz w:val="20"/>
                <w:szCs w:val="20"/>
              </w:rPr>
              <w:t>puncta</w:t>
            </w:r>
            <w:r w:rsidRPr="00450ACF">
              <w:rPr>
                <w:rFonts w:eastAsia="Arial"/>
                <w:spacing w:val="5"/>
                <w:sz w:val="20"/>
                <w:szCs w:val="20"/>
              </w:rPr>
              <w:t xml:space="preserve"> </w:t>
            </w:r>
            <w:r w:rsidRPr="00450ACF">
              <w:rPr>
                <w:rFonts w:eastAsia="Arial"/>
                <w:sz w:val="20"/>
                <w:szCs w:val="20"/>
              </w:rPr>
              <w:t>cumulat</w:t>
            </w:r>
            <w:r w:rsidRPr="00450ACF">
              <w:rPr>
                <w:rFonts w:eastAsia="Arial"/>
                <w:spacing w:val="5"/>
                <w:sz w:val="20"/>
                <w:szCs w:val="20"/>
              </w:rPr>
              <w:t xml:space="preserve"> </w:t>
            </w:r>
            <w:r w:rsidRPr="00450ACF">
              <w:rPr>
                <w:rFonts w:eastAsia="Arial"/>
                <w:sz w:val="20"/>
                <w:szCs w:val="20"/>
              </w:rPr>
              <w:t>cel</w:t>
            </w:r>
            <w:r w:rsidRPr="00450ACF">
              <w:rPr>
                <w:rFonts w:eastAsia="Arial"/>
                <w:spacing w:val="-1"/>
                <w:sz w:val="20"/>
                <w:szCs w:val="20"/>
              </w:rPr>
              <w:t xml:space="preserve"> </w:t>
            </w:r>
            <w:r w:rsidRPr="00450ACF">
              <w:rPr>
                <w:rFonts w:eastAsia="Arial"/>
                <w:sz w:val="20"/>
                <w:szCs w:val="20"/>
              </w:rPr>
              <w:t>mult</w:t>
            </w:r>
            <w:r w:rsidRPr="00450ACF">
              <w:rPr>
                <w:rFonts w:eastAsia="Arial"/>
                <w:spacing w:val="2"/>
                <w:sz w:val="20"/>
                <w:szCs w:val="20"/>
              </w:rPr>
              <w:t xml:space="preserve"> </w:t>
            </w:r>
            <w:r w:rsidRPr="00450ACF">
              <w:rPr>
                <w:rFonts w:eastAsia="Arial"/>
                <w:sz w:val="20"/>
                <w:szCs w:val="20"/>
              </w:rPr>
              <w:t>două</w:t>
            </w:r>
            <w:r w:rsidRPr="00450ACF">
              <w:rPr>
                <w:rFonts w:eastAsia="Arial"/>
                <w:spacing w:val="4"/>
                <w:sz w:val="20"/>
                <w:szCs w:val="20"/>
              </w:rPr>
              <w:t xml:space="preserve"> </w:t>
            </w:r>
            <w:r w:rsidRPr="00450ACF">
              <w:rPr>
                <w:rFonts w:eastAsia="Arial"/>
                <w:sz w:val="20"/>
                <w:szCs w:val="20"/>
              </w:rPr>
              <w:t>contribuții</w:t>
            </w:r>
            <w:r w:rsidRPr="00450ACF">
              <w:rPr>
                <w:rFonts w:eastAsia="Arial"/>
                <w:spacing w:val="4"/>
                <w:sz w:val="20"/>
                <w:szCs w:val="20"/>
              </w:rPr>
              <w:t xml:space="preserve"> </w:t>
            </w:r>
            <w:r w:rsidRPr="00450ACF">
              <w:rPr>
                <w:rFonts w:eastAsia="Arial"/>
                <w:sz w:val="20"/>
                <w:szCs w:val="20"/>
              </w:rPr>
              <w:t>/</w:t>
            </w:r>
            <w:r w:rsidRPr="00450ACF">
              <w:rPr>
                <w:rFonts w:eastAsia="Arial"/>
                <w:spacing w:val="4"/>
                <w:sz w:val="20"/>
                <w:szCs w:val="20"/>
              </w:rPr>
              <w:t xml:space="preserve"> </w:t>
            </w:r>
            <w:r w:rsidRPr="00450ACF">
              <w:rPr>
                <w:rFonts w:eastAsia="Arial"/>
                <w:spacing w:val="-2"/>
                <w:sz w:val="20"/>
                <w:szCs w:val="20"/>
              </w:rPr>
              <w:t>ediție conferință)</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1</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Lucrare</w:t>
            </w:r>
          </w:p>
        </w:tc>
      </w:tr>
      <w:tr w:rsidR="00AD1535" w:rsidRPr="00450ACF" w:rsidTr="00FC6385">
        <w:trPr>
          <w:trHeight w:val="472"/>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10"/>
                <w:sz w:val="20"/>
                <w:szCs w:val="20"/>
              </w:rPr>
              <w:t>9</w:t>
            </w:r>
          </w:p>
        </w:tc>
        <w:tc>
          <w:tcPr>
            <w:tcW w:w="3351" w:type="pct"/>
          </w:tcPr>
          <w:p w:rsidR="00AD1535" w:rsidRPr="00450ACF" w:rsidRDefault="00AD1535" w:rsidP="00FC6385">
            <w:pPr>
              <w:widowControl w:val="0"/>
              <w:autoSpaceDE w:val="0"/>
              <w:autoSpaceDN w:val="0"/>
              <w:ind w:left="3"/>
              <w:rPr>
                <w:rFonts w:eastAsia="Arial"/>
                <w:sz w:val="20"/>
                <w:szCs w:val="20"/>
              </w:rPr>
            </w:pPr>
            <w:r w:rsidRPr="00450ACF">
              <w:rPr>
                <w:rFonts w:eastAsia="Arial"/>
                <w:sz w:val="20"/>
                <w:szCs w:val="20"/>
              </w:rPr>
              <w:t xml:space="preserve">Lucrări </w:t>
            </w:r>
            <w:r w:rsidRPr="00450ACF">
              <w:rPr>
                <w:rFonts w:eastAsia="Arial"/>
                <w:i/>
                <w:sz w:val="20"/>
                <w:szCs w:val="20"/>
              </w:rPr>
              <w:t xml:space="preserve">in extenso </w:t>
            </w:r>
            <w:r w:rsidRPr="00450ACF">
              <w:rPr>
                <w:rFonts w:eastAsia="Arial"/>
                <w:sz w:val="20"/>
                <w:szCs w:val="20"/>
              </w:rPr>
              <w:t xml:space="preserve">(tip </w:t>
            </w:r>
            <w:r w:rsidRPr="00450ACF">
              <w:rPr>
                <w:rFonts w:eastAsia="Arial"/>
                <w:i/>
                <w:sz w:val="20"/>
                <w:szCs w:val="20"/>
              </w:rPr>
              <w:t>proceedings</w:t>
            </w:r>
            <w:r w:rsidRPr="00450ACF">
              <w:rPr>
                <w:rFonts w:eastAsia="Arial"/>
                <w:sz w:val="20"/>
                <w:szCs w:val="20"/>
              </w:rPr>
              <w:t>) indexate WoS sau altă BDI recunoscută,</w:t>
            </w:r>
            <w:r w:rsidRPr="00450ACF">
              <w:rPr>
                <w:rFonts w:eastAsia="Arial"/>
                <w:spacing w:val="-8"/>
                <w:sz w:val="20"/>
                <w:szCs w:val="20"/>
              </w:rPr>
              <w:t xml:space="preserve"> </w:t>
            </w:r>
            <w:r w:rsidRPr="00450ACF">
              <w:rPr>
                <w:rFonts w:eastAsia="Arial"/>
                <w:sz w:val="20"/>
                <w:szCs w:val="20"/>
              </w:rPr>
              <w:t>realizate</w:t>
            </w:r>
            <w:r w:rsidRPr="00450ACF">
              <w:rPr>
                <w:rFonts w:eastAsia="Arial"/>
                <w:spacing w:val="-4"/>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z w:val="20"/>
                <w:szCs w:val="20"/>
              </w:rPr>
              <w:t>calitate</w:t>
            </w:r>
            <w:r w:rsidRPr="00450ACF">
              <w:rPr>
                <w:rFonts w:eastAsia="Arial"/>
                <w:spacing w:val="-7"/>
                <w:sz w:val="20"/>
                <w:szCs w:val="20"/>
              </w:rPr>
              <w:t xml:space="preserve"> </w:t>
            </w:r>
            <w:r w:rsidRPr="00450ACF">
              <w:rPr>
                <w:rFonts w:eastAsia="Arial"/>
                <w:sz w:val="20"/>
                <w:szCs w:val="20"/>
              </w:rPr>
              <w:t>de</w:t>
            </w:r>
            <w:r w:rsidRPr="00450ACF">
              <w:rPr>
                <w:rFonts w:eastAsia="Arial"/>
                <w:spacing w:val="-7"/>
                <w:sz w:val="20"/>
                <w:szCs w:val="20"/>
              </w:rPr>
              <w:t xml:space="preserve"> </w:t>
            </w:r>
            <w:r w:rsidRPr="00450ACF">
              <w:rPr>
                <w:rFonts w:eastAsia="Arial"/>
                <w:sz w:val="20"/>
                <w:szCs w:val="20"/>
              </w:rPr>
              <w:t>co-autor,</w:t>
            </w:r>
            <w:r w:rsidRPr="00450ACF">
              <w:rPr>
                <w:rFonts w:eastAsia="Arial"/>
                <w:spacing w:val="-4"/>
                <w:sz w:val="20"/>
                <w:szCs w:val="20"/>
              </w:rPr>
              <w:t xml:space="preserve"> </w:t>
            </w:r>
            <w:r w:rsidRPr="00450ACF">
              <w:rPr>
                <w:rFonts w:eastAsia="Arial"/>
                <w:sz w:val="20"/>
                <w:szCs w:val="20"/>
              </w:rPr>
              <w:t>publicate</w:t>
            </w:r>
            <w:r w:rsidRPr="00450ACF">
              <w:rPr>
                <w:rFonts w:eastAsia="Arial"/>
                <w:spacing w:val="-4"/>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volumele</w:t>
            </w:r>
            <w:r w:rsidRPr="00450ACF">
              <w:rPr>
                <w:rFonts w:eastAsia="Arial"/>
                <w:spacing w:val="13"/>
                <w:sz w:val="20"/>
                <w:szCs w:val="20"/>
              </w:rPr>
              <w:t xml:space="preserve"> </w:t>
            </w:r>
            <w:r w:rsidRPr="00450ACF">
              <w:rPr>
                <w:rFonts w:eastAsia="Arial"/>
                <w:sz w:val="20"/>
                <w:szCs w:val="20"/>
              </w:rPr>
              <w:t xml:space="preserve">unor conferințe internaționale, cu relevanță pentru domeniul de </w:t>
            </w:r>
            <w:r w:rsidRPr="00450ACF">
              <w:rPr>
                <w:rFonts w:eastAsia="Arial"/>
                <w:spacing w:val="-2"/>
                <w:sz w:val="20"/>
                <w:szCs w:val="20"/>
              </w:rPr>
              <w:t>Abilitare</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1/n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Lucrare</w:t>
            </w:r>
          </w:p>
        </w:tc>
      </w:tr>
      <w:tr w:rsidR="00AD1535" w:rsidRPr="00450ACF" w:rsidTr="00FC6385">
        <w:trPr>
          <w:trHeight w:val="64"/>
        </w:trPr>
        <w:tc>
          <w:tcPr>
            <w:tcW w:w="355"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10</w:t>
            </w:r>
          </w:p>
        </w:tc>
        <w:tc>
          <w:tcPr>
            <w:tcW w:w="3351" w:type="pct"/>
          </w:tcPr>
          <w:p w:rsidR="00AD1535" w:rsidRPr="00450ACF" w:rsidRDefault="00AD1535" w:rsidP="00FC6385">
            <w:pPr>
              <w:widowControl w:val="0"/>
              <w:autoSpaceDE w:val="0"/>
              <w:autoSpaceDN w:val="0"/>
              <w:ind w:left="59" w:right="354" w:hanging="56"/>
              <w:rPr>
                <w:rFonts w:eastAsia="Arial"/>
                <w:spacing w:val="-2"/>
                <w:sz w:val="20"/>
                <w:szCs w:val="20"/>
              </w:rPr>
            </w:pPr>
            <w:r w:rsidRPr="00450ACF">
              <w:rPr>
                <w:rFonts w:eastAsia="Arial"/>
                <w:spacing w:val="-2"/>
                <w:sz w:val="20"/>
                <w:szCs w:val="20"/>
              </w:rPr>
              <w:t>Autor</w:t>
            </w:r>
            <w:r w:rsidRPr="00450ACF">
              <w:rPr>
                <w:rFonts w:eastAsia="Arial"/>
                <w:spacing w:val="-8"/>
                <w:sz w:val="20"/>
                <w:szCs w:val="20"/>
              </w:rPr>
              <w:t xml:space="preserve"> </w:t>
            </w:r>
            <w:r w:rsidRPr="00450ACF">
              <w:rPr>
                <w:rFonts w:eastAsia="Arial"/>
                <w:spacing w:val="-2"/>
                <w:sz w:val="20"/>
                <w:szCs w:val="20"/>
              </w:rPr>
              <w:t>/</w:t>
            </w:r>
            <w:r w:rsidRPr="00450ACF">
              <w:rPr>
                <w:rFonts w:eastAsia="Arial"/>
                <w:spacing w:val="-8"/>
                <w:sz w:val="20"/>
                <w:szCs w:val="20"/>
              </w:rPr>
              <w:t xml:space="preserve"> </w:t>
            </w:r>
            <w:r w:rsidRPr="00450ACF">
              <w:rPr>
                <w:rFonts w:eastAsia="Arial"/>
                <w:spacing w:val="-2"/>
                <w:sz w:val="20"/>
                <w:szCs w:val="20"/>
              </w:rPr>
              <w:t>co-autor</w:t>
            </w:r>
            <w:r w:rsidRPr="00450ACF">
              <w:rPr>
                <w:rFonts w:eastAsia="Arial"/>
                <w:spacing w:val="-8"/>
                <w:sz w:val="20"/>
                <w:szCs w:val="20"/>
              </w:rPr>
              <w:t xml:space="preserve"> </w:t>
            </w:r>
            <w:r w:rsidRPr="00450ACF">
              <w:rPr>
                <w:rFonts w:eastAsia="Arial"/>
                <w:spacing w:val="-2"/>
                <w:sz w:val="20"/>
                <w:szCs w:val="20"/>
              </w:rPr>
              <w:t>rapoarte</w:t>
            </w:r>
            <w:r w:rsidRPr="00450ACF">
              <w:rPr>
                <w:rFonts w:eastAsia="Arial"/>
                <w:spacing w:val="-8"/>
                <w:sz w:val="20"/>
                <w:szCs w:val="20"/>
              </w:rPr>
              <w:t xml:space="preserve"> </w:t>
            </w:r>
            <w:r w:rsidRPr="00450ACF">
              <w:rPr>
                <w:rFonts w:eastAsia="Arial"/>
                <w:spacing w:val="-2"/>
                <w:sz w:val="20"/>
                <w:szCs w:val="20"/>
              </w:rPr>
              <w:t>de</w:t>
            </w:r>
            <w:r w:rsidRPr="00450ACF">
              <w:rPr>
                <w:rFonts w:eastAsia="Arial"/>
                <w:spacing w:val="-5"/>
                <w:sz w:val="20"/>
                <w:szCs w:val="20"/>
              </w:rPr>
              <w:t xml:space="preserve"> </w:t>
            </w:r>
            <w:r w:rsidRPr="00450ACF">
              <w:rPr>
                <w:rFonts w:eastAsia="Arial"/>
                <w:spacing w:val="-2"/>
                <w:sz w:val="20"/>
                <w:szCs w:val="20"/>
              </w:rPr>
              <w:t>analiză</w:t>
            </w:r>
            <w:r w:rsidRPr="00450ACF">
              <w:rPr>
                <w:rFonts w:eastAsia="Arial"/>
                <w:spacing w:val="-4"/>
                <w:sz w:val="20"/>
                <w:szCs w:val="20"/>
              </w:rPr>
              <w:t xml:space="preserve"> </w:t>
            </w:r>
            <w:r w:rsidRPr="00450ACF">
              <w:rPr>
                <w:rFonts w:eastAsia="Arial"/>
                <w:spacing w:val="-2"/>
                <w:sz w:val="20"/>
                <w:szCs w:val="20"/>
              </w:rPr>
              <w:t>de</w:t>
            </w:r>
            <w:r w:rsidRPr="00450ACF">
              <w:rPr>
                <w:rFonts w:eastAsia="Arial"/>
                <w:spacing w:val="-8"/>
                <w:sz w:val="20"/>
                <w:szCs w:val="20"/>
              </w:rPr>
              <w:t xml:space="preserve"> </w:t>
            </w:r>
            <w:r w:rsidRPr="00450ACF">
              <w:rPr>
                <w:rFonts w:eastAsia="Arial"/>
                <w:spacing w:val="-2"/>
                <w:sz w:val="20"/>
                <w:szCs w:val="20"/>
              </w:rPr>
              <w:t>politici/strategii</w:t>
            </w:r>
            <w:r w:rsidRPr="00450ACF">
              <w:rPr>
                <w:rFonts w:eastAsia="Arial"/>
                <w:spacing w:val="-6"/>
                <w:sz w:val="20"/>
                <w:szCs w:val="20"/>
              </w:rPr>
              <w:t xml:space="preserve"> </w:t>
            </w:r>
            <w:r w:rsidRPr="00450ACF">
              <w:rPr>
                <w:rFonts w:eastAsia="Arial"/>
                <w:spacing w:val="-2"/>
                <w:sz w:val="20"/>
                <w:szCs w:val="20"/>
              </w:rPr>
              <w:t>educaționale</w:t>
            </w:r>
          </w:p>
          <w:p w:rsidR="00AD1535" w:rsidRPr="00450ACF" w:rsidRDefault="00AD1535" w:rsidP="00FC6385">
            <w:pPr>
              <w:widowControl w:val="0"/>
              <w:autoSpaceDE w:val="0"/>
              <w:autoSpaceDN w:val="0"/>
              <w:ind w:left="59" w:right="354" w:hanging="56"/>
              <w:rPr>
                <w:rFonts w:eastAsia="Arial"/>
                <w:sz w:val="20"/>
                <w:szCs w:val="20"/>
              </w:rPr>
            </w:pPr>
            <w:r w:rsidRPr="00450ACF">
              <w:rPr>
                <w:rFonts w:eastAsia="Arial"/>
                <w:spacing w:val="-2"/>
                <w:sz w:val="20"/>
                <w:szCs w:val="20"/>
              </w:rPr>
              <w:t xml:space="preserve"> </w:t>
            </w:r>
            <w:r w:rsidRPr="00450ACF">
              <w:rPr>
                <w:rFonts w:eastAsia="Arial"/>
                <w:sz w:val="20"/>
                <w:szCs w:val="20"/>
              </w:rPr>
              <w:t>I10.1 rapoarte internaționale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55"/>
              <w:rPr>
                <w:rFonts w:eastAsia="Arial"/>
                <w:sz w:val="20"/>
                <w:szCs w:val="20"/>
              </w:rPr>
            </w:pPr>
            <w:r w:rsidRPr="00450ACF">
              <w:rPr>
                <w:rFonts w:eastAsia="Arial"/>
                <w:spacing w:val="-4"/>
                <w:sz w:val="20"/>
                <w:szCs w:val="20"/>
              </w:rPr>
              <w:t>I10.2.</w:t>
            </w:r>
            <w:r w:rsidRPr="00450ACF">
              <w:rPr>
                <w:rFonts w:eastAsia="Arial"/>
                <w:sz w:val="20"/>
                <w:szCs w:val="20"/>
              </w:rPr>
              <w:t xml:space="preserve"> </w:t>
            </w:r>
            <w:r w:rsidRPr="00450ACF">
              <w:rPr>
                <w:rFonts w:eastAsia="Arial"/>
                <w:spacing w:val="-4"/>
                <w:sz w:val="20"/>
                <w:szCs w:val="20"/>
              </w:rPr>
              <w:t>rapoarte</w:t>
            </w:r>
            <w:r w:rsidRPr="00450ACF">
              <w:rPr>
                <w:rFonts w:eastAsia="Arial"/>
                <w:spacing w:val="-8"/>
                <w:sz w:val="20"/>
                <w:szCs w:val="20"/>
              </w:rPr>
              <w:t xml:space="preserve"> </w:t>
            </w:r>
            <w:r w:rsidRPr="00450ACF">
              <w:rPr>
                <w:rFonts w:eastAsia="Arial"/>
                <w:spacing w:val="-4"/>
                <w:sz w:val="20"/>
                <w:szCs w:val="20"/>
              </w:rPr>
              <w:t>naționale</w:t>
            </w:r>
            <w:r w:rsidRPr="00450ACF">
              <w:rPr>
                <w:rFonts w:eastAsia="Arial"/>
                <w:spacing w:val="-2"/>
                <w:sz w:val="20"/>
                <w:szCs w:val="20"/>
              </w:rPr>
              <w:t xml:space="preserve"> </w:t>
            </w:r>
            <w:r w:rsidRPr="00450ACF">
              <w:rPr>
                <w:rFonts w:eastAsia="Arial"/>
                <w:spacing w:val="-4"/>
                <w:sz w:val="20"/>
                <w:szCs w:val="20"/>
              </w:rPr>
              <w:t>(</w:t>
            </w:r>
            <w:r w:rsidRPr="00450ACF">
              <w:rPr>
                <w:rFonts w:eastAsia="Arial"/>
                <w:i/>
                <w:spacing w:val="-4"/>
                <w:sz w:val="20"/>
                <w:szCs w:val="20"/>
              </w:rPr>
              <w:t>m</w:t>
            </w:r>
            <w:r w:rsidRPr="00450ACF">
              <w:rPr>
                <w:rFonts w:eastAsia="Arial"/>
                <w:i/>
                <w:spacing w:val="-3"/>
                <w:sz w:val="20"/>
                <w:szCs w:val="20"/>
              </w:rPr>
              <w:t xml:space="preserve"> </w:t>
            </w:r>
            <w:r w:rsidRPr="00450ACF">
              <w:rPr>
                <w:rFonts w:eastAsia="Arial"/>
                <w:spacing w:val="-4"/>
                <w:sz w:val="20"/>
                <w:szCs w:val="20"/>
              </w:rPr>
              <w:t>=</w:t>
            </w:r>
            <w:r w:rsidRPr="00450ACF">
              <w:rPr>
                <w:rFonts w:eastAsia="Arial"/>
                <w:spacing w:val="-8"/>
                <w:sz w:val="20"/>
                <w:szCs w:val="20"/>
              </w:rPr>
              <w:t xml:space="preserve"> </w:t>
            </w:r>
            <w:r w:rsidRPr="00450ACF">
              <w:rPr>
                <w:rFonts w:eastAsia="Arial"/>
                <w:spacing w:val="-5"/>
                <w:sz w:val="20"/>
                <w:szCs w:val="20"/>
              </w:rPr>
              <w:t>1)</w:t>
            </w:r>
          </w:p>
        </w:tc>
        <w:tc>
          <w:tcPr>
            <w:tcW w:w="66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8</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5"/>
                <w:sz w:val="20"/>
                <w:szCs w:val="20"/>
              </w:rPr>
              <w:t>m/n</w:t>
            </w:r>
          </w:p>
        </w:tc>
        <w:tc>
          <w:tcPr>
            <w:tcW w:w="625"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Raport</w:t>
            </w:r>
          </w:p>
        </w:tc>
      </w:tr>
    </w:tbl>
    <w:p w:rsidR="00AD1535" w:rsidRPr="00450ACF" w:rsidRDefault="00AD1535" w:rsidP="00AD1535">
      <w:pPr>
        <w:widowControl w:val="0"/>
        <w:tabs>
          <w:tab w:val="left" w:pos="993"/>
          <w:tab w:val="left" w:pos="1134"/>
        </w:tabs>
        <w:autoSpaceDE w:val="0"/>
        <w:autoSpaceDN w:val="0"/>
        <w:spacing w:line="288" w:lineRule="auto"/>
        <w:jc w:val="both"/>
        <w:rPr>
          <w:rFonts w:eastAsia="Arial"/>
          <w:sz w:val="22"/>
          <w:szCs w:val="22"/>
        </w:rPr>
      </w:pPr>
    </w:p>
    <w:p w:rsidR="00AD1535" w:rsidRPr="00450ACF" w:rsidRDefault="00AD1535" w:rsidP="00AD1535">
      <w:pPr>
        <w:widowControl w:val="0"/>
        <w:tabs>
          <w:tab w:val="left" w:pos="993"/>
        </w:tabs>
        <w:autoSpaceDE w:val="0"/>
        <w:autoSpaceDN w:val="0"/>
        <w:spacing w:line="288" w:lineRule="auto"/>
        <w:ind w:right="91" w:firstLine="709"/>
        <w:jc w:val="both"/>
        <w:rPr>
          <w:rFonts w:eastAsia="Arial"/>
          <w:b/>
          <w:bCs/>
          <w:sz w:val="22"/>
          <w:szCs w:val="22"/>
        </w:rPr>
      </w:pPr>
      <w:r w:rsidRPr="00450ACF">
        <w:rPr>
          <w:rFonts w:eastAsia="Arial"/>
          <w:b/>
          <w:bCs/>
          <w:sz w:val="22"/>
          <w:szCs w:val="22"/>
        </w:rPr>
        <w:t>A2. Vizibilitate și impact știintific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5904"/>
        <w:gridCol w:w="1168"/>
        <w:gridCol w:w="1432"/>
      </w:tblGrid>
      <w:tr w:rsidR="00AD1535" w:rsidRPr="00450ACF" w:rsidTr="00FC6385">
        <w:trPr>
          <w:trHeight w:val="405"/>
          <w:tblHeader/>
        </w:trPr>
        <w:tc>
          <w:tcPr>
            <w:tcW w:w="522" w:type="pct"/>
            <w:vAlign w:val="center"/>
          </w:tcPr>
          <w:p w:rsidR="00AD1535" w:rsidRPr="00450ACF" w:rsidRDefault="00AD1535" w:rsidP="00FC6385">
            <w:pPr>
              <w:widowControl w:val="0"/>
              <w:autoSpaceDE w:val="0"/>
              <w:autoSpaceDN w:val="0"/>
              <w:ind w:left="4" w:right="230"/>
              <w:jc w:val="center"/>
              <w:rPr>
                <w:rFonts w:eastAsia="Arial"/>
                <w:b/>
                <w:bCs/>
                <w:sz w:val="20"/>
                <w:szCs w:val="20"/>
              </w:rPr>
            </w:pPr>
            <w:r w:rsidRPr="00450ACF">
              <w:rPr>
                <w:rFonts w:eastAsia="Arial"/>
                <w:b/>
                <w:bCs/>
                <w:spacing w:val="-2"/>
                <w:sz w:val="18"/>
                <w:szCs w:val="18"/>
              </w:rPr>
              <w:t>Indic</w:t>
            </w:r>
            <w:r w:rsidRPr="00450ACF">
              <w:rPr>
                <w:rFonts w:eastAsia="Arial"/>
                <w:b/>
                <w:bCs/>
                <w:spacing w:val="-4"/>
                <w:sz w:val="18"/>
                <w:szCs w:val="18"/>
              </w:rPr>
              <w:t>ator</w:t>
            </w:r>
          </w:p>
        </w:tc>
        <w:tc>
          <w:tcPr>
            <w:tcW w:w="3109" w:type="pct"/>
            <w:vAlign w:val="center"/>
          </w:tcPr>
          <w:p w:rsidR="00AD1535" w:rsidRPr="00450ACF" w:rsidRDefault="00AD1535" w:rsidP="00FC6385">
            <w:pPr>
              <w:widowControl w:val="0"/>
              <w:autoSpaceDE w:val="0"/>
              <w:autoSpaceDN w:val="0"/>
              <w:ind w:left="4"/>
              <w:jc w:val="center"/>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15" w:type="pct"/>
            <w:vAlign w:val="center"/>
          </w:tcPr>
          <w:p w:rsidR="00AD1535" w:rsidRPr="00450ACF" w:rsidRDefault="00AD1535" w:rsidP="00FC6385">
            <w:pPr>
              <w:widowControl w:val="0"/>
              <w:autoSpaceDE w:val="0"/>
              <w:autoSpaceDN w:val="0"/>
              <w:ind w:left="112" w:right="51"/>
              <w:jc w:val="center"/>
              <w:rPr>
                <w:rFonts w:eastAsia="Arial"/>
                <w:b/>
                <w:bCs/>
                <w:sz w:val="20"/>
                <w:szCs w:val="20"/>
              </w:rPr>
            </w:pPr>
            <w:r w:rsidRPr="00450ACF">
              <w:rPr>
                <w:rFonts w:eastAsia="Arial"/>
                <w:b/>
                <w:bCs/>
                <w:spacing w:val="-2"/>
                <w:sz w:val="20"/>
                <w:szCs w:val="20"/>
              </w:rPr>
              <w:t>Punctaj unitar</w:t>
            </w:r>
          </w:p>
        </w:tc>
        <w:tc>
          <w:tcPr>
            <w:tcW w:w="754" w:type="pct"/>
            <w:vAlign w:val="center"/>
          </w:tcPr>
          <w:p w:rsidR="00AD1535" w:rsidRPr="00450ACF" w:rsidRDefault="00AD1535" w:rsidP="00FC6385">
            <w:pPr>
              <w:widowControl w:val="0"/>
              <w:autoSpaceDE w:val="0"/>
              <w:autoSpaceDN w:val="0"/>
              <w:ind w:left="113" w:right="186"/>
              <w:jc w:val="center"/>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36"/>
        </w:trPr>
        <w:tc>
          <w:tcPr>
            <w:tcW w:w="5000" w:type="pct"/>
            <w:gridSpan w:val="4"/>
          </w:tcPr>
          <w:p w:rsidR="00AD1535" w:rsidRPr="00450ACF" w:rsidRDefault="00AD1535" w:rsidP="00FC6385">
            <w:pPr>
              <w:widowControl w:val="0"/>
              <w:autoSpaceDE w:val="0"/>
              <w:autoSpaceDN w:val="0"/>
              <w:ind w:left="4"/>
              <w:rPr>
                <w:rFonts w:eastAsia="Arial"/>
                <w:b/>
                <w:i/>
                <w:sz w:val="20"/>
                <w:szCs w:val="20"/>
              </w:rPr>
            </w:pPr>
            <w:r w:rsidRPr="00450ACF">
              <w:rPr>
                <w:rFonts w:eastAsia="Arial"/>
                <w:b/>
                <w:i/>
                <w:sz w:val="20"/>
                <w:szCs w:val="20"/>
              </w:rPr>
              <w:t>Indicatori</w:t>
            </w:r>
            <w:r w:rsidRPr="00450ACF">
              <w:rPr>
                <w:rFonts w:eastAsia="Arial"/>
                <w:b/>
                <w:i/>
                <w:spacing w:val="-2"/>
                <w:sz w:val="20"/>
                <w:szCs w:val="20"/>
              </w:rPr>
              <w:t xml:space="preserve"> </w:t>
            </w:r>
            <w:r w:rsidRPr="00450ACF">
              <w:rPr>
                <w:rFonts w:eastAsia="Arial"/>
                <w:b/>
                <w:i/>
                <w:sz w:val="20"/>
                <w:szCs w:val="20"/>
              </w:rPr>
              <w:t>ai</w:t>
            </w:r>
            <w:r w:rsidRPr="00450ACF">
              <w:rPr>
                <w:rFonts w:eastAsia="Arial"/>
                <w:b/>
                <w:i/>
                <w:spacing w:val="4"/>
                <w:sz w:val="20"/>
                <w:szCs w:val="20"/>
              </w:rPr>
              <w:t xml:space="preserve"> </w:t>
            </w:r>
            <w:r w:rsidRPr="00450ACF">
              <w:rPr>
                <w:rFonts w:eastAsia="Arial"/>
                <w:b/>
                <w:i/>
                <w:sz w:val="20"/>
                <w:szCs w:val="20"/>
              </w:rPr>
              <w:t>vizibilității</w:t>
            </w:r>
            <w:r w:rsidRPr="00450ACF">
              <w:rPr>
                <w:rFonts w:eastAsia="Arial"/>
                <w:b/>
                <w:i/>
                <w:spacing w:val="-2"/>
                <w:sz w:val="20"/>
                <w:szCs w:val="20"/>
              </w:rPr>
              <w:t xml:space="preserve"> </w:t>
            </w:r>
            <w:r w:rsidRPr="00450ACF">
              <w:rPr>
                <w:rFonts w:eastAsia="Arial"/>
                <w:b/>
                <w:i/>
                <w:sz w:val="20"/>
                <w:szCs w:val="20"/>
              </w:rPr>
              <w:t>și</w:t>
            </w:r>
            <w:r w:rsidRPr="00450ACF">
              <w:rPr>
                <w:rFonts w:eastAsia="Arial"/>
                <w:b/>
                <w:i/>
                <w:spacing w:val="5"/>
                <w:sz w:val="20"/>
                <w:szCs w:val="20"/>
              </w:rPr>
              <w:t xml:space="preserve"> </w:t>
            </w:r>
            <w:r w:rsidRPr="00450ACF">
              <w:rPr>
                <w:rFonts w:eastAsia="Arial"/>
                <w:b/>
                <w:i/>
                <w:sz w:val="20"/>
                <w:szCs w:val="20"/>
              </w:rPr>
              <w:t>impactului</w:t>
            </w:r>
            <w:r w:rsidRPr="00450ACF">
              <w:rPr>
                <w:rFonts w:eastAsia="Arial"/>
                <w:b/>
                <w:i/>
                <w:spacing w:val="-2"/>
                <w:sz w:val="20"/>
                <w:szCs w:val="20"/>
              </w:rPr>
              <w:t xml:space="preserve"> </w:t>
            </w:r>
            <w:r w:rsidRPr="00450ACF">
              <w:rPr>
                <w:rFonts w:eastAsia="Arial"/>
                <w:b/>
                <w:i/>
                <w:sz w:val="20"/>
                <w:szCs w:val="20"/>
              </w:rPr>
              <w:t>la</w:t>
            </w:r>
            <w:r w:rsidRPr="00450ACF">
              <w:rPr>
                <w:rFonts w:eastAsia="Arial"/>
                <w:b/>
                <w:i/>
                <w:spacing w:val="3"/>
                <w:sz w:val="20"/>
                <w:szCs w:val="20"/>
              </w:rPr>
              <w:t xml:space="preserve"> </w:t>
            </w:r>
            <w:r w:rsidRPr="00450ACF">
              <w:rPr>
                <w:rFonts w:eastAsia="Arial"/>
                <w:b/>
                <w:i/>
                <w:sz w:val="20"/>
                <w:szCs w:val="20"/>
              </w:rPr>
              <w:t>nivel</w:t>
            </w:r>
            <w:r w:rsidRPr="00450ACF">
              <w:rPr>
                <w:rFonts w:eastAsia="Arial"/>
                <w:b/>
                <w:i/>
                <w:spacing w:val="3"/>
                <w:sz w:val="20"/>
                <w:szCs w:val="20"/>
              </w:rPr>
              <w:t xml:space="preserve"> </w:t>
            </w:r>
            <w:r w:rsidRPr="00450ACF">
              <w:rPr>
                <w:rFonts w:eastAsia="Arial"/>
                <w:b/>
                <w:i/>
                <w:sz w:val="20"/>
                <w:szCs w:val="20"/>
              </w:rPr>
              <w:t>internațional</w:t>
            </w:r>
            <w:r w:rsidRPr="00450ACF">
              <w:rPr>
                <w:rFonts w:eastAsia="Arial"/>
                <w:b/>
                <w:i/>
                <w:spacing w:val="9"/>
                <w:sz w:val="20"/>
                <w:szCs w:val="20"/>
              </w:rPr>
              <w:t xml:space="preserve"> </w:t>
            </w:r>
            <w:r w:rsidRPr="00450ACF">
              <w:rPr>
                <w:rFonts w:eastAsia="Arial"/>
                <w:b/>
                <w:i/>
                <w:spacing w:val="-4"/>
                <w:sz w:val="20"/>
                <w:szCs w:val="20"/>
              </w:rPr>
              <w:t>(A2)</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11</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pacing w:val="-4"/>
                <w:sz w:val="20"/>
                <w:szCs w:val="20"/>
              </w:rPr>
              <w:t>Număr</w:t>
            </w:r>
            <w:r w:rsidRPr="00450ACF">
              <w:rPr>
                <w:rFonts w:eastAsia="Arial"/>
                <w:spacing w:val="-10"/>
                <w:sz w:val="20"/>
                <w:szCs w:val="20"/>
              </w:rPr>
              <w:t xml:space="preserve"> </w:t>
            </w:r>
            <w:r w:rsidRPr="00450ACF">
              <w:rPr>
                <w:rFonts w:eastAsia="Arial"/>
                <w:spacing w:val="-4"/>
                <w:sz w:val="20"/>
                <w:szCs w:val="20"/>
              </w:rPr>
              <w:t>de</w:t>
            </w:r>
            <w:r w:rsidRPr="00450ACF">
              <w:rPr>
                <w:rFonts w:eastAsia="Arial"/>
                <w:spacing w:val="-9"/>
                <w:sz w:val="20"/>
                <w:szCs w:val="20"/>
              </w:rPr>
              <w:t xml:space="preserve"> </w:t>
            </w:r>
            <w:r w:rsidRPr="00450ACF">
              <w:rPr>
                <w:rFonts w:eastAsia="Arial"/>
                <w:spacing w:val="-4"/>
                <w:sz w:val="20"/>
                <w:szCs w:val="20"/>
              </w:rPr>
              <w:t>citări</w:t>
            </w:r>
            <w:r w:rsidRPr="00450ACF">
              <w:rPr>
                <w:rFonts w:eastAsia="Arial"/>
                <w:spacing w:val="-6"/>
                <w:sz w:val="20"/>
                <w:szCs w:val="20"/>
              </w:rPr>
              <w:t xml:space="preserve"> </w:t>
            </w:r>
            <w:r w:rsidRPr="00450ACF">
              <w:rPr>
                <w:rFonts w:eastAsia="Arial"/>
                <w:spacing w:val="-4"/>
                <w:sz w:val="20"/>
                <w:szCs w:val="20"/>
              </w:rPr>
              <w:t>primite</w:t>
            </w:r>
            <w:r w:rsidRPr="00450ACF">
              <w:rPr>
                <w:rFonts w:eastAsia="Arial"/>
                <w:spacing w:val="-6"/>
                <w:sz w:val="20"/>
                <w:szCs w:val="20"/>
              </w:rPr>
              <w:t xml:space="preserve"> </w:t>
            </w:r>
            <w:r w:rsidRPr="00450ACF">
              <w:rPr>
                <w:rFonts w:eastAsia="Arial"/>
                <w:spacing w:val="-4"/>
                <w:sz w:val="20"/>
                <w:szCs w:val="20"/>
              </w:rPr>
              <w:t>în</w:t>
            </w:r>
            <w:r w:rsidRPr="00450ACF">
              <w:rPr>
                <w:rFonts w:eastAsia="Arial"/>
                <w:spacing w:val="-9"/>
                <w:sz w:val="20"/>
                <w:szCs w:val="20"/>
              </w:rPr>
              <w:t xml:space="preserve"> </w:t>
            </w:r>
            <w:r w:rsidRPr="00450ACF">
              <w:rPr>
                <w:rFonts w:eastAsia="Arial"/>
                <w:spacing w:val="-4"/>
                <w:sz w:val="20"/>
                <w:szCs w:val="20"/>
              </w:rPr>
              <w:t>Web</w:t>
            </w:r>
            <w:r w:rsidRPr="00450ACF">
              <w:rPr>
                <w:rFonts w:eastAsia="Arial"/>
                <w:spacing w:val="-6"/>
                <w:sz w:val="20"/>
                <w:szCs w:val="20"/>
              </w:rPr>
              <w:t xml:space="preserve"> </w:t>
            </w:r>
            <w:r w:rsidRPr="00450ACF">
              <w:rPr>
                <w:rFonts w:eastAsia="Arial"/>
                <w:spacing w:val="-4"/>
                <w:sz w:val="20"/>
                <w:szCs w:val="20"/>
              </w:rPr>
              <w:t>of</w:t>
            </w:r>
            <w:r w:rsidRPr="00450ACF">
              <w:rPr>
                <w:rFonts w:eastAsia="Arial"/>
                <w:spacing w:val="-9"/>
                <w:sz w:val="20"/>
                <w:szCs w:val="20"/>
              </w:rPr>
              <w:t xml:space="preserve"> </w:t>
            </w:r>
            <w:r w:rsidRPr="00450ACF">
              <w:rPr>
                <w:rFonts w:eastAsia="Arial"/>
                <w:spacing w:val="-4"/>
                <w:sz w:val="20"/>
                <w:szCs w:val="20"/>
              </w:rPr>
              <w:t>Science</w:t>
            </w:r>
            <w:r w:rsidRPr="00450ACF">
              <w:rPr>
                <w:rFonts w:eastAsia="Arial"/>
                <w:spacing w:val="-8"/>
                <w:sz w:val="20"/>
                <w:szCs w:val="20"/>
              </w:rPr>
              <w:t xml:space="preserve"> </w:t>
            </w:r>
            <w:r w:rsidRPr="00450ACF">
              <w:rPr>
                <w:rFonts w:eastAsia="Arial"/>
                <w:spacing w:val="-4"/>
                <w:sz w:val="20"/>
                <w:szCs w:val="20"/>
              </w:rPr>
              <w:t>Core</w:t>
            </w:r>
            <w:r w:rsidRPr="00450ACF">
              <w:rPr>
                <w:rFonts w:eastAsia="Arial"/>
                <w:spacing w:val="-9"/>
                <w:sz w:val="20"/>
                <w:szCs w:val="20"/>
              </w:rPr>
              <w:t xml:space="preserve"> </w:t>
            </w:r>
            <w:r w:rsidRPr="00450ACF">
              <w:rPr>
                <w:rFonts w:eastAsia="Arial"/>
                <w:spacing w:val="-4"/>
                <w:sz w:val="20"/>
                <w:szCs w:val="20"/>
              </w:rPr>
              <w:t>Collection</w:t>
            </w:r>
            <w:r w:rsidRPr="00450ACF">
              <w:rPr>
                <w:rFonts w:eastAsia="Arial"/>
                <w:spacing w:val="-5"/>
                <w:sz w:val="20"/>
                <w:szCs w:val="20"/>
              </w:rPr>
              <w:t xml:space="preserve"> </w:t>
            </w:r>
            <w:r w:rsidRPr="00450ACF">
              <w:rPr>
                <w:rFonts w:eastAsia="Arial"/>
                <w:spacing w:val="-4"/>
                <w:sz w:val="20"/>
                <w:szCs w:val="20"/>
              </w:rPr>
              <w:t>(fără</w:t>
            </w:r>
            <w:r w:rsidRPr="00450ACF">
              <w:rPr>
                <w:rFonts w:eastAsia="Arial"/>
                <w:spacing w:val="4"/>
                <w:sz w:val="20"/>
                <w:szCs w:val="20"/>
              </w:rPr>
              <w:t xml:space="preserve"> </w:t>
            </w:r>
            <w:r w:rsidRPr="00450ACF">
              <w:rPr>
                <w:rFonts w:eastAsia="Arial"/>
                <w:spacing w:val="-4"/>
                <w:sz w:val="20"/>
                <w:szCs w:val="20"/>
              </w:rPr>
              <w:t>autocitări)</w:t>
            </w:r>
          </w:p>
          <w:p w:rsidR="00AD1535" w:rsidRPr="00450ACF" w:rsidRDefault="00AD1535" w:rsidP="00FC6385">
            <w:pPr>
              <w:widowControl w:val="0"/>
              <w:autoSpaceDE w:val="0"/>
              <w:autoSpaceDN w:val="0"/>
              <w:ind w:left="112" w:right="125"/>
              <w:rPr>
                <w:rFonts w:eastAsia="Arial"/>
                <w:i/>
                <w:sz w:val="20"/>
                <w:szCs w:val="20"/>
              </w:rPr>
            </w:pPr>
            <w:r w:rsidRPr="00450ACF">
              <w:rPr>
                <w:rFonts w:eastAsia="Arial"/>
                <w:sz w:val="20"/>
                <w:szCs w:val="20"/>
              </w:rPr>
              <w:t xml:space="preserve">* se specifică punctajul total (0.5 * nr. citări). Nr. citări se preiau din WoS - </w:t>
            </w:r>
            <w:r w:rsidRPr="00450ACF">
              <w:rPr>
                <w:rFonts w:eastAsia="Arial"/>
                <w:i/>
                <w:sz w:val="20"/>
                <w:szCs w:val="20"/>
              </w:rPr>
              <w:t>Citing Articles without self-citations</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0.5</w:t>
            </w:r>
            <w:r w:rsidRPr="00450ACF">
              <w:rPr>
                <w:rFonts w:eastAsia="Arial"/>
                <w:spacing w:val="-1"/>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2"/>
                <w:sz w:val="20"/>
                <w:szCs w:val="20"/>
              </w:rPr>
              <w:t>citare</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Citare</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12</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Număr</w:t>
            </w:r>
            <w:r w:rsidRPr="00450ACF">
              <w:rPr>
                <w:rFonts w:eastAsia="Arial"/>
                <w:spacing w:val="-5"/>
                <w:sz w:val="20"/>
                <w:szCs w:val="20"/>
              </w:rPr>
              <w:t xml:space="preserve"> </w:t>
            </w:r>
            <w:r w:rsidRPr="00450ACF">
              <w:rPr>
                <w:rFonts w:eastAsia="Arial"/>
                <w:spacing w:val="-2"/>
                <w:sz w:val="20"/>
                <w:szCs w:val="20"/>
              </w:rPr>
              <w:t>de</w:t>
            </w:r>
            <w:r w:rsidRPr="00450ACF">
              <w:rPr>
                <w:rFonts w:eastAsia="Arial"/>
                <w:spacing w:val="-4"/>
                <w:sz w:val="20"/>
                <w:szCs w:val="20"/>
              </w:rPr>
              <w:t xml:space="preserve"> </w:t>
            </w:r>
            <w:r w:rsidRPr="00450ACF">
              <w:rPr>
                <w:rFonts w:eastAsia="Arial"/>
                <w:spacing w:val="-2"/>
                <w:sz w:val="20"/>
                <w:szCs w:val="20"/>
              </w:rPr>
              <w:t>citări</w:t>
            </w:r>
            <w:r w:rsidRPr="00450ACF">
              <w:rPr>
                <w:rFonts w:eastAsia="Arial"/>
                <w:spacing w:val="1"/>
                <w:sz w:val="20"/>
                <w:szCs w:val="20"/>
              </w:rPr>
              <w:t xml:space="preserve"> </w:t>
            </w:r>
            <w:r w:rsidRPr="00450ACF">
              <w:rPr>
                <w:rFonts w:eastAsia="Arial"/>
                <w:spacing w:val="-2"/>
                <w:sz w:val="20"/>
                <w:szCs w:val="20"/>
              </w:rPr>
              <w:t>în</w:t>
            </w:r>
            <w:r w:rsidRPr="00450ACF">
              <w:rPr>
                <w:rFonts w:eastAsia="Arial"/>
                <w:spacing w:val="-4"/>
                <w:sz w:val="20"/>
                <w:szCs w:val="20"/>
              </w:rPr>
              <w:t xml:space="preserve"> </w:t>
            </w:r>
            <w:r w:rsidRPr="00450ACF">
              <w:rPr>
                <w:rFonts w:eastAsia="Arial"/>
                <w:spacing w:val="-2"/>
                <w:sz w:val="20"/>
                <w:szCs w:val="20"/>
              </w:rPr>
              <w:t>Google</w:t>
            </w:r>
            <w:r w:rsidRPr="00450ACF">
              <w:rPr>
                <w:rFonts w:eastAsia="Arial"/>
                <w:spacing w:val="-3"/>
                <w:sz w:val="20"/>
                <w:szCs w:val="20"/>
              </w:rPr>
              <w:t xml:space="preserve"> </w:t>
            </w:r>
            <w:r w:rsidRPr="00450ACF">
              <w:rPr>
                <w:rFonts w:eastAsia="Arial"/>
                <w:spacing w:val="-2"/>
                <w:sz w:val="20"/>
                <w:szCs w:val="20"/>
              </w:rPr>
              <w:t>Scholar</w:t>
            </w:r>
            <w:r w:rsidRPr="00450ACF">
              <w:rPr>
                <w:rFonts w:eastAsia="Arial"/>
                <w:spacing w:val="-9"/>
                <w:sz w:val="20"/>
                <w:szCs w:val="20"/>
              </w:rPr>
              <w:t xml:space="preserve"> </w:t>
            </w:r>
            <w:r w:rsidRPr="00450ACF">
              <w:rPr>
                <w:rFonts w:eastAsia="Arial"/>
                <w:spacing w:val="-2"/>
                <w:sz w:val="20"/>
                <w:szCs w:val="20"/>
              </w:rPr>
              <w:t>(altele</w:t>
            </w:r>
            <w:r w:rsidRPr="00450ACF">
              <w:rPr>
                <w:rFonts w:eastAsia="Arial"/>
                <w:spacing w:val="-8"/>
                <w:sz w:val="20"/>
                <w:szCs w:val="20"/>
              </w:rPr>
              <w:t xml:space="preserve"> </w:t>
            </w:r>
            <w:r w:rsidRPr="00450ACF">
              <w:rPr>
                <w:rFonts w:eastAsia="Arial"/>
                <w:spacing w:val="-2"/>
                <w:sz w:val="20"/>
                <w:szCs w:val="20"/>
              </w:rPr>
              <w:t>decât</w:t>
            </w:r>
            <w:r w:rsidRPr="00450ACF">
              <w:rPr>
                <w:rFonts w:eastAsia="Arial"/>
                <w:spacing w:val="-9"/>
                <w:sz w:val="20"/>
                <w:szCs w:val="20"/>
              </w:rPr>
              <w:t xml:space="preserve"> </w:t>
            </w:r>
            <w:r w:rsidRPr="00450ACF">
              <w:rPr>
                <w:rFonts w:eastAsia="Arial"/>
                <w:spacing w:val="-2"/>
                <w:sz w:val="20"/>
                <w:szCs w:val="20"/>
              </w:rPr>
              <w:t>cele</w:t>
            </w:r>
            <w:r w:rsidRPr="00450ACF">
              <w:rPr>
                <w:rFonts w:eastAsia="Arial"/>
                <w:spacing w:val="-8"/>
                <w:sz w:val="20"/>
                <w:szCs w:val="20"/>
              </w:rPr>
              <w:t xml:space="preserve"> </w:t>
            </w:r>
            <w:r w:rsidRPr="00450ACF">
              <w:rPr>
                <w:rFonts w:eastAsia="Arial"/>
                <w:spacing w:val="-2"/>
                <w:sz w:val="20"/>
                <w:szCs w:val="20"/>
              </w:rPr>
              <w:t>de</w:t>
            </w:r>
            <w:r w:rsidRPr="00450ACF">
              <w:rPr>
                <w:rFonts w:eastAsia="Arial"/>
                <w:spacing w:val="-9"/>
                <w:sz w:val="20"/>
                <w:szCs w:val="20"/>
              </w:rPr>
              <w:t xml:space="preserve"> </w:t>
            </w:r>
            <w:r w:rsidRPr="00450ACF">
              <w:rPr>
                <w:rFonts w:eastAsia="Arial"/>
                <w:spacing w:val="-2"/>
                <w:sz w:val="20"/>
                <w:szCs w:val="20"/>
              </w:rPr>
              <w:t>la</w:t>
            </w:r>
            <w:r w:rsidRPr="00450ACF">
              <w:rPr>
                <w:rFonts w:eastAsia="Arial"/>
                <w:spacing w:val="-8"/>
                <w:sz w:val="20"/>
                <w:szCs w:val="20"/>
              </w:rPr>
              <w:t xml:space="preserve"> </w:t>
            </w:r>
            <w:r w:rsidRPr="00450ACF">
              <w:rPr>
                <w:rFonts w:eastAsia="Arial"/>
                <w:spacing w:val="-4"/>
                <w:sz w:val="20"/>
                <w:szCs w:val="20"/>
              </w:rPr>
              <w:t>I11)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Nr. de citări reprezintă diferența dintre total citări Google Scholar și nr. citări de la I11</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0,05</w:t>
            </w:r>
            <w:r w:rsidRPr="00450ACF">
              <w:rPr>
                <w:rFonts w:eastAsia="Arial"/>
                <w:spacing w:val="1"/>
                <w:sz w:val="20"/>
                <w:szCs w:val="20"/>
              </w:rPr>
              <w:t xml:space="preserve"> </w:t>
            </w:r>
            <w:r w:rsidRPr="00450ACF">
              <w:rPr>
                <w:rFonts w:eastAsia="Arial"/>
                <w:spacing w:val="-10"/>
                <w:sz w:val="20"/>
                <w:szCs w:val="20"/>
              </w:rPr>
              <w:t>x</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2"/>
                <w:sz w:val="20"/>
                <w:szCs w:val="20"/>
              </w:rPr>
              <w:t>Citare</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Citare</w:t>
            </w:r>
          </w:p>
        </w:tc>
      </w:tr>
      <w:tr w:rsidR="00AD1535" w:rsidRPr="00450ACF" w:rsidTr="00FC6385">
        <w:trPr>
          <w:trHeight w:val="455"/>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13</w:t>
            </w:r>
          </w:p>
        </w:tc>
        <w:tc>
          <w:tcPr>
            <w:tcW w:w="3109"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Indicele</w:t>
            </w:r>
            <w:r w:rsidRPr="00450ACF">
              <w:rPr>
                <w:rFonts w:eastAsia="Arial"/>
                <w:spacing w:val="10"/>
                <w:sz w:val="20"/>
                <w:szCs w:val="20"/>
              </w:rPr>
              <w:t xml:space="preserve"> </w:t>
            </w:r>
            <w:r w:rsidRPr="00450ACF">
              <w:rPr>
                <w:rFonts w:eastAsia="Arial"/>
                <w:sz w:val="20"/>
                <w:szCs w:val="20"/>
              </w:rPr>
              <w:t>Hirsch</w:t>
            </w:r>
            <w:r w:rsidRPr="00450ACF">
              <w:rPr>
                <w:rFonts w:eastAsia="Arial"/>
                <w:spacing w:val="11"/>
                <w:sz w:val="20"/>
                <w:szCs w:val="20"/>
              </w:rPr>
              <w:t xml:space="preserve"> </w:t>
            </w:r>
            <w:r w:rsidRPr="00450ACF">
              <w:rPr>
                <w:rFonts w:eastAsia="Arial"/>
                <w:sz w:val="20"/>
                <w:szCs w:val="20"/>
              </w:rPr>
              <w:t>(h-index)</w:t>
            </w:r>
            <w:r w:rsidRPr="00450ACF">
              <w:rPr>
                <w:rFonts w:eastAsia="Arial"/>
                <w:spacing w:val="10"/>
                <w:sz w:val="20"/>
                <w:szCs w:val="20"/>
              </w:rPr>
              <w:t xml:space="preserve"> </w:t>
            </w:r>
            <w:r w:rsidRPr="00450ACF">
              <w:rPr>
                <w:rFonts w:eastAsia="Arial"/>
                <w:sz w:val="20"/>
                <w:szCs w:val="20"/>
              </w:rPr>
              <w:t>din</w:t>
            </w:r>
            <w:r w:rsidRPr="00450ACF">
              <w:rPr>
                <w:rFonts w:eastAsia="Arial"/>
                <w:spacing w:val="6"/>
                <w:sz w:val="20"/>
                <w:szCs w:val="20"/>
              </w:rPr>
              <w:t xml:space="preserve"> </w:t>
            </w:r>
            <w:r w:rsidRPr="00450ACF">
              <w:rPr>
                <w:rFonts w:eastAsia="Arial"/>
                <w:sz w:val="20"/>
                <w:szCs w:val="20"/>
              </w:rPr>
              <w:t>Web</w:t>
            </w:r>
            <w:r w:rsidRPr="00450ACF">
              <w:rPr>
                <w:rFonts w:eastAsia="Arial"/>
                <w:spacing w:val="13"/>
                <w:sz w:val="20"/>
                <w:szCs w:val="20"/>
              </w:rPr>
              <w:t xml:space="preserve"> </w:t>
            </w:r>
            <w:r w:rsidRPr="00450ACF">
              <w:rPr>
                <w:rFonts w:eastAsia="Arial"/>
                <w:sz w:val="20"/>
                <w:szCs w:val="20"/>
              </w:rPr>
              <w:t>of</w:t>
            </w:r>
            <w:r w:rsidRPr="00450ACF">
              <w:rPr>
                <w:rFonts w:eastAsia="Arial"/>
                <w:spacing w:val="5"/>
                <w:sz w:val="20"/>
                <w:szCs w:val="20"/>
              </w:rPr>
              <w:t xml:space="preserve"> </w:t>
            </w:r>
            <w:r w:rsidRPr="00450ACF">
              <w:rPr>
                <w:rFonts w:eastAsia="Arial"/>
                <w:sz w:val="20"/>
                <w:szCs w:val="20"/>
              </w:rPr>
              <w:t>Science</w:t>
            </w:r>
            <w:r w:rsidRPr="00450ACF">
              <w:rPr>
                <w:rFonts w:eastAsia="Arial"/>
                <w:spacing w:val="9"/>
                <w:sz w:val="20"/>
                <w:szCs w:val="20"/>
              </w:rPr>
              <w:t xml:space="preserve"> </w:t>
            </w:r>
            <w:r w:rsidRPr="00450ACF">
              <w:rPr>
                <w:rFonts w:eastAsia="Arial"/>
                <w:sz w:val="20"/>
                <w:szCs w:val="20"/>
              </w:rPr>
              <w:t>Core</w:t>
            </w:r>
            <w:r w:rsidRPr="00450ACF">
              <w:rPr>
                <w:rFonts w:eastAsia="Arial"/>
                <w:spacing w:val="5"/>
                <w:sz w:val="20"/>
                <w:szCs w:val="20"/>
              </w:rPr>
              <w:t xml:space="preserve"> </w:t>
            </w:r>
            <w:r w:rsidRPr="00450ACF">
              <w:rPr>
                <w:rFonts w:eastAsia="Arial"/>
                <w:sz w:val="20"/>
                <w:szCs w:val="20"/>
              </w:rPr>
              <w:t>Collection</w:t>
            </w:r>
            <w:r w:rsidRPr="00450ACF">
              <w:rPr>
                <w:rFonts w:eastAsia="Arial"/>
                <w:spacing w:val="11"/>
                <w:sz w:val="20"/>
                <w:szCs w:val="20"/>
              </w:rPr>
              <w:t xml:space="preserve"> </w:t>
            </w:r>
            <w:r w:rsidRPr="00450ACF">
              <w:rPr>
                <w:rFonts w:eastAsia="Arial"/>
                <w:spacing w:val="-2"/>
                <w:sz w:val="20"/>
                <w:szCs w:val="20"/>
              </w:rPr>
              <w:t>(WoS)</w:t>
            </w:r>
          </w:p>
        </w:tc>
        <w:tc>
          <w:tcPr>
            <w:tcW w:w="615" w:type="pct"/>
          </w:tcPr>
          <w:p w:rsidR="00AD1535" w:rsidRPr="00450ACF" w:rsidRDefault="00AD1535" w:rsidP="00FC6385">
            <w:pPr>
              <w:widowControl w:val="0"/>
              <w:autoSpaceDE w:val="0"/>
              <w:autoSpaceDN w:val="0"/>
              <w:ind w:left="112" w:right="51"/>
              <w:rPr>
                <w:rFonts w:eastAsia="Arial"/>
                <w:sz w:val="20"/>
                <w:szCs w:val="20"/>
              </w:rPr>
            </w:pPr>
            <w:r w:rsidRPr="00450ACF">
              <w:rPr>
                <w:rFonts w:eastAsia="Arial"/>
                <w:spacing w:val="-2"/>
                <w:position w:val="1"/>
                <w:sz w:val="20"/>
                <w:szCs w:val="20"/>
              </w:rPr>
              <w:t>h</w:t>
            </w:r>
            <w:r w:rsidRPr="00450ACF">
              <w:rPr>
                <w:rFonts w:eastAsia="Arial"/>
                <w:spacing w:val="-2"/>
                <w:sz w:val="20"/>
                <w:szCs w:val="20"/>
              </w:rPr>
              <w:t>WoS</w:t>
            </w:r>
            <w:r w:rsidRPr="00450ACF">
              <w:rPr>
                <w:rFonts w:eastAsia="Arial"/>
                <w:spacing w:val="-2"/>
                <w:position w:val="1"/>
                <w:sz w:val="20"/>
                <w:szCs w:val="20"/>
              </w:rPr>
              <w:t>*h</w:t>
            </w:r>
            <w:r w:rsidRPr="00450ACF">
              <w:rPr>
                <w:rFonts w:eastAsia="Arial"/>
                <w:spacing w:val="-2"/>
                <w:sz w:val="20"/>
                <w:szCs w:val="20"/>
              </w:rPr>
              <w:t xml:space="preserve">Wo </w:t>
            </w:r>
            <w:r w:rsidRPr="00450ACF">
              <w:rPr>
                <w:rFonts w:eastAsia="Arial"/>
                <w:spacing w:val="-10"/>
                <w:sz w:val="20"/>
                <w:szCs w:val="20"/>
              </w:rPr>
              <w:t>S</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Persoană</w:t>
            </w:r>
          </w:p>
        </w:tc>
      </w:tr>
      <w:tr w:rsidR="00AD1535" w:rsidRPr="00450ACF" w:rsidTr="00FC6385">
        <w:trPr>
          <w:trHeight w:val="791"/>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14</w:t>
            </w:r>
          </w:p>
        </w:tc>
        <w:tc>
          <w:tcPr>
            <w:tcW w:w="3109" w:type="pct"/>
          </w:tcPr>
          <w:p w:rsidR="00AD1535" w:rsidRPr="00450ACF" w:rsidRDefault="00AD1535" w:rsidP="00FC6385">
            <w:pPr>
              <w:widowControl w:val="0"/>
              <w:autoSpaceDE w:val="0"/>
              <w:autoSpaceDN w:val="0"/>
              <w:ind w:left="4" w:right="1212"/>
              <w:rPr>
                <w:rFonts w:eastAsia="Arial"/>
                <w:sz w:val="20"/>
                <w:szCs w:val="20"/>
              </w:rPr>
            </w:pPr>
            <w:r w:rsidRPr="00450ACF">
              <w:rPr>
                <w:rFonts w:eastAsia="Arial"/>
                <w:sz w:val="20"/>
                <w:szCs w:val="20"/>
              </w:rPr>
              <w:t xml:space="preserve">Indicele Hirsch (h-index) din Google Scholar (GS) </w:t>
            </w:r>
          </w:p>
          <w:p w:rsidR="00AD1535" w:rsidRPr="00450ACF" w:rsidRDefault="00AD1535" w:rsidP="00FC6385">
            <w:pPr>
              <w:widowControl w:val="0"/>
              <w:autoSpaceDE w:val="0"/>
              <w:autoSpaceDN w:val="0"/>
              <w:ind w:left="4" w:right="132"/>
              <w:rPr>
                <w:rFonts w:eastAsia="Arial"/>
                <w:sz w:val="20"/>
                <w:szCs w:val="20"/>
              </w:rPr>
            </w:pPr>
            <w:r w:rsidRPr="00450ACF">
              <w:rPr>
                <w:rFonts w:eastAsia="Arial"/>
                <w:i/>
                <w:iCs/>
                <w:sz w:val="20"/>
                <w:szCs w:val="20"/>
              </w:rPr>
              <w:t>m</w:t>
            </w:r>
            <w:r w:rsidRPr="00450ACF">
              <w:rPr>
                <w:rFonts w:eastAsia="Arial"/>
                <w:spacing w:val="4"/>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1</w:t>
            </w:r>
            <w:r w:rsidRPr="00450ACF">
              <w:rPr>
                <w:rFonts w:eastAsia="Arial"/>
                <w:spacing w:val="5"/>
                <w:sz w:val="20"/>
                <w:szCs w:val="20"/>
              </w:rPr>
              <w:t xml:space="preserve"> </w:t>
            </w:r>
            <w:r w:rsidRPr="00450ACF">
              <w:rPr>
                <w:rFonts w:eastAsia="Arial"/>
                <w:sz w:val="20"/>
                <w:szCs w:val="20"/>
              </w:rPr>
              <w:t>pentru</w:t>
            </w:r>
            <w:r w:rsidRPr="00450ACF">
              <w:rPr>
                <w:rFonts w:eastAsia="Arial"/>
                <w:spacing w:val="4"/>
                <w:sz w:val="20"/>
                <w:szCs w:val="20"/>
              </w:rPr>
              <w:t xml:space="preserve"> </w:t>
            </w:r>
            <w:r w:rsidRPr="00450ACF">
              <w:rPr>
                <w:rFonts w:eastAsia="Arial"/>
                <w:sz w:val="20"/>
                <w:szCs w:val="20"/>
              </w:rPr>
              <w:t>domeniile</w:t>
            </w:r>
            <w:r w:rsidRPr="00450ACF">
              <w:rPr>
                <w:rFonts w:eastAsia="Arial"/>
                <w:spacing w:val="5"/>
                <w:sz w:val="20"/>
                <w:szCs w:val="20"/>
              </w:rPr>
              <w:t xml:space="preserve"> </w:t>
            </w:r>
            <w:r w:rsidRPr="00450ACF">
              <w:rPr>
                <w:rFonts w:eastAsia="Arial"/>
                <w:sz w:val="20"/>
                <w:szCs w:val="20"/>
              </w:rPr>
              <w:t>științe</w:t>
            </w:r>
            <w:r w:rsidRPr="00450ACF">
              <w:rPr>
                <w:rFonts w:eastAsia="Arial"/>
                <w:spacing w:val="5"/>
                <w:sz w:val="20"/>
                <w:szCs w:val="20"/>
              </w:rPr>
              <w:t xml:space="preserve"> </w:t>
            </w:r>
            <w:r w:rsidRPr="00450ACF">
              <w:rPr>
                <w:rFonts w:eastAsia="Arial"/>
                <w:sz w:val="20"/>
                <w:szCs w:val="20"/>
              </w:rPr>
              <w:t>ale</w:t>
            </w:r>
            <w:r w:rsidRPr="00450ACF">
              <w:rPr>
                <w:rFonts w:eastAsia="Arial"/>
                <w:spacing w:val="5"/>
                <w:sz w:val="20"/>
                <w:szCs w:val="20"/>
              </w:rPr>
              <w:t xml:space="preserve"> </w:t>
            </w:r>
            <w:r w:rsidRPr="00450ACF">
              <w:rPr>
                <w:rFonts w:eastAsia="Arial"/>
                <w:sz w:val="20"/>
                <w:szCs w:val="20"/>
              </w:rPr>
              <w:t>educației,</w:t>
            </w:r>
            <w:r w:rsidRPr="00450ACF">
              <w:rPr>
                <w:rFonts w:eastAsia="Arial"/>
                <w:spacing w:val="3"/>
                <w:sz w:val="20"/>
                <w:szCs w:val="20"/>
              </w:rPr>
              <w:t xml:space="preserve"> </w:t>
            </w:r>
            <w:r w:rsidRPr="00450ACF">
              <w:rPr>
                <w:rFonts w:eastAsia="Arial"/>
                <w:sz w:val="20"/>
                <w:szCs w:val="20"/>
              </w:rPr>
              <w:t>respectiv</w:t>
            </w:r>
            <w:r w:rsidRPr="00450ACF">
              <w:rPr>
                <w:rFonts w:eastAsia="Arial"/>
                <w:spacing w:val="5"/>
                <w:sz w:val="20"/>
                <w:szCs w:val="20"/>
              </w:rPr>
              <w:t xml:space="preserve"> </w:t>
            </w:r>
            <w:r w:rsidRPr="00450ACF">
              <w:rPr>
                <w:rFonts w:eastAsia="Arial"/>
                <w:sz w:val="20"/>
                <w:szCs w:val="20"/>
              </w:rPr>
              <w:t>educație</w:t>
            </w:r>
            <w:r w:rsidRPr="00450ACF">
              <w:rPr>
                <w:rFonts w:eastAsia="Arial"/>
                <w:spacing w:val="5"/>
                <w:sz w:val="20"/>
                <w:szCs w:val="20"/>
              </w:rPr>
              <w:t xml:space="preserve"> </w:t>
            </w:r>
            <w:r w:rsidRPr="00450ACF">
              <w:rPr>
                <w:rFonts w:eastAsia="Arial"/>
                <w:sz w:val="20"/>
                <w:szCs w:val="20"/>
              </w:rPr>
              <w:t>fizică</w:t>
            </w:r>
            <w:r w:rsidRPr="00450ACF">
              <w:rPr>
                <w:rFonts w:eastAsia="Arial"/>
                <w:spacing w:val="5"/>
                <w:sz w:val="20"/>
                <w:szCs w:val="20"/>
              </w:rPr>
              <w:t xml:space="preserve"> </w:t>
            </w:r>
            <w:r w:rsidRPr="00450ACF">
              <w:rPr>
                <w:rFonts w:eastAsia="Arial"/>
                <w:spacing w:val="-5"/>
                <w:sz w:val="20"/>
                <w:szCs w:val="20"/>
              </w:rPr>
              <w:t xml:space="preserve">și </w:t>
            </w:r>
            <w:r w:rsidRPr="00450ACF">
              <w:rPr>
                <w:rFonts w:eastAsia="Arial"/>
                <w:spacing w:val="-2"/>
                <w:sz w:val="20"/>
                <w:szCs w:val="20"/>
              </w:rPr>
              <w:t>sport</w:t>
            </w:r>
          </w:p>
        </w:tc>
        <w:tc>
          <w:tcPr>
            <w:tcW w:w="615" w:type="pct"/>
          </w:tcPr>
          <w:p w:rsidR="00AD1535" w:rsidRPr="00450ACF" w:rsidRDefault="00AD1535" w:rsidP="00FC6385">
            <w:pPr>
              <w:widowControl w:val="0"/>
              <w:autoSpaceDE w:val="0"/>
              <w:autoSpaceDN w:val="0"/>
              <w:ind w:left="112" w:right="51"/>
              <w:rPr>
                <w:rFonts w:eastAsia="Arial"/>
                <w:sz w:val="20"/>
                <w:szCs w:val="20"/>
              </w:rPr>
            </w:pPr>
            <w:r w:rsidRPr="00450ACF">
              <w:rPr>
                <w:rFonts w:eastAsia="Arial"/>
                <w:spacing w:val="-2"/>
                <w:position w:val="1"/>
                <w:sz w:val="20"/>
                <w:szCs w:val="20"/>
              </w:rPr>
              <w:t>(h</w:t>
            </w:r>
            <w:r w:rsidRPr="00450ACF">
              <w:rPr>
                <w:rFonts w:eastAsia="Arial"/>
                <w:spacing w:val="-2"/>
                <w:sz w:val="20"/>
                <w:szCs w:val="20"/>
              </w:rPr>
              <w:t>GS</w:t>
            </w:r>
            <w:r w:rsidRPr="00450ACF">
              <w:rPr>
                <w:rFonts w:eastAsia="Arial"/>
                <w:spacing w:val="-2"/>
                <w:position w:val="1"/>
                <w:sz w:val="20"/>
                <w:szCs w:val="20"/>
              </w:rPr>
              <w:t>*h</w:t>
            </w:r>
            <w:r w:rsidRPr="00450ACF">
              <w:rPr>
                <w:rFonts w:eastAsia="Arial"/>
                <w:spacing w:val="-2"/>
                <w:sz w:val="20"/>
                <w:szCs w:val="20"/>
              </w:rPr>
              <w:t>GS</w:t>
            </w:r>
            <w:r w:rsidRPr="00450ACF">
              <w:rPr>
                <w:rFonts w:eastAsia="Arial"/>
                <w:spacing w:val="-2"/>
                <w:position w:val="1"/>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Persoană</w:t>
            </w:r>
          </w:p>
        </w:tc>
      </w:tr>
      <w:tr w:rsidR="00AD1535" w:rsidRPr="00450ACF" w:rsidTr="00FC6385">
        <w:trPr>
          <w:trHeight w:val="366"/>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15</w:t>
            </w:r>
          </w:p>
        </w:tc>
        <w:tc>
          <w:tcPr>
            <w:tcW w:w="3109" w:type="pct"/>
          </w:tcPr>
          <w:p w:rsidR="00AD1535" w:rsidRPr="00450ACF" w:rsidRDefault="00AD1535" w:rsidP="00FC6385">
            <w:pPr>
              <w:widowControl w:val="0"/>
              <w:autoSpaceDE w:val="0"/>
              <w:autoSpaceDN w:val="0"/>
              <w:ind w:left="4"/>
              <w:jc w:val="both"/>
              <w:rPr>
                <w:rFonts w:eastAsia="Arial"/>
                <w:sz w:val="20"/>
                <w:szCs w:val="20"/>
              </w:rPr>
            </w:pPr>
            <w:r w:rsidRPr="00450ACF">
              <w:rPr>
                <w:rFonts w:eastAsia="Arial"/>
                <w:sz w:val="20"/>
                <w:szCs w:val="20"/>
              </w:rPr>
              <w:t>Redactor</w:t>
            </w:r>
            <w:r w:rsidRPr="00450ACF">
              <w:rPr>
                <w:rFonts w:eastAsia="Arial"/>
                <w:spacing w:val="-7"/>
                <w:sz w:val="20"/>
                <w:szCs w:val="20"/>
              </w:rPr>
              <w:t xml:space="preserve"> </w:t>
            </w:r>
            <w:r w:rsidRPr="00450ACF">
              <w:rPr>
                <w:rFonts w:eastAsia="Arial"/>
                <w:sz w:val="20"/>
                <w:szCs w:val="20"/>
              </w:rPr>
              <w:t>șef</w:t>
            </w:r>
            <w:r w:rsidRPr="00450ACF">
              <w:rPr>
                <w:rFonts w:eastAsia="Arial"/>
                <w:spacing w:val="-4"/>
                <w:sz w:val="20"/>
                <w:szCs w:val="20"/>
              </w:rPr>
              <w:t xml:space="preserve"> </w:t>
            </w:r>
            <w:r w:rsidRPr="00450ACF">
              <w:rPr>
                <w:rFonts w:eastAsia="Arial"/>
                <w:sz w:val="20"/>
                <w:szCs w:val="20"/>
              </w:rPr>
              <w:t>/</w:t>
            </w:r>
            <w:r w:rsidRPr="00450ACF">
              <w:rPr>
                <w:rFonts w:eastAsia="Arial"/>
                <w:spacing w:val="-5"/>
                <w:sz w:val="20"/>
                <w:szCs w:val="20"/>
              </w:rPr>
              <w:t xml:space="preserve"> </w:t>
            </w:r>
            <w:r w:rsidRPr="00450ACF">
              <w:rPr>
                <w:rFonts w:eastAsia="Arial"/>
                <w:sz w:val="20"/>
                <w:szCs w:val="20"/>
              </w:rPr>
              <w:t>editor-in-chief (e</w:t>
            </w:r>
            <w:r w:rsidRPr="00450ACF">
              <w:rPr>
                <w:rFonts w:eastAsia="Arial"/>
                <w:spacing w:val="-5"/>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3),</w:t>
            </w:r>
            <w:r w:rsidRPr="00450ACF">
              <w:rPr>
                <w:rFonts w:eastAsia="Arial"/>
                <w:spacing w:val="5"/>
                <w:sz w:val="20"/>
                <w:szCs w:val="20"/>
              </w:rPr>
              <w:t xml:space="preserve"> </w:t>
            </w:r>
            <w:r w:rsidRPr="00450ACF">
              <w:rPr>
                <w:rFonts w:eastAsia="Arial"/>
                <w:sz w:val="20"/>
                <w:szCs w:val="20"/>
              </w:rPr>
              <w:t>editor</w:t>
            </w:r>
            <w:r w:rsidRPr="00450ACF">
              <w:rPr>
                <w:rFonts w:eastAsia="Arial"/>
                <w:spacing w:val="5"/>
                <w:sz w:val="20"/>
                <w:szCs w:val="20"/>
              </w:rPr>
              <w:t xml:space="preserve"> </w:t>
            </w:r>
            <w:r w:rsidRPr="00450ACF">
              <w:rPr>
                <w:rFonts w:eastAsia="Arial"/>
                <w:sz w:val="20"/>
                <w:szCs w:val="20"/>
              </w:rPr>
              <w:t>asociat</w:t>
            </w:r>
            <w:r w:rsidRPr="00450ACF">
              <w:rPr>
                <w:rFonts w:eastAsia="Arial"/>
                <w:spacing w:val="5"/>
                <w:sz w:val="20"/>
                <w:szCs w:val="20"/>
              </w:rPr>
              <w:t xml:space="preserve"> </w:t>
            </w:r>
            <w:r w:rsidRPr="00450ACF">
              <w:rPr>
                <w:rFonts w:eastAsia="Arial"/>
                <w:sz w:val="20"/>
                <w:szCs w:val="20"/>
              </w:rPr>
              <w:t>(associate</w:t>
            </w:r>
            <w:r w:rsidRPr="00450ACF">
              <w:rPr>
                <w:rFonts w:eastAsia="Arial"/>
                <w:spacing w:val="5"/>
                <w:sz w:val="20"/>
                <w:szCs w:val="20"/>
              </w:rPr>
              <w:t xml:space="preserve"> </w:t>
            </w:r>
            <w:r w:rsidRPr="00450ACF">
              <w:rPr>
                <w:rFonts w:eastAsia="Arial"/>
                <w:sz w:val="20"/>
                <w:szCs w:val="20"/>
              </w:rPr>
              <w:t>editor)</w:t>
            </w:r>
            <w:r w:rsidRPr="00450ACF">
              <w:rPr>
                <w:rFonts w:eastAsia="Arial"/>
                <w:spacing w:val="5"/>
                <w:sz w:val="20"/>
                <w:szCs w:val="20"/>
              </w:rPr>
              <w:t xml:space="preserve"> </w:t>
            </w:r>
            <w:r w:rsidRPr="00450ACF">
              <w:rPr>
                <w:rFonts w:eastAsia="Arial"/>
                <w:spacing w:val="-5"/>
                <w:sz w:val="20"/>
                <w:szCs w:val="20"/>
              </w:rPr>
              <w:t xml:space="preserve">(e </w:t>
            </w:r>
            <w:r w:rsidRPr="00450ACF">
              <w:rPr>
                <w:rFonts w:eastAsia="Arial"/>
                <w:sz w:val="20"/>
                <w:szCs w:val="20"/>
              </w:rPr>
              <w:t>= 2)</w:t>
            </w:r>
            <w:r w:rsidRPr="00450ACF">
              <w:rPr>
                <w:rFonts w:eastAsia="Arial"/>
                <w:spacing w:val="-9"/>
                <w:sz w:val="20"/>
                <w:szCs w:val="20"/>
              </w:rPr>
              <w:t xml:space="preserve"> </w:t>
            </w:r>
            <w:r w:rsidRPr="00450ACF">
              <w:rPr>
                <w:rFonts w:eastAsia="Arial"/>
                <w:sz w:val="20"/>
                <w:szCs w:val="20"/>
              </w:rPr>
              <w:t>sau</w:t>
            </w:r>
            <w:r w:rsidRPr="00450ACF">
              <w:rPr>
                <w:rFonts w:eastAsia="Arial"/>
                <w:spacing w:val="-8"/>
                <w:sz w:val="20"/>
                <w:szCs w:val="20"/>
              </w:rPr>
              <w:t xml:space="preserve"> </w:t>
            </w:r>
            <w:r w:rsidRPr="00450ACF">
              <w:rPr>
                <w:rFonts w:eastAsia="Arial"/>
                <w:sz w:val="20"/>
                <w:szCs w:val="20"/>
              </w:rPr>
              <w:t>membru</w:t>
            </w:r>
            <w:r w:rsidRPr="00450ACF">
              <w:rPr>
                <w:rFonts w:eastAsia="Arial"/>
                <w:spacing w:val="-3"/>
                <w:sz w:val="20"/>
                <w:szCs w:val="20"/>
              </w:rPr>
              <w:t xml:space="preserve"> </w:t>
            </w:r>
            <w:r w:rsidRPr="00450ACF">
              <w:rPr>
                <w:rFonts w:eastAsia="Arial"/>
                <w:sz w:val="20"/>
                <w:szCs w:val="20"/>
              </w:rPr>
              <w:t>(e</w:t>
            </w:r>
            <w:r w:rsidRPr="00450ACF">
              <w:rPr>
                <w:rFonts w:eastAsia="Arial"/>
                <w:spacing w:val="-4"/>
                <w:sz w:val="20"/>
                <w:szCs w:val="20"/>
              </w:rPr>
              <w:t xml:space="preserve"> </w:t>
            </w:r>
            <w:r w:rsidRPr="00450ACF">
              <w:rPr>
                <w:rFonts w:eastAsia="Arial"/>
                <w:sz w:val="20"/>
                <w:szCs w:val="20"/>
              </w:rPr>
              <w:t>=</w:t>
            </w:r>
            <w:r w:rsidRPr="00450ACF">
              <w:rPr>
                <w:rFonts w:eastAsia="Arial"/>
                <w:spacing w:val="-9"/>
                <w:sz w:val="20"/>
                <w:szCs w:val="20"/>
              </w:rPr>
              <w:t xml:space="preserve"> </w:t>
            </w:r>
            <w:r w:rsidRPr="00450ACF">
              <w:rPr>
                <w:rFonts w:eastAsia="Arial"/>
                <w:sz w:val="20"/>
                <w:szCs w:val="20"/>
              </w:rPr>
              <w:t>1)</w:t>
            </w:r>
            <w:r w:rsidRPr="00450ACF">
              <w:rPr>
                <w:rFonts w:eastAsia="Arial"/>
                <w:spacing w:val="-9"/>
                <w:sz w:val="20"/>
                <w:szCs w:val="20"/>
              </w:rPr>
              <w:t xml:space="preserve"> </w:t>
            </w:r>
            <w:r w:rsidRPr="00450ACF">
              <w:rPr>
                <w:rFonts w:eastAsia="Arial"/>
                <w:sz w:val="20"/>
                <w:szCs w:val="20"/>
              </w:rPr>
              <w:t>în</w:t>
            </w:r>
            <w:r w:rsidRPr="00450ACF">
              <w:rPr>
                <w:rFonts w:eastAsia="Arial"/>
                <w:spacing w:val="-9"/>
                <w:sz w:val="20"/>
                <w:szCs w:val="20"/>
              </w:rPr>
              <w:t xml:space="preserve"> </w:t>
            </w:r>
            <w:r w:rsidRPr="00450ACF">
              <w:rPr>
                <w:rFonts w:eastAsia="Arial"/>
                <w:sz w:val="20"/>
                <w:szCs w:val="20"/>
              </w:rPr>
              <w:t>comitetul</w:t>
            </w:r>
            <w:r w:rsidRPr="00450ACF">
              <w:rPr>
                <w:rFonts w:eastAsia="Arial"/>
                <w:spacing w:val="-7"/>
                <w:sz w:val="20"/>
                <w:szCs w:val="20"/>
              </w:rPr>
              <w:t xml:space="preserve"> </w:t>
            </w:r>
            <w:r w:rsidRPr="00450ACF">
              <w:rPr>
                <w:rFonts w:eastAsia="Arial"/>
                <w:sz w:val="20"/>
                <w:szCs w:val="20"/>
              </w:rPr>
              <w:t>editorial al unei reviste cu comitet științific</w:t>
            </w:r>
            <w:r w:rsidRPr="00450ACF">
              <w:rPr>
                <w:rFonts w:eastAsia="Arial"/>
                <w:spacing w:val="-8"/>
                <w:sz w:val="20"/>
                <w:szCs w:val="20"/>
              </w:rPr>
              <w:t xml:space="preserve"> </w:t>
            </w:r>
            <w:r w:rsidRPr="00450ACF">
              <w:rPr>
                <w:rFonts w:eastAsia="Arial"/>
                <w:sz w:val="20"/>
                <w:szCs w:val="20"/>
              </w:rPr>
              <w:t>și</w:t>
            </w:r>
            <w:r w:rsidRPr="00450ACF">
              <w:rPr>
                <w:rFonts w:eastAsia="Arial"/>
                <w:spacing w:val="-8"/>
                <w:sz w:val="20"/>
                <w:szCs w:val="20"/>
              </w:rPr>
              <w:t xml:space="preserve"> </w:t>
            </w:r>
            <w:r w:rsidRPr="00450ACF">
              <w:rPr>
                <w:rFonts w:eastAsia="Arial"/>
                <w:sz w:val="20"/>
                <w:szCs w:val="20"/>
              </w:rPr>
              <w:t>peer-review</w:t>
            </w:r>
            <w:r w:rsidRPr="00450ACF">
              <w:rPr>
                <w:rFonts w:eastAsia="Arial"/>
                <w:spacing w:val="-8"/>
                <w:sz w:val="20"/>
                <w:szCs w:val="20"/>
              </w:rPr>
              <w:t xml:space="preserve"> </w:t>
            </w:r>
            <w:r w:rsidRPr="00450ACF">
              <w:rPr>
                <w:rFonts w:eastAsia="Arial"/>
                <w:sz w:val="20"/>
                <w:szCs w:val="20"/>
              </w:rPr>
              <w:t>(cu</w:t>
            </w:r>
            <w:r w:rsidRPr="00450ACF">
              <w:rPr>
                <w:rFonts w:eastAsia="Arial"/>
                <w:spacing w:val="-8"/>
                <w:sz w:val="20"/>
                <w:szCs w:val="20"/>
              </w:rPr>
              <w:t xml:space="preserve"> </w:t>
            </w:r>
            <w:r w:rsidRPr="00450ACF">
              <w:rPr>
                <w:rFonts w:eastAsia="Arial"/>
                <w:sz w:val="20"/>
                <w:szCs w:val="20"/>
              </w:rPr>
              <w:t>condiția</w:t>
            </w:r>
            <w:r w:rsidRPr="00450ACF">
              <w:rPr>
                <w:rFonts w:eastAsia="Arial"/>
                <w:spacing w:val="-8"/>
                <w:sz w:val="20"/>
                <w:szCs w:val="20"/>
              </w:rPr>
              <w:t xml:space="preserve"> </w:t>
            </w:r>
            <w:r w:rsidRPr="00450ACF">
              <w:rPr>
                <w:rFonts w:eastAsia="Arial"/>
                <w:sz w:val="20"/>
                <w:szCs w:val="20"/>
              </w:rPr>
              <w:t>ca</w:t>
            </w:r>
            <w:r w:rsidRPr="00450ACF">
              <w:rPr>
                <w:rFonts w:eastAsia="Arial"/>
                <w:spacing w:val="-5"/>
                <w:sz w:val="20"/>
                <w:szCs w:val="20"/>
              </w:rPr>
              <w:t xml:space="preserve"> </w:t>
            </w:r>
            <w:r w:rsidRPr="00450ACF">
              <w:rPr>
                <w:rFonts w:eastAsia="Arial"/>
                <w:sz w:val="20"/>
                <w:szCs w:val="20"/>
              </w:rPr>
              <w:t>revista</w:t>
            </w:r>
            <w:r w:rsidRPr="00450ACF">
              <w:rPr>
                <w:rFonts w:eastAsia="Arial"/>
                <w:spacing w:val="-5"/>
                <w:sz w:val="20"/>
                <w:szCs w:val="20"/>
              </w:rPr>
              <w:t xml:space="preserve"> </w:t>
            </w:r>
            <w:r w:rsidRPr="00450ACF">
              <w:rPr>
                <w:rFonts w:eastAsia="Arial"/>
                <w:sz w:val="20"/>
                <w:szCs w:val="20"/>
              </w:rPr>
              <w:t>să</w:t>
            </w:r>
            <w:r w:rsidRPr="00450ACF">
              <w:rPr>
                <w:rFonts w:eastAsia="Arial"/>
                <w:spacing w:val="-5"/>
                <w:sz w:val="20"/>
                <w:szCs w:val="20"/>
              </w:rPr>
              <w:t xml:space="preserve"> </w:t>
            </w:r>
            <w:r w:rsidRPr="00450ACF">
              <w:rPr>
                <w:rFonts w:eastAsia="Arial"/>
                <w:sz w:val="20"/>
                <w:szCs w:val="20"/>
              </w:rPr>
              <w:t>fie</w:t>
            </w:r>
            <w:r w:rsidRPr="00450ACF">
              <w:rPr>
                <w:rFonts w:eastAsia="Arial"/>
                <w:spacing w:val="-6"/>
                <w:sz w:val="20"/>
                <w:szCs w:val="20"/>
              </w:rPr>
              <w:t xml:space="preserve"> </w:t>
            </w:r>
            <w:r w:rsidRPr="00450ACF">
              <w:rPr>
                <w:rFonts w:eastAsia="Arial"/>
                <w:sz w:val="20"/>
                <w:szCs w:val="20"/>
              </w:rPr>
              <w:t>indexată</w:t>
            </w:r>
            <w:r w:rsidRPr="00450ACF">
              <w:rPr>
                <w:rFonts w:eastAsia="Arial"/>
                <w:spacing w:val="-6"/>
                <w:sz w:val="20"/>
                <w:szCs w:val="20"/>
              </w:rPr>
              <w:t xml:space="preserv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baza</w:t>
            </w:r>
            <w:r w:rsidRPr="00450ACF">
              <w:rPr>
                <w:rFonts w:eastAsia="Arial"/>
                <w:spacing w:val="-6"/>
                <w:sz w:val="20"/>
                <w:szCs w:val="20"/>
              </w:rPr>
              <w:t xml:space="preserve"> </w:t>
            </w:r>
            <w:r w:rsidRPr="00450ACF">
              <w:rPr>
                <w:rFonts w:eastAsia="Arial"/>
                <w:sz w:val="20"/>
                <w:szCs w:val="20"/>
              </w:rPr>
              <w:t>de date respectivă în timpul mandatului exercitat)</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I15.1.</w:t>
            </w:r>
            <w:r w:rsidRPr="00450ACF">
              <w:rPr>
                <w:rFonts w:eastAsia="Arial"/>
                <w:spacing w:val="-9"/>
                <w:sz w:val="20"/>
                <w:szCs w:val="20"/>
              </w:rPr>
              <w:t xml:space="preserve"> </w:t>
            </w:r>
            <w:r w:rsidRPr="00450ACF">
              <w:rPr>
                <w:rFonts w:eastAsia="Arial"/>
                <w:spacing w:val="-2"/>
                <w:sz w:val="20"/>
                <w:szCs w:val="20"/>
              </w:rPr>
              <w:t>Revistă</w:t>
            </w:r>
            <w:r w:rsidRPr="00450ACF">
              <w:rPr>
                <w:rFonts w:eastAsia="Arial"/>
                <w:spacing w:val="-9"/>
                <w:sz w:val="20"/>
                <w:szCs w:val="20"/>
              </w:rPr>
              <w:t xml:space="preserve"> </w:t>
            </w:r>
            <w:r w:rsidRPr="00450ACF">
              <w:rPr>
                <w:rFonts w:eastAsia="Arial"/>
                <w:spacing w:val="-2"/>
                <w:sz w:val="20"/>
                <w:szCs w:val="20"/>
              </w:rPr>
              <w:t>indexată</w:t>
            </w:r>
            <w:r w:rsidRPr="00450ACF">
              <w:rPr>
                <w:rFonts w:eastAsia="Arial"/>
                <w:spacing w:val="-9"/>
                <w:sz w:val="20"/>
                <w:szCs w:val="20"/>
              </w:rPr>
              <w:t xml:space="preserve"> </w:t>
            </w:r>
            <w:r w:rsidRPr="00450ACF">
              <w:rPr>
                <w:rFonts w:eastAsia="Arial"/>
                <w:spacing w:val="-2"/>
                <w:sz w:val="20"/>
                <w:szCs w:val="20"/>
              </w:rPr>
              <w:t>Web</w:t>
            </w:r>
            <w:r w:rsidRPr="00450ACF">
              <w:rPr>
                <w:rFonts w:eastAsia="Arial"/>
                <w:spacing w:val="-5"/>
                <w:sz w:val="20"/>
                <w:szCs w:val="20"/>
              </w:rPr>
              <w:t xml:space="preserve"> </w:t>
            </w:r>
            <w:r w:rsidRPr="00450ACF">
              <w:rPr>
                <w:rFonts w:eastAsia="Arial"/>
                <w:spacing w:val="-2"/>
                <w:sz w:val="20"/>
                <w:szCs w:val="20"/>
              </w:rPr>
              <w:t>of</w:t>
            </w:r>
            <w:r w:rsidRPr="00450ACF">
              <w:rPr>
                <w:rFonts w:eastAsia="Arial"/>
                <w:spacing w:val="-8"/>
                <w:sz w:val="20"/>
                <w:szCs w:val="20"/>
              </w:rPr>
              <w:t xml:space="preserve"> </w:t>
            </w:r>
            <w:r w:rsidRPr="00450ACF">
              <w:rPr>
                <w:rFonts w:eastAsia="Arial"/>
                <w:spacing w:val="-2"/>
                <w:sz w:val="20"/>
                <w:szCs w:val="20"/>
              </w:rPr>
              <w:t>Science al</w:t>
            </w:r>
            <w:r w:rsidRPr="00450ACF">
              <w:rPr>
                <w:rFonts w:eastAsia="Arial"/>
                <w:spacing w:val="-8"/>
                <w:sz w:val="20"/>
                <w:szCs w:val="20"/>
              </w:rPr>
              <w:t xml:space="preserve"> </w:t>
            </w:r>
            <w:r w:rsidRPr="00450ACF">
              <w:rPr>
                <w:rFonts w:eastAsia="Arial"/>
                <w:spacing w:val="-2"/>
                <w:sz w:val="20"/>
                <w:szCs w:val="20"/>
              </w:rPr>
              <w:t>căror</w:t>
            </w:r>
            <w:r w:rsidRPr="00450ACF">
              <w:rPr>
                <w:rFonts w:eastAsia="Arial"/>
                <w:spacing w:val="-9"/>
                <w:sz w:val="20"/>
                <w:szCs w:val="20"/>
              </w:rPr>
              <w:t xml:space="preserve"> </w:t>
            </w:r>
            <w:r w:rsidRPr="00450ACF">
              <w:rPr>
                <w:rFonts w:eastAsia="Arial"/>
                <w:spacing w:val="-2"/>
                <w:sz w:val="20"/>
                <w:szCs w:val="20"/>
              </w:rPr>
              <w:t>IF</w:t>
            </w:r>
            <w:r w:rsidRPr="00450ACF">
              <w:rPr>
                <w:rFonts w:eastAsia="Arial"/>
                <w:spacing w:val="-5"/>
                <w:sz w:val="20"/>
                <w:szCs w:val="20"/>
              </w:rPr>
              <w:t xml:space="preserve"> </w:t>
            </w:r>
            <w:r w:rsidRPr="00450ACF">
              <w:rPr>
                <w:rFonts w:eastAsia="Arial"/>
                <w:spacing w:val="-2"/>
                <w:sz w:val="20"/>
                <w:szCs w:val="20"/>
              </w:rPr>
              <w:t>este</w:t>
            </w:r>
            <w:r w:rsidRPr="00450ACF">
              <w:rPr>
                <w:rFonts w:eastAsia="Arial"/>
                <w:spacing w:val="-8"/>
                <w:sz w:val="20"/>
                <w:szCs w:val="20"/>
              </w:rPr>
              <w:t xml:space="preserve"> </w:t>
            </w:r>
            <w:r w:rsidRPr="00450ACF">
              <w:rPr>
                <w:rFonts w:eastAsia="Arial"/>
                <w:spacing w:val="-2"/>
                <w:sz w:val="20"/>
                <w:szCs w:val="20"/>
              </w:rPr>
              <w:t>mai</w:t>
            </w:r>
            <w:r w:rsidRPr="00450ACF">
              <w:rPr>
                <w:rFonts w:eastAsia="Arial"/>
                <w:spacing w:val="-8"/>
                <w:sz w:val="20"/>
                <w:szCs w:val="20"/>
              </w:rPr>
              <w:t xml:space="preserve"> </w:t>
            </w:r>
            <w:r w:rsidRPr="00450ACF">
              <w:rPr>
                <w:rFonts w:eastAsia="Arial"/>
                <w:spacing w:val="-2"/>
                <w:sz w:val="20"/>
                <w:szCs w:val="20"/>
              </w:rPr>
              <w:t>mare</w:t>
            </w:r>
            <w:r w:rsidRPr="00450ACF">
              <w:rPr>
                <w:rFonts w:eastAsia="Arial"/>
                <w:spacing w:val="-9"/>
                <w:sz w:val="20"/>
                <w:szCs w:val="20"/>
              </w:rPr>
              <w:t xml:space="preserve"> </w:t>
            </w:r>
            <w:r w:rsidRPr="00450ACF">
              <w:rPr>
                <w:rFonts w:eastAsia="Arial"/>
                <w:spacing w:val="-2"/>
                <w:sz w:val="20"/>
                <w:szCs w:val="20"/>
              </w:rPr>
              <w:t>sau</w:t>
            </w:r>
            <w:r w:rsidRPr="00450ACF">
              <w:rPr>
                <w:rFonts w:eastAsia="Arial"/>
                <w:spacing w:val="-8"/>
                <w:sz w:val="20"/>
                <w:szCs w:val="20"/>
              </w:rPr>
              <w:t xml:space="preserve"> </w:t>
            </w:r>
            <w:r w:rsidRPr="00450ACF">
              <w:rPr>
                <w:rFonts w:eastAsia="Arial"/>
                <w:spacing w:val="-2"/>
                <w:sz w:val="20"/>
                <w:szCs w:val="20"/>
              </w:rPr>
              <w:t xml:space="preserve">egal </w:t>
            </w:r>
            <w:r w:rsidRPr="00450ACF">
              <w:rPr>
                <w:rFonts w:eastAsia="Arial"/>
                <w:sz w:val="20"/>
                <w:szCs w:val="20"/>
              </w:rPr>
              <w:t xml:space="preserve">cu </w:t>
            </w:r>
            <w:r w:rsidRPr="00450ACF">
              <w:rPr>
                <w:rFonts w:eastAsia="Arial"/>
                <w:i/>
                <w:sz w:val="20"/>
                <w:szCs w:val="20"/>
              </w:rPr>
              <w:t xml:space="preserve">p </w:t>
            </w:r>
            <w:r w:rsidRPr="00450ACF">
              <w:rPr>
                <w:rFonts w:eastAsia="Arial"/>
                <w:sz w:val="20"/>
                <w:szCs w:val="20"/>
              </w:rPr>
              <w:t>(</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3"/>
              <w:rPr>
                <w:rFonts w:eastAsia="Arial"/>
                <w:sz w:val="20"/>
                <w:szCs w:val="20"/>
              </w:rPr>
            </w:pPr>
            <w:r w:rsidRPr="00450ACF">
              <w:rPr>
                <w:rFonts w:eastAsia="Arial"/>
                <w:sz w:val="20"/>
                <w:szCs w:val="20"/>
              </w:rPr>
              <w:t>I15.2.</w:t>
            </w:r>
            <w:r w:rsidRPr="00450ACF">
              <w:rPr>
                <w:rFonts w:eastAsia="Arial"/>
                <w:spacing w:val="-14"/>
                <w:sz w:val="20"/>
                <w:szCs w:val="20"/>
              </w:rPr>
              <w:t xml:space="preserve"> </w:t>
            </w:r>
            <w:r w:rsidRPr="00450ACF">
              <w:rPr>
                <w:rFonts w:eastAsia="Arial"/>
                <w:sz w:val="20"/>
                <w:szCs w:val="20"/>
              </w:rPr>
              <w:t>Revistă</w:t>
            </w:r>
            <w:r w:rsidRPr="00450ACF">
              <w:rPr>
                <w:rFonts w:eastAsia="Arial"/>
                <w:spacing w:val="-13"/>
                <w:sz w:val="20"/>
                <w:szCs w:val="20"/>
              </w:rPr>
              <w:t xml:space="preserve"> </w:t>
            </w:r>
            <w:r w:rsidRPr="00450ACF">
              <w:rPr>
                <w:rFonts w:eastAsia="Arial"/>
                <w:sz w:val="20"/>
                <w:szCs w:val="20"/>
              </w:rPr>
              <w:t>indexată</w:t>
            </w:r>
            <w:r w:rsidRPr="00450ACF">
              <w:rPr>
                <w:rFonts w:eastAsia="Arial"/>
                <w:spacing w:val="-13"/>
                <w:sz w:val="20"/>
                <w:szCs w:val="20"/>
              </w:rPr>
              <w:t xml:space="preserve"> </w:t>
            </w:r>
            <w:r w:rsidRPr="00450ACF">
              <w:rPr>
                <w:rFonts w:eastAsia="Arial"/>
                <w:sz w:val="20"/>
                <w:szCs w:val="20"/>
              </w:rPr>
              <w:t>WoS</w:t>
            </w:r>
            <w:r w:rsidRPr="00450ACF">
              <w:rPr>
                <w:rFonts w:eastAsia="Arial"/>
                <w:spacing w:val="-13"/>
                <w:sz w:val="20"/>
                <w:szCs w:val="20"/>
              </w:rPr>
              <w:t xml:space="preserve"> </w:t>
            </w:r>
            <w:r w:rsidRPr="00450ACF">
              <w:rPr>
                <w:rFonts w:eastAsia="Arial"/>
                <w:sz w:val="20"/>
                <w:szCs w:val="20"/>
              </w:rPr>
              <w:t>cu</w:t>
            </w:r>
            <w:r w:rsidRPr="00450ACF">
              <w:rPr>
                <w:rFonts w:eastAsia="Arial"/>
                <w:spacing w:val="-14"/>
                <w:sz w:val="20"/>
                <w:szCs w:val="20"/>
              </w:rPr>
              <w:t xml:space="preserve"> </w:t>
            </w:r>
            <w:r w:rsidRPr="00450ACF">
              <w:rPr>
                <w:rFonts w:eastAsia="Arial"/>
                <w:sz w:val="20"/>
                <w:szCs w:val="20"/>
              </w:rPr>
              <w:t>un</w:t>
            </w:r>
            <w:r w:rsidRPr="00450ACF">
              <w:rPr>
                <w:rFonts w:eastAsia="Arial"/>
                <w:spacing w:val="-13"/>
                <w:sz w:val="20"/>
                <w:szCs w:val="20"/>
              </w:rPr>
              <w:t xml:space="preserve"> </w:t>
            </w:r>
            <w:r w:rsidRPr="00450ACF">
              <w:rPr>
                <w:rFonts w:eastAsia="Arial"/>
                <w:sz w:val="20"/>
                <w:szCs w:val="20"/>
              </w:rPr>
              <w:t>IF</w:t>
            </w:r>
            <w:r w:rsidRPr="00450ACF">
              <w:rPr>
                <w:rFonts w:eastAsia="Arial"/>
                <w:spacing w:val="-14"/>
                <w:sz w:val="20"/>
                <w:szCs w:val="20"/>
              </w:rPr>
              <w:t xml:space="preserve"> </w:t>
            </w:r>
            <w:r w:rsidRPr="00450ACF">
              <w:rPr>
                <w:rFonts w:eastAsia="Arial"/>
                <w:sz w:val="20"/>
                <w:szCs w:val="20"/>
              </w:rPr>
              <w:t>mai</w:t>
            </w:r>
            <w:r w:rsidRPr="00450ACF">
              <w:rPr>
                <w:rFonts w:eastAsia="Arial"/>
                <w:spacing w:val="-13"/>
                <w:sz w:val="20"/>
                <w:szCs w:val="20"/>
              </w:rPr>
              <w:t xml:space="preserve"> </w:t>
            </w:r>
            <w:r w:rsidRPr="00450ACF">
              <w:rPr>
                <w:rFonts w:eastAsia="Arial"/>
                <w:sz w:val="20"/>
                <w:szCs w:val="20"/>
              </w:rPr>
              <w:t>mic</w:t>
            </w:r>
            <w:r w:rsidRPr="00450ACF">
              <w:rPr>
                <w:rFonts w:eastAsia="Arial"/>
                <w:spacing w:val="-13"/>
                <w:sz w:val="20"/>
                <w:szCs w:val="20"/>
              </w:rPr>
              <w:t xml:space="preserve"> </w:t>
            </w:r>
            <w:r w:rsidRPr="00450ACF">
              <w:rPr>
                <w:rFonts w:eastAsia="Arial"/>
                <w:sz w:val="20"/>
                <w:szCs w:val="20"/>
              </w:rPr>
              <w:t>decât</w:t>
            </w:r>
            <w:r w:rsidRPr="00450ACF">
              <w:rPr>
                <w:rFonts w:eastAsia="Arial"/>
                <w:spacing w:val="-13"/>
                <w:sz w:val="20"/>
                <w:szCs w:val="20"/>
              </w:rPr>
              <w:t xml:space="preserve"> </w:t>
            </w:r>
            <w:r w:rsidRPr="00450ACF">
              <w:rPr>
                <w:rFonts w:eastAsia="Arial"/>
                <w:i/>
                <w:iCs/>
                <w:sz w:val="20"/>
                <w:szCs w:val="20"/>
              </w:rPr>
              <w:t>p</w:t>
            </w:r>
            <w:r w:rsidRPr="00450ACF">
              <w:rPr>
                <w:rFonts w:eastAsia="Arial"/>
                <w:spacing w:val="-13"/>
                <w:sz w:val="20"/>
                <w:szCs w:val="20"/>
              </w:rPr>
              <w:t xml:space="preserve"> </w:t>
            </w:r>
            <w:r w:rsidRPr="00450ACF">
              <w:rPr>
                <w:rFonts w:eastAsia="Arial"/>
                <w:sz w:val="20"/>
                <w:szCs w:val="20"/>
              </w:rPr>
              <w:t>sau</w:t>
            </w:r>
            <w:r w:rsidRPr="00450ACF">
              <w:rPr>
                <w:rFonts w:eastAsia="Arial"/>
                <w:spacing w:val="-14"/>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altă</w:t>
            </w:r>
            <w:r w:rsidRPr="00450ACF">
              <w:rPr>
                <w:rFonts w:eastAsia="Arial"/>
                <w:spacing w:val="-13"/>
                <w:sz w:val="20"/>
                <w:szCs w:val="20"/>
              </w:rPr>
              <w:t xml:space="preserve"> </w:t>
            </w:r>
            <w:r w:rsidRPr="00450ACF">
              <w:rPr>
                <w:rFonts w:eastAsia="Arial"/>
                <w:sz w:val="20"/>
                <w:szCs w:val="20"/>
              </w:rPr>
              <w:t>bază</w:t>
            </w:r>
            <w:r w:rsidRPr="00450ACF">
              <w:rPr>
                <w:rFonts w:eastAsia="Arial"/>
                <w:spacing w:val="-13"/>
                <w:sz w:val="20"/>
                <w:szCs w:val="20"/>
              </w:rPr>
              <w:t xml:space="preserve"> </w:t>
            </w:r>
            <w:r w:rsidRPr="00450ACF">
              <w:rPr>
                <w:rFonts w:eastAsia="Arial"/>
                <w:sz w:val="20"/>
                <w:szCs w:val="20"/>
              </w:rPr>
              <w:t>de date recunoscută de către domeniul de știință vizat, conform prezentei anexe (</w:t>
            </w:r>
            <w:r w:rsidRPr="00450ACF">
              <w:rPr>
                <w:rFonts w:eastAsia="Arial"/>
                <w:i/>
                <w:sz w:val="20"/>
                <w:szCs w:val="20"/>
              </w:rPr>
              <w:t xml:space="preserve">m </w:t>
            </w:r>
            <w:r w:rsidRPr="00450ACF">
              <w:rPr>
                <w:rFonts w:eastAsia="Arial"/>
                <w:sz w:val="20"/>
                <w:szCs w:val="20"/>
              </w:rPr>
              <w:t>= 1)</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w:t>
            </w:r>
            <w:r w:rsidRPr="00450ACF">
              <w:rPr>
                <w:rFonts w:eastAsia="Arial"/>
                <w:spacing w:val="-10"/>
                <w:sz w:val="20"/>
                <w:szCs w:val="20"/>
              </w:rPr>
              <w:t xml:space="preserve"> </w:t>
            </w:r>
            <w:r w:rsidRPr="00450ACF">
              <w:rPr>
                <w:rFonts w:eastAsia="Arial"/>
                <w:spacing w:val="-2"/>
                <w:sz w:val="20"/>
                <w:szCs w:val="20"/>
              </w:rPr>
              <w:t>Se</w:t>
            </w:r>
            <w:r w:rsidRPr="00450ACF">
              <w:rPr>
                <w:rFonts w:eastAsia="Arial"/>
                <w:spacing w:val="-11"/>
                <w:sz w:val="20"/>
                <w:szCs w:val="20"/>
              </w:rPr>
              <w:t xml:space="preserve"> </w:t>
            </w:r>
            <w:r w:rsidRPr="00450ACF">
              <w:rPr>
                <w:rFonts w:eastAsia="Arial"/>
                <w:spacing w:val="-2"/>
                <w:sz w:val="20"/>
                <w:szCs w:val="20"/>
              </w:rPr>
              <w:t>punctează</w:t>
            </w:r>
            <w:r w:rsidRPr="00450ACF">
              <w:rPr>
                <w:rFonts w:eastAsia="Arial"/>
                <w:spacing w:val="-10"/>
                <w:sz w:val="20"/>
                <w:szCs w:val="20"/>
              </w:rPr>
              <w:t xml:space="preserve"> </w:t>
            </w:r>
            <w:r w:rsidRPr="00450ACF">
              <w:rPr>
                <w:rFonts w:eastAsia="Arial"/>
                <w:spacing w:val="-2"/>
                <w:sz w:val="20"/>
                <w:szCs w:val="20"/>
              </w:rPr>
              <w:t>o</w:t>
            </w:r>
            <w:r w:rsidRPr="00450ACF">
              <w:rPr>
                <w:rFonts w:eastAsia="Arial"/>
                <w:spacing w:val="-10"/>
                <w:sz w:val="20"/>
                <w:szCs w:val="20"/>
              </w:rPr>
              <w:t xml:space="preserve"> </w:t>
            </w:r>
            <w:r w:rsidRPr="00450ACF">
              <w:rPr>
                <w:rFonts w:eastAsia="Arial"/>
                <w:spacing w:val="-2"/>
                <w:sz w:val="20"/>
                <w:szCs w:val="20"/>
              </w:rPr>
              <w:t>singură</w:t>
            </w:r>
            <w:r w:rsidRPr="00450ACF">
              <w:rPr>
                <w:rFonts w:eastAsia="Arial"/>
                <w:spacing w:val="-10"/>
                <w:sz w:val="20"/>
                <w:szCs w:val="20"/>
              </w:rPr>
              <w:t xml:space="preserve"> </w:t>
            </w:r>
            <w:r w:rsidRPr="00450ACF">
              <w:rPr>
                <w:rFonts w:eastAsia="Arial"/>
                <w:spacing w:val="-2"/>
                <w:sz w:val="20"/>
                <w:szCs w:val="20"/>
              </w:rPr>
              <w:t>calitate</w:t>
            </w:r>
            <w:r w:rsidRPr="00450ACF">
              <w:rPr>
                <w:rFonts w:eastAsia="Arial"/>
                <w:spacing w:val="-10"/>
                <w:sz w:val="20"/>
                <w:szCs w:val="20"/>
              </w:rPr>
              <w:t xml:space="preserve"> </w:t>
            </w:r>
            <w:r w:rsidRPr="00450ACF">
              <w:rPr>
                <w:rFonts w:eastAsia="Arial"/>
                <w:spacing w:val="-2"/>
                <w:sz w:val="20"/>
                <w:szCs w:val="20"/>
              </w:rPr>
              <w:t>per</w:t>
            </w:r>
            <w:r w:rsidRPr="00450ACF">
              <w:rPr>
                <w:rFonts w:eastAsia="Arial"/>
                <w:spacing w:val="-10"/>
                <w:sz w:val="20"/>
                <w:szCs w:val="20"/>
              </w:rPr>
              <w:t xml:space="preserve"> </w:t>
            </w:r>
            <w:r w:rsidRPr="00450ACF">
              <w:rPr>
                <w:rFonts w:eastAsia="Arial"/>
                <w:spacing w:val="-2"/>
                <w:sz w:val="20"/>
                <w:szCs w:val="20"/>
              </w:rPr>
              <w:t>revistă,</w:t>
            </w:r>
            <w:r w:rsidRPr="00450ACF">
              <w:rPr>
                <w:rFonts w:eastAsia="Arial"/>
                <w:spacing w:val="-10"/>
                <w:sz w:val="20"/>
                <w:szCs w:val="20"/>
              </w:rPr>
              <w:t xml:space="preserve"> </w:t>
            </w:r>
            <w:r w:rsidRPr="00450ACF">
              <w:rPr>
                <w:rFonts w:eastAsia="Arial"/>
                <w:spacing w:val="-2"/>
                <w:sz w:val="20"/>
                <w:szCs w:val="20"/>
              </w:rPr>
              <w:t>cea</w:t>
            </w:r>
            <w:r w:rsidRPr="00450ACF">
              <w:rPr>
                <w:rFonts w:eastAsia="Arial"/>
                <w:spacing w:val="-10"/>
                <w:sz w:val="20"/>
                <w:szCs w:val="20"/>
              </w:rPr>
              <w:t xml:space="preserve"> </w:t>
            </w:r>
            <w:r w:rsidRPr="00450ACF">
              <w:rPr>
                <w:rFonts w:eastAsia="Arial"/>
                <w:spacing w:val="-2"/>
                <w:sz w:val="20"/>
                <w:szCs w:val="20"/>
              </w:rPr>
              <w:t>mai</w:t>
            </w:r>
            <w:r w:rsidRPr="00450ACF">
              <w:rPr>
                <w:rFonts w:eastAsia="Arial"/>
                <w:spacing w:val="-10"/>
                <w:sz w:val="20"/>
                <w:szCs w:val="20"/>
              </w:rPr>
              <w:t xml:space="preserve"> </w:t>
            </w:r>
            <w:r w:rsidRPr="00450ACF">
              <w:rPr>
                <w:rFonts w:eastAsia="Arial"/>
                <w:spacing w:val="-2"/>
                <w:sz w:val="20"/>
                <w:szCs w:val="20"/>
              </w:rPr>
              <w:t>convenabilă</w:t>
            </w:r>
            <w:r w:rsidRPr="00450ACF">
              <w:rPr>
                <w:rFonts w:eastAsia="Arial"/>
                <w:spacing w:val="-10"/>
                <w:sz w:val="20"/>
                <w:szCs w:val="20"/>
              </w:rPr>
              <w:t xml:space="preserve"> </w:t>
            </w:r>
            <w:r w:rsidRPr="00450ACF">
              <w:rPr>
                <w:rFonts w:eastAsia="Arial"/>
                <w:spacing w:val="-2"/>
                <w:sz w:val="20"/>
                <w:szCs w:val="20"/>
              </w:rPr>
              <w:t>pentru</w:t>
            </w:r>
          </w:p>
          <w:p w:rsidR="00AD1535" w:rsidRPr="00450ACF" w:rsidRDefault="00AD1535" w:rsidP="00FC6385">
            <w:pPr>
              <w:widowControl w:val="0"/>
              <w:autoSpaceDE w:val="0"/>
              <w:autoSpaceDN w:val="0"/>
              <w:ind w:left="4"/>
              <w:rPr>
                <w:rFonts w:eastAsia="Arial"/>
                <w:sz w:val="20"/>
                <w:szCs w:val="20"/>
              </w:rPr>
            </w:pPr>
            <w:r w:rsidRPr="00450ACF">
              <w:rPr>
                <w:rFonts w:eastAsia="Arial"/>
                <w:spacing w:val="-2"/>
                <w:sz w:val="20"/>
                <w:szCs w:val="20"/>
              </w:rPr>
              <w:t>Candidat</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4</w:t>
            </w:r>
            <w:r w:rsidRPr="00450ACF">
              <w:rPr>
                <w:rFonts w:eastAsia="Arial"/>
                <w:spacing w:val="-2"/>
                <w:sz w:val="20"/>
                <w:szCs w:val="20"/>
              </w:rPr>
              <w:t xml:space="preserve"> </w:t>
            </w:r>
            <w:r w:rsidRPr="00450ACF">
              <w:rPr>
                <w:rFonts w:eastAsia="Arial"/>
                <w:sz w:val="20"/>
                <w:szCs w:val="20"/>
              </w:rPr>
              <w:t>x e x</w:t>
            </w:r>
            <w:r w:rsidRPr="00450ACF">
              <w:rPr>
                <w:rFonts w:eastAsia="Arial"/>
                <w:spacing w:val="2"/>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Revistă</w:t>
            </w:r>
          </w:p>
        </w:tc>
      </w:tr>
      <w:tr w:rsidR="00AD1535" w:rsidRPr="00450ACF" w:rsidTr="00FC6385">
        <w:trPr>
          <w:trHeight w:val="511"/>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16</w:t>
            </w:r>
          </w:p>
        </w:tc>
        <w:tc>
          <w:tcPr>
            <w:tcW w:w="3109" w:type="pct"/>
          </w:tcPr>
          <w:p w:rsidR="00AD1535" w:rsidRPr="00450ACF" w:rsidRDefault="00AD1535" w:rsidP="00FC6385">
            <w:pPr>
              <w:widowControl w:val="0"/>
              <w:autoSpaceDE w:val="0"/>
              <w:autoSpaceDN w:val="0"/>
              <w:ind w:left="4" w:right="217" w:hanging="1"/>
              <w:rPr>
                <w:rFonts w:eastAsia="Arial"/>
                <w:sz w:val="20"/>
                <w:szCs w:val="20"/>
              </w:rPr>
            </w:pPr>
            <w:r w:rsidRPr="00450ACF">
              <w:rPr>
                <w:rFonts w:eastAsia="Arial"/>
                <w:w w:val="90"/>
                <w:sz w:val="20"/>
                <w:szCs w:val="20"/>
              </w:rPr>
              <w:t xml:space="preserve">Keynote speaker (comunicare științifică în plen) la conferințe </w:t>
            </w:r>
            <w:r w:rsidRPr="00450ACF">
              <w:rPr>
                <w:rFonts w:eastAsia="Arial"/>
                <w:sz w:val="20"/>
                <w:szCs w:val="20"/>
              </w:rPr>
              <w:t>internaționale (</w:t>
            </w:r>
            <w:r w:rsidRPr="00450ACF">
              <w:rPr>
                <w:rFonts w:eastAsia="Arial"/>
                <w:i/>
                <w:sz w:val="20"/>
                <w:szCs w:val="20"/>
              </w:rPr>
              <w:t xml:space="preserve">m </w:t>
            </w:r>
            <w:r w:rsidRPr="00450ACF">
              <w:rPr>
                <w:rFonts w:eastAsia="Arial"/>
                <w:sz w:val="20"/>
                <w:szCs w:val="20"/>
              </w:rPr>
              <w:t>= 3) / naționale (</w:t>
            </w:r>
            <w:r w:rsidRPr="00450ACF">
              <w:rPr>
                <w:rFonts w:eastAsia="Arial"/>
                <w:i/>
                <w:sz w:val="20"/>
                <w:szCs w:val="20"/>
              </w:rPr>
              <w:t xml:space="preserve">m </w:t>
            </w:r>
            <w:r w:rsidRPr="00450ACF">
              <w:rPr>
                <w:rFonts w:eastAsia="Arial"/>
                <w:sz w:val="20"/>
                <w:szCs w:val="20"/>
              </w:rPr>
              <w:t>= 1)</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 xml:space="preserve">2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Conferință</w:t>
            </w:r>
          </w:p>
        </w:tc>
      </w:tr>
      <w:tr w:rsidR="00AD1535" w:rsidRPr="00450ACF" w:rsidTr="00FC6385">
        <w:trPr>
          <w:trHeight w:val="669"/>
        </w:trPr>
        <w:tc>
          <w:tcPr>
            <w:tcW w:w="522"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17</w:t>
            </w:r>
          </w:p>
        </w:tc>
        <w:tc>
          <w:tcPr>
            <w:tcW w:w="3109" w:type="pct"/>
          </w:tcPr>
          <w:p w:rsidR="00AD1535" w:rsidRPr="00450ACF" w:rsidRDefault="00AD1535" w:rsidP="00FC6385">
            <w:pPr>
              <w:widowControl w:val="0"/>
              <w:autoSpaceDE w:val="0"/>
              <w:autoSpaceDN w:val="0"/>
              <w:ind w:left="4" w:right="354"/>
              <w:rPr>
                <w:rFonts w:eastAsia="Arial"/>
                <w:sz w:val="20"/>
                <w:szCs w:val="20"/>
              </w:rPr>
            </w:pPr>
            <w:r w:rsidRPr="00450ACF">
              <w:rPr>
                <w:rFonts w:eastAsia="Arial"/>
                <w:sz w:val="20"/>
                <w:szCs w:val="20"/>
              </w:rPr>
              <w:t>Carte</w:t>
            </w:r>
            <w:r w:rsidRPr="00450ACF">
              <w:rPr>
                <w:rFonts w:eastAsia="Arial"/>
                <w:spacing w:val="-5"/>
                <w:sz w:val="20"/>
                <w:szCs w:val="20"/>
              </w:rPr>
              <w:t xml:space="preserve"> </w:t>
            </w:r>
            <w:r w:rsidRPr="00450ACF">
              <w:rPr>
                <w:rFonts w:eastAsia="Arial"/>
                <w:sz w:val="20"/>
                <w:szCs w:val="20"/>
              </w:rPr>
              <w:t>coordonată</w:t>
            </w:r>
            <w:r w:rsidRPr="00450ACF">
              <w:rPr>
                <w:rFonts w:eastAsia="Arial"/>
                <w:spacing w:val="-4"/>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edituri</w:t>
            </w:r>
            <w:r w:rsidRPr="00450ACF">
              <w:rPr>
                <w:rFonts w:eastAsia="Arial"/>
                <w:spacing w:val="-2"/>
                <w:sz w:val="20"/>
                <w:szCs w:val="20"/>
              </w:rPr>
              <w:t xml:space="preserve"> </w:t>
            </w:r>
            <w:r w:rsidRPr="00450ACF">
              <w:rPr>
                <w:rFonts w:eastAsia="Arial"/>
                <w:sz w:val="20"/>
                <w:szCs w:val="20"/>
              </w:rPr>
              <w:t>clasificate</w:t>
            </w:r>
            <w:r w:rsidRPr="00450ACF">
              <w:rPr>
                <w:rFonts w:eastAsia="Arial"/>
                <w:spacing w:val="-4"/>
                <w:sz w:val="20"/>
                <w:szCs w:val="20"/>
              </w:rPr>
              <w:t xml:space="preserve"> </w:t>
            </w:r>
            <w:r w:rsidRPr="00450ACF">
              <w:rPr>
                <w:rFonts w:eastAsia="Arial"/>
                <w:sz w:val="20"/>
                <w:szCs w:val="20"/>
              </w:rPr>
              <w:t>A1,</w:t>
            </w:r>
            <w:r w:rsidRPr="00450ACF">
              <w:rPr>
                <w:rFonts w:eastAsia="Arial"/>
                <w:spacing w:val="-4"/>
                <w:sz w:val="20"/>
                <w:szCs w:val="20"/>
              </w:rPr>
              <w:t xml:space="preserve"> </w:t>
            </w:r>
            <w:r w:rsidRPr="00450ACF">
              <w:rPr>
                <w:rFonts w:eastAsia="Arial"/>
                <w:sz w:val="20"/>
                <w:szCs w:val="20"/>
              </w:rPr>
              <w:t>A2</w:t>
            </w:r>
            <w:r w:rsidRPr="00450ACF">
              <w:rPr>
                <w:rFonts w:eastAsia="Arial"/>
                <w:spacing w:val="-2"/>
                <w:sz w:val="20"/>
                <w:szCs w:val="20"/>
              </w:rPr>
              <w:t xml:space="preserve"> </w:t>
            </w:r>
            <w:r w:rsidRPr="00450ACF">
              <w:rPr>
                <w:rFonts w:eastAsia="Arial"/>
                <w:sz w:val="20"/>
                <w:szCs w:val="20"/>
              </w:rPr>
              <w:t>sau</w:t>
            </w:r>
            <w:r w:rsidRPr="00450ACF">
              <w:rPr>
                <w:rFonts w:eastAsia="Arial"/>
                <w:spacing w:val="-4"/>
                <w:sz w:val="20"/>
                <w:szCs w:val="20"/>
              </w:rPr>
              <w:t xml:space="preserve"> </w:t>
            </w:r>
            <w:r w:rsidRPr="00450ACF">
              <w:rPr>
                <w:rFonts w:eastAsia="Arial"/>
                <w:sz w:val="20"/>
                <w:szCs w:val="20"/>
              </w:rPr>
              <w:t>B</w:t>
            </w:r>
            <w:r w:rsidRPr="00450ACF">
              <w:rPr>
                <w:rFonts w:eastAsia="Arial"/>
                <w:spacing w:val="-2"/>
                <w:sz w:val="20"/>
                <w:szCs w:val="20"/>
              </w:rPr>
              <w:t xml:space="preserve"> </w:t>
            </w:r>
            <w:r w:rsidRPr="00450ACF">
              <w:rPr>
                <w:rFonts w:eastAsia="Arial"/>
                <w:sz w:val="20"/>
                <w:szCs w:val="20"/>
              </w:rPr>
              <w:t>din domeniu (</w:t>
            </w:r>
            <w:r w:rsidRPr="00450ACF">
              <w:rPr>
                <w:rFonts w:eastAsia="Arial"/>
                <w:i/>
                <w:sz w:val="20"/>
                <w:szCs w:val="20"/>
              </w:rPr>
              <w:t xml:space="preserve">m </w:t>
            </w:r>
            <w:r w:rsidRPr="00450ACF">
              <w:rPr>
                <w:rFonts w:eastAsia="Arial"/>
                <w:sz w:val="20"/>
                <w:szCs w:val="20"/>
              </w:rPr>
              <w:t xml:space="preserve">A1 = 3; </w:t>
            </w:r>
            <w:r w:rsidRPr="00450ACF">
              <w:rPr>
                <w:rFonts w:eastAsia="Arial"/>
                <w:i/>
                <w:sz w:val="20"/>
                <w:szCs w:val="20"/>
              </w:rPr>
              <w:t xml:space="preserve">m </w:t>
            </w:r>
            <w:r w:rsidRPr="00450ACF">
              <w:rPr>
                <w:rFonts w:eastAsia="Arial"/>
                <w:sz w:val="20"/>
                <w:szCs w:val="20"/>
              </w:rPr>
              <w:t xml:space="preserve">A2 = 1; </w:t>
            </w:r>
            <w:r w:rsidRPr="00450ACF">
              <w:rPr>
                <w:rFonts w:eastAsia="Arial"/>
                <w:i/>
                <w:sz w:val="20"/>
                <w:szCs w:val="20"/>
              </w:rPr>
              <w:t xml:space="preserve">m </w:t>
            </w:r>
            <w:r w:rsidRPr="00450ACF">
              <w:rPr>
                <w:rFonts w:eastAsia="Arial"/>
                <w:sz w:val="20"/>
                <w:szCs w:val="20"/>
              </w:rPr>
              <w:t xml:space="preserve">B = 0.5). La I17 </w:t>
            </w:r>
            <w:r w:rsidRPr="00450ACF">
              <w:rPr>
                <w:rFonts w:eastAsia="Arial"/>
                <w:i/>
                <w:iCs/>
                <w:sz w:val="20"/>
                <w:szCs w:val="20"/>
              </w:rPr>
              <w:t>n</w:t>
            </w:r>
            <w:r w:rsidRPr="00450ACF">
              <w:rPr>
                <w:rFonts w:eastAsia="Arial"/>
                <w:sz w:val="20"/>
                <w:szCs w:val="20"/>
              </w:rPr>
              <w:t>* se referă la numărul de coordonatori ai volumului respectiv.</w:t>
            </w:r>
          </w:p>
        </w:tc>
        <w:tc>
          <w:tcPr>
            <w:tcW w:w="615"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8</w:t>
            </w:r>
            <w:r w:rsidRPr="00450ACF">
              <w:rPr>
                <w:rFonts w:eastAsia="Arial"/>
                <w:spacing w:val="-2"/>
                <w:sz w:val="20"/>
                <w:szCs w:val="20"/>
              </w:rPr>
              <w:t xml:space="preserve"> </w:t>
            </w:r>
            <w:r w:rsidRPr="00450ACF">
              <w:rPr>
                <w:rFonts w:eastAsia="Arial"/>
                <w:sz w:val="20"/>
                <w:szCs w:val="20"/>
              </w:rPr>
              <w:t>x</w:t>
            </w:r>
            <w:r w:rsidRPr="00450ACF">
              <w:rPr>
                <w:rFonts w:eastAsia="Arial"/>
                <w:spacing w:val="1"/>
                <w:sz w:val="20"/>
                <w:szCs w:val="20"/>
              </w:rPr>
              <w:t xml:space="preserve"> </w:t>
            </w:r>
            <w:r w:rsidRPr="00450ACF">
              <w:rPr>
                <w:rFonts w:eastAsia="Arial"/>
                <w:spacing w:val="-4"/>
                <w:sz w:val="20"/>
                <w:szCs w:val="20"/>
              </w:rPr>
              <w:t>m/n*</w:t>
            </w:r>
          </w:p>
        </w:tc>
        <w:tc>
          <w:tcPr>
            <w:tcW w:w="754"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Carte</w:t>
            </w:r>
          </w:p>
        </w:tc>
      </w:tr>
      <w:tr w:rsidR="00AD1535" w:rsidRPr="00450ACF" w:rsidTr="00FC6385">
        <w:trPr>
          <w:trHeight w:val="377"/>
        </w:trPr>
        <w:tc>
          <w:tcPr>
            <w:tcW w:w="5000" w:type="pct"/>
            <w:gridSpan w:val="4"/>
          </w:tcPr>
          <w:p w:rsidR="00AD1535" w:rsidRPr="00450ACF" w:rsidRDefault="00AD1535" w:rsidP="00FC6385">
            <w:pPr>
              <w:widowControl w:val="0"/>
              <w:autoSpaceDE w:val="0"/>
              <w:autoSpaceDN w:val="0"/>
              <w:ind w:left="112" w:right="322" w:hanging="109"/>
              <w:rPr>
                <w:rFonts w:eastAsia="Arial"/>
                <w:b/>
                <w:i/>
                <w:sz w:val="20"/>
                <w:szCs w:val="20"/>
              </w:rPr>
            </w:pPr>
            <w:r w:rsidRPr="00450ACF">
              <w:rPr>
                <w:rFonts w:eastAsia="Arial"/>
                <w:b/>
                <w:i/>
                <w:sz w:val="20"/>
                <w:szCs w:val="20"/>
              </w:rPr>
              <w:t>Alte aspecte de vizibilitate și impact</w:t>
            </w:r>
          </w:p>
        </w:tc>
      </w:tr>
      <w:tr w:rsidR="00AD1535" w:rsidRPr="00450ACF" w:rsidTr="00FC6385">
        <w:trPr>
          <w:trHeight w:val="1339"/>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18</w:t>
            </w:r>
          </w:p>
        </w:tc>
        <w:tc>
          <w:tcPr>
            <w:tcW w:w="3109" w:type="pct"/>
          </w:tcPr>
          <w:p w:rsidR="00AD1535" w:rsidRPr="00450ACF" w:rsidRDefault="00AD1535" w:rsidP="00FC6385">
            <w:pPr>
              <w:widowControl w:val="0"/>
              <w:autoSpaceDE w:val="0"/>
              <w:autoSpaceDN w:val="0"/>
              <w:ind w:left="4" w:right="125" w:firstLine="138"/>
              <w:rPr>
                <w:rFonts w:eastAsia="Arial"/>
                <w:sz w:val="20"/>
                <w:szCs w:val="20"/>
              </w:rPr>
            </w:pPr>
            <w:r w:rsidRPr="00450ACF">
              <w:rPr>
                <w:rFonts w:eastAsia="Arial"/>
                <w:spacing w:val="-2"/>
                <w:sz w:val="20"/>
                <w:szCs w:val="20"/>
              </w:rPr>
              <w:t>Membru</w:t>
            </w:r>
            <w:r w:rsidRPr="00450ACF">
              <w:rPr>
                <w:rFonts w:eastAsia="Arial"/>
                <w:spacing w:val="-12"/>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comitetul</w:t>
            </w:r>
            <w:r w:rsidRPr="00450ACF">
              <w:rPr>
                <w:rFonts w:eastAsia="Arial"/>
                <w:spacing w:val="-11"/>
                <w:sz w:val="20"/>
                <w:szCs w:val="20"/>
              </w:rPr>
              <w:t xml:space="preserve"> </w:t>
            </w:r>
            <w:r w:rsidRPr="00450ACF">
              <w:rPr>
                <w:rFonts w:eastAsia="Arial"/>
                <w:spacing w:val="-2"/>
                <w:sz w:val="20"/>
                <w:szCs w:val="20"/>
              </w:rPr>
              <w:t>științific</w:t>
            </w:r>
            <w:r w:rsidRPr="00450ACF">
              <w:rPr>
                <w:rFonts w:eastAsia="Arial"/>
                <w:spacing w:val="-11"/>
                <w:sz w:val="20"/>
                <w:szCs w:val="20"/>
              </w:rPr>
              <w:t xml:space="preserve"> </w:t>
            </w:r>
            <w:r w:rsidRPr="00450ACF">
              <w:rPr>
                <w:rFonts w:eastAsia="Arial"/>
                <w:spacing w:val="-2"/>
                <w:sz w:val="20"/>
                <w:szCs w:val="20"/>
              </w:rPr>
              <w:t>(A)</w:t>
            </w:r>
            <w:r w:rsidRPr="00450ACF">
              <w:rPr>
                <w:rFonts w:eastAsia="Arial"/>
                <w:spacing w:val="-11"/>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Referent</w:t>
            </w:r>
            <w:r w:rsidRPr="00450ACF">
              <w:rPr>
                <w:rFonts w:eastAsia="Arial"/>
                <w:spacing w:val="-11"/>
                <w:sz w:val="20"/>
                <w:szCs w:val="20"/>
              </w:rPr>
              <w:t xml:space="preserve"> </w:t>
            </w:r>
            <w:r w:rsidRPr="00450ACF">
              <w:rPr>
                <w:rFonts w:eastAsia="Arial"/>
                <w:spacing w:val="-2"/>
                <w:sz w:val="20"/>
                <w:szCs w:val="20"/>
              </w:rPr>
              <w:t>științific</w:t>
            </w:r>
            <w:r w:rsidRPr="00450ACF">
              <w:rPr>
                <w:rFonts w:eastAsia="Arial"/>
                <w:spacing w:val="-12"/>
                <w:sz w:val="20"/>
                <w:szCs w:val="20"/>
              </w:rPr>
              <w:t xml:space="preserve"> </w:t>
            </w:r>
            <w:r w:rsidRPr="00450ACF">
              <w:rPr>
                <w:rFonts w:eastAsia="Arial"/>
                <w:spacing w:val="-2"/>
                <w:sz w:val="20"/>
                <w:szCs w:val="20"/>
              </w:rPr>
              <w:t>pentru</w:t>
            </w:r>
            <w:r w:rsidRPr="00450ACF">
              <w:rPr>
                <w:rFonts w:eastAsia="Arial"/>
                <w:spacing w:val="-9"/>
                <w:sz w:val="20"/>
                <w:szCs w:val="20"/>
              </w:rPr>
              <w:t xml:space="preserve"> </w:t>
            </w:r>
            <w:r w:rsidRPr="00450ACF">
              <w:rPr>
                <w:rFonts w:eastAsia="Arial"/>
                <w:spacing w:val="-2"/>
                <w:sz w:val="20"/>
                <w:szCs w:val="20"/>
              </w:rPr>
              <w:t>evaluarea</w:t>
            </w:r>
            <w:r w:rsidRPr="00450ACF">
              <w:rPr>
                <w:rFonts w:eastAsia="Arial"/>
                <w:spacing w:val="-11"/>
                <w:sz w:val="20"/>
                <w:szCs w:val="20"/>
              </w:rPr>
              <w:t xml:space="preserve"> </w:t>
            </w:r>
            <w:r w:rsidRPr="00450ACF">
              <w:rPr>
                <w:rFonts w:eastAsia="Arial"/>
                <w:spacing w:val="-2"/>
                <w:sz w:val="20"/>
                <w:szCs w:val="20"/>
              </w:rPr>
              <w:t xml:space="preserve">și </w:t>
            </w:r>
            <w:r w:rsidRPr="00450ACF">
              <w:rPr>
                <w:rFonts w:eastAsia="Arial"/>
                <w:sz w:val="20"/>
                <w:szCs w:val="20"/>
              </w:rPr>
              <w:t>selecția lucrărilor unei conferințe (B) / Membru în comitetul de organizare</w:t>
            </w:r>
            <w:r w:rsidRPr="00450ACF">
              <w:rPr>
                <w:rFonts w:eastAsia="Arial"/>
                <w:spacing w:val="-3"/>
                <w:sz w:val="20"/>
                <w:szCs w:val="20"/>
              </w:rPr>
              <w:t xml:space="preserve"> </w:t>
            </w:r>
            <w:r w:rsidRPr="00450ACF">
              <w:rPr>
                <w:rFonts w:eastAsia="Arial"/>
                <w:sz w:val="20"/>
                <w:szCs w:val="20"/>
              </w:rPr>
              <w:t>(C)</w:t>
            </w:r>
            <w:r w:rsidRPr="00450ACF">
              <w:rPr>
                <w:rFonts w:eastAsia="Arial"/>
                <w:spacing w:val="-2"/>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Coordonator</w:t>
            </w:r>
            <w:r w:rsidRPr="00450ACF">
              <w:rPr>
                <w:rFonts w:eastAsia="Arial"/>
                <w:spacing w:val="-2"/>
                <w:sz w:val="20"/>
                <w:szCs w:val="20"/>
              </w:rPr>
              <w:t xml:space="preserve"> </w:t>
            </w:r>
            <w:r w:rsidRPr="00450ACF">
              <w:rPr>
                <w:rFonts w:eastAsia="Arial"/>
                <w:sz w:val="20"/>
                <w:szCs w:val="20"/>
              </w:rPr>
              <w:t>simpozion</w:t>
            </w:r>
            <w:r w:rsidRPr="00450ACF">
              <w:rPr>
                <w:rFonts w:eastAsia="Arial"/>
                <w:spacing w:val="-6"/>
                <w:sz w:val="20"/>
                <w:szCs w:val="20"/>
              </w:rPr>
              <w:t xml:space="preserve"> </w:t>
            </w:r>
            <w:r w:rsidRPr="00450ACF">
              <w:rPr>
                <w:rFonts w:eastAsia="Arial"/>
                <w:sz w:val="20"/>
                <w:szCs w:val="20"/>
              </w:rPr>
              <w:t>(Chair)</w:t>
            </w:r>
            <w:r w:rsidRPr="00450ACF">
              <w:rPr>
                <w:rFonts w:eastAsia="Arial"/>
                <w:spacing w:val="-2"/>
                <w:sz w:val="20"/>
                <w:szCs w:val="20"/>
              </w:rPr>
              <w:t xml:space="preserve"> </w:t>
            </w:r>
            <w:r w:rsidRPr="00450ACF">
              <w:rPr>
                <w:rFonts w:eastAsia="Arial"/>
                <w:sz w:val="20"/>
                <w:szCs w:val="20"/>
              </w:rPr>
              <w:t>(D)</w:t>
            </w:r>
            <w:r w:rsidRPr="00450ACF">
              <w:rPr>
                <w:rFonts w:eastAsia="Arial"/>
                <w:spacing w:val="-3"/>
                <w:sz w:val="20"/>
                <w:szCs w:val="20"/>
              </w:rPr>
              <w:t xml:space="preserve"> </w:t>
            </w:r>
            <w:r w:rsidRPr="00450ACF">
              <w:rPr>
                <w:rFonts w:eastAsia="Arial"/>
                <w:sz w:val="20"/>
                <w:szCs w:val="20"/>
              </w:rPr>
              <w:t>(se punctează o singură calitate / conferință)</w:t>
            </w:r>
          </w:p>
          <w:p w:rsidR="00AD1535" w:rsidRPr="00450ACF" w:rsidRDefault="00AD1535" w:rsidP="00EB3AF2">
            <w:pPr>
              <w:widowControl w:val="0"/>
              <w:numPr>
                <w:ilvl w:val="1"/>
                <w:numId w:val="47"/>
              </w:numPr>
              <w:tabs>
                <w:tab w:val="left" w:pos="536"/>
              </w:tabs>
              <w:suppressAutoHyphens w:val="0"/>
              <w:autoSpaceDE w:val="0"/>
              <w:autoSpaceDN w:val="0"/>
              <w:ind w:left="4" w:firstLine="138"/>
              <w:rPr>
                <w:rFonts w:eastAsia="Arial"/>
                <w:sz w:val="20"/>
                <w:szCs w:val="20"/>
              </w:rPr>
            </w:pPr>
            <w:r w:rsidRPr="00450ACF">
              <w:rPr>
                <w:rFonts w:eastAsia="Arial"/>
                <w:sz w:val="20"/>
                <w:szCs w:val="20"/>
              </w:rPr>
              <w:t>Conferințe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 xml:space="preserve">m </w:t>
            </w:r>
            <w:r w:rsidRPr="00450ACF">
              <w:rPr>
                <w:rFonts w:eastAsia="Arial"/>
                <w:sz w:val="20"/>
                <w:szCs w:val="20"/>
              </w:rPr>
              <w:t>=</w:t>
            </w:r>
            <w:r w:rsidRPr="00450ACF">
              <w:rPr>
                <w:rFonts w:eastAsia="Arial"/>
                <w:spacing w:val="3"/>
                <w:sz w:val="20"/>
                <w:szCs w:val="20"/>
              </w:rPr>
              <w:t xml:space="preserve"> </w:t>
            </w:r>
            <w:r w:rsidRPr="00450ACF">
              <w:rPr>
                <w:rFonts w:eastAsia="Arial"/>
                <w:spacing w:val="-5"/>
                <w:sz w:val="20"/>
                <w:szCs w:val="20"/>
              </w:rPr>
              <w:t>3)</w:t>
            </w:r>
          </w:p>
          <w:p w:rsidR="00AD1535" w:rsidRPr="00450ACF" w:rsidRDefault="00AD1535" w:rsidP="00EB3AF2">
            <w:pPr>
              <w:widowControl w:val="0"/>
              <w:numPr>
                <w:ilvl w:val="1"/>
                <w:numId w:val="47"/>
              </w:numPr>
              <w:tabs>
                <w:tab w:val="left" w:pos="546"/>
              </w:tabs>
              <w:suppressAutoHyphens w:val="0"/>
              <w:autoSpaceDE w:val="0"/>
              <w:autoSpaceDN w:val="0"/>
              <w:ind w:left="4" w:firstLine="138"/>
              <w:rPr>
                <w:rFonts w:eastAsia="Arial"/>
                <w:sz w:val="20"/>
                <w:szCs w:val="20"/>
              </w:rPr>
            </w:pPr>
            <w:r w:rsidRPr="00450ACF">
              <w:rPr>
                <w:rFonts w:eastAsia="Arial"/>
                <w:sz w:val="20"/>
                <w:szCs w:val="20"/>
              </w:rPr>
              <w:t>Conferințe</w:t>
            </w:r>
            <w:r w:rsidRPr="00450ACF">
              <w:rPr>
                <w:rFonts w:eastAsia="Arial"/>
                <w:spacing w:val="2"/>
                <w:sz w:val="20"/>
                <w:szCs w:val="20"/>
              </w:rPr>
              <w:t xml:space="preserve"> </w:t>
            </w:r>
            <w:r w:rsidRPr="00450ACF">
              <w:rPr>
                <w:rFonts w:eastAsia="Arial"/>
                <w:sz w:val="20"/>
                <w:szCs w:val="20"/>
              </w:rPr>
              <w:t>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1"/>
                <w:sz w:val="20"/>
                <w:szCs w:val="20"/>
              </w:rPr>
              <w:t xml:space="preserve"> </w:t>
            </w:r>
            <w:r w:rsidRPr="00450ACF">
              <w:rPr>
                <w:rFonts w:eastAsia="Arial"/>
                <w:sz w:val="20"/>
                <w:szCs w:val="20"/>
              </w:rPr>
              <w:t>=</w:t>
            </w:r>
            <w:r w:rsidRPr="00450ACF">
              <w:rPr>
                <w:rFonts w:eastAsia="Arial"/>
                <w:spacing w:val="7"/>
                <w:sz w:val="20"/>
                <w:szCs w:val="20"/>
              </w:rPr>
              <w:t xml:space="preserve"> </w:t>
            </w:r>
            <w:r w:rsidRPr="00450ACF">
              <w:rPr>
                <w:rFonts w:eastAsia="Arial"/>
                <w:spacing w:val="-7"/>
                <w:sz w:val="20"/>
                <w:szCs w:val="20"/>
              </w:rPr>
              <w:t>1)</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1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Conferință</w:t>
            </w:r>
          </w:p>
        </w:tc>
      </w:tr>
      <w:tr w:rsidR="00AD1535" w:rsidRPr="00450ACF" w:rsidTr="00FC6385">
        <w:trPr>
          <w:trHeight w:val="892"/>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19</w:t>
            </w:r>
          </w:p>
        </w:tc>
        <w:tc>
          <w:tcPr>
            <w:tcW w:w="3109" w:type="pct"/>
          </w:tcPr>
          <w:p w:rsidR="00AD1535" w:rsidRPr="00450ACF" w:rsidRDefault="00AD1535" w:rsidP="00EB3AF2">
            <w:pPr>
              <w:widowControl w:val="0"/>
              <w:numPr>
                <w:ilvl w:val="1"/>
                <w:numId w:val="46"/>
              </w:numPr>
              <w:tabs>
                <w:tab w:val="left" w:pos="590"/>
              </w:tabs>
              <w:suppressAutoHyphens w:val="0"/>
              <w:autoSpaceDE w:val="0"/>
              <w:autoSpaceDN w:val="0"/>
              <w:ind w:left="4" w:right="168" w:firstLine="138"/>
              <w:rPr>
                <w:rFonts w:eastAsia="Arial"/>
                <w:sz w:val="20"/>
                <w:szCs w:val="20"/>
              </w:rPr>
            </w:pPr>
            <w:r w:rsidRPr="00450ACF">
              <w:rPr>
                <w:rFonts w:eastAsia="Arial"/>
                <w:spacing w:val="-2"/>
                <w:sz w:val="20"/>
                <w:szCs w:val="20"/>
              </w:rPr>
              <w:t>Președinte</w:t>
            </w:r>
            <w:r w:rsidRPr="00450ACF">
              <w:rPr>
                <w:rFonts w:eastAsia="Arial"/>
                <w:spacing w:val="-12"/>
                <w:sz w:val="20"/>
                <w:szCs w:val="20"/>
              </w:rPr>
              <w:t xml:space="preserve"> </w:t>
            </w:r>
            <w:r w:rsidRPr="00450ACF">
              <w:rPr>
                <w:rFonts w:eastAsia="Arial"/>
                <w:spacing w:val="-2"/>
                <w:sz w:val="20"/>
                <w:szCs w:val="20"/>
              </w:rPr>
              <w:t>sau</w:t>
            </w:r>
            <w:r w:rsidRPr="00450ACF">
              <w:rPr>
                <w:rFonts w:eastAsia="Arial"/>
                <w:spacing w:val="-11"/>
                <w:sz w:val="20"/>
                <w:szCs w:val="20"/>
              </w:rPr>
              <w:t xml:space="preserve"> </w:t>
            </w:r>
            <w:r w:rsidRPr="00450ACF">
              <w:rPr>
                <w:rFonts w:eastAsia="Arial"/>
                <w:spacing w:val="-2"/>
                <w:sz w:val="20"/>
                <w:szCs w:val="20"/>
              </w:rPr>
              <w:t>membru</w:t>
            </w:r>
            <w:r w:rsidRPr="00450ACF">
              <w:rPr>
                <w:rFonts w:eastAsia="Arial"/>
                <w:spacing w:val="-11"/>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comitetul</w:t>
            </w:r>
            <w:r w:rsidRPr="00450ACF">
              <w:rPr>
                <w:rFonts w:eastAsia="Arial"/>
                <w:spacing w:val="-8"/>
                <w:sz w:val="20"/>
                <w:szCs w:val="20"/>
              </w:rPr>
              <w:t xml:space="preserve"> </w:t>
            </w:r>
            <w:r w:rsidRPr="00450ACF">
              <w:rPr>
                <w:rFonts w:eastAsia="Arial"/>
                <w:spacing w:val="-2"/>
                <w:sz w:val="20"/>
                <w:szCs w:val="20"/>
              </w:rPr>
              <w:t>executiv</w:t>
            </w:r>
            <w:r w:rsidRPr="00450ACF">
              <w:rPr>
                <w:rFonts w:eastAsia="Arial"/>
                <w:spacing w:val="-6"/>
                <w:sz w:val="20"/>
                <w:szCs w:val="20"/>
              </w:rPr>
              <w:t xml:space="preserve"> </w:t>
            </w:r>
            <w:r w:rsidRPr="00450ACF">
              <w:rPr>
                <w:rFonts w:eastAsia="Arial"/>
                <w:spacing w:val="-2"/>
                <w:sz w:val="20"/>
                <w:szCs w:val="20"/>
              </w:rPr>
              <w:t>al</w:t>
            </w:r>
            <w:r w:rsidRPr="00450ACF">
              <w:rPr>
                <w:rFonts w:eastAsia="Arial"/>
                <w:spacing w:val="-11"/>
                <w:sz w:val="20"/>
                <w:szCs w:val="20"/>
              </w:rPr>
              <w:t xml:space="preserve"> </w:t>
            </w:r>
            <w:r w:rsidRPr="00450ACF">
              <w:rPr>
                <w:rFonts w:eastAsia="Arial"/>
                <w:spacing w:val="-2"/>
                <w:sz w:val="20"/>
                <w:szCs w:val="20"/>
              </w:rPr>
              <w:t>unei</w:t>
            </w:r>
            <w:r w:rsidRPr="00450ACF">
              <w:rPr>
                <w:rFonts w:eastAsia="Arial"/>
                <w:spacing w:val="-11"/>
                <w:sz w:val="20"/>
                <w:szCs w:val="20"/>
              </w:rPr>
              <w:t xml:space="preserve"> </w:t>
            </w:r>
            <w:r w:rsidRPr="00450ACF">
              <w:rPr>
                <w:rFonts w:eastAsia="Arial"/>
                <w:spacing w:val="-2"/>
                <w:sz w:val="20"/>
                <w:szCs w:val="20"/>
              </w:rPr>
              <w:t xml:space="preserve">asociații </w:t>
            </w:r>
            <w:r w:rsidRPr="00450ACF">
              <w:rPr>
                <w:rFonts w:eastAsia="Arial"/>
                <w:sz w:val="20"/>
                <w:szCs w:val="20"/>
              </w:rPr>
              <w:t>profesionale internaționale (</w:t>
            </w:r>
            <w:r w:rsidRPr="00450ACF">
              <w:rPr>
                <w:rFonts w:eastAsia="Arial"/>
                <w:i/>
                <w:sz w:val="20"/>
                <w:szCs w:val="20"/>
              </w:rPr>
              <w:t xml:space="preserve">m </w:t>
            </w:r>
            <w:r w:rsidRPr="00450ACF">
              <w:rPr>
                <w:rFonts w:eastAsia="Arial"/>
                <w:sz w:val="20"/>
                <w:szCs w:val="20"/>
              </w:rPr>
              <w:t>= 3) sau naționale (</w:t>
            </w:r>
            <w:r w:rsidRPr="00450ACF">
              <w:rPr>
                <w:rFonts w:eastAsia="Arial"/>
                <w:i/>
                <w:sz w:val="20"/>
                <w:szCs w:val="20"/>
              </w:rPr>
              <w:t>m</w:t>
            </w:r>
            <w:r w:rsidRPr="00450ACF">
              <w:rPr>
                <w:rFonts w:eastAsia="Arial"/>
                <w:sz w:val="20"/>
                <w:szCs w:val="20"/>
              </w:rPr>
              <w:t>= 1)</w:t>
            </w:r>
          </w:p>
          <w:p w:rsidR="00AD1535" w:rsidRPr="00450ACF" w:rsidRDefault="00AD1535" w:rsidP="00EB3AF2">
            <w:pPr>
              <w:widowControl w:val="0"/>
              <w:numPr>
                <w:ilvl w:val="1"/>
                <w:numId w:val="46"/>
              </w:numPr>
              <w:tabs>
                <w:tab w:val="left" w:pos="589"/>
              </w:tabs>
              <w:suppressAutoHyphens w:val="0"/>
              <w:autoSpaceDE w:val="0"/>
              <w:autoSpaceDN w:val="0"/>
              <w:ind w:left="4" w:right="168" w:firstLine="138"/>
              <w:rPr>
                <w:rFonts w:eastAsia="Arial"/>
                <w:sz w:val="20"/>
                <w:szCs w:val="20"/>
              </w:rPr>
            </w:pPr>
            <w:r w:rsidRPr="00450ACF">
              <w:rPr>
                <w:rFonts w:eastAsia="Arial"/>
                <w:sz w:val="20"/>
                <w:szCs w:val="20"/>
              </w:rPr>
              <w:t>Membru</w:t>
            </w:r>
            <w:r w:rsidRPr="00450ACF">
              <w:rPr>
                <w:rFonts w:eastAsia="Arial"/>
                <w:spacing w:val="-2"/>
                <w:sz w:val="20"/>
                <w:szCs w:val="20"/>
              </w:rPr>
              <w:t xml:space="preserve"> </w:t>
            </w: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asociații</w:t>
            </w:r>
            <w:r w:rsidRPr="00450ACF">
              <w:rPr>
                <w:rFonts w:eastAsia="Arial"/>
                <w:spacing w:val="-2"/>
                <w:sz w:val="20"/>
                <w:szCs w:val="20"/>
              </w:rPr>
              <w:t xml:space="preserve"> </w:t>
            </w:r>
            <w:r w:rsidRPr="00450ACF">
              <w:rPr>
                <w:rFonts w:eastAsia="Arial"/>
                <w:sz w:val="20"/>
                <w:szCs w:val="20"/>
              </w:rPr>
              <w:t>profesionale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3"/>
                <w:sz w:val="20"/>
                <w:szCs w:val="20"/>
              </w:rPr>
              <w:t xml:space="preserve"> </w:t>
            </w:r>
            <w:r w:rsidRPr="00450ACF">
              <w:rPr>
                <w:rFonts w:eastAsia="Arial"/>
                <w:sz w:val="20"/>
                <w:szCs w:val="20"/>
              </w:rPr>
              <w:t>(</w:t>
            </w:r>
            <w:r w:rsidRPr="00450ACF">
              <w:rPr>
                <w:rFonts w:eastAsia="Arial"/>
                <w:i/>
                <w:sz w:val="20"/>
                <w:szCs w:val="20"/>
              </w:rPr>
              <w:t>m</w:t>
            </w:r>
            <w:r w:rsidRPr="00450ACF">
              <w:rPr>
                <w:rFonts w:eastAsia="Arial"/>
                <w:i/>
                <w:spacing w:val="-3"/>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z w:val="20"/>
                <w:szCs w:val="20"/>
              </w:rPr>
              <w:t>1)</w:t>
            </w:r>
            <w:r w:rsidRPr="00450ACF">
              <w:rPr>
                <w:rFonts w:eastAsia="Arial"/>
                <w:spacing w:val="-5"/>
                <w:sz w:val="20"/>
                <w:szCs w:val="20"/>
              </w:rPr>
              <w:t xml:space="preserve"> sau</w:t>
            </w:r>
          </w:p>
          <w:p w:rsidR="00AD1535" w:rsidRPr="00450ACF" w:rsidRDefault="00AD1535" w:rsidP="00FC6385">
            <w:pPr>
              <w:widowControl w:val="0"/>
              <w:autoSpaceDE w:val="0"/>
              <w:autoSpaceDN w:val="0"/>
              <w:ind w:left="4" w:right="168" w:firstLine="138"/>
              <w:rPr>
                <w:rFonts w:eastAsia="Arial"/>
                <w:sz w:val="20"/>
                <w:szCs w:val="20"/>
              </w:rPr>
            </w:pPr>
            <w:r w:rsidRPr="00450ACF">
              <w:rPr>
                <w:rFonts w:eastAsia="Arial"/>
                <w:spacing w:val="-6"/>
                <w:sz w:val="20"/>
                <w:szCs w:val="20"/>
              </w:rPr>
              <w:t>naționale</w:t>
            </w:r>
            <w:r w:rsidRPr="00450ACF">
              <w:rPr>
                <w:rFonts w:eastAsia="Arial"/>
                <w:spacing w:val="-8"/>
                <w:sz w:val="20"/>
                <w:szCs w:val="20"/>
              </w:rPr>
              <w:t xml:space="preserve"> </w:t>
            </w:r>
            <w:r w:rsidRPr="00450ACF">
              <w:rPr>
                <w:rFonts w:eastAsia="Arial"/>
                <w:spacing w:val="-6"/>
                <w:sz w:val="20"/>
                <w:szCs w:val="20"/>
              </w:rPr>
              <w:t>(</w:t>
            </w:r>
            <w:r w:rsidRPr="00450ACF">
              <w:rPr>
                <w:rFonts w:eastAsia="Arial"/>
                <w:i/>
                <w:spacing w:val="-6"/>
                <w:sz w:val="20"/>
                <w:szCs w:val="20"/>
              </w:rPr>
              <w:t>m</w:t>
            </w:r>
            <w:r w:rsidRPr="00450ACF">
              <w:rPr>
                <w:rFonts w:eastAsia="Arial"/>
                <w:i/>
                <w:spacing w:val="-9"/>
                <w:sz w:val="20"/>
                <w:szCs w:val="20"/>
              </w:rPr>
              <w:t xml:space="preserve"> </w:t>
            </w:r>
            <w:r w:rsidRPr="00450ACF">
              <w:rPr>
                <w:rFonts w:eastAsia="Arial"/>
                <w:spacing w:val="-6"/>
                <w:sz w:val="20"/>
                <w:szCs w:val="20"/>
              </w:rPr>
              <w:t>=</w:t>
            </w:r>
            <w:r w:rsidRPr="00450ACF">
              <w:rPr>
                <w:rFonts w:eastAsia="Arial"/>
                <w:spacing w:val="-11"/>
                <w:sz w:val="20"/>
                <w:szCs w:val="20"/>
              </w:rPr>
              <w:t xml:space="preserve"> </w:t>
            </w:r>
            <w:r w:rsidRPr="00450ACF">
              <w:rPr>
                <w:rFonts w:eastAsia="Arial"/>
                <w:spacing w:val="-6"/>
                <w:sz w:val="20"/>
                <w:szCs w:val="20"/>
              </w:rPr>
              <w:t>0.5)*</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2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Asociație</w:t>
            </w:r>
          </w:p>
        </w:tc>
      </w:tr>
      <w:tr w:rsidR="00AD1535" w:rsidRPr="00450ACF" w:rsidTr="00FC6385">
        <w:trPr>
          <w:trHeight w:val="2676"/>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lastRenderedPageBreak/>
              <w:t>I</w:t>
            </w:r>
            <w:r w:rsidRPr="00450ACF">
              <w:rPr>
                <w:rFonts w:eastAsia="Arial"/>
                <w:spacing w:val="-2"/>
                <w:sz w:val="20"/>
                <w:szCs w:val="20"/>
              </w:rPr>
              <w:t xml:space="preserve"> </w:t>
            </w:r>
            <w:r w:rsidRPr="00450ACF">
              <w:rPr>
                <w:rFonts w:eastAsia="Arial"/>
                <w:spacing w:val="-7"/>
                <w:sz w:val="20"/>
                <w:szCs w:val="20"/>
              </w:rPr>
              <w:t>20</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w w:val="85"/>
                <w:sz w:val="20"/>
                <w:szCs w:val="20"/>
              </w:rPr>
              <w:t>Premii</w:t>
            </w:r>
            <w:r w:rsidRPr="00450ACF">
              <w:rPr>
                <w:rFonts w:eastAsia="Arial"/>
                <w:sz w:val="20"/>
                <w:szCs w:val="20"/>
              </w:rPr>
              <w:t xml:space="preserve"> </w:t>
            </w:r>
            <w:r w:rsidRPr="00450ACF">
              <w:rPr>
                <w:rFonts w:eastAsia="Arial"/>
                <w:w w:val="85"/>
                <w:sz w:val="20"/>
                <w:szCs w:val="20"/>
              </w:rPr>
              <w:t>și</w:t>
            </w:r>
            <w:r w:rsidRPr="00450ACF">
              <w:rPr>
                <w:rFonts w:eastAsia="Arial"/>
                <w:spacing w:val="1"/>
                <w:sz w:val="20"/>
                <w:szCs w:val="20"/>
              </w:rPr>
              <w:t xml:space="preserve"> </w:t>
            </w:r>
            <w:r w:rsidRPr="00450ACF">
              <w:rPr>
                <w:rFonts w:eastAsia="Arial"/>
                <w:spacing w:val="-2"/>
                <w:w w:val="85"/>
                <w:sz w:val="20"/>
                <w:szCs w:val="20"/>
              </w:rPr>
              <w:t>distincții</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w w:val="90"/>
                <w:sz w:val="20"/>
                <w:szCs w:val="20"/>
              </w:rPr>
              <w:t xml:space="preserve">I20.1. Premii pentru activitatea științifică oferite de către instituții sau asociații </w:t>
            </w:r>
            <w:r w:rsidRPr="00450ACF">
              <w:rPr>
                <w:rFonts w:eastAsia="Arial"/>
                <w:spacing w:val="-2"/>
                <w:sz w:val="20"/>
                <w:szCs w:val="20"/>
              </w:rPr>
              <w:t>științifice</w:t>
            </w:r>
            <w:r w:rsidRPr="00450ACF">
              <w:rPr>
                <w:rFonts w:eastAsia="Arial"/>
                <w:spacing w:val="-12"/>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profesionale</w:t>
            </w:r>
            <w:r w:rsidRPr="00450ACF">
              <w:rPr>
                <w:rFonts w:eastAsia="Arial"/>
                <w:spacing w:val="-11"/>
                <w:sz w:val="20"/>
                <w:szCs w:val="20"/>
              </w:rPr>
              <w:t xml:space="preserve"> </w:t>
            </w:r>
            <w:r w:rsidRPr="00450ACF">
              <w:rPr>
                <w:rFonts w:eastAsia="Arial"/>
                <w:spacing w:val="-2"/>
                <w:sz w:val="20"/>
                <w:szCs w:val="20"/>
              </w:rPr>
              <w:t>internaționale</w:t>
            </w:r>
            <w:r w:rsidRPr="00450ACF">
              <w:rPr>
                <w:rFonts w:eastAsia="Arial"/>
                <w:spacing w:val="-11"/>
                <w:sz w:val="20"/>
                <w:szCs w:val="20"/>
              </w:rPr>
              <w:t xml:space="preserve"> </w:t>
            </w:r>
            <w:r w:rsidRPr="00450ACF">
              <w:rPr>
                <w:rFonts w:eastAsia="Arial"/>
                <w:spacing w:val="-2"/>
                <w:sz w:val="20"/>
                <w:szCs w:val="20"/>
              </w:rPr>
              <w:t>(</w:t>
            </w:r>
            <w:r w:rsidRPr="00450ACF">
              <w:rPr>
                <w:rFonts w:eastAsia="Arial"/>
                <w:i/>
                <w:spacing w:val="-2"/>
                <w:sz w:val="20"/>
                <w:szCs w:val="20"/>
              </w:rPr>
              <w:t>m</w:t>
            </w:r>
            <w:r w:rsidRPr="00450ACF">
              <w:rPr>
                <w:rFonts w:eastAsia="Arial"/>
                <w:i/>
                <w:spacing w:val="-11"/>
                <w:sz w:val="20"/>
                <w:szCs w:val="20"/>
              </w:rPr>
              <w:t xml:space="preserve"> </w:t>
            </w:r>
            <w:r w:rsidRPr="00450ACF">
              <w:rPr>
                <w:rFonts w:eastAsia="Arial"/>
                <w:spacing w:val="-2"/>
                <w:sz w:val="20"/>
                <w:szCs w:val="20"/>
              </w:rPr>
              <w:t>=</w:t>
            </w:r>
            <w:r w:rsidRPr="00450ACF">
              <w:rPr>
                <w:rFonts w:eastAsia="Arial"/>
                <w:spacing w:val="-12"/>
                <w:sz w:val="20"/>
                <w:szCs w:val="20"/>
              </w:rPr>
              <w:t xml:space="preserve"> </w:t>
            </w:r>
            <w:r w:rsidRPr="00450ACF">
              <w:rPr>
                <w:rFonts w:eastAsia="Arial"/>
                <w:spacing w:val="-2"/>
                <w:sz w:val="20"/>
                <w:szCs w:val="20"/>
              </w:rPr>
              <w:t>3)</w:t>
            </w:r>
            <w:r w:rsidRPr="00450ACF">
              <w:rPr>
                <w:rFonts w:eastAsia="Arial"/>
                <w:spacing w:val="-11"/>
                <w:sz w:val="20"/>
                <w:szCs w:val="20"/>
              </w:rPr>
              <w:t xml:space="preserve"> </w:t>
            </w:r>
            <w:r w:rsidRPr="00450ACF">
              <w:rPr>
                <w:rFonts w:eastAsia="Arial"/>
                <w:spacing w:val="-2"/>
                <w:sz w:val="20"/>
                <w:szCs w:val="20"/>
              </w:rPr>
              <w:t>sau</w:t>
            </w:r>
            <w:r w:rsidRPr="00450ACF">
              <w:rPr>
                <w:rFonts w:eastAsia="Arial"/>
                <w:spacing w:val="-11"/>
                <w:sz w:val="20"/>
                <w:szCs w:val="20"/>
              </w:rPr>
              <w:t xml:space="preserve"> </w:t>
            </w:r>
            <w:r w:rsidRPr="00450ACF">
              <w:rPr>
                <w:rFonts w:eastAsia="Arial"/>
                <w:spacing w:val="-2"/>
                <w:sz w:val="20"/>
                <w:szCs w:val="20"/>
              </w:rPr>
              <w:t>naționale</w:t>
            </w:r>
            <w:r w:rsidRPr="00450ACF">
              <w:rPr>
                <w:rFonts w:eastAsia="Arial"/>
                <w:spacing w:val="-11"/>
                <w:sz w:val="20"/>
                <w:szCs w:val="20"/>
              </w:rPr>
              <w:t xml:space="preserve"> </w:t>
            </w:r>
            <w:r w:rsidRPr="00450ACF">
              <w:rPr>
                <w:rFonts w:eastAsia="Arial"/>
                <w:spacing w:val="-2"/>
                <w:sz w:val="20"/>
                <w:szCs w:val="20"/>
              </w:rPr>
              <w:t>de</w:t>
            </w:r>
            <w:r w:rsidRPr="00450ACF">
              <w:rPr>
                <w:rFonts w:eastAsia="Arial"/>
                <w:spacing w:val="-10"/>
                <w:sz w:val="20"/>
                <w:szCs w:val="20"/>
              </w:rPr>
              <w:t xml:space="preserve"> </w:t>
            </w:r>
            <w:r w:rsidRPr="00450ACF">
              <w:rPr>
                <w:rFonts w:eastAsia="Arial"/>
                <w:spacing w:val="-2"/>
                <w:sz w:val="20"/>
                <w:szCs w:val="20"/>
              </w:rPr>
              <w:t xml:space="preserve">prestigiu </w:t>
            </w:r>
            <w:r w:rsidRPr="00450ACF">
              <w:rPr>
                <w:rFonts w:eastAsia="Arial"/>
                <w:sz w:val="20"/>
                <w:szCs w:val="20"/>
              </w:rPr>
              <w:t>(CNCS, etc.) (</w:t>
            </w:r>
            <w:r w:rsidRPr="00450ACF">
              <w:rPr>
                <w:rFonts w:eastAsia="Arial"/>
                <w:i/>
                <w:sz w:val="20"/>
                <w:szCs w:val="20"/>
              </w:rPr>
              <w:t xml:space="preserve">m </w:t>
            </w:r>
            <w:r w:rsidRPr="00450ACF">
              <w:rPr>
                <w:rFonts w:eastAsia="Arial"/>
                <w:sz w:val="20"/>
                <w:szCs w:val="20"/>
              </w:rPr>
              <w:t>= 1) (nu sunt incluse granturile de deplasare sau premierea articolelor din zona roșie, galbenă etc.)</w:t>
            </w:r>
          </w:p>
          <w:p w:rsidR="00AD1535" w:rsidRPr="00450ACF" w:rsidRDefault="00AD1535" w:rsidP="00FC6385">
            <w:pPr>
              <w:widowControl w:val="0"/>
              <w:autoSpaceDE w:val="0"/>
              <w:autoSpaceDN w:val="0"/>
              <w:ind w:left="4" w:right="125" w:firstLine="138"/>
              <w:rPr>
                <w:rFonts w:eastAsia="Arial"/>
                <w:sz w:val="20"/>
                <w:szCs w:val="20"/>
              </w:rPr>
            </w:pPr>
            <w:r w:rsidRPr="00450ACF">
              <w:rPr>
                <w:rFonts w:eastAsia="Arial"/>
                <w:spacing w:val="-2"/>
                <w:sz w:val="20"/>
                <w:szCs w:val="20"/>
              </w:rPr>
              <w:t>I20.2.</w:t>
            </w:r>
            <w:r w:rsidRPr="00450ACF">
              <w:rPr>
                <w:rFonts w:eastAsia="Arial"/>
                <w:spacing w:val="-7"/>
                <w:sz w:val="20"/>
                <w:szCs w:val="20"/>
              </w:rPr>
              <w:t xml:space="preserve"> </w:t>
            </w:r>
            <w:r w:rsidRPr="00450ACF">
              <w:rPr>
                <w:rFonts w:eastAsia="Arial"/>
                <w:spacing w:val="-2"/>
                <w:sz w:val="20"/>
                <w:szCs w:val="20"/>
              </w:rPr>
              <w:t>Premii</w:t>
            </w:r>
            <w:r w:rsidRPr="00450ACF">
              <w:rPr>
                <w:rFonts w:eastAsia="Arial"/>
                <w:spacing w:val="-3"/>
                <w:sz w:val="20"/>
                <w:szCs w:val="20"/>
              </w:rPr>
              <w:t xml:space="preserve"> </w:t>
            </w:r>
            <w:r w:rsidRPr="00450ACF">
              <w:rPr>
                <w:rFonts w:eastAsia="Arial"/>
                <w:spacing w:val="-2"/>
                <w:sz w:val="20"/>
                <w:szCs w:val="20"/>
              </w:rPr>
              <w:t>pentru</w:t>
            </w:r>
            <w:r w:rsidRPr="00450ACF">
              <w:rPr>
                <w:rFonts w:eastAsia="Arial"/>
                <w:spacing w:val="-7"/>
                <w:sz w:val="20"/>
                <w:szCs w:val="20"/>
              </w:rPr>
              <w:t xml:space="preserve"> </w:t>
            </w:r>
            <w:r w:rsidRPr="00450ACF">
              <w:rPr>
                <w:rFonts w:eastAsia="Arial"/>
                <w:spacing w:val="-2"/>
                <w:sz w:val="20"/>
                <w:szCs w:val="20"/>
              </w:rPr>
              <w:t>activitatea didactică</w:t>
            </w:r>
            <w:r w:rsidRPr="00450ACF">
              <w:rPr>
                <w:rFonts w:eastAsia="Arial"/>
                <w:spacing w:val="-3"/>
                <w:sz w:val="20"/>
                <w:szCs w:val="20"/>
              </w:rPr>
              <w:t xml:space="preserve"> </w:t>
            </w:r>
            <w:r w:rsidRPr="00450ACF">
              <w:rPr>
                <w:rFonts w:eastAsia="Arial"/>
                <w:spacing w:val="-2"/>
                <w:sz w:val="20"/>
                <w:szCs w:val="20"/>
              </w:rPr>
              <w:t>oferite</w:t>
            </w:r>
            <w:r w:rsidRPr="00450ACF">
              <w:rPr>
                <w:rFonts w:eastAsia="Arial"/>
                <w:spacing w:val="-6"/>
                <w:sz w:val="20"/>
                <w:szCs w:val="20"/>
              </w:rPr>
              <w:t xml:space="preserve"> </w:t>
            </w:r>
            <w:r w:rsidRPr="00450ACF">
              <w:rPr>
                <w:rFonts w:eastAsia="Arial"/>
                <w:spacing w:val="-2"/>
                <w:sz w:val="20"/>
                <w:szCs w:val="20"/>
              </w:rPr>
              <w:t>de</w:t>
            </w:r>
            <w:r w:rsidRPr="00450ACF">
              <w:rPr>
                <w:rFonts w:eastAsia="Arial"/>
                <w:spacing w:val="-7"/>
                <w:sz w:val="20"/>
                <w:szCs w:val="20"/>
              </w:rPr>
              <w:t xml:space="preserve"> </w:t>
            </w:r>
            <w:r w:rsidRPr="00450ACF">
              <w:rPr>
                <w:rFonts w:eastAsia="Arial"/>
                <w:spacing w:val="-2"/>
                <w:sz w:val="20"/>
                <w:szCs w:val="20"/>
              </w:rPr>
              <w:t>către</w:t>
            </w:r>
            <w:r w:rsidRPr="00450ACF">
              <w:rPr>
                <w:rFonts w:eastAsia="Arial"/>
                <w:spacing w:val="-7"/>
                <w:sz w:val="20"/>
                <w:szCs w:val="20"/>
              </w:rPr>
              <w:t xml:space="preserve"> </w:t>
            </w:r>
            <w:r w:rsidRPr="00450ACF">
              <w:rPr>
                <w:rFonts w:eastAsia="Arial"/>
                <w:spacing w:val="-2"/>
                <w:sz w:val="20"/>
                <w:szCs w:val="20"/>
              </w:rPr>
              <w:t>instituții</w:t>
            </w:r>
            <w:r w:rsidRPr="00450ACF">
              <w:rPr>
                <w:rFonts w:eastAsia="Arial"/>
                <w:spacing w:val="-5"/>
                <w:sz w:val="20"/>
                <w:szCs w:val="20"/>
              </w:rPr>
              <w:t xml:space="preserve"> </w:t>
            </w:r>
            <w:r w:rsidRPr="00450ACF">
              <w:rPr>
                <w:rFonts w:eastAsia="Arial"/>
                <w:spacing w:val="-2"/>
                <w:sz w:val="20"/>
                <w:szCs w:val="20"/>
              </w:rPr>
              <w:t xml:space="preserve">/asociații </w:t>
            </w:r>
            <w:r w:rsidRPr="00450ACF">
              <w:rPr>
                <w:rFonts w:eastAsia="Arial"/>
                <w:sz w:val="20"/>
                <w:szCs w:val="20"/>
              </w:rPr>
              <w:t>de profil internaționale</w:t>
            </w:r>
            <w:r w:rsidRPr="00450ACF">
              <w:rPr>
                <w:rFonts w:eastAsia="Arial"/>
                <w:spacing w:val="-1"/>
                <w:sz w:val="20"/>
                <w:szCs w:val="20"/>
              </w:rPr>
              <w:t xml:space="preserve"> </w:t>
            </w:r>
            <w:r w:rsidRPr="00450ACF">
              <w:rPr>
                <w:rFonts w:eastAsia="Arial"/>
                <w:sz w:val="20"/>
                <w:szCs w:val="20"/>
              </w:rPr>
              <w:t>sau</w:t>
            </w:r>
            <w:r w:rsidRPr="00450ACF">
              <w:rPr>
                <w:rFonts w:eastAsia="Arial"/>
                <w:spacing w:val="-1"/>
                <w:sz w:val="20"/>
                <w:szCs w:val="20"/>
              </w:rPr>
              <w:t xml:space="preserve"> </w:t>
            </w:r>
            <w:r w:rsidRPr="00450ACF">
              <w:rPr>
                <w:rFonts w:eastAsia="Arial"/>
                <w:sz w:val="20"/>
                <w:szCs w:val="20"/>
              </w:rPr>
              <w:t>naționale de prestigiu (ex. profesor</w:t>
            </w:r>
            <w:r w:rsidRPr="00450ACF">
              <w:rPr>
                <w:rFonts w:eastAsia="Arial"/>
                <w:spacing w:val="-1"/>
                <w:sz w:val="20"/>
                <w:szCs w:val="20"/>
              </w:rPr>
              <w:t xml:space="preserve"> </w:t>
            </w:r>
            <w:r w:rsidRPr="00450ACF">
              <w:rPr>
                <w:rFonts w:eastAsia="Arial"/>
                <w:sz w:val="20"/>
                <w:szCs w:val="20"/>
              </w:rPr>
              <w:t>Bologna etc.)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I20.3. Obținerea în activitate a unor rezultate de prestigiu privind promovarea țării și</w:t>
            </w:r>
            <w:r w:rsidRPr="00450ACF">
              <w:rPr>
                <w:rFonts w:eastAsia="Arial"/>
                <w:spacing w:val="40"/>
                <w:sz w:val="20"/>
                <w:szCs w:val="20"/>
              </w:rPr>
              <w:t xml:space="preserve"> </w:t>
            </w:r>
            <w:r w:rsidRPr="00450ACF">
              <w:rPr>
                <w:rFonts w:eastAsia="Arial"/>
                <w:sz w:val="20"/>
                <w:szCs w:val="20"/>
              </w:rPr>
              <w:t>a învățământului românesc (de exemplu distincțiile, medaliile primite de către sportivi, antrenori, alți specialiști pentru</w:t>
            </w:r>
          </w:p>
          <w:p w:rsidR="00AD1535" w:rsidRPr="00450ACF" w:rsidRDefault="00AD1535" w:rsidP="00FC6385">
            <w:pPr>
              <w:widowControl w:val="0"/>
              <w:autoSpaceDE w:val="0"/>
              <w:autoSpaceDN w:val="0"/>
              <w:ind w:left="4" w:firstLine="2"/>
              <w:rPr>
                <w:rFonts w:eastAsia="Arial"/>
                <w:sz w:val="20"/>
                <w:szCs w:val="20"/>
              </w:rPr>
            </w:pPr>
            <w:r w:rsidRPr="00450ACF">
              <w:rPr>
                <w:rFonts w:eastAsia="Arial"/>
                <w:sz w:val="20"/>
                <w:szCs w:val="20"/>
              </w:rPr>
              <w:t>rezultate</w:t>
            </w:r>
            <w:r w:rsidRPr="00450ACF">
              <w:rPr>
                <w:rFonts w:eastAsia="Arial"/>
                <w:spacing w:val="3"/>
                <w:sz w:val="20"/>
                <w:szCs w:val="20"/>
              </w:rPr>
              <w:t xml:space="preserve"> </w:t>
            </w:r>
            <w:r w:rsidRPr="00450ACF">
              <w:rPr>
                <w:rFonts w:eastAsia="Arial"/>
                <w:sz w:val="20"/>
                <w:szCs w:val="20"/>
              </w:rPr>
              <w:t>la</w:t>
            </w:r>
            <w:r w:rsidRPr="00450ACF">
              <w:rPr>
                <w:rFonts w:eastAsia="Arial"/>
                <w:spacing w:val="4"/>
                <w:sz w:val="20"/>
                <w:szCs w:val="20"/>
              </w:rPr>
              <w:t xml:space="preserve"> </w:t>
            </w:r>
            <w:r w:rsidRPr="00450ACF">
              <w:rPr>
                <w:rFonts w:eastAsia="Arial"/>
                <w:sz w:val="20"/>
                <w:szCs w:val="20"/>
              </w:rPr>
              <w:t>JO,</w:t>
            </w:r>
            <w:r w:rsidRPr="00450ACF">
              <w:rPr>
                <w:rFonts w:eastAsia="Arial"/>
                <w:spacing w:val="4"/>
                <w:sz w:val="20"/>
                <w:szCs w:val="20"/>
              </w:rPr>
              <w:t xml:space="preserve"> </w:t>
            </w:r>
            <w:r w:rsidRPr="00450ACF">
              <w:rPr>
                <w:rFonts w:eastAsia="Arial"/>
                <w:sz w:val="20"/>
                <w:szCs w:val="20"/>
              </w:rPr>
              <w:t>CM,</w:t>
            </w:r>
            <w:r w:rsidRPr="00450ACF">
              <w:rPr>
                <w:rFonts w:eastAsia="Arial"/>
                <w:spacing w:val="3"/>
                <w:sz w:val="20"/>
                <w:szCs w:val="20"/>
              </w:rPr>
              <w:t xml:space="preserve"> </w:t>
            </w:r>
            <w:r w:rsidRPr="00450ACF">
              <w:rPr>
                <w:rFonts w:eastAsia="Arial"/>
                <w:sz w:val="20"/>
                <w:szCs w:val="20"/>
              </w:rPr>
              <w:t>CMU,</w:t>
            </w:r>
            <w:r w:rsidRPr="00450ACF">
              <w:rPr>
                <w:rFonts w:eastAsia="Arial"/>
                <w:spacing w:val="3"/>
                <w:sz w:val="20"/>
                <w:szCs w:val="20"/>
              </w:rPr>
              <w:t xml:space="preserve"> </w:t>
            </w:r>
            <w:r w:rsidRPr="00450ACF">
              <w:rPr>
                <w:rFonts w:eastAsia="Arial"/>
                <w:sz w:val="20"/>
                <w:szCs w:val="20"/>
              </w:rPr>
              <w:t>JMU,</w:t>
            </w:r>
            <w:r w:rsidRPr="00450ACF">
              <w:rPr>
                <w:rFonts w:eastAsia="Arial"/>
                <w:spacing w:val="4"/>
                <w:sz w:val="20"/>
                <w:szCs w:val="20"/>
              </w:rPr>
              <w:t xml:space="preserve"> </w:t>
            </w:r>
            <w:r w:rsidRPr="00450ACF">
              <w:rPr>
                <w:rFonts w:eastAsia="Arial"/>
                <w:sz w:val="20"/>
                <w:szCs w:val="20"/>
              </w:rPr>
              <w:t>CE,</w:t>
            </w:r>
            <w:r w:rsidRPr="00450ACF">
              <w:rPr>
                <w:rFonts w:eastAsia="Arial"/>
                <w:spacing w:val="3"/>
                <w:sz w:val="20"/>
                <w:szCs w:val="20"/>
              </w:rPr>
              <w:t xml:space="preserve"> </w:t>
            </w:r>
            <w:r w:rsidRPr="00450ACF">
              <w:rPr>
                <w:rFonts w:eastAsia="Arial"/>
                <w:sz w:val="20"/>
                <w:szCs w:val="20"/>
              </w:rPr>
              <w:t>JE,</w:t>
            </w:r>
            <w:r w:rsidRPr="00450ACF">
              <w:rPr>
                <w:rFonts w:eastAsia="Arial"/>
                <w:spacing w:val="4"/>
                <w:sz w:val="20"/>
                <w:szCs w:val="20"/>
              </w:rPr>
              <w:t xml:space="preserve"> </w:t>
            </w:r>
            <w:r w:rsidRPr="00450ACF">
              <w:rPr>
                <w:rFonts w:eastAsia="Arial"/>
                <w:sz w:val="20"/>
                <w:szCs w:val="20"/>
              </w:rPr>
              <w:t>CEU,</w:t>
            </w:r>
            <w:r w:rsidRPr="00450ACF">
              <w:rPr>
                <w:rFonts w:eastAsia="Arial"/>
                <w:spacing w:val="4"/>
                <w:sz w:val="20"/>
                <w:szCs w:val="20"/>
              </w:rPr>
              <w:t xml:space="preserve"> </w:t>
            </w:r>
            <w:r w:rsidRPr="00450ACF">
              <w:rPr>
                <w:rFonts w:eastAsia="Arial"/>
                <w:sz w:val="20"/>
                <w:szCs w:val="20"/>
              </w:rPr>
              <w:t>JEU)</w:t>
            </w:r>
            <w:r w:rsidRPr="00450ACF">
              <w:rPr>
                <w:rFonts w:eastAsia="Arial"/>
                <w:spacing w:val="7"/>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1"/>
                <w:sz w:val="20"/>
                <w:szCs w:val="20"/>
              </w:rPr>
              <w:t xml:space="preserve"> </w:t>
            </w:r>
            <w:r w:rsidRPr="00450ACF">
              <w:rPr>
                <w:rFonts w:eastAsia="Arial"/>
                <w:sz w:val="20"/>
                <w:szCs w:val="20"/>
              </w:rPr>
              <w:t xml:space="preserve">= </w:t>
            </w:r>
            <w:r w:rsidRPr="00450ACF">
              <w:rPr>
                <w:rFonts w:eastAsia="Arial"/>
                <w:spacing w:val="-5"/>
                <w:sz w:val="20"/>
                <w:szCs w:val="20"/>
              </w:rPr>
              <w:t>1)</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 xml:space="preserve">4 x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Premiu</w:t>
            </w:r>
          </w:p>
        </w:tc>
      </w:tr>
      <w:tr w:rsidR="00AD1535" w:rsidRPr="00450ACF" w:rsidTr="00FC6385">
        <w:trPr>
          <w:trHeight w:val="93"/>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21</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Coordonator</w:t>
            </w:r>
            <w:r w:rsidRPr="00450ACF">
              <w:rPr>
                <w:rFonts w:eastAsia="Arial"/>
                <w:spacing w:val="-8"/>
                <w:sz w:val="20"/>
                <w:szCs w:val="20"/>
              </w:rPr>
              <w:t xml:space="preserve"> </w:t>
            </w:r>
            <w:r w:rsidRPr="00450ACF">
              <w:rPr>
                <w:rFonts w:eastAsia="Arial"/>
                <w:sz w:val="20"/>
                <w:szCs w:val="20"/>
              </w:rPr>
              <w:t>al</w:t>
            </w:r>
            <w:r w:rsidRPr="00450ACF">
              <w:rPr>
                <w:rFonts w:eastAsia="Arial"/>
                <w:spacing w:val="-9"/>
                <w:sz w:val="20"/>
                <w:szCs w:val="20"/>
              </w:rPr>
              <w:t xml:space="preserve"> </w:t>
            </w:r>
            <w:r w:rsidRPr="00450ACF">
              <w:rPr>
                <w:rFonts w:eastAsia="Arial"/>
                <w:sz w:val="20"/>
                <w:szCs w:val="20"/>
              </w:rPr>
              <w:t>unei</w:t>
            </w:r>
            <w:r w:rsidRPr="00450ACF">
              <w:rPr>
                <w:rFonts w:eastAsia="Arial"/>
                <w:spacing w:val="-7"/>
                <w:sz w:val="20"/>
                <w:szCs w:val="20"/>
              </w:rPr>
              <w:t xml:space="preserve"> </w:t>
            </w:r>
            <w:r w:rsidRPr="00450ACF">
              <w:rPr>
                <w:rFonts w:eastAsia="Arial"/>
                <w:sz w:val="20"/>
                <w:szCs w:val="20"/>
              </w:rPr>
              <w:t>colecții</w:t>
            </w:r>
            <w:r w:rsidRPr="00450ACF">
              <w:rPr>
                <w:rFonts w:eastAsia="Arial"/>
                <w:spacing w:val="-6"/>
                <w:sz w:val="20"/>
                <w:szCs w:val="20"/>
              </w:rPr>
              <w:t xml:space="preserve"> </w:t>
            </w:r>
            <w:r w:rsidRPr="00450ACF">
              <w:rPr>
                <w:rFonts w:eastAsia="Arial"/>
                <w:sz w:val="20"/>
                <w:szCs w:val="20"/>
              </w:rPr>
              <w:t>de</w:t>
            </w:r>
            <w:r w:rsidRPr="00450ACF">
              <w:rPr>
                <w:rFonts w:eastAsia="Arial"/>
                <w:spacing w:val="-10"/>
                <w:sz w:val="20"/>
                <w:szCs w:val="20"/>
              </w:rPr>
              <w:t xml:space="preserve"> </w:t>
            </w:r>
            <w:r w:rsidRPr="00450ACF">
              <w:rPr>
                <w:rFonts w:eastAsia="Arial"/>
                <w:sz w:val="20"/>
                <w:szCs w:val="20"/>
              </w:rPr>
              <w:t>carte</w:t>
            </w:r>
            <w:r w:rsidRPr="00450ACF">
              <w:rPr>
                <w:rFonts w:eastAsia="Arial"/>
                <w:spacing w:val="-3"/>
                <w:sz w:val="20"/>
                <w:szCs w:val="20"/>
              </w:rPr>
              <w:t xml:space="preserve"> </w:t>
            </w:r>
            <w:r w:rsidRPr="00450ACF">
              <w:rPr>
                <w:rFonts w:eastAsia="Arial"/>
                <w:sz w:val="20"/>
                <w:szCs w:val="20"/>
              </w:rPr>
              <w:t>în</w:t>
            </w:r>
            <w:r w:rsidRPr="00450ACF">
              <w:rPr>
                <w:rFonts w:eastAsia="Arial"/>
                <w:spacing w:val="-10"/>
                <w:sz w:val="20"/>
                <w:szCs w:val="20"/>
              </w:rPr>
              <w:t xml:space="preserve"> </w:t>
            </w:r>
            <w:r w:rsidRPr="00450ACF">
              <w:rPr>
                <w:rFonts w:eastAsia="Arial"/>
                <w:sz w:val="20"/>
                <w:szCs w:val="20"/>
              </w:rPr>
              <w:t>edituri</w:t>
            </w:r>
            <w:r w:rsidRPr="00450ACF">
              <w:rPr>
                <w:rFonts w:eastAsia="Arial"/>
                <w:spacing w:val="-6"/>
                <w:sz w:val="20"/>
                <w:szCs w:val="20"/>
              </w:rPr>
              <w:t xml:space="preserve"> </w:t>
            </w:r>
            <w:r w:rsidRPr="00450ACF">
              <w:rPr>
                <w:rFonts w:eastAsia="Arial"/>
                <w:sz w:val="20"/>
                <w:szCs w:val="20"/>
              </w:rPr>
              <w:t>clasificate</w:t>
            </w:r>
            <w:r w:rsidRPr="00450ACF">
              <w:rPr>
                <w:rFonts w:eastAsia="Arial"/>
                <w:spacing w:val="-4"/>
                <w:sz w:val="20"/>
                <w:szCs w:val="20"/>
              </w:rPr>
              <w:t xml:space="preserve"> </w:t>
            </w:r>
            <w:r w:rsidRPr="00450ACF">
              <w:rPr>
                <w:rFonts w:eastAsia="Arial"/>
                <w:sz w:val="20"/>
                <w:szCs w:val="20"/>
              </w:rPr>
              <w:t>A1,</w:t>
            </w:r>
            <w:r w:rsidRPr="00450ACF">
              <w:rPr>
                <w:rFonts w:eastAsia="Arial"/>
                <w:spacing w:val="-10"/>
                <w:sz w:val="20"/>
                <w:szCs w:val="20"/>
              </w:rPr>
              <w:t xml:space="preserve"> </w:t>
            </w:r>
            <w:r w:rsidRPr="00450ACF">
              <w:rPr>
                <w:rFonts w:eastAsia="Arial"/>
                <w:sz w:val="20"/>
                <w:szCs w:val="20"/>
              </w:rPr>
              <w:t>A2</w:t>
            </w:r>
            <w:r w:rsidRPr="00450ACF">
              <w:rPr>
                <w:rFonts w:eastAsia="Arial"/>
                <w:spacing w:val="-9"/>
                <w:sz w:val="20"/>
                <w:szCs w:val="20"/>
              </w:rPr>
              <w:t xml:space="preserve"> </w:t>
            </w:r>
            <w:r w:rsidRPr="00450ACF">
              <w:rPr>
                <w:rFonts w:eastAsia="Arial"/>
                <w:spacing w:val="-9"/>
                <w:sz w:val="20"/>
                <w:szCs w:val="20"/>
              </w:rPr>
              <w:br/>
            </w:r>
            <w:r w:rsidRPr="00450ACF">
              <w:rPr>
                <w:rFonts w:eastAsia="Arial"/>
                <w:sz w:val="20"/>
                <w:szCs w:val="20"/>
              </w:rPr>
              <w:t>sau</w:t>
            </w:r>
            <w:r w:rsidRPr="00450ACF">
              <w:rPr>
                <w:rFonts w:eastAsia="Arial"/>
                <w:spacing w:val="5"/>
                <w:sz w:val="20"/>
                <w:szCs w:val="20"/>
              </w:rPr>
              <w:t xml:space="preserve"> </w:t>
            </w:r>
            <w:r w:rsidRPr="00450ACF">
              <w:rPr>
                <w:rFonts w:eastAsia="Arial"/>
                <w:spacing w:val="-10"/>
                <w:sz w:val="20"/>
                <w:szCs w:val="20"/>
              </w:rPr>
              <w:t>B</w:t>
            </w:r>
          </w:p>
        </w:tc>
        <w:tc>
          <w:tcPr>
            <w:tcW w:w="615"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10"/>
                <w:sz w:val="20"/>
                <w:szCs w:val="20"/>
              </w:rPr>
              <w:t>6</w:t>
            </w:r>
          </w:p>
        </w:tc>
        <w:tc>
          <w:tcPr>
            <w:tcW w:w="754"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pacing w:val="-2"/>
                <w:sz w:val="20"/>
                <w:szCs w:val="20"/>
              </w:rPr>
              <w:t>Colecție</w:t>
            </w:r>
          </w:p>
        </w:tc>
      </w:tr>
      <w:tr w:rsidR="00AD1535" w:rsidRPr="00450ACF" w:rsidTr="00FC6385">
        <w:trPr>
          <w:trHeight w:val="331"/>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 22</w:t>
            </w:r>
          </w:p>
        </w:tc>
        <w:tc>
          <w:tcPr>
            <w:tcW w:w="3109"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Referent științific ad hoc pentru reviste cu comitet științific și peer-review I22.1. Revistă indexată Web of Science</w:t>
            </w:r>
          </w:p>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I22.2. Revistă indexată BDI recunoscută (alta decât WoS)</w:t>
            </w:r>
          </w:p>
        </w:tc>
        <w:tc>
          <w:tcPr>
            <w:tcW w:w="615" w:type="pct"/>
          </w:tcPr>
          <w:p w:rsidR="00AD1535" w:rsidRPr="00450ACF" w:rsidRDefault="00AD1535" w:rsidP="00FC6385">
            <w:pPr>
              <w:widowControl w:val="0"/>
              <w:autoSpaceDE w:val="0"/>
              <w:autoSpaceDN w:val="0"/>
              <w:ind w:left="4" w:firstLine="138"/>
              <w:rPr>
                <w:rFonts w:eastAsia="Arial"/>
                <w:spacing w:val="-10"/>
                <w:sz w:val="20"/>
                <w:szCs w:val="20"/>
              </w:rPr>
            </w:pPr>
            <w:r w:rsidRPr="00450ACF">
              <w:rPr>
                <w:rFonts w:eastAsia="Arial"/>
                <w:sz w:val="20"/>
                <w:szCs w:val="20"/>
              </w:rPr>
              <w:t>0.3 / 0.2</w:t>
            </w:r>
          </w:p>
        </w:tc>
        <w:tc>
          <w:tcPr>
            <w:tcW w:w="754" w:type="pct"/>
          </w:tcPr>
          <w:p w:rsidR="00AD1535" w:rsidRPr="00450ACF" w:rsidRDefault="00AD1535" w:rsidP="00FC6385">
            <w:pPr>
              <w:widowControl w:val="0"/>
              <w:autoSpaceDE w:val="0"/>
              <w:autoSpaceDN w:val="0"/>
              <w:ind w:left="4" w:firstLine="138"/>
              <w:rPr>
                <w:rFonts w:eastAsia="Arial"/>
                <w:spacing w:val="-2"/>
                <w:sz w:val="20"/>
                <w:szCs w:val="20"/>
              </w:rPr>
            </w:pPr>
            <w:r w:rsidRPr="00450ACF">
              <w:rPr>
                <w:rFonts w:eastAsia="Arial"/>
                <w:sz w:val="20"/>
                <w:szCs w:val="20"/>
              </w:rPr>
              <w:t xml:space="preserve">Articol </w:t>
            </w:r>
          </w:p>
        </w:tc>
      </w:tr>
      <w:tr w:rsidR="00AD1535" w:rsidRPr="00450ACF" w:rsidTr="00FC6385">
        <w:trPr>
          <w:trHeight w:val="331"/>
        </w:trPr>
        <w:tc>
          <w:tcPr>
            <w:tcW w:w="522" w:type="pct"/>
          </w:tcPr>
          <w:p w:rsidR="00AD1535" w:rsidRPr="00450ACF" w:rsidRDefault="00AD1535" w:rsidP="00FC6385">
            <w:pPr>
              <w:widowControl w:val="0"/>
              <w:autoSpaceDE w:val="0"/>
              <w:autoSpaceDN w:val="0"/>
              <w:ind w:left="4" w:firstLine="138"/>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23</w:t>
            </w:r>
          </w:p>
        </w:tc>
        <w:tc>
          <w:tcPr>
            <w:tcW w:w="3109" w:type="pct"/>
          </w:tcPr>
          <w:p w:rsidR="00AD1535" w:rsidRPr="00450ACF" w:rsidRDefault="00AD1535" w:rsidP="00FC6385">
            <w:pPr>
              <w:widowControl w:val="0"/>
              <w:autoSpaceDE w:val="0"/>
              <w:autoSpaceDN w:val="0"/>
              <w:spacing w:before="4" w:line="244" w:lineRule="auto"/>
              <w:ind w:left="4" w:right="125" w:firstLine="138"/>
              <w:rPr>
                <w:rFonts w:eastAsia="Arial"/>
                <w:sz w:val="20"/>
                <w:szCs w:val="20"/>
              </w:rPr>
            </w:pPr>
            <w:r w:rsidRPr="00450ACF">
              <w:rPr>
                <w:rFonts w:eastAsia="Arial"/>
                <w:sz w:val="20"/>
                <w:szCs w:val="20"/>
              </w:rPr>
              <w:t>Profesor</w:t>
            </w:r>
            <w:r w:rsidRPr="00450ACF">
              <w:rPr>
                <w:rFonts w:eastAsia="Arial"/>
                <w:spacing w:val="-4"/>
                <w:sz w:val="20"/>
                <w:szCs w:val="20"/>
              </w:rPr>
              <w:t xml:space="preserve"> </w:t>
            </w:r>
            <w:r w:rsidRPr="00450ACF">
              <w:rPr>
                <w:rFonts w:eastAsia="Arial"/>
                <w:sz w:val="20"/>
                <w:szCs w:val="20"/>
              </w:rPr>
              <w:t>asociat</w:t>
            </w:r>
            <w:r w:rsidRPr="00450ACF">
              <w:rPr>
                <w:rFonts w:eastAsia="Arial"/>
                <w:spacing w:val="-6"/>
                <w:sz w:val="20"/>
                <w:szCs w:val="20"/>
              </w:rPr>
              <w:t xml:space="preserve"> </w:t>
            </w:r>
            <w:r w:rsidRPr="00450ACF">
              <w:rPr>
                <w:rFonts w:eastAsia="Arial"/>
                <w:sz w:val="20"/>
                <w:szCs w:val="20"/>
              </w:rPr>
              <w:t>/</w:t>
            </w:r>
            <w:r w:rsidRPr="00450ACF">
              <w:rPr>
                <w:rFonts w:eastAsia="Arial"/>
                <w:spacing w:val="-6"/>
                <w:sz w:val="20"/>
                <w:szCs w:val="20"/>
              </w:rPr>
              <w:t xml:space="preserve"> </w:t>
            </w:r>
            <w:r w:rsidRPr="00450ACF">
              <w:rPr>
                <w:rFonts w:eastAsia="Arial"/>
                <w:sz w:val="20"/>
                <w:szCs w:val="20"/>
              </w:rPr>
              <w:t>visiting</w:t>
            </w:r>
            <w:r w:rsidRPr="00450ACF">
              <w:rPr>
                <w:rFonts w:eastAsia="Arial"/>
                <w:spacing w:val="-6"/>
                <w:sz w:val="20"/>
                <w:szCs w:val="20"/>
              </w:rPr>
              <w:t xml:space="preserve"> </w:t>
            </w:r>
            <w:r w:rsidRPr="00450ACF">
              <w:rPr>
                <w:rFonts w:eastAsia="Arial"/>
                <w:sz w:val="20"/>
                <w:szCs w:val="20"/>
              </w:rPr>
              <w:t>scholar</w:t>
            </w:r>
            <w:r w:rsidRPr="00450ACF">
              <w:rPr>
                <w:rFonts w:eastAsia="Arial"/>
                <w:spacing w:val="-5"/>
                <w:sz w:val="20"/>
                <w:szCs w:val="20"/>
              </w:rPr>
              <w:t xml:space="preserve"> </w:t>
            </w:r>
            <w:r w:rsidRPr="00450ACF">
              <w:rPr>
                <w:rFonts w:eastAsia="Arial"/>
                <w:sz w:val="20"/>
                <w:szCs w:val="20"/>
              </w:rPr>
              <w:t>pentru</w:t>
            </w:r>
            <w:r w:rsidRPr="00450ACF">
              <w:rPr>
                <w:rFonts w:eastAsia="Arial"/>
                <w:spacing w:val="-3"/>
                <w:sz w:val="20"/>
                <w:szCs w:val="20"/>
              </w:rPr>
              <w:t xml:space="preserve"> </w:t>
            </w:r>
            <w:r w:rsidRPr="00450ACF">
              <w:rPr>
                <w:rFonts w:eastAsia="Arial"/>
                <w:sz w:val="20"/>
                <w:szCs w:val="20"/>
              </w:rPr>
              <w:t>o</w:t>
            </w:r>
            <w:r w:rsidRPr="00450ACF">
              <w:rPr>
                <w:rFonts w:eastAsia="Arial"/>
                <w:spacing w:val="-6"/>
                <w:sz w:val="20"/>
                <w:szCs w:val="20"/>
              </w:rPr>
              <w:t xml:space="preserve"> </w:t>
            </w:r>
            <w:r w:rsidRPr="00450ACF">
              <w:rPr>
                <w:rFonts w:eastAsia="Arial"/>
                <w:sz w:val="20"/>
                <w:szCs w:val="20"/>
              </w:rPr>
              <w:t>durată</w:t>
            </w:r>
            <w:r w:rsidRPr="00450ACF">
              <w:rPr>
                <w:rFonts w:eastAsia="Arial"/>
                <w:spacing w:val="-6"/>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z w:val="20"/>
                <w:szCs w:val="20"/>
              </w:rPr>
              <w:t>cel</w:t>
            </w:r>
            <w:r w:rsidRPr="00450ACF">
              <w:rPr>
                <w:rFonts w:eastAsia="Arial"/>
                <w:spacing w:val="-8"/>
                <w:sz w:val="20"/>
                <w:szCs w:val="20"/>
              </w:rPr>
              <w:t xml:space="preserve"> </w:t>
            </w:r>
            <w:r w:rsidRPr="00450ACF">
              <w:rPr>
                <w:rFonts w:eastAsia="Arial"/>
                <w:sz w:val="20"/>
                <w:szCs w:val="20"/>
              </w:rPr>
              <w:t>puțin</w:t>
            </w:r>
            <w:r w:rsidRPr="00450ACF">
              <w:rPr>
                <w:rFonts w:eastAsia="Arial"/>
                <w:spacing w:val="-6"/>
                <w:sz w:val="20"/>
                <w:szCs w:val="20"/>
              </w:rPr>
              <w:t xml:space="preserve"> </w:t>
            </w:r>
            <w:r w:rsidRPr="00450ACF">
              <w:rPr>
                <w:rFonts w:eastAsia="Arial"/>
                <w:sz w:val="20"/>
                <w:szCs w:val="20"/>
              </w:rPr>
              <w:t>o</w:t>
            </w:r>
            <w:r w:rsidRPr="00450ACF">
              <w:rPr>
                <w:rFonts w:eastAsia="Arial"/>
                <w:spacing w:val="-3"/>
                <w:sz w:val="20"/>
                <w:szCs w:val="20"/>
              </w:rPr>
              <w:t xml:space="preserve"> </w:t>
            </w:r>
            <w:r w:rsidRPr="00450ACF">
              <w:rPr>
                <w:rFonts w:eastAsia="Arial"/>
                <w:sz w:val="20"/>
                <w:szCs w:val="20"/>
              </w:rPr>
              <w:t>lună</w:t>
            </w:r>
            <w:r w:rsidRPr="00450ACF">
              <w:rPr>
                <w:rFonts w:eastAsia="Arial"/>
                <w:spacing w:val="-3"/>
                <w:sz w:val="20"/>
                <w:szCs w:val="20"/>
              </w:rPr>
              <w:t xml:space="preserve"> </w:t>
            </w:r>
            <w:r w:rsidRPr="00450ACF">
              <w:rPr>
                <w:rFonts w:eastAsia="Arial"/>
                <w:sz w:val="20"/>
                <w:szCs w:val="20"/>
              </w:rPr>
              <w:t>de zile / susținerea unei conferințe sau prelegeri în fața cadrelor didactice sau a doctoranzilor (se punctează un singur aspect per universitate;nu sunt incluse aici schimburile Erasmus)</w:t>
            </w:r>
          </w:p>
          <w:p w:rsidR="00AD1535" w:rsidRPr="00450ACF" w:rsidRDefault="00AD1535" w:rsidP="00EB3AF2">
            <w:pPr>
              <w:widowControl w:val="0"/>
              <w:numPr>
                <w:ilvl w:val="1"/>
                <w:numId w:val="45"/>
              </w:numPr>
              <w:tabs>
                <w:tab w:val="left" w:pos="537"/>
              </w:tabs>
              <w:suppressAutoHyphens w:val="0"/>
              <w:autoSpaceDE w:val="0"/>
              <w:autoSpaceDN w:val="0"/>
              <w:spacing w:before="2"/>
              <w:ind w:left="4" w:firstLine="138"/>
              <w:rPr>
                <w:rFonts w:eastAsia="Arial"/>
                <w:sz w:val="20"/>
                <w:szCs w:val="20"/>
              </w:rPr>
            </w:pPr>
            <w:r w:rsidRPr="00450ACF">
              <w:rPr>
                <w:rFonts w:eastAsia="Arial"/>
                <w:sz w:val="20"/>
                <w:szCs w:val="20"/>
              </w:rPr>
              <w:t>la</w:t>
            </w:r>
            <w:r w:rsidRPr="00450ACF">
              <w:rPr>
                <w:rFonts w:eastAsia="Arial"/>
                <w:spacing w:val="4"/>
                <w:sz w:val="20"/>
                <w:szCs w:val="20"/>
              </w:rPr>
              <w:t xml:space="preserve"> </w:t>
            </w:r>
            <w:r w:rsidRPr="00450ACF">
              <w:rPr>
                <w:rFonts w:eastAsia="Arial"/>
                <w:sz w:val="20"/>
                <w:szCs w:val="20"/>
              </w:rPr>
              <w:t>o</w:t>
            </w:r>
            <w:r w:rsidRPr="00450ACF">
              <w:rPr>
                <w:rFonts w:eastAsia="Arial"/>
                <w:spacing w:val="5"/>
                <w:sz w:val="20"/>
                <w:szCs w:val="20"/>
              </w:rPr>
              <w:t xml:space="preserve"> </w:t>
            </w:r>
            <w:r w:rsidRPr="00450ACF">
              <w:rPr>
                <w:rFonts w:eastAsia="Arial"/>
                <w:sz w:val="20"/>
                <w:szCs w:val="20"/>
              </w:rPr>
              <w:t>universitate</w:t>
            </w:r>
            <w:r w:rsidRPr="00450ACF">
              <w:rPr>
                <w:rFonts w:eastAsia="Arial"/>
                <w:spacing w:val="4"/>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z w:val="20"/>
                <w:szCs w:val="20"/>
              </w:rPr>
              <w:t>TOP</w:t>
            </w:r>
            <w:r w:rsidRPr="00450ACF">
              <w:rPr>
                <w:rFonts w:eastAsia="Arial"/>
                <w:spacing w:val="4"/>
                <w:sz w:val="20"/>
                <w:szCs w:val="20"/>
              </w:rPr>
              <w:t xml:space="preserve"> </w:t>
            </w:r>
            <w:r w:rsidRPr="00450ACF">
              <w:rPr>
                <w:rFonts w:eastAsia="Arial"/>
                <w:sz w:val="20"/>
                <w:szCs w:val="20"/>
              </w:rPr>
              <w:t>500</w:t>
            </w:r>
            <w:r w:rsidRPr="00450ACF">
              <w:rPr>
                <w:rFonts w:eastAsia="Arial"/>
                <w:spacing w:val="5"/>
                <w:sz w:val="20"/>
                <w:szCs w:val="20"/>
              </w:rPr>
              <w:t xml:space="preserve"> </w:t>
            </w:r>
            <w:r w:rsidRPr="00450ACF">
              <w:rPr>
                <w:rFonts w:eastAsia="Arial"/>
                <w:sz w:val="20"/>
                <w:szCs w:val="20"/>
              </w:rPr>
              <w:t>URAP</w:t>
            </w:r>
            <w:r w:rsidRPr="00450ACF">
              <w:rPr>
                <w:rFonts w:eastAsia="Arial"/>
                <w:spacing w:val="5"/>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4"/>
                <w:sz w:val="20"/>
                <w:szCs w:val="20"/>
              </w:rPr>
              <w:t xml:space="preserve"> </w:t>
            </w:r>
            <w:r w:rsidRPr="00450ACF">
              <w:rPr>
                <w:rFonts w:eastAsia="Arial"/>
                <w:spacing w:val="-5"/>
                <w:sz w:val="20"/>
                <w:szCs w:val="20"/>
              </w:rPr>
              <w:t>=3)</w:t>
            </w:r>
          </w:p>
          <w:p w:rsidR="00AD1535" w:rsidRPr="00450ACF" w:rsidRDefault="00AD1535" w:rsidP="00EB3AF2">
            <w:pPr>
              <w:widowControl w:val="0"/>
              <w:numPr>
                <w:ilvl w:val="1"/>
                <w:numId w:val="45"/>
              </w:numPr>
              <w:tabs>
                <w:tab w:val="left" w:pos="111"/>
                <w:tab w:val="left" w:pos="536"/>
              </w:tabs>
              <w:suppressAutoHyphens w:val="0"/>
              <w:autoSpaceDE w:val="0"/>
              <w:autoSpaceDN w:val="0"/>
              <w:spacing w:before="5" w:line="244" w:lineRule="auto"/>
              <w:ind w:left="4" w:right="335" w:firstLine="138"/>
              <w:rPr>
                <w:rFonts w:eastAsia="Arial"/>
                <w:sz w:val="20"/>
                <w:szCs w:val="20"/>
              </w:rPr>
            </w:pPr>
            <w:r w:rsidRPr="00450ACF">
              <w:rPr>
                <w:rFonts w:eastAsia="Arial"/>
                <w:sz w:val="20"/>
                <w:szCs w:val="20"/>
              </w:rPr>
              <w:t>la o universitate din afara topului 500 URAP, ca urmare a unei invitații nominale din partea instituției gazdă (</w:t>
            </w:r>
            <w:r w:rsidRPr="00450ACF">
              <w:rPr>
                <w:rFonts w:eastAsia="Arial"/>
                <w:i/>
                <w:iCs/>
                <w:sz w:val="20"/>
                <w:szCs w:val="20"/>
              </w:rPr>
              <w:t>m</w:t>
            </w:r>
            <w:r w:rsidRPr="00450ACF">
              <w:rPr>
                <w:rFonts w:eastAsia="Arial"/>
                <w:sz w:val="20"/>
                <w:szCs w:val="20"/>
              </w:rPr>
              <w:t xml:space="preserve"> = 1)</w:t>
            </w:r>
          </w:p>
          <w:p w:rsidR="00AD1535" w:rsidRPr="00450ACF" w:rsidRDefault="00AD1535" w:rsidP="00EB3AF2">
            <w:pPr>
              <w:widowControl w:val="0"/>
              <w:numPr>
                <w:ilvl w:val="1"/>
                <w:numId w:val="45"/>
              </w:numPr>
              <w:tabs>
                <w:tab w:val="left" w:pos="537"/>
              </w:tabs>
              <w:suppressAutoHyphens w:val="0"/>
              <w:autoSpaceDE w:val="0"/>
              <w:autoSpaceDN w:val="0"/>
              <w:spacing w:line="244" w:lineRule="auto"/>
              <w:ind w:left="4" w:right="288" w:firstLine="138"/>
              <w:rPr>
                <w:rFonts w:eastAsia="Arial"/>
                <w:sz w:val="20"/>
                <w:szCs w:val="20"/>
              </w:rPr>
            </w:pPr>
            <w:r w:rsidRPr="00450ACF">
              <w:rPr>
                <w:rFonts w:eastAsia="Arial"/>
                <w:sz w:val="20"/>
                <w:szCs w:val="20"/>
              </w:rPr>
              <w:t>profesor</w:t>
            </w:r>
            <w:r w:rsidRPr="00450ACF">
              <w:rPr>
                <w:rFonts w:eastAsia="Arial"/>
                <w:spacing w:val="-14"/>
                <w:sz w:val="20"/>
                <w:szCs w:val="20"/>
              </w:rPr>
              <w:t xml:space="preserve"> </w:t>
            </w:r>
            <w:r w:rsidRPr="00450ACF">
              <w:rPr>
                <w:rFonts w:eastAsia="Arial"/>
                <w:sz w:val="20"/>
                <w:szCs w:val="20"/>
              </w:rPr>
              <w:t>invitat</w:t>
            </w:r>
            <w:r w:rsidRPr="00450ACF">
              <w:rPr>
                <w:rFonts w:eastAsia="Arial"/>
                <w:spacing w:val="-13"/>
                <w:sz w:val="20"/>
                <w:szCs w:val="20"/>
              </w:rPr>
              <w:t xml:space="preserve"> </w:t>
            </w:r>
            <w:r w:rsidRPr="00450ACF">
              <w:rPr>
                <w:rFonts w:eastAsia="Arial"/>
                <w:sz w:val="20"/>
                <w:szCs w:val="20"/>
              </w:rPr>
              <w:t>/</w:t>
            </w:r>
            <w:r w:rsidRPr="00450ACF">
              <w:rPr>
                <w:rFonts w:eastAsia="Arial"/>
                <w:spacing w:val="-13"/>
                <w:sz w:val="20"/>
                <w:szCs w:val="20"/>
              </w:rPr>
              <w:t xml:space="preserve"> </w:t>
            </w:r>
            <w:r w:rsidRPr="00450ACF">
              <w:rPr>
                <w:rFonts w:eastAsia="Arial"/>
                <w:sz w:val="20"/>
                <w:szCs w:val="20"/>
              </w:rPr>
              <w:t>lector</w:t>
            </w:r>
            <w:r w:rsidRPr="00450ACF">
              <w:rPr>
                <w:rFonts w:eastAsia="Arial"/>
                <w:spacing w:val="-13"/>
                <w:sz w:val="20"/>
                <w:szCs w:val="20"/>
              </w:rPr>
              <w:t xml:space="preserve"> </w:t>
            </w:r>
            <w:r w:rsidRPr="00450ACF">
              <w:rPr>
                <w:rFonts w:eastAsia="Arial"/>
                <w:sz w:val="20"/>
                <w:szCs w:val="20"/>
              </w:rPr>
              <w:t>al</w:t>
            </w:r>
            <w:r w:rsidRPr="00450ACF">
              <w:rPr>
                <w:rFonts w:eastAsia="Arial"/>
                <w:spacing w:val="-13"/>
                <w:sz w:val="20"/>
                <w:szCs w:val="20"/>
              </w:rPr>
              <w:t xml:space="preserve"> </w:t>
            </w:r>
            <w:r w:rsidRPr="00450ACF">
              <w:rPr>
                <w:rFonts w:eastAsia="Arial"/>
                <w:sz w:val="20"/>
                <w:szCs w:val="20"/>
              </w:rPr>
              <w:t>federațiilor</w:t>
            </w:r>
            <w:r w:rsidRPr="00450ACF">
              <w:rPr>
                <w:rFonts w:eastAsia="Arial"/>
                <w:spacing w:val="-14"/>
                <w:sz w:val="20"/>
                <w:szCs w:val="20"/>
              </w:rPr>
              <w:t xml:space="preserve"> </w:t>
            </w:r>
            <w:r w:rsidRPr="00450ACF">
              <w:rPr>
                <w:rFonts w:eastAsia="Arial"/>
                <w:sz w:val="20"/>
                <w:szCs w:val="20"/>
              </w:rPr>
              <w:t>internaționale</w:t>
            </w:r>
            <w:r w:rsidRPr="00450ACF">
              <w:rPr>
                <w:rFonts w:eastAsia="Arial"/>
                <w:spacing w:val="-13"/>
                <w:sz w:val="20"/>
                <w:szCs w:val="20"/>
              </w:rPr>
              <w:t xml:space="preserve"> </w:t>
            </w:r>
            <w:r w:rsidRPr="00450ACF">
              <w:rPr>
                <w:rFonts w:eastAsia="Arial"/>
                <w:sz w:val="20"/>
                <w:szCs w:val="20"/>
              </w:rPr>
              <w:t>pe</w:t>
            </w:r>
            <w:r w:rsidRPr="00450ACF">
              <w:rPr>
                <w:rFonts w:eastAsia="Arial"/>
                <w:spacing w:val="-13"/>
                <w:sz w:val="20"/>
                <w:szCs w:val="20"/>
              </w:rPr>
              <w:t xml:space="preserve"> </w:t>
            </w:r>
            <w:r w:rsidRPr="00450ACF">
              <w:rPr>
                <w:rFonts w:eastAsia="Arial"/>
                <w:sz w:val="20"/>
                <w:szCs w:val="20"/>
              </w:rPr>
              <w:t>ramură</w:t>
            </w:r>
            <w:r w:rsidRPr="00450ACF">
              <w:rPr>
                <w:rFonts w:eastAsia="Arial"/>
                <w:spacing w:val="-13"/>
                <w:sz w:val="20"/>
                <w:szCs w:val="20"/>
              </w:rPr>
              <w:t xml:space="preserve"> </w:t>
            </w:r>
            <w:r w:rsidRPr="00450ACF">
              <w:rPr>
                <w:rFonts w:eastAsia="Arial"/>
                <w:sz w:val="20"/>
                <w:szCs w:val="20"/>
              </w:rPr>
              <w:t>de sport / Academiei Olimpice a CIO / Asociații profesionale internaționale (m = 1) / federațiilor naționale pe ramură</w:t>
            </w:r>
            <w:r w:rsidRPr="00450ACF">
              <w:rPr>
                <w:rFonts w:eastAsia="Arial"/>
                <w:spacing w:val="-1"/>
                <w:sz w:val="20"/>
                <w:szCs w:val="20"/>
              </w:rPr>
              <w:t xml:space="preserve"> </w:t>
            </w:r>
            <w:r w:rsidRPr="00450ACF">
              <w:rPr>
                <w:rFonts w:eastAsia="Arial"/>
                <w:sz w:val="20"/>
                <w:szCs w:val="20"/>
              </w:rPr>
              <w:t>de sport sau Academiei</w:t>
            </w:r>
            <w:r w:rsidRPr="00450ACF">
              <w:rPr>
                <w:rFonts w:eastAsia="Arial"/>
                <w:spacing w:val="4"/>
                <w:sz w:val="20"/>
                <w:szCs w:val="20"/>
              </w:rPr>
              <w:t xml:space="preserve"> </w:t>
            </w:r>
            <w:r w:rsidRPr="00450ACF">
              <w:rPr>
                <w:rFonts w:eastAsia="Arial"/>
                <w:sz w:val="20"/>
                <w:szCs w:val="20"/>
              </w:rPr>
              <w:t>Olimpice</w:t>
            </w:r>
            <w:r w:rsidRPr="00450ACF">
              <w:rPr>
                <w:rFonts w:eastAsia="Arial"/>
                <w:spacing w:val="8"/>
                <w:sz w:val="20"/>
                <w:szCs w:val="20"/>
              </w:rPr>
              <w:t xml:space="preserve"> </w:t>
            </w:r>
            <w:r w:rsidRPr="00450ACF">
              <w:rPr>
                <w:rFonts w:eastAsia="Arial"/>
                <w:sz w:val="20"/>
                <w:szCs w:val="20"/>
              </w:rPr>
              <w:t>a</w:t>
            </w:r>
            <w:r w:rsidRPr="00450ACF">
              <w:rPr>
                <w:rFonts w:eastAsia="Arial"/>
                <w:spacing w:val="2"/>
                <w:sz w:val="20"/>
                <w:szCs w:val="20"/>
              </w:rPr>
              <w:t xml:space="preserve"> </w:t>
            </w:r>
            <w:r w:rsidRPr="00450ACF">
              <w:rPr>
                <w:rFonts w:eastAsia="Arial"/>
                <w:sz w:val="20"/>
                <w:szCs w:val="20"/>
              </w:rPr>
              <w:t>COSR/Asociații</w:t>
            </w:r>
            <w:r w:rsidRPr="00450ACF">
              <w:rPr>
                <w:rFonts w:eastAsia="Arial"/>
                <w:spacing w:val="8"/>
                <w:sz w:val="20"/>
                <w:szCs w:val="20"/>
              </w:rPr>
              <w:t xml:space="preserve"> </w:t>
            </w:r>
            <w:r w:rsidRPr="00450ACF">
              <w:rPr>
                <w:rFonts w:eastAsia="Arial"/>
                <w:sz w:val="20"/>
                <w:szCs w:val="20"/>
              </w:rPr>
              <w:t>profesionale</w:t>
            </w:r>
            <w:r w:rsidRPr="00450ACF">
              <w:rPr>
                <w:rFonts w:eastAsia="Arial"/>
                <w:spacing w:val="6"/>
                <w:sz w:val="20"/>
                <w:szCs w:val="20"/>
              </w:rPr>
              <w:t xml:space="preserve"> </w:t>
            </w:r>
            <w:r w:rsidRPr="00450ACF">
              <w:rPr>
                <w:rFonts w:eastAsia="Arial"/>
                <w:sz w:val="20"/>
                <w:szCs w:val="20"/>
              </w:rPr>
              <w:t>naționale</w:t>
            </w:r>
            <w:r w:rsidRPr="00450ACF">
              <w:rPr>
                <w:rFonts w:eastAsia="Arial"/>
                <w:spacing w:val="5"/>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8"/>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pacing w:val="-4"/>
                <w:sz w:val="20"/>
                <w:szCs w:val="20"/>
              </w:rPr>
              <w:t>0,5)</w:t>
            </w:r>
          </w:p>
        </w:tc>
        <w:tc>
          <w:tcPr>
            <w:tcW w:w="615" w:type="pct"/>
          </w:tcPr>
          <w:p w:rsidR="00AD1535" w:rsidRPr="00450ACF" w:rsidRDefault="00AD1535" w:rsidP="00FC6385">
            <w:pPr>
              <w:widowControl w:val="0"/>
              <w:autoSpaceDE w:val="0"/>
              <w:autoSpaceDN w:val="0"/>
              <w:ind w:left="4" w:firstLine="138"/>
              <w:rPr>
                <w:rFonts w:eastAsia="Arial"/>
                <w:spacing w:val="-10"/>
                <w:sz w:val="20"/>
                <w:szCs w:val="20"/>
              </w:rPr>
            </w:pPr>
            <w:r w:rsidRPr="00450ACF">
              <w:rPr>
                <w:rFonts w:eastAsia="Arial"/>
                <w:sz w:val="20"/>
                <w:szCs w:val="20"/>
              </w:rPr>
              <w:t>0.5 x</w:t>
            </w:r>
            <w:r w:rsidRPr="00450ACF">
              <w:rPr>
                <w:rFonts w:eastAsia="Arial"/>
                <w:spacing w:val="2"/>
                <w:sz w:val="20"/>
                <w:szCs w:val="20"/>
              </w:rPr>
              <w:t xml:space="preserve"> </w:t>
            </w:r>
            <w:r w:rsidRPr="00450ACF">
              <w:rPr>
                <w:rFonts w:eastAsia="Arial"/>
                <w:spacing w:val="-10"/>
                <w:sz w:val="20"/>
                <w:szCs w:val="20"/>
              </w:rPr>
              <w:t>m</w:t>
            </w:r>
          </w:p>
        </w:tc>
        <w:tc>
          <w:tcPr>
            <w:tcW w:w="754" w:type="pct"/>
          </w:tcPr>
          <w:p w:rsidR="00AD1535" w:rsidRPr="00450ACF" w:rsidRDefault="00AD1535" w:rsidP="00FC6385">
            <w:pPr>
              <w:widowControl w:val="0"/>
              <w:autoSpaceDE w:val="0"/>
              <w:autoSpaceDN w:val="0"/>
              <w:ind w:left="4" w:firstLine="138"/>
              <w:rPr>
                <w:rFonts w:eastAsia="Arial"/>
                <w:spacing w:val="-2"/>
                <w:sz w:val="20"/>
                <w:szCs w:val="20"/>
              </w:rPr>
            </w:pPr>
            <w:r w:rsidRPr="00450ACF">
              <w:rPr>
                <w:rFonts w:eastAsia="Arial"/>
                <w:sz w:val="20"/>
                <w:szCs w:val="20"/>
              </w:rPr>
              <w:t>Instituție / invitație</w:t>
            </w:r>
          </w:p>
        </w:tc>
      </w:tr>
    </w:tbl>
    <w:p w:rsidR="00AD1535" w:rsidRPr="00450ACF" w:rsidRDefault="00AD1535" w:rsidP="00AD1535">
      <w:pPr>
        <w:widowControl w:val="0"/>
        <w:tabs>
          <w:tab w:val="left" w:pos="993"/>
        </w:tabs>
        <w:autoSpaceDE w:val="0"/>
        <w:autoSpaceDN w:val="0"/>
        <w:spacing w:line="288" w:lineRule="auto"/>
        <w:ind w:right="91"/>
        <w:jc w:val="both"/>
        <w:rPr>
          <w:rFonts w:eastAsia="Arial"/>
          <w:b/>
          <w:bCs/>
          <w:sz w:val="22"/>
          <w:szCs w:val="22"/>
        </w:rPr>
      </w:pPr>
    </w:p>
    <w:p w:rsidR="00AD1535" w:rsidRPr="00450ACF" w:rsidRDefault="00AD1535" w:rsidP="00AD1535">
      <w:pPr>
        <w:widowControl w:val="0"/>
        <w:tabs>
          <w:tab w:val="left" w:pos="993"/>
        </w:tabs>
        <w:autoSpaceDE w:val="0"/>
        <w:autoSpaceDN w:val="0"/>
        <w:spacing w:line="288" w:lineRule="auto"/>
        <w:ind w:left="4" w:right="91" w:hanging="4"/>
        <w:jc w:val="both"/>
        <w:rPr>
          <w:rFonts w:eastAsia="Arial"/>
          <w:b/>
          <w:bCs/>
          <w:sz w:val="22"/>
          <w:szCs w:val="22"/>
        </w:rPr>
      </w:pPr>
      <w:r w:rsidRPr="00450ACF">
        <w:rPr>
          <w:rFonts w:eastAsia="Arial"/>
          <w:b/>
          <w:bCs/>
          <w:sz w:val="22"/>
          <w:szCs w:val="22"/>
        </w:rPr>
        <w:t>A 3. Competitivitate și coordonare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90"/>
        <w:gridCol w:w="5860"/>
        <w:gridCol w:w="1251"/>
        <w:gridCol w:w="1194"/>
      </w:tblGrid>
      <w:tr w:rsidR="00AD1535" w:rsidRPr="00450ACF" w:rsidTr="00FC6385">
        <w:trPr>
          <w:trHeight w:val="625"/>
          <w:tblHeader/>
        </w:trPr>
        <w:tc>
          <w:tcPr>
            <w:tcW w:w="626" w:type="pct"/>
          </w:tcPr>
          <w:p w:rsidR="00AD1535" w:rsidRPr="00450ACF" w:rsidRDefault="00AD1535" w:rsidP="00FC6385">
            <w:pPr>
              <w:widowControl w:val="0"/>
              <w:autoSpaceDE w:val="0"/>
              <w:autoSpaceDN w:val="0"/>
              <w:ind w:left="107" w:right="156"/>
              <w:rPr>
                <w:rFonts w:eastAsia="Arial"/>
                <w:b/>
                <w:bCs/>
                <w:sz w:val="20"/>
                <w:szCs w:val="20"/>
              </w:rPr>
            </w:pPr>
            <w:r w:rsidRPr="00450ACF">
              <w:rPr>
                <w:rFonts w:eastAsia="Arial"/>
                <w:b/>
                <w:bCs/>
                <w:spacing w:val="-2"/>
                <w:sz w:val="20"/>
                <w:szCs w:val="20"/>
              </w:rPr>
              <w:t>Indic</w:t>
            </w:r>
            <w:r w:rsidRPr="00450ACF">
              <w:rPr>
                <w:rFonts w:eastAsia="Arial"/>
                <w:b/>
                <w:bCs/>
                <w:spacing w:val="-4"/>
                <w:sz w:val="20"/>
                <w:szCs w:val="20"/>
              </w:rPr>
              <w:t>ator</w:t>
            </w:r>
          </w:p>
        </w:tc>
        <w:tc>
          <w:tcPr>
            <w:tcW w:w="3086" w:type="pct"/>
          </w:tcPr>
          <w:p w:rsidR="00AD1535" w:rsidRPr="00450ACF" w:rsidRDefault="00AD1535" w:rsidP="00FC6385">
            <w:pPr>
              <w:widowControl w:val="0"/>
              <w:autoSpaceDE w:val="0"/>
              <w:autoSpaceDN w:val="0"/>
              <w:ind w:left="4"/>
              <w:rPr>
                <w:rFonts w:eastAsia="Arial"/>
                <w:b/>
                <w:bCs/>
                <w:sz w:val="20"/>
                <w:szCs w:val="20"/>
              </w:rPr>
            </w:pPr>
            <w:r w:rsidRPr="00450ACF">
              <w:rPr>
                <w:rFonts w:eastAsia="Arial"/>
                <w:b/>
                <w:bCs/>
                <w:sz w:val="20"/>
                <w:szCs w:val="20"/>
              </w:rPr>
              <w:t>Denumirea</w:t>
            </w:r>
            <w:r w:rsidRPr="00450ACF">
              <w:rPr>
                <w:rFonts w:eastAsia="Arial"/>
                <w:b/>
                <w:bCs/>
                <w:spacing w:val="1"/>
                <w:sz w:val="20"/>
                <w:szCs w:val="20"/>
              </w:rPr>
              <w:t xml:space="preserve"> </w:t>
            </w:r>
            <w:r w:rsidRPr="00450ACF">
              <w:rPr>
                <w:rFonts w:eastAsia="Arial"/>
                <w:b/>
                <w:bCs/>
                <w:spacing w:val="-2"/>
                <w:sz w:val="20"/>
                <w:szCs w:val="20"/>
              </w:rPr>
              <w:t>indicatorului</w:t>
            </w:r>
          </w:p>
        </w:tc>
        <w:tc>
          <w:tcPr>
            <w:tcW w:w="659" w:type="pct"/>
          </w:tcPr>
          <w:p w:rsidR="00AD1535" w:rsidRPr="00450ACF" w:rsidRDefault="00AD1535" w:rsidP="00FC6385">
            <w:pPr>
              <w:widowControl w:val="0"/>
              <w:autoSpaceDE w:val="0"/>
              <w:autoSpaceDN w:val="0"/>
              <w:ind w:left="112" w:right="51"/>
              <w:rPr>
                <w:rFonts w:eastAsia="Arial"/>
                <w:b/>
                <w:bCs/>
                <w:sz w:val="20"/>
                <w:szCs w:val="20"/>
              </w:rPr>
            </w:pPr>
            <w:r w:rsidRPr="00450ACF">
              <w:rPr>
                <w:rFonts w:eastAsia="Arial"/>
                <w:b/>
                <w:bCs/>
                <w:spacing w:val="-2"/>
                <w:sz w:val="20"/>
                <w:szCs w:val="20"/>
              </w:rPr>
              <w:t>Punctaj unitar</w:t>
            </w:r>
          </w:p>
        </w:tc>
        <w:tc>
          <w:tcPr>
            <w:tcW w:w="629" w:type="pct"/>
          </w:tcPr>
          <w:p w:rsidR="00AD1535" w:rsidRPr="00450ACF" w:rsidRDefault="00AD1535" w:rsidP="00FC6385">
            <w:pPr>
              <w:widowControl w:val="0"/>
              <w:autoSpaceDE w:val="0"/>
              <w:autoSpaceDN w:val="0"/>
              <w:ind w:left="113" w:right="186"/>
              <w:rPr>
                <w:rFonts w:eastAsia="Arial"/>
                <w:b/>
                <w:bCs/>
                <w:sz w:val="20"/>
                <w:szCs w:val="20"/>
              </w:rPr>
            </w:pPr>
            <w:r w:rsidRPr="00450ACF">
              <w:rPr>
                <w:rFonts w:eastAsia="Arial"/>
                <w:b/>
                <w:bCs/>
                <w:spacing w:val="-2"/>
                <w:sz w:val="20"/>
                <w:szCs w:val="20"/>
              </w:rPr>
              <w:t xml:space="preserve">Unitatea </w:t>
            </w:r>
            <w:r w:rsidRPr="00450ACF">
              <w:rPr>
                <w:rFonts w:eastAsia="Arial"/>
                <w:b/>
                <w:bCs/>
                <w:sz w:val="20"/>
                <w:szCs w:val="20"/>
              </w:rPr>
              <w:t>de măsură</w:t>
            </w:r>
          </w:p>
        </w:tc>
      </w:tr>
      <w:tr w:rsidR="00AD1535" w:rsidRPr="00450ACF" w:rsidTr="00FC6385">
        <w:trPr>
          <w:trHeight w:val="237"/>
        </w:trPr>
        <w:tc>
          <w:tcPr>
            <w:tcW w:w="5000" w:type="pct"/>
            <w:gridSpan w:val="4"/>
          </w:tcPr>
          <w:p w:rsidR="00AD1535" w:rsidRPr="00450ACF" w:rsidRDefault="00AD1535" w:rsidP="00FC6385">
            <w:pPr>
              <w:widowControl w:val="0"/>
              <w:autoSpaceDE w:val="0"/>
              <w:autoSpaceDN w:val="0"/>
              <w:ind w:left="107"/>
              <w:rPr>
                <w:rFonts w:eastAsia="Arial"/>
                <w:b/>
                <w:i/>
                <w:sz w:val="20"/>
                <w:szCs w:val="20"/>
              </w:rPr>
            </w:pPr>
            <w:r w:rsidRPr="00450ACF">
              <w:rPr>
                <w:rFonts w:eastAsia="Arial"/>
                <w:b/>
                <w:i/>
                <w:sz w:val="20"/>
                <w:szCs w:val="20"/>
              </w:rPr>
              <w:t>Indicatori</w:t>
            </w:r>
            <w:r w:rsidRPr="00450ACF">
              <w:rPr>
                <w:rFonts w:eastAsia="Arial"/>
                <w:b/>
                <w:i/>
                <w:spacing w:val="8"/>
                <w:sz w:val="20"/>
                <w:szCs w:val="20"/>
              </w:rPr>
              <w:t xml:space="preserve"> </w:t>
            </w:r>
            <w:r w:rsidRPr="00450ACF">
              <w:rPr>
                <w:rFonts w:eastAsia="Arial"/>
                <w:b/>
                <w:i/>
                <w:sz w:val="20"/>
                <w:szCs w:val="20"/>
              </w:rPr>
              <w:t>privind</w:t>
            </w:r>
            <w:r w:rsidRPr="00450ACF">
              <w:rPr>
                <w:rFonts w:eastAsia="Arial"/>
                <w:b/>
                <w:i/>
                <w:spacing w:val="6"/>
                <w:sz w:val="20"/>
                <w:szCs w:val="20"/>
              </w:rPr>
              <w:t xml:space="preserve"> </w:t>
            </w:r>
            <w:r w:rsidRPr="00450ACF">
              <w:rPr>
                <w:rFonts w:eastAsia="Arial"/>
                <w:b/>
                <w:i/>
                <w:sz w:val="20"/>
                <w:szCs w:val="20"/>
              </w:rPr>
              <w:t>competitivitatea</w:t>
            </w:r>
            <w:r w:rsidRPr="00450ACF">
              <w:rPr>
                <w:rFonts w:eastAsia="Arial"/>
                <w:b/>
                <w:i/>
                <w:spacing w:val="2"/>
                <w:sz w:val="20"/>
                <w:szCs w:val="20"/>
              </w:rPr>
              <w:t xml:space="preserve"> </w:t>
            </w:r>
            <w:r w:rsidRPr="00450ACF">
              <w:rPr>
                <w:rFonts w:eastAsia="Arial"/>
                <w:b/>
                <w:i/>
                <w:sz w:val="20"/>
                <w:szCs w:val="20"/>
              </w:rPr>
              <w:t>și</w:t>
            </w:r>
            <w:r w:rsidRPr="00450ACF">
              <w:rPr>
                <w:rFonts w:eastAsia="Arial"/>
                <w:b/>
                <w:i/>
                <w:spacing w:val="4"/>
                <w:sz w:val="20"/>
                <w:szCs w:val="20"/>
              </w:rPr>
              <w:t xml:space="preserve"> </w:t>
            </w:r>
            <w:r w:rsidRPr="00450ACF">
              <w:rPr>
                <w:rFonts w:eastAsia="Arial"/>
                <w:b/>
                <w:i/>
                <w:sz w:val="20"/>
                <w:szCs w:val="20"/>
              </w:rPr>
              <w:t>coordonarea</w:t>
            </w:r>
            <w:r w:rsidRPr="00450ACF">
              <w:rPr>
                <w:rFonts w:eastAsia="Arial"/>
                <w:b/>
                <w:i/>
                <w:spacing w:val="1"/>
                <w:sz w:val="20"/>
                <w:szCs w:val="20"/>
              </w:rPr>
              <w:t xml:space="preserve"> </w:t>
            </w:r>
            <w:r w:rsidRPr="00450ACF">
              <w:rPr>
                <w:rFonts w:eastAsia="Arial"/>
                <w:b/>
                <w:i/>
                <w:spacing w:val="-4"/>
                <w:sz w:val="20"/>
                <w:szCs w:val="20"/>
              </w:rPr>
              <w:t>(A3)</w:t>
            </w:r>
          </w:p>
        </w:tc>
      </w:tr>
      <w:tr w:rsidR="00AD1535" w:rsidRPr="00450ACF" w:rsidTr="00FC6385">
        <w:trPr>
          <w:trHeight w:val="2007"/>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24</w:t>
            </w:r>
          </w:p>
        </w:tc>
        <w:tc>
          <w:tcPr>
            <w:tcW w:w="3086" w:type="pct"/>
          </w:tcPr>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I24.1 Director grant de cercetare cu relevanță</w:t>
            </w:r>
            <w:r w:rsidRPr="00450ACF">
              <w:rPr>
                <w:rFonts w:eastAsia="Arial"/>
                <w:spacing w:val="-2"/>
                <w:sz w:val="20"/>
                <w:szCs w:val="20"/>
              </w:rPr>
              <w:t xml:space="preserve"> </w:t>
            </w:r>
            <w:r w:rsidRPr="00450ACF">
              <w:rPr>
                <w:rFonts w:eastAsia="Arial"/>
                <w:sz w:val="20"/>
                <w:szCs w:val="20"/>
              </w:rPr>
              <w:t>publică</w:t>
            </w:r>
            <w:r w:rsidRPr="00450ACF">
              <w:rPr>
                <w:rFonts w:eastAsia="Arial"/>
                <w:spacing w:val="-1"/>
                <w:sz w:val="20"/>
                <w:szCs w:val="20"/>
              </w:rPr>
              <w:t xml:space="preserve"> </w:t>
            </w:r>
            <w:r w:rsidRPr="00450ACF">
              <w:rPr>
                <w:rFonts w:eastAsia="Arial"/>
                <w:sz w:val="20"/>
                <w:szCs w:val="20"/>
              </w:rPr>
              <w:t>largă</w:t>
            </w:r>
            <w:r w:rsidRPr="00450ACF">
              <w:rPr>
                <w:rFonts w:eastAsia="Arial"/>
                <w:spacing w:val="-2"/>
                <w:sz w:val="20"/>
                <w:szCs w:val="20"/>
              </w:rPr>
              <w:t xml:space="preserve"> </w:t>
            </w:r>
            <w:r w:rsidRPr="00450ACF">
              <w:rPr>
                <w:rFonts w:eastAsia="Arial"/>
                <w:sz w:val="20"/>
                <w:szCs w:val="20"/>
              </w:rPr>
              <w:t>obținut</w:t>
            </w:r>
            <w:r w:rsidRPr="00450ACF">
              <w:rPr>
                <w:rFonts w:eastAsia="Arial"/>
                <w:spacing w:val="-2"/>
                <w:sz w:val="20"/>
                <w:szCs w:val="20"/>
              </w:rPr>
              <w:t xml:space="preserve"> </w:t>
            </w:r>
            <w:r w:rsidRPr="00450ACF">
              <w:rPr>
                <w:rFonts w:eastAsia="Arial"/>
                <w:sz w:val="20"/>
                <w:szCs w:val="20"/>
              </w:rPr>
              <w:t>prin competiție internațională, acordat de către o agenție / instituție internațională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I24.2. A. Director grant</w:t>
            </w:r>
            <w:r w:rsidRPr="00450ACF">
              <w:rPr>
                <w:rFonts w:eastAsia="Arial"/>
                <w:spacing w:val="-1"/>
                <w:sz w:val="20"/>
                <w:szCs w:val="20"/>
              </w:rPr>
              <w:t xml:space="preserve"> </w:t>
            </w:r>
            <w:r w:rsidRPr="00450ACF">
              <w:rPr>
                <w:rFonts w:eastAsia="Arial"/>
                <w:sz w:val="20"/>
                <w:szCs w:val="20"/>
              </w:rPr>
              <w:t>de cercetare cu relevanță publică largă obținut prin competiție națională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I24.3 Coordonator partener pentru un grant de cercetare cu relevanță publică largă, obținut prin competiție internațională (</w:t>
            </w:r>
            <w:r w:rsidRPr="00450ACF">
              <w:rPr>
                <w:rFonts w:eastAsia="Arial"/>
                <w:i/>
                <w:iCs/>
                <w:sz w:val="20"/>
                <w:szCs w:val="20"/>
              </w:rPr>
              <w:t>m</w:t>
            </w:r>
            <w:r w:rsidRPr="00450ACF">
              <w:rPr>
                <w:rFonts w:eastAsia="Arial"/>
                <w:sz w:val="20"/>
                <w:szCs w:val="20"/>
              </w:rPr>
              <w:t xml:space="preserve"> = 1)</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I24.4.</w:t>
            </w:r>
            <w:r w:rsidRPr="00450ACF">
              <w:rPr>
                <w:rFonts w:eastAsia="Arial"/>
                <w:spacing w:val="-2"/>
                <w:sz w:val="20"/>
                <w:szCs w:val="20"/>
              </w:rPr>
              <w:t xml:space="preserve"> </w:t>
            </w:r>
            <w:r w:rsidRPr="00450ACF">
              <w:rPr>
                <w:rFonts w:eastAsia="Arial"/>
                <w:sz w:val="20"/>
                <w:szCs w:val="20"/>
              </w:rPr>
              <w:t>Coordonator</w:t>
            </w:r>
            <w:r w:rsidRPr="00450ACF">
              <w:rPr>
                <w:rFonts w:eastAsia="Arial"/>
                <w:spacing w:val="-1"/>
                <w:sz w:val="20"/>
                <w:szCs w:val="20"/>
              </w:rPr>
              <w:t xml:space="preserve"> </w:t>
            </w:r>
            <w:r w:rsidRPr="00450ACF">
              <w:rPr>
                <w:rFonts w:eastAsia="Arial"/>
                <w:sz w:val="20"/>
                <w:szCs w:val="20"/>
              </w:rPr>
              <w:t>partener</w:t>
            </w:r>
            <w:r w:rsidRPr="00450ACF">
              <w:rPr>
                <w:rFonts w:eastAsia="Arial"/>
                <w:spacing w:val="-1"/>
                <w:sz w:val="20"/>
                <w:szCs w:val="20"/>
              </w:rPr>
              <w:t xml:space="preserve"> </w:t>
            </w:r>
            <w:r w:rsidRPr="00450ACF">
              <w:rPr>
                <w:rFonts w:eastAsia="Arial"/>
                <w:sz w:val="20"/>
                <w:szCs w:val="20"/>
              </w:rPr>
              <w:t>pentru</w:t>
            </w:r>
            <w:r w:rsidRPr="00450ACF">
              <w:rPr>
                <w:rFonts w:eastAsia="Arial"/>
                <w:spacing w:val="1"/>
                <w:sz w:val="20"/>
                <w:szCs w:val="20"/>
              </w:rPr>
              <w:t xml:space="preserve"> </w:t>
            </w:r>
            <w:r w:rsidRPr="00450ACF">
              <w:rPr>
                <w:rFonts w:eastAsia="Arial"/>
                <w:sz w:val="20"/>
                <w:szCs w:val="20"/>
              </w:rPr>
              <w:t>un</w:t>
            </w:r>
            <w:r w:rsidRPr="00450ACF">
              <w:rPr>
                <w:rFonts w:eastAsia="Arial"/>
                <w:spacing w:val="-1"/>
                <w:sz w:val="20"/>
                <w:szCs w:val="20"/>
              </w:rPr>
              <w:t xml:space="preserve"> </w:t>
            </w:r>
            <w:r w:rsidRPr="00450ACF">
              <w:rPr>
                <w:rFonts w:eastAsia="Arial"/>
                <w:sz w:val="20"/>
                <w:szCs w:val="20"/>
              </w:rPr>
              <w:t>grant</w:t>
            </w:r>
            <w:r w:rsidRPr="00450ACF">
              <w:rPr>
                <w:rFonts w:eastAsia="Arial"/>
                <w:spacing w:val="-1"/>
                <w:sz w:val="20"/>
                <w:szCs w:val="20"/>
              </w:rPr>
              <w:t xml:space="preserve"> </w:t>
            </w:r>
            <w:r w:rsidRPr="00450ACF">
              <w:rPr>
                <w:rFonts w:eastAsia="Arial"/>
                <w:sz w:val="20"/>
                <w:szCs w:val="20"/>
              </w:rPr>
              <w:t>de</w:t>
            </w:r>
            <w:r w:rsidRPr="00450ACF">
              <w:rPr>
                <w:rFonts w:eastAsia="Arial"/>
                <w:spacing w:val="-1"/>
                <w:sz w:val="20"/>
                <w:szCs w:val="20"/>
              </w:rPr>
              <w:t xml:space="preserve"> </w:t>
            </w:r>
            <w:r w:rsidRPr="00450ACF">
              <w:rPr>
                <w:rFonts w:eastAsia="Arial"/>
                <w:sz w:val="20"/>
                <w:szCs w:val="20"/>
              </w:rPr>
              <w:t>cercetare</w:t>
            </w:r>
            <w:r w:rsidRPr="00450ACF">
              <w:rPr>
                <w:rFonts w:eastAsia="Arial"/>
                <w:spacing w:val="-1"/>
                <w:sz w:val="20"/>
                <w:szCs w:val="20"/>
              </w:rPr>
              <w:t xml:space="preserve"> </w:t>
            </w:r>
            <w:r w:rsidRPr="00450ACF">
              <w:rPr>
                <w:rFonts w:eastAsia="Arial"/>
                <w:sz w:val="20"/>
                <w:szCs w:val="20"/>
              </w:rPr>
              <w:t>cu</w:t>
            </w:r>
            <w:r w:rsidRPr="00450ACF">
              <w:rPr>
                <w:rFonts w:eastAsia="Arial"/>
                <w:spacing w:val="-1"/>
                <w:sz w:val="20"/>
                <w:szCs w:val="20"/>
              </w:rPr>
              <w:t xml:space="preserve"> </w:t>
            </w:r>
            <w:r w:rsidRPr="00450ACF">
              <w:rPr>
                <w:rFonts w:eastAsia="Arial"/>
                <w:spacing w:val="-2"/>
                <w:sz w:val="20"/>
                <w:szCs w:val="20"/>
              </w:rPr>
              <w:t>relevanță</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publică</w:t>
            </w:r>
            <w:r w:rsidRPr="00450ACF">
              <w:rPr>
                <w:rFonts w:eastAsia="Arial"/>
                <w:spacing w:val="-2"/>
                <w:sz w:val="20"/>
                <w:szCs w:val="20"/>
              </w:rPr>
              <w:t xml:space="preserve"> </w:t>
            </w:r>
            <w:r w:rsidRPr="00450ACF">
              <w:rPr>
                <w:rFonts w:eastAsia="Arial"/>
                <w:sz w:val="20"/>
                <w:szCs w:val="20"/>
              </w:rPr>
              <w:t>largă,</w:t>
            </w:r>
            <w:r w:rsidRPr="00450ACF">
              <w:rPr>
                <w:rFonts w:eastAsia="Arial"/>
                <w:spacing w:val="-1"/>
                <w:sz w:val="20"/>
                <w:szCs w:val="20"/>
              </w:rPr>
              <w:t xml:space="preserve"> </w:t>
            </w:r>
            <w:r w:rsidRPr="00450ACF">
              <w:rPr>
                <w:rFonts w:eastAsia="Arial"/>
                <w:sz w:val="20"/>
                <w:szCs w:val="20"/>
              </w:rPr>
              <w:t>obținut</w:t>
            </w:r>
            <w:r w:rsidRPr="00450ACF">
              <w:rPr>
                <w:rFonts w:eastAsia="Arial"/>
                <w:spacing w:val="-1"/>
                <w:sz w:val="20"/>
                <w:szCs w:val="20"/>
              </w:rPr>
              <w:t xml:space="preserve"> </w:t>
            </w:r>
            <w:r w:rsidRPr="00450ACF">
              <w:rPr>
                <w:rFonts w:eastAsia="Arial"/>
                <w:sz w:val="20"/>
                <w:szCs w:val="20"/>
              </w:rPr>
              <w:t>prin</w:t>
            </w:r>
            <w:r w:rsidRPr="00450ACF">
              <w:rPr>
                <w:rFonts w:eastAsia="Arial"/>
                <w:spacing w:val="-2"/>
                <w:sz w:val="20"/>
                <w:szCs w:val="20"/>
              </w:rPr>
              <w:t xml:space="preserve"> </w:t>
            </w:r>
            <w:r w:rsidRPr="00450ACF">
              <w:rPr>
                <w:rFonts w:eastAsia="Arial"/>
                <w:sz w:val="20"/>
                <w:szCs w:val="20"/>
              </w:rPr>
              <w:t>competiție</w:t>
            </w:r>
            <w:r w:rsidRPr="00450ACF">
              <w:rPr>
                <w:rFonts w:eastAsia="Arial"/>
                <w:spacing w:val="-1"/>
                <w:sz w:val="20"/>
                <w:szCs w:val="20"/>
              </w:rPr>
              <w:t xml:space="preserve"> </w:t>
            </w:r>
            <w:r w:rsidRPr="00450ACF">
              <w:rPr>
                <w:rFonts w:eastAsia="Arial"/>
                <w:sz w:val="20"/>
                <w:szCs w:val="20"/>
              </w:rPr>
              <w:t>națională</w:t>
            </w:r>
            <w:r w:rsidRPr="00450ACF">
              <w:rPr>
                <w:rFonts w:eastAsia="Arial"/>
                <w:spacing w:val="-1"/>
                <w:sz w:val="20"/>
                <w:szCs w:val="20"/>
              </w:rPr>
              <w:t xml:space="preserve"> </w:t>
            </w:r>
            <w:r w:rsidRPr="00450ACF">
              <w:rPr>
                <w:rFonts w:eastAsia="Arial"/>
                <w:sz w:val="20"/>
                <w:szCs w:val="20"/>
              </w:rPr>
              <w:t>(</w:t>
            </w:r>
            <w:r w:rsidRPr="00450ACF">
              <w:rPr>
                <w:rFonts w:eastAsia="Arial"/>
                <w:i/>
                <w:iCs/>
                <w:sz w:val="20"/>
                <w:szCs w:val="20"/>
              </w:rPr>
              <w:t>m</w:t>
            </w:r>
            <w:r w:rsidRPr="00450ACF">
              <w:rPr>
                <w:rFonts w:eastAsia="Arial"/>
                <w:spacing w:val="-2"/>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pacing w:val="-2"/>
                <w:sz w:val="20"/>
                <w:szCs w:val="20"/>
              </w:rPr>
              <w:t>0,333)</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27 x</w:t>
            </w:r>
            <w:r w:rsidRPr="00450ACF">
              <w:rPr>
                <w:rFonts w:eastAsia="Arial"/>
                <w:spacing w:val="1"/>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3569"/>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25</w:t>
            </w:r>
          </w:p>
        </w:tc>
        <w:tc>
          <w:tcPr>
            <w:tcW w:w="3086" w:type="pct"/>
          </w:tcPr>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I25.1. Director sau coordonator partener al unui grant de dezvoltare instituțională (de exemplu tip FSE, FDI, Erasmus + etc.) (</w:t>
            </w:r>
            <w:r w:rsidRPr="00450ACF">
              <w:rPr>
                <w:rFonts w:eastAsia="Arial"/>
                <w:i/>
                <w:iCs/>
                <w:sz w:val="20"/>
                <w:szCs w:val="20"/>
              </w:rPr>
              <w:t>m</w:t>
            </w:r>
            <w:r w:rsidRPr="00450ACF">
              <w:rPr>
                <w:rFonts w:eastAsia="Arial"/>
                <w:sz w:val="20"/>
                <w:szCs w:val="20"/>
              </w:rPr>
              <w:t xml:space="preserve"> = 0.5 pentru domeniul educație fizică și sport, respectiv </w:t>
            </w:r>
            <w:r w:rsidRPr="00450ACF">
              <w:rPr>
                <w:rFonts w:eastAsia="Arial"/>
                <w:i/>
                <w:iCs/>
                <w:sz w:val="20"/>
                <w:szCs w:val="20"/>
              </w:rPr>
              <w:t>m</w:t>
            </w:r>
            <w:r w:rsidRPr="00450ACF">
              <w:rPr>
                <w:rFonts w:eastAsia="Arial"/>
                <w:sz w:val="20"/>
                <w:szCs w:val="20"/>
              </w:rPr>
              <w:t xml:space="preserve"> = 1 pentru domeniul științe ale educației).</w:t>
            </w:r>
          </w:p>
          <w:p w:rsidR="00AD1535" w:rsidRPr="00450ACF" w:rsidRDefault="00AD1535" w:rsidP="00FC6385">
            <w:pPr>
              <w:widowControl w:val="0"/>
              <w:autoSpaceDE w:val="0"/>
              <w:autoSpaceDN w:val="0"/>
              <w:ind w:left="4" w:right="125"/>
              <w:rPr>
                <w:rFonts w:eastAsia="Arial"/>
                <w:sz w:val="20"/>
                <w:szCs w:val="20"/>
              </w:rPr>
            </w:pPr>
            <w:r w:rsidRPr="00450ACF">
              <w:rPr>
                <w:rFonts w:eastAsia="Arial"/>
                <w:sz w:val="20"/>
                <w:szCs w:val="20"/>
              </w:rPr>
              <w:t>I25.2 Director sau coordonator partener al unui grant de cercetare aplicativă cu relevanță specifică (de exemplu finanțat de către o companie), obținut prin competiție națională sau internațională sau atribuit printr-o procedură de achiziție servicii de cercetare (</w:t>
            </w:r>
            <w:r w:rsidRPr="00450ACF">
              <w:rPr>
                <w:rFonts w:eastAsia="Arial"/>
                <w:i/>
                <w:iCs/>
                <w:sz w:val="20"/>
                <w:szCs w:val="20"/>
              </w:rPr>
              <w:t>m</w:t>
            </w:r>
            <w:r w:rsidRPr="00450ACF">
              <w:rPr>
                <w:rFonts w:eastAsia="Arial"/>
                <w:sz w:val="20"/>
                <w:szCs w:val="20"/>
              </w:rPr>
              <w:t xml:space="preserve"> = 0.5 pentru domeniul educație fizică și sport, respectiv </w:t>
            </w:r>
            <w:r w:rsidRPr="00450ACF">
              <w:rPr>
                <w:rFonts w:eastAsia="Arial"/>
                <w:i/>
                <w:iCs/>
                <w:sz w:val="20"/>
                <w:szCs w:val="20"/>
              </w:rPr>
              <w:t>m</w:t>
            </w:r>
            <w:r w:rsidRPr="00450ACF">
              <w:rPr>
                <w:rFonts w:eastAsia="Arial"/>
                <w:sz w:val="20"/>
                <w:szCs w:val="20"/>
              </w:rPr>
              <w:t xml:space="preserve"> = 1 pentru domeniul științe ale educației)</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Se</w:t>
            </w:r>
            <w:r w:rsidRPr="00450ACF">
              <w:rPr>
                <w:rFonts w:eastAsia="Arial"/>
                <w:spacing w:val="1"/>
                <w:sz w:val="20"/>
                <w:szCs w:val="20"/>
              </w:rPr>
              <w:t xml:space="preserve"> </w:t>
            </w:r>
            <w:r w:rsidRPr="00450ACF">
              <w:rPr>
                <w:rFonts w:eastAsia="Arial"/>
                <w:sz w:val="20"/>
                <w:szCs w:val="20"/>
              </w:rPr>
              <w:t>iau</w:t>
            </w:r>
            <w:r w:rsidRPr="00450ACF">
              <w:rPr>
                <w:rFonts w:eastAsia="Arial"/>
                <w:spacing w:val="1"/>
                <w:sz w:val="20"/>
                <w:szCs w:val="20"/>
              </w:rPr>
              <w:t xml:space="preserve"> </w:t>
            </w:r>
            <w:r w:rsidRPr="00450ACF">
              <w:rPr>
                <w:rFonts w:eastAsia="Arial"/>
                <w:sz w:val="20"/>
                <w:szCs w:val="20"/>
              </w:rPr>
              <w:t>în</w:t>
            </w:r>
            <w:r w:rsidRPr="00450ACF">
              <w:rPr>
                <w:rFonts w:eastAsia="Arial"/>
                <w:spacing w:val="1"/>
                <w:sz w:val="20"/>
                <w:szCs w:val="20"/>
              </w:rPr>
              <w:t xml:space="preserve"> </w:t>
            </w:r>
            <w:r w:rsidRPr="00450ACF">
              <w:rPr>
                <w:rFonts w:eastAsia="Arial"/>
                <w:sz w:val="20"/>
                <w:szCs w:val="20"/>
              </w:rPr>
              <w:t>considerare</w:t>
            </w:r>
            <w:r w:rsidRPr="00450ACF">
              <w:rPr>
                <w:rFonts w:eastAsia="Arial"/>
                <w:spacing w:val="1"/>
                <w:sz w:val="20"/>
                <w:szCs w:val="20"/>
              </w:rPr>
              <w:t xml:space="preserve"> </w:t>
            </w:r>
            <w:r w:rsidRPr="00450ACF">
              <w:rPr>
                <w:rFonts w:eastAsia="Arial"/>
                <w:sz w:val="20"/>
                <w:szCs w:val="20"/>
              </w:rPr>
              <w:t>granturile</w:t>
            </w:r>
            <w:r w:rsidRPr="00450ACF">
              <w:rPr>
                <w:rFonts w:eastAsia="Arial"/>
                <w:spacing w:val="1"/>
                <w:sz w:val="20"/>
                <w:szCs w:val="20"/>
              </w:rPr>
              <w:t xml:space="preserve"> </w:t>
            </w:r>
            <w:r w:rsidRPr="00450ACF">
              <w:rPr>
                <w:rFonts w:eastAsia="Arial"/>
                <w:sz w:val="20"/>
                <w:szCs w:val="20"/>
              </w:rPr>
              <w:t>care</w:t>
            </w:r>
            <w:r w:rsidRPr="00450ACF">
              <w:rPr>
                <w:rFonts w:eastAsia="Arial"/>
                <w:spacing w:val="1"/>
                <w:sz w:val="20"/>
                <w:szCs w:val="20"/>
              </w:rPr>
              <w:t xml:space="preserve"> </w:t>
            </w:r>
            <w:r w:rsidRPr="00450ACF">
              <w:rPr>
                <w:rFonts w:eastAsia="Arial"/>
                <w:sz w:val="20"/>
                <w:szCs w:val="20"/>
              </w:rPr>
              <w:t>respectă</w:t>
            </w:r>
            <w:r w:rsidRPr="00450ACF">
              <w:rPr>
                <w:rFonts w:eastAsia="Arial"/>
                <w:spacing w:val="2"/>
                <w:sz w:val="20"/>
                <w:szCs w:val="20"/>
              </w:rPr>
              <w:t xml:space="preserve"> </w:t>
            </w:r>
            <w:r w:rsidRPr="00450ACF">
              <w:rPr>
                <w:rFonts w:eastAsia="Arial"/>
                <w:spacing w:val="-2"/>
                <w:sz w:val="20"/>
                <w:szCs w:val="20"/>
              </w:rPr>
              <w:t>definiția</w:t>
            </w: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I25.3 Antrenor coordonator al unei echipe interdisciplinare / antrenor principal care</w:t>
            </w:r>
            <w:r w:rsidRPr="00450ACF">
              <w:rPr>
                <w:rFonts w:eastAsia="Arial"/>
                <w:spacing w:val="-1"/>
                <w:sz w:val="20"/>
                <w:szCs w:val="20"/>
              </w:rPr>
              <w:t xml:space="preserve"> </w:t>
            </w:r>
            <w:r w:rsidRPr="00450ACF">
              <w:rPr>
                <w:rFonts w:eastAsia="Arial"/>
                <w:sz w:val="20"/>
                <w:szCs w:val="20"/>
              </w:rPr>
              <w:t>a obținut cu sportivul / sportivii antrenați medalia de aur la Jocurile Olimpice (</w:t>
            </w:r>
            <w:r w:rsidRPr="00450ACF">
              <w:rPr>
                <w:rFonts w:eastAsia="Arial"/>
                <w:i/>
                <w:iCs/>
                <w:sz w:val="20"/>
                <w:szCs w:val="20"/>
              </w:rPr>
              <w:t>m</w:t>
            </w:r>
            <w:r w:rsidRPr="00450ACF">
              <w:rPr>
                <w:rFonts w:eastAsia="Arial"/>
                <w:sz w:val="20"/>
                <w:szCs w:val="20"/>
              </w:rPr>
              <w:t>=1)</w:t>
            </w:r>
          </w:p>
          <w:p w:rsidR="00AD1535" w:rsidRPr="00450ACF" w:rsidRDefault="00AD1535" w:rsidP="00FC6385">
            <w:pPr>
              <w:widowControl w:val="0"/>
              <w:autoSpaceDE w:val="0"/>
              <w:autoSpaceDN w:val="0"/>
              <w:ind w:left="4" w:hanging="1"/>
              <w:rPr>
                <w:rFonts w:eastAsia="Arial"/>
                <w:sz w:val="20"/>
                <w:szCs w:val="20"/>
              </w:rPr>
            </w:pPr>
            <w:r w:rsidRPr="00450ACF">
              <w:rPr>
                <w:rFonts w:eastAsia="Arial"/>
                <w:sz w:val="20"/>
                <w:szCs w:val="20"/>
              </w:rPr>
              <w:t>I25.4 Fellowships (</w:t>
            </w:r>
            <w:r w:rsidRPr="00450ACF">
              <w:rPr>
                <w:rFonts w:eastAsia="Arial"/>
                <w:i/>
                <w:iCs/>
                <w:sz w:val="20"/>
                <w:szCs w:val="20"/>
              </w:rPr>
              <w:t>m</w:t>
            </w:r>
            <w:r w:rsidRPr="00450ACF">
              <w:rPr>
                <w:rFonts w:eastAsia="Arial"/>
                <w:sz w:val="20"/>
                <w:szCs w:val="20"/>
              </w:rPr>
              <w:t xml:space="preserve"> = 0.5) sau chairs (</w:t>
            </w:r>
            <w:r w:rsidRPr="00450ACF">
              <w:rPr>
                <w:rFonts w:eastAsia="Arial"/>
                <w:i/>
                <w:iCs/>
                <w:sz w:val="20"/>
                <w:szCs w:val="20"/>
              </w:rPr>
              <w:t>m</w:t>
            </w:r>
            <w:r w:rsidRPr="00450ACF">
              <w:rPr>
                <w:rFonts w:eastAsia="Arial"/>
                <w:sz w:val="20"/>
                <w:szCs w:val="20"/>
              </w:rPr>
              <w:t xml:space="preserve"> = 1) obținute în urma unor competiții internaționale</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9</w:t>
            </w:r>
            <w:r w:rsidRPr="00450ACF">
              <w:rPr>
                <w:rFonts w:eastAsia="Arial"/>
                <w:spacing w:val="3"/>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715"/>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lastRenderedPageBreak/>
              <w:t>I</w:t>
            </w:r>
            <w:r w:rsidRPr="00450ACF">
              <w:rPr>
                <w:rFonts w:eastAsia="Arial"/>
                <w:spacing w:val="1"/>
                <w:sz w:val="20"/>
                <w:szCs w:val="20"/>
              </w:rPr>
              <w:t xml:space="preserve"> </w:t>
            </w:r>
            <w:r w:rsidRPr="00450ACF">
              <w:rPr>
                <w:rFonts w:eastAsia="Arial"/>
                <w:spacing w:val="-5"/>
                <w:sz w:val="20"/>
                <w:szCs w:val="20"/>
              </w:rPr>
              <w:t>26</w:t>
            </w:r>
          </w:p>
        </w:tc>
        <w:tc>
          <w:tcPr>
            <w:tcW w:w="3086" w:type="pct"/>
          </w:tcPr>
          <w:p w:rsidR="00AD1535" w:rsidRPr="00450ACF" w:rsidRDefault="00AD1535" w:rsidP="00FC6385">
            <w:pPr>
              <w:widowControl w:val="0"/>
              <w:autoSpaceDE w:val="0"/>
              <w:autoSpaceDN w:val="0"/>
              <w:ind w:left="4" w:right="558"/>
              <w:rPr>
                <w:rFonts w:eastAsia="Arial"/>
                <w:sz w:val="20"/>
                <w:szCs w:val="20"/>
              </w:rPr>
            </w:pPr>
            <w:r w:rsidRPr="00450ACF">
              <w:rPr>
                <w:rFonts w:eastAsia="Arial"/>
                <w:sz w:val="20"/>
                <w:szCs w:val="20"/>
              </w:rPr>
              <w:t>Membru în echipa unui grant finanțat / instituția coordonată I26.1 Membru în echipa unui grant încadrabil la I24 (</w:t>
            </w:r>
            <w:r w:rsidRPr="00450ACF">
              <w:rPr>
                <w:rFonts w:eastAsia="Arial"/>
                <w:i/>
                <w:iCs/>
                <w:sz w:val="20"/>
                <w:szCs w:val="20"/>
              </w:rPr>
              <w:t>m</w:t>
            </w:r>
            <w:r w:rsidRPr="00450ACF">
              <w:rPr>
                <w:rFonts w:eastAsia="Arial"/>
                <w:sz w:val="20"/>
                <w:szCs w:val="20"/>
              </w:rPr>
              <w:t xml:space="preserve"> = 1) I26.2. Membru în echipa unui grant încadrabil la I25 (</w:t>
            </w:r>
            <w:r w:rsidRPr="00450ACF">
              <w:rPr>
                <w:rFonts w:eastAsia="Arial"/>
                <w:i/>
                <w:iCs/>
                <w:sz w:val="20"/>
                <w:szCs w:val="20"/>
              </w:rPr>
              <w:t>m</w:t>
            </w:r>
            <w:r w:rsidRPr="00450ACF">
              <w:rPr>
                <w:rFonts w:eastAsia="Arial"/>
                <w:sz w:val="20"/>
                <w:szCs w:val="20"/>
              </w:rPr>
              <w:t xml:space="preserve"> = 0,5)</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z w:val="20"/>
                <w:szCs w:val="20"/>
              </w:rPr>
              <w:t>3</w:t>
            </w:r>
            <w:r w:rsidRPr="00450ACF">
              <w:rPr>
                <w:rFonts w:eastAsia="Arial"/>
                <w:spacing w:val="3"/>
                <w:sz w:val="20"/>
                <w:szCs w:val="20"/>
              </w:rPr>
              <w:t xml:space="preserve"> </w:t>
            </w:r>
            <w:r w:rsidRPr="00450ACF">
              <w:rPr>
                <w:rFonts w:eastAsia="Arial"/>
                <w:sz w:val="20"/>
                <w:szCs w:val="20"/>
              </w:rPr>
              <w:t>x</w:t>
            </w:r>
            <w:r w:rsidRPr="00450ACF">
              <w:rPr>
                <w:rFonts w:eastAsia="Arial"/>
                <w:spacing w:val="3"/>
                <w:sz w:val="20"/>
                <w:szCs w:val="20"/>
              </w:rPr>
              <w:t xml:space="preserve">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Grant</w:t>
            </w:r>
          </w:p>
        </w:tc>
      </w:tr>
      <w:tr w:rsidR="00AD1535" w:rsidRPr="00450ACF" w:rsidTr="00FC6385">
        <w:trPr>
          <w:trHeight w:val="267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1"/>
                <w:sz w:val="20"/>
                <w:szCs w:val="20"/>
              </w:rPr>
              <w:t xml:space="preserve"> </w:t>
            </w:r>
            <w:r w:rsidRPr="00450ACF">
              <w:rPr>
                <w:rFonts w:eastAsia="Arial"/>
                <w:spacing w:val="-5"/>
                <w:sz w:val="20"/>
                <w:szCs w:val="20"/>
              </w:rPr>
              <w:t>27</w:t>
            </w:r>
          </w:p>
        </w:tc>
        <w:tc>
          <w:tcPr>
            <w:tcW w:w="3086" w:type="pct"/>
          </w:tcPr>
          <w:p w:rsidR="00AD1535" w:rsidRPr="00450ACF" w:rsidRDefault="00AD1535" w:rsidP="00EB3AF2">
            <w:pPr>
              <w:widowControl w:val="0"/>
              <w:numPr>
                <w:ilvl w:val="1"/>
                <w:numId w:val="50"/>
              </w:numPr>
              <w:tabs>
                <w:tab w:val="left" w:pos="111"/>
                <w:tab w:val="left" w:pos="589"/>
              </w:tabs>
              <w:suppressAutoHyphens w:val="0"/>
              <w:autoSpaceDE w:val="0"/>
              <w:autoSpaceDN w:val="0"/>
              <w:ind w:right="108" w:hanging="1"/>
              <w:rPr>
                <w:rFonts w:eastAsia="Arial"/>
                <w:sz w:val="20"/>
                <w:szCs w:val="20"/>
              </w:rPr>
            </w:pPr>
            <w:r w:rsidRPr="00450ACF">
              <w:rPr>
                <w:rFonts w:eastAsia="Arial"/>
                <w:sz w:val="20"/>
                <w:szCs w:val="20"/>
              </w:rPr>
              <w:t>Inițierea sau coordonarea unor programe de studii universitare sau post-universitare</w:t>
            </w:r>
          </w:p>
          <w:p w:rsidR="00AD1535" w:rsidRPr="00450ACF" w:rsidRDefault="00AD1535" w:rsidP="00EB3AF2">
            <w:pPr>
              <w:widowControl w:val="0"/>
              <w:numPr>
                <w:ilvl w:val="1"/>
                <w:numId w:val="50"/>
              </w:numPr>
              <w:tabs>
                <w:tab w:val="left" w:pos="590"/>
                <w:tab w:val="left" w:pos="5127"/>
              </w:tabs>
              <w:suppressAutoHyphens w:val="0"/>
              <w:autoSpaceDE w:val="0"/>
              <w:autoSpaceDN w:val="0"/>
              <w:ind w:right="625" w:firstLine="0"/>
              <w:rPr>
                <w:rFonts w:eastAsia="Arial"/>
                <w:sz w:val="20"/>
                <w:szCs w:val="20"/>
              </w:rPr>
            </w:pPr>
            <w:r w:rsidRPr="00450ACF">
              <w:rPr>
                <w:rFonts w:eastAsia="Arial"/>
                <w:sz w:val="20"/>
                <w:szCs w:val="20"/>
              </w:rPr>
              <w:t>Publicarea unor cursuri universitare, inclusiv cele în format digital (nu pot fi punctate aici contribuții ce au fost incluse la indicatorii I3, sau I4)</w:t>
            </w:r>
          </w:p>
          <w:p w:rsidR="00AD1535" w:rsidRPr="00450ACF" w:rsidRDefault="00AD1535" w:rsidP="00EB3AF2">
            <w:pPr>
              <w:widowControl w:val="0"/>
              <w:numPr>
                <w:ilvl w:val="1"/>
                <w:numId w:val="50"/>
              </w:numPr>
              <w:tabs>
                <w:tab w:val="left" w:pos="590"/>
              </w:tabs>
              <w:suppressAutoHyphens w:val="0"/>
              <w:autoSpaceDE w:val="0"/>
              <w:autoSpaceDN w:val="0"/>
              <w:ind w:left="590" w:hanging="480"/>
              <w:rPr>
                <w:rFonts w:eastAsia="Arial"/>
                <w:sz w:val="20"/>
                <w:szCs w:val="20"/>
              </w:rPr>
            </w:pPr>
            <w:r w:rsidRPr="00450ACF">
              <w:rPr>
                <w:rFonts w:eastAsia="Arial"/>
                <w:sz w:val="20"/>
                <w:szCs w:val="20"/>
              </w:rPr>
              <w:t>Introducerea</w:t>
            </w:r>
            <w:r w:rsidRPr="00450ACF">
              <w:rPr>
                <w:rFonts w:eastAsia="Arial"/>
                <w:spacing w:val="-3"/>
                <w:sz w:val="20"/>
                <w:szCs w:val="20"/>
              </w:rPr>
              <w:t xml:space="preserve"> </w:t>
            </w:r>
            <w:r w:rsidRPr="00450ACF">
              <w:rPr>
                <w:rFonts w:eastAsia="Arial"/>
                <w:sz w:val="20"/>
                <w:szCs w:val="20"/>
              </w:rPr>
              <w:t>unor</w:t>
            </w:r>
            <w:r w:rsidRPr="00450ACF">
              <w:rPr>
                <w:rFonts w:eastAsia="Arial"/>
                <w:spacing w:val="-2"/>
                <w:sz w:val="20"/>
                <w:szCs w:val="20"/>
              </w:rPr>
              <w:t xml:space="preserve"> </w:t>
            </w:r>
            <w:r w:rsidRPr="00450ACF">
              <w:rPr>
                <w:rFonts w:eastAsia="Arial"/>
                <w:sz w:val="20"/>
                <w:szCs w:val="20"/>
              </w:rPr>
              <w:t>discipline</w:t>
            </w:r>
            <w:r w:rsidRPr="00450ACF">
              <w:rPr>
                <w:rFonts w:eastAsia="Arial"/>
                <w:spacing w:val="-2"/>
                <w:sz w:val="20"/>
                <w:szCs w:val="20"/>
              </w:rPr>
              <w:t xml:space="preserve"> </w:t>
            </w:r>
            <w:r w:rsidRPr="00450ACF">
              <w:rPr>
                <w:rFonts w:eastAsia="Arial"/>
                <w:sz w:val="20"/>
                <w:szCs w:val="20"/>
              </w:rPr>
              <w:t>noi</w:t>
            </w:r>
            <w:r w:rsidRPr="00450ACF">
              <w:rPr>
                <w:rFonts w:eastAsia="Arial"/>
                <w:spacing w:val="-1"/>
                <w:sz w:val="20"/>
                <w:szCs w:val="20"/>
              </w:rPr>
              <w:t xml:space="preserve"> </w:t>
            </w:r>
            <w:r w:rsidRPr="00450ACF">
              <w:rPr>
                <w:rFonts w:eastAsia="Arial"/>
                <w:sz w:val="20"/>
                <w:szCs w:val="20"/>
              </w:rPr>
              <w:t>în</w:t>
            </w:r>
            <w:r w:rsidRPr="00450ACF">
              <w:rPr>
                <w:rFonts w:eastAsia="Arial"/>
                <w:spacing w:val="-2"/>
                <w:sz w:val="20"/>
                <w:szCs w:val="20"/>
              </w:rPr>
              <w:t xml:space="preserve"> </w:t>
            </w:r>
            <w:r w:rsidRPr="00450ACF">
              <w:rPr>
                <w:rFonts w:eastAsia="Arial"/>
                <w:sz w:val="20"/>
                <w:szCs w:val="20"/>
              </w:rPr>
              <w:t>planul</w:t>
            </w:r>
            <w:r w:rsidRPr="00450ACF">
              <w:rPr>
                <w:rFonts w:eastAsia="Arial"/>
                <w:spacing w:val="-2"/>
                <w:sz w:val="20"/>
                <w:szCs w:val="20"/>
              </w:rPr>
              <w:t xml:space="preserve"> </w:t>
            </w:r>
            <w:r w:rsidRPr="00450ACF">
              <w:rPr>
                <w:rFonts w:eastAsia="Arial"/>
                <w:sz w:val="20"/>
                <w:szCs w:val="20"/>
              </w:rPr>
              <w:t>de</w:t>
            </w:r>
            <w:r w:rsidRPr="00450ACF">
              <w:rPr>
                <w:rFonts w:eastAsia="Arial"/>
                <w:spacing w:val="-1"/>
                <w:sz w:val="20"/>
                <w:szCs w:val="20"/>
              </w:rPr>
              <w:t xml:space="preserve"> </w:t>
            </w:r>
            <w:r w:rsidRPr="00450ACF">
              <w:rPr>
                <w:rFonts w:eastAsia="Arial"/>
                <w:spacing w:val="-2"/>
                <w:sz w:val="20"/>
                <w:szCs w:val="20"/>
              </w:rPr>
              <w:t>învățământ</w:t>
            </w:r>
          </w:p>
          <w:p w:rsidR="00AD1535" w:rsidRPr="00450ACF" w:rsidRDefault="00AD1535" w:rsidP="00EB3AF2">
            <w:pPr>
              <w:widowControl w:val="0"/>
              <w:numPr>
                <w:ilvl w:val="1"/>
                <w:numId w:val="50"/>
              </w:numPr>
              <w:tabs>
                <w:tab w:val="left" w:pos="590"/>
              </w:tabs>
              <w:suppressAutoHyphens w:val="0"/>
              <w:autoSpaceDE w:val="0"/>
              <w:autoSpaceDN w:val="0"/>
              <w:ind w:left="4" w:right="18" w:firstLine="107"/>
              <w:rPr>
                <w:rFonts w:eastAsia="Arial"/>
                <w:sz w:val="20"/>
                <w:szCs w:val="20"/>
              </w:rPr>
            </w:pPr>
            <w:r w:rsidRPr="00450ACF">
              <w:rPr>
                <w:rFonts w:eastAsia="Arial"/>
                <w:sz w:val="20"/>
                <w:szCs w:val="20"/>
              </w:rPr>
              <w:t>Conducător științific sau membru în comisia de îndrumare sau de evaluare a tezelor de doctorat (punctajul total la 27.4 este plafonat</w:t>
            </w:r>
            <w:r w:rsidRPr="00450ACF">
              <w:rPr>
                <w:rFonts w:eastAsia="Arial"/>
                <w:spacing w:val="40"/>
                <w:sz w:val="20"/>
                <w:szCs w:val="20"/>
              </w:rPr>
              <w:t xml:space="preserve"> </w:t>
            </w:r>
            <w:r w:rsidRPr="00450ACF">
              <w:rPr>
                <w:rFonts w:eastAsia="Arial"/>
                <w:sz w:val="20"/>
                <w:szCs w:val="20"/>
              </w:rPr>
              <w:t>la maximum 10 puncte)</w:t>
            </w:r>
          </w:p>
          <w:p w:rsidR="00AD1535" w:rsidRPr="00450ACF" w:rsidRDefault="00AD1535" w:rsidP="00EB3AF2">
            <w:pPr>
              <w:widowControl w:val="0"/>
              <w:numPr>
                <w:ilvl w:val="1"/>
                <w:numId w:val="50"/>
              </w:numPr>
              <w:tabs>
                <w:tab w:val="left" w:pos="111"/>
                <w:tab w:val="left" w:pos="589"/>
              </w:tabs>
              <w:suppressAutoHyphens w:val="0"/>
              <w:autoSpaceDE w:val="0"/>
              <w:autoSpaceDN w:val="0"/>
              <w:ind w:right="285" w:hanging="1"/>
              <w:rPr>
                <w:rFonts w:eastAsia="Arial"/>
                <w:sz w:val="20"/>
                <w:szCs w:val="20"/>
              </w:rPr>
            </w:pPr>
            <w:r w:rsidRPr="00450ACF">
              <w:rPr>
                <w:rFonts w:eastAsia="Arial"/>
                <w:sz w:val="20"/>
                <w:szCs w:val="20"/>
              </w:rPr>
              <w:t>Activitate de popularizare a științei în comunitate ( de exemplu, podcast-uri, materiale audio-video elaborate și postate pe YouTube etc.)</w:t>
            </w:r>
            <w:r w:rsidRPr="00450ACF">
              <w:rPr>
                <w:rFonts w:eastAsia="Arial"/>
                <w:spacing w:val="3"/>
                <w:sz w:val="20"/>
                <w:szCs w:val="20"/>
              </w:rPr>
              <w:t xml:space="preserve"> </w:t>
            </w:r>
            <w:r w:rsidRPr="00450ACF">
              <w:rPr>
                <w:rFonts w:eastAsia="Arial"/>
                <w:sz w:val="20"/>
                <w:szCs w:val="20"/>
              </w:rPr>
              <w:t>(punctajul</w:t>
            </w:r>
            <w:r w:rsidRPr="00450ACF">
              <w:rPr>
                <w:rFonts w:eastAsia="Arial"/>
                <w:spacing w:val="2"/>
                <w:sz w:val="20"/>
                <w:szCs w:val="20"/>
              </w:rPr>
              <w:t xml:space="preserve"> </w:t>
            </w:r>
            <w:r w:rsidRPr="00450ACF">
              <w:rPr>
                <w:rFonts w:eastAsia="Arial"/>
                <w:sz w:val="20"/>
                <w:szCs w:val="20"/>
              </w:rPr>
              <w:t>total</w:t>
            </w:r>
            <w:r w:rsidRPr="00450ACF">
              <w:rPr>
                <w:rFonts w:eastAsia="Arial"/>
                <w:spacing w:val="1"/>
                <w:sz w:val="20"/>
                <w:szCs w:val="20"/>
              </w:rPr>
              <w:t xml:space="preserve"> </w:t>
            </w:r>
            <w:r w:rsidRPr="00450ACF">
              <w:rPr>
                <w:rFonts w:eastAsia="Arial"/>
                <w:sz w:val="20"/>
                <w:szCs w:val="20"/>
              </w:rPr>
              <w:t>la</w:t>
            </w:r>
            <w:r w:rsidRPr="00450ACF">
              <w:rPr>
                <w:rFonts w:eastAsia="Arial"/>
                <w:spacing w:val="2"/>
                <w:sz w:val="20"/>
                <w:szCs w:val="20"/>
              </w:rPr>
              <w:t xml:space="preserve"> </w:t>
            </w:r>
            <w:r w:rsidRPr="00450ACF">
              <w:rPr>
                <w:rFonts w:eastAsia="Arial"/>
                <w:sz w:val="20"/>
                <w:szCs w:val="20"/>
              </w:rPr>
              <w:t>27.5</w:t>
            </w:r>
            <w:r w:rsidRPr="00450ACF">
              <w:rPr>
                <w:rFonts w:eastAsia="Arial"/>
                <w:spacing w:val="1"/>
                <w:sz w:val="20"/>
                <w:szCs w:val="20"/>
              </w:rPr>
              <w:t xml:space="preserve"> </w:t>
            </w:r>
            <w:r w:rsidRPr="00450ACF">
              <w:rPr>
                <w:rFonts w:eastAsia="Arial"/>
                <w:sz w:val="20"/>
                <w:szCs w:val="20"/>
              </w:rPr>
              <w:t>este</w:t>
            </w:r>
            <w:r w:rsidRPr="00450ACF">
              <w:rPr>
                <w:rFonts w:eastAsia="Arial"/>
                <w:spacing w:val="1"/>
                <w:sz w:val="20"/>
                <w:szCs w:val="20"/>
              </w:rPr>
              <w:t xml:space="preserve"> </w:t>
            </w:r>
            <w:r w:rsidRPr="00450ACF">
              <w:rPr>
                <w:rFonts w:eastAsia="Arial"/>
                <w:sz w:val="20"/>
                <w:szCs w:val="20"/>
              </w:rPr>
              <w:t>plafonat la</w:t>
            </w:r>
            <w:r w:rsidRPr="00450ACF">
              <w:rPr>
                <w:rFonts w:eastAsia="Arial"/>
                <w:spacing w:val="2"/>
                <w:sz w:val="20"/>
                <w:szCs w:val="20"/>
              </w:rPr>
              <w:t xml:space="preserve"> </w:t>
            </w:r>
            <w:r w:rsidRPr="00450ACF">
              <w:rPr>
                <w:rFonts w:eastAsia="Arial"/>
                <w:sz w:val="20"/>
                <w:szCs w:val="20"/>
              </w:rPr>
              <w:t>maximum</w:t>
            </w:r>
            <w:r w:rsidRPr="00450ACF">
              <w:rPr>
                <w:rFonts w:eastAsia="Arial"/>
                <w:spacing w:val="2"/>
                <w:sz w:val="20"/>
                <w:szCs w:val="20"/>
              </w:rPr>
              <w:t xml:space="preserve"> </w:t>
            </w:r>
            <w:r w:rsidRPr="00450ACF">
              <w:rPr>
                <w:rFonts w:eastAsia="Arial"/>
                <w:sz w:val="20"/>
                <w:szCs w:val="20"/>
              </w:rPr>
              <w:t>2</w:t>
            </w:r>
            <w:r w:rsidRPr="00450ACF">
              <w:rPr>
                <w:rFonts w:eastAsia="Arial"/>
                <w:spacing w:val="1"/>
                <w:sz w:val="20"/>
                <w:szCs w:val="20"/>
              </w:rPr>
              <w:t xml:space="preserve"> </w:t>
            </w:r>
            <w:r w:rsidRPr="00450ACF">
              <w:rPr>
                <w:rFonts w:eastAsia="Arial"/>
                <w:spacing w:val="-2"/>
                <w:sz w:val="20"/>
                <w:szCs w:val="20"/>
              </w:rPr>
              <w:t>puncte)</w:t>
            </w:r>
          </w:p>
          <w:p w:rsidR="00AD1535" w:rsidRPr="00450ACF" w:rsidRDefault="00AD1535" w:rsidP="00FC6385">
            <w:pPr>
              <w:widowControl w:val="0"/>
              <w:autoSpaceDE w:val="0"/>
              <w:autoSpaceDN w:val="0"/>
              <w:ind w:left="111"/>
              <w:rPr>
                <w:rFonts w:eastAsia="Arial"/>
                <w:sz w:val="20"/>
                <w:szCs w:val="20"/>
              </w:rPr>
            </w:pPr>
            <w:r w:rsidRPr="00450ACF">
              <w:rPr>
                <w:rFonts w:eastAsia="Arial"/>
                <w:sz w:val="20"/>
                <w:szCs w:val="20"/>
              </w:rPr>
              <w:t>27.6 Deținerea unui atestat de liberă practică într-o specialitate profesională, kinetoterapeut principal, gradul I / antrenor emerit (se aplică doar pentru domeniul educație fizică și sport), în scopul sprijinirii calității actului educațional prin intermediul experienței practice și expertizei profesionale</w:t>
            </w:r>
          </w:p>
        </w:tc>
        <w:tc>
          <w:tcPr>
            <w:tcW w:w="659" w:type="pct"/>
          </w:tcPr>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2</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2"/>
              <w:rPr>
                <w:rFonts w:eastAsia="Arial"/>
                <w:sz w:val="20"/>
                <w:szCs w:val="20"/>
              </w:rPr>
            </w:pPr>
            <w:r w:rsidRPr="00450ACF">
              <w:rPr>
                <w:rFonts w:eastAsia="Arial"/>
                <w:spacing w:val="-10"/>
                <w:sz w:val="20"/>
                <w:szCs w:val="20"/>
              </w:rPr>
              <w:t>2</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0.5</w:t>
            </w:r>
          </w:p>
          <w:p w:rsidR="00AD1535" w:rsidRPr="00450ACF" w:rsidRDefault="00AD1535" w:rsidP="00FC6385">
            <w:pPr>
              <w:widowControl w:val="0"/>
              <w:autoSpaceDE w:val="0"/>
              <w:autoSpaceDN w:val="0"/>
              <w:ind w:left="112"/>
              <w:rPr>
                <w:rFonts w:eastAsia="Arial"/>
                <w:sz w:val="20"/>
                <w:szCs w:val="20"/>
              </w:rPr>
            </w:pPr>
            <w:r w:rsidRPr="00450ACF">
              <w:rPr>
                <w:rFonts w:eastAsia="Arial"/>
                <w:spacing w:val="-5"/>
                <w:sz w:val="20"/>
                <w:szCs w:val="20"/>
              </w:rPr>
              <w:t>0.5</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4"/>
              <w:rPr>
                <w:rFonts w:eastAsia="Arial"/>
                <w:spacing w:val="-10"/>
                <w:sz w:val="20"/>
                <w:szCs w:val="20"/>
              </w:rPr>
            </w:pPr>
            <w:r w:rsidRPr="00450ACF">
              <w:rPr>
                <w:rFonts w:eastAsia="Arial"/>
                <w:spacing w:val="-10"/>
                <w:sz w:val="20"/>
                <w:szCs w:val="20"/>
              </w:rPr>
              <w:t xml:space="preserve">    1</w:t>
            </w:r>
          </w:p>
          <w:p w:rsidR="00AD1535" w:rsidRPr="00450ACF" w:rsidRDefault="00AD1535" w:rsidP="00FC6385">
            <w:pPr>
              <w:widowControl w:val="0"/>
              <w:autoSpaceDE w:val="0"/>
              <w:autoSpaceDN w:val="0"/>
              <w:rPr>
                <w:rFonts w:eastAsia="Arial"/>
                <w:spacing w:val="-10"/>
                <w:sz w:val="20"/>
                <w:szCs w:val="20"/>
              </w:rPr>
            </w:pPr>
          </w:p>
          <w:p w:rsidR="00AD1535" w:rsidRPr="00450ACF" w:rsidRDefault="00AD1535" w:rsidP="00FC6385">
            <w:pPr>
              <w:widowControl w:val="0"/>
              <w:autoSpaceDE w:val="0"/>
              <w:autoSpaceDN w:val="0"/>
              <w:ind w:left="4"/>
              <w:rPr>
                <w:rFonts w:eastAsia="Arial"/>
                <w:spacing w:val="-10"/>
                <w:sz w:val="20"/>
                <w:szCs w:val="20"/>
              </w:rPr>
            </w:pPr>
          </w:p>
          <w:p w:rsidR="00AD1535" w:rsidRPr="00450ACF" w:rsidRDefault="00AD1535" w:rsidP="00FC6385">
            <w:pPr>
              <w:widowControl w:val="0"/>
              <w:autoSpaceDE w:val="0"/>
              <w:autoSpaceDN w:val="0"/>
              <w:ind w:left="4"/>
              <w:rPr>
                <w:rFonts w:eastAsia="Arial"/>
                <w:sz w:val="20"/>
                <w:szCs w:val="20"/>
              </w:rPr>
            </w:pPr>
          </w:p>
          <w:p w:rsidR="00AD1535" w:rsidRPr="00450ACF" w:rsidRDefault="00AD1535" w:rsidP="00FC6385">
            <w:pPr>
              <w:widowControl w:val="0"/>
              <w:autoSpaceDE w:val="0"/>
              <w:autoSpaceDN w:val="0"/>
              <w:ind w:left="4"/>
              <w:rPr>
                <w:rFonts w:eastAsia="Arial"/>
                <w:sz w:val="20"/>
                <w:szCs w:val="20"/>
              </w:rPr>
            </w:pPr>
            <w:r w:rsidRPr="00450ACF">
              <w:rPr>
                <w:rFonts w:eastAsia="Arial"/>
                <w:sz w:val="20"/>
                <w:szCs w:val="20"/>
              </w:rPr>
              <w:t xml:space="preserve">    1</w:t>
            </w:r>
          </w:p>
          <w:p w:rsidR="00AD1535" w:rsidRPr="00450ACF" w:rsidRDefault="00AD1535" w:rsidP="00FC6385">
            <w:pPr>
              <w:widowControl w:val="0"/>
              <w:autoSpaceDE w:val="0"/>
              <w:autoSpaceDN w:val="0"/>
              <w:ind w:left="4"/>
              <w:rPr>
                <w:rFonts w:eastAsia="Arial"/>
                <w:sz w:val="20"/>
                <w:szCs w:val="20"/>
              </w:rPr>
            </w:pP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 xml:space="preserve">Program </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z w:val="20"/>
                <w:szCs w:val="20"/>
              </w:rPr>
            </w:pPr>
            <w:r w:rsidRPr="00450ACF">
              <w:rPr>
                <w:rFonts w:eastAsia="Arial"/>
                <w:spacing w:val="-4"/>
                <w:sz w:val="20"/>
                <w:szCs w:val="20"/>
              </w:rPr>
              <w:t>Curs</w:t>
            </w:r>
          </w:p>
          <w:p w:rsidR="00AD1535" w:rsidRPr="00450ACF" w:rsidRDefault="00AD1535" w:rsidP="00FC6385">
            <w:pPr>
              <w:widowControl w:val="0"/>
              <w:autoSpaceDE w:val="0"/>
              <w:autoSpaceDN w:val="0"/>
              <w:rPr>
                <w:rFonts w:eastAsia="Arial"/>
                <w:b/>
                <w:sz w:val="20"/>
                <w:szCs w:val="20"/>
              </w:rPr>
            </w:pPr>
          </w:p>
          <w:p w:rsidR="00AD1535" w:rsidRPr="00450ACF" w:rsidRDefault="00AD1535" w:rsidP="00FC6385">
            <w:pPr>
              <w:widowControl w:val="0"/>
              <w:autoSpaceDE w:val="0"/>
              <w:autoSpaceDN w:val="0"/>
              <w:ind w:left="113"/>
              <w:rPr>
                <w:rFonts w:eastAsia="Arial"/>
                <w:spacing w:val="-2"/>
                <w:sz w:val="20"/>
                <w:szCs w:val="20"/>
              </w:rPr>
            </w:pPr>
          </w:p>
          <w:p w:rsidR="00AD1535" w:rsidRPr="00450ACF" w:rsidRDefault="00AD1535" w:rsidP="00FC6385">
            <w:pPr>
              <w:widowControl w:val="0"/>
              <w:autoSpaceDE w:val="0"/>
              <w:autoSpaceDN w:val="0"/>
              <w:ind w:left="113"/>
              <w:rPr>
                <w:rFonts w:eastAsia="Arial"/>
                <w:sz w:val="20"/>
                <w:szCs w:val="20"/>
              </w:rPr>
            </w:pPr>
            <w:r w:rsidRPr="00450ACF">
              <w:rPr>
                <w:rFonts w:eastAsia="Arial"/>
                <w:spacing w:val="-2"/>
                <w:sz w:val="20"/>
                <w:szCs w:val="20"/>
              </w:rPr>
              <w:t>Disciplină Doctorand</w:t>
            </w:r>
          </w:p>
          <w:p w:rsidR="00AD1535" w:rsidRPr="00450ACF" w:rsidRDefault="00AD1535" w:rsidP="00FC6385">
            <w:pPr>
              <w:widowControl w:val="0"/>
              <w:autoSpaceDE w:val="0"/>
              <w:autoSpaceDN w:val="0"/>
              <w:ind w:left="113" w:right="186"/>
              <w:rPr>
                <w:rFonts w:eastAsia="Arial"/>
                <w:sz w:val="20"/>
                <w:szCs w:val="20"/>
              </w:rPr>
            </w:pPr>
            <w:r w:rsidRPr="00450ACF">
              <w:rPr>
                <w:rFonts w:eastAsia="Arial"/>
                <w:sz w:val="20"/>
                <w:szCs w:val="20"/>
              </w:rPr>
              <w:t xml:space="preserve">/ comisie </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right="186"/>
              <w:rPr>
                <w:rFonts w:eastAsia="Arial"/>
                <w:spacing w:val="-2"/>
                <w:sz w:val="20"/>
                <w:szCs w:val="20"/>
              </w:rPr>
            </w:pPr>
            <w:r w:rsidRPr="00450ACF">
              <w:rPr>
                <w:rFonts w:eastAsia="Arial"/>
                <w:spacing w:val="-2"/>
                <w:sz w:val="20"/>
                <w:szCs w:val="20"/>
              </w:rPr>
              <w:t xml:space="preserve"> Activitate</w:t>
            </w: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pacing w:val="-2"/>
                <w:sz w:val="20"/>
                <w:szCs w:val="20"/>
              </w:rPr>
            </w:pPr>
          </w:p>
          <w:p w:rsidR="00AD1535" w:rsidRPr="00450ACF" w:rsidRDefault="00AD1535" w:rsidP="00FC6385">
            <w:pPr>
              <w:widowControl w:val="0"/>
              <w:autoSpaceDE w:val="0"/>
              <w:autoSpaceDN w:val="0"/>
              <w:ind w:left="113" w:right="186"/>
              <w:rPr>
                <w:rFonts w:eastAsia="Arial"/>
                <w:sz w:val="20"/>
                <w:szCs w:val="20"/>
              </w:rPr>
            </w:pPr>
            <w:r w:rsidRPr="00450ACF">
              <w:rPr>
                <w:rFonts w:eastAsia="Arial"/>
                <w:spacing w:val="-2"/>
                <w:sz w:val="20"/>
                <w:szCs w:val="20"/>
              </w:rPr>
              <w:t>Atestat</w:t>
            </w:r>
          </w:p>
        </w:tc>
      </w:tr>
      <w:tr w:rsidR="00AD1535" w:rsidRPr="00450ACF" w:rsidTr="00FC6385">
        <w:trPr>
          <w:trHeight w:val="274"/>
        </w:trPr>
        <w:tc>
          <w:tcPr>
            <w:tcW w:w="5000" w:type="pct"/>
            <w:gridSpan w:val="4"/>
          </w:tcPr>
          <w:p w:rsidR="00AD1535" w:rsidRPr="00450ACF" w:rsidRDefault="00AD1535" w:rsidP="00FC6385">
            <w:pPr>
              <w:widowControl w:val="0"/>
              <w:autoSpaceDE w:val="0"/>
              <w:autoSpaceDN w:val="0"/>
              <w:ind w:left="113" w:right="186"/>
              <w:rPr>
                <w:rFonts w:eastAsia="Arial"/>
                <w:b/>
                <w:bCs/>
                <w:i/>
                <w:iCs/>
                <w:spacing w:val="-2"/>
                <w:sz w:val="20"/>
                <w:szCs w:val="20"/>
              </w:rPr>
            </w:pPr>
            <w:r w:rsidRPr="00450ACF">
              <w:rPr>
                <w:rFonts w:eastAsia="Arial"/>
                <w:b/>
                <w:bCs/>
                <w:i/>
                <w:iCs/>
                <w:spacing w:val="-2"/>
                <w:sz w:val="20"/>
                <w:szCs w:val="20"/>
              </w:rPr>
              <w:t>Alte elemente de competitivitate și coordonare, încadrabile A3 pentru domeniile științe ale educației, respectiv educație fizică și sport (se punctează doar în aceste două domenii de știință)</w:t>
            </w:r>
          </w:p>
        </w:tc>
      </w:tr>
      <w:tr w:rsidR="00AD1535" w:rsidRPr="00450ACF" w:rsidTr="00FC6385">
        <w:trPr>
          <w:trHeight w:val="624"/>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28</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z w:val="20"/>
                <w:szCs w:val="20"/>
              </w:rPr>
              <w:t xml:space="preserve">Coordonarea unui centru sau laborator de cercetare, recunoscut decătre </w:t>
            </w:r>
            <w:r w:rsidRPr="00450ACF">
              <w:rPr>
                <w:rFonts w:eastAsia="Arial"/>
                <w:spacing w:val="-4"/>
                <w:sz w:val="20"/>
                <w:szCs w:val="20"/>
              </w:rPr>
              <w:t>Senatul</w:t>
            </w:r>
            <w:r w:rsidRPr="00450ACF">
              <w:rPr>
                <w:rFonts w:eastAsia="Arial"/>
                <w:spacing w:val="-9"/>
                <w:sz w:val="20"/>
                <w:szCs w:val="20"/>
              </w:rPr>
              <w:t xml:space="preserve"> </w:t>
            </w:r>
            <w:r w:rsidRPr="00450ACF">
              <w:rPr>
                <w:rFonts w:eastAsia="Arial"/>
                <w:spacing w:val="-4"/>
                <w:sz w:val="20"/>
                <w:szCs w:val="20"/>
              </w:rPr>
              <w:t>Universității</w:t>
            </w:r>
            <w:r w:rsidRPr="00450ACF">
              <w:rPr>
                <w:rFonts w:eastAsia="Arial"/>
                <w:spacing w:val="-9"/>
                <w:sz w:val="20"/>
                <w:szCs w:val="20"/>
              </w:rPr>
              <w:t xml:space="preserve"> </w:t>
            </w:r>
            <w:r w:rsidRPr="00450ACF">
              <w:rPr>
                <w:rFonts w:eastAsia="Arial"/>
                <w:spacing w:val="-4"/>
                <w:sz w:val="20"/>
                <w:szCs w:val="20"/>
              </w:rPr>
              <w:t>sau</w:t>
            </w:r>
            <w:r w:rsidRPr="00450ACF">
              <w:rPr>
                <w:rFonts w:eastAsia="Arial"/>
                <w:spacing w:val="-9"/>
                <w:sz w:val="20"/>
                <w:szCs w:val="20"/>
              </w:rPr>
              <w:t xml:space="preserve"> </w:t>
            </w:r>
            <w:r w:rsidRPr="00450ACF">
              <w:rPr>
                <w:rFonts w:eastAsia="Arial"/>
                <w:spacing w:val="-4"/>
                <w:sz w:val="20"/>
                <w:szCs w:val="20"/>
              </w:rPr>
              <w:t>Consiliul</w:t>
            </w:r>
            <w:r w:rsidRPr="00450ACF">
              <w:rPr>
                <w:rFonts w:eastAsia="Arial"/>
                <w:spacing w:val="-9"/>
                <w:sz w:val="20"/>
                <w:szCs w:val="20"/>
              </w:rPr>
              <w:t xml:space="preserve"> </w:t>
            </w:r>
            <w:r w:rsidRPr="00450ACF">
              <w:rPr>
                <w:rFonts w:eastAsia="Arial"/>
                <w:spacing w:val="-4"/>
                <w:sz w:val="20"/>
                <w:szCs w:val="20"/>
              </w:rPr>
              <w:t>Științific</w:t>
            </w:r>
            <w:r w:rsidRPr="00450ACF">
              <w:rPr>
                <w:rFonts w:eastAsia="Arial"/>
                <w:spacing w:val="-9"/>
                <w:sz w:val="20"/>
                <w:szCs w:val="20"/>
              </w:rPr>
              <w:t xml:space="preserve"> </w:t>
            </w:r>
            <w:r w:rsidRPr="00450ACF">
              <w:rPr>
                <w:rFonts w:eastAsia="Arial"/>
                <w:spacing w:val="-4"/>
                <w:sz w:val="20"/>
                <w:szCs w:val="20"/>
              </w:rPr>
              <w:t>al</w:t>
            </w:r>
            <w:r w:rsidRPr="00450ACF">
              <w:rPr>
                <w:rFonts w:eastAsia="Arial"/>
                <w:spacing w:val="-9"/>
                <w:sz w:val="20"/>
                <w:szCs w:val="20"/>
              </w:rPr>
              <w:t xml:space="preserve"> </w:t>
            </w:r>
            <w:r w:rsidRPr="00450ACF">
              <w:rPr>
                <w:rFonts w:eastAsia="Arial"/>
                <w:spacing w:val="-4"/>
                <w:sz w:val="20"/>
                <w:szCs w:val="20"/>
              </w:rPr>
              <w:t>Institutului</w:t>
            </w:r>
            <w:r w:rsidRPr="00450ACF">
              <w:rPr>
                <w:rFonts w:eastAsia="Arial"/>
                <w:spacing w:val="-9"/>
                <w:sz w:val="20"/>
                <w:szCs w:val="20"/>
              </w:rPr>
              <w:t xml:space="preserve"> </w:t>
            </w:r>
            <w:r w:rsidRPr="00450ACF">
              <w:rPr>
                <w:rFonts w:eastAsia="Arial"/>
                <w:spacing w:val="-4"/>
                <w:sz w:val="20"/>
                <w:szCs w:val="20"/>
              </w:rPr>
              <w:t>de</w:t>
            </w:r>
            <w:r w:rsidRPr="00450ACF">
              <w:rPr>
                <w:rFonts w:eastAsia="Arial"/>
                <w:spacing w:val="-9"/>
                <w:sz w:val="20"/>
                <w:szCs w:val="20"/>
              </w:rPr>
              <w:t xml:space="preserve"> </w:t>
            </w:r>
            <w:r w:rsidRPr="00450ACF">
              <w:rPr>
                <w:rFonts w:eastAsia="Arial"/>
                <w:spacing w:val="-4"/>
                <w:sz w:val="20"/>
                <w:szCs w:val="20"/>
              </w:rPr>
              <w:t>Cercetare</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pacing w:val="-10"/>
                <w:sz w:val="20"/>
                <w:szCs w:val="20"/>
              </w:rPr>
              <w:t>2</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Centru</w:t>
            </w:r>
          </w:p>
        </w:tc>
      </w:tr>
      <w:tr w:rsidR="00AD1535" w:rsidRPr="00450ACF" w:rsidTr="00FC6385">
        <w:trPr>
          <w:trHeight w:val="36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29</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pacing w:val="-2"/>
                <w:sz w:val="20"/>
                <w:szCs w:val="20"/>
              </w:rPr>
              <w:t>Evaluator</w:t>
            </w:r>
            <w:r w:rsidRPr="00450ACF">
              <w:rPr>
                <w:rFonts w:eastAsia="Arial"/>
                <w:spacing w:val="-12"/>
                <w:sz w:val="20"/>
                <w:szCs w:val="20"/>
              </w:rPr>
              <w:t xml:space="preserve"> </w:t>
            </w:r>
            <w:r w:rsidRPr="00450ACF">
              <w:rPr>
                <w:rFonts w:eastAsia="Arial"/>
                <w:spacing w:val="-2"/>
                <w:sz w:val="20"/>
                <w:szCs w:val="20"/>
              </w:rPr>
              <w:t>proiecte</w:t>
            </w:r>
            <w:r w:rsidRPr="00450ACF">
              <w:rPr>
                <w:rFonts w:eastAsia="Arial"/>
                <w:spacing w:val="-9"/>
                <w:sz w:val="20"/>
                <w:szCs w:val="20"/>
              </w:rPr>
              <w:t xml:space="preserve"> </w:t>
            </w:r>
            <w:r w:rsidRPr="00450ACF">
              <w:rPr>
                <w:rFonts w:eastAsia="Arial"/>
                <w:spacing w:val="-2"/>
                <w:sz w:val="20"/>
                <w:szCs w:val="20"/>
              </w:rPr>
              <w:t>/</w:t>
            </w:r>
            <w:r w:rsidRPr="00450ACF">
              <w:rPr>
                <w:rFonts w:eastAsia="Arial"/>
                <w:spacing w:val="-11"/>
                <w:sz w:val="20"/>
                <w:szCs w:val="20"/>
              </w:rPr>
              <w:t xml:space="preserve"> </w:t>
            </w:r>
            <w:r w:rsidRPr="00450ACF">
              <w:rPr>
                <w:rFonts w:eastAsia="Arial"/>
                <w:spacing w:val="-2"/>
                <w:sz w:val="20"/>
                <w:szCs w:val="20"/>
              </w:rPr>
              <w:t>membru</w:t>
            </w:r>
            <w:r w:rsidRPr="00450ACF">
              <w:rPr>
                <w:rFonts w:eastAsia="Arial"/>
                <w:spacing w:val="-6"/>
                <w:sz w:val="20"/>
                <w:szCs w:val="20"/>
              </w:rPr>
              <w:t xml:space="preserve"> </w:t>
            </w:r>
            <w:r w:rsidRPr="00450ACF">
              <w:rPr>
                <w:rFonts w:eastAsia="Arial"/>
                <w:spacing w:val="-2"/>
                <w:sz w:val="20"/>
                <w:szCs w:val="20"/>
              </w:rPr>
              <w:t>în</w:t>
            </w:r>
            <w:r w:rsidRPr="00450ACF">
              <w:rPr>
                <w:rFonts w:eastAsia="Arial"/>
                <w:spacing w:val="-11"/>
                <w:sz w:val="20"/>
                <w:szCs w:val="20"/>
              </w:rPr>
              <w:t xml:space="preserve"> </w:t>
            </w:r>
            <w:r w:rsidRPr="00450ACF">
              <w:rPr>
                <w:rFonts w:eastAsia="Arial"/>
                <w:spacing w:val="-2"/>
                <w:sz w:val="20"/>
                <w:szCs w:val="20"/>
              </w:rPr>
              <w:t>Panel</w:t>
            </w:r>
            <w:r w:rsidRPr="00450ACF">
              <w:rPr>
                <w:rFonts w:eastAsia="Arial"/>
                <w:spacing w:val="-7"/>
                <w:sz w:val="20"/>
                <w:szCs w:val="20"/>
              </w:rPr>
              <w:t xml:space="preserve"> </w:t>
            </w:r>
            <w:r w:rsidRPr="00450ACF">
              <w:rPr>
                <w:rFonts w:eastAsia="Arial"/>
                <w:spacing w:val="-2"/>
                <w:sz w:val="20"/>
                <w:szCs w:val="20"/>
              </w:rPr>
              <w:t>în</w:t>
            </w:r>
            <w:r w:rsidRPr="00450ACF">
              <w:rPr>
                <w:rFonts w:eastAsia="Arial"/>
                <w:spacing w:val="-12"/>
                <w:sz w:val="20"/>
                <w:szCs w:val="20"/>
              </w:rPr>
              <w:t xml:space="preserve"> </w:t>
            </w:r>
            <w:r w:rsidRPr="00450ACF">
              <w:rPr>
                <w:rFonts w:eastAsia="Arial"/>
                <w:spacing w:val="-2"/>
                <w:sz w:val="20"/>
                <w:szCs w:val="20"/>
              </w:rPr>
              <w:t>competiții</w:t>
            </w:r>
            <w:r w:rsidRPr="00450ACF">
              <w:rPr>
                <w:rFonts w:eastAsia="Arial"/>
                <w:spacing w:val="-8"/>
                <w:sz w:val="20"/>
                <w:szCs w:val="20"/>
              </w:rPr>
              <w:t xml:space="preserve"> </w:t>
            </w:r>
            <w:r w:rsidRPr="00450ACF">
              <w:rPr>
                <w:rFonts w:eastAsia="Arial"/>
                <w:spacing w:val="-2"/>
                <w:sz w:val="20"/>
                <w:szCs w:val="20"/>
              </w:rPr>
              <w:t>internaționale</w:t>
            </w:r>
            <w:r w:rsidRPr="00450ACF">
              <w:rPr>
                <w:rFonts w:eastAsia="Arial"/>
                <w:spacing w:val="-11"/>
                <w:sz w:val="20"/>
                <w:szCs w:val="20"/>
              </w:rPr>
              <w:t xml:space="preserve"> </w:t>
            </w:r>
            <w:r w:rsidRPr="00450ACF">
              <w:rPr>
                <w:rFonts w:eastAsia="Arial"/>
                <w:spacing w:val="-2"/>
                <w:sz w:val="20"/>
                <w:szCs w:val="20"/>
              </w:rPr>
              <w:t>(</w:t>
            </w:r>
            <w:r w:rsidRPr="00450ACF">
              <w:rPr>
                <w:rFonts w:eastAsia="Arial"/>
                <w:i/>
                <w:spacing w:val="-2"/>
                <w:sz w:val="20"/>
                <w:szCs w:val="20"/>
              </w:rPr>
              <w:t>m</w:t>
            </w:r>
            <w:r w:rsidRPr="00450ACF">
              <w:rPr>
                <w:rFonts w:eastAsia="Arial"/>
                <w:i/>
                <w:spacing w:val="-12"/>
                <w:sz w:val="20"/>
                <w:szCs w:val="20"/>
              </w:rPr>
              <w:t xml:space="preserve"> </w:t>
            </w:r>
            <w:r w:rsidRPr="00450ACF">
              <w:rPr>
                <w:rFonts w:eastAsia="Arial"/>
                <w:spacing w:val="-2"/>
                <w:sz w:val="20"/>
                <w:szCs w:val="20"/>
              </w:rPr>
              <w:t xml:space="preserve">= </w:t>
            </w:r>
            <w:r w:rsidRPr="00450ACF">
              <w:rPr>
                <w:rFonts w:eastAsia="Arial"/>
                <w:sz w:val="20"/>
                <w:szCs w:val="20"/>
              </w:rPr>
              <w:t>3) / naționale (</w:t>
            </w:r>
            <w:r w:rsidRPr="00450ACF">
              <w:rPr>
                <w:rFonts w:eastAsia="Arial"/>
                <w:i/>
                <w:sz w:val="20"/>
                <w:szCs w:val="20"/>
              </w:rPr>
              <w:t xml:space="preserve">m </w:t>
            </w:r>
            <w:r w:rsidRPr="00450ACF">
              <w:rPr>
                <w:rFonts w:eastAsia="Arial"/>
                <w:sz w:val="20"/>
                <w:szCs w:val="20"/>
              </w:rPr>
              <w:t>= 1) de granturi de cercetare</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t xml:space="preserve">1 x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 xml:space="preserve">Ediție </w:t>
            </w:r>
            <w:r w:rsidRPr="00450ACF">
              <w:rPr>
                <w:rFonts w:eastAsia="Arial"/>
                <w:spacing w:val="-4"/>
                <w:sz w:val="20"/>
                <w:szCs w:val="20"/>
              </w:rPr>
              <w:t>competiție</w:t>
            </w:r>
          </w:p>
        </w:tc>
      </w:tr>
      <w:tr w:rsidR="00AD1535" w:rsidRPr="00450ACF" w:rsidTr="00FC6385">
        <w:trPr>
          <w:trHeight w:val="462"/>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30</w:t>
            </w:r>
          </w:p>
        </w:tc>
        <w:tc>
          <w:tcPr>
            <w:tcW w:w="3086" w:type="pct"/>
          </w:tcPr>
          <w:p w:rsidR="00AD1535" w:rsidRPr="00450ACF" w:rsidRDefault="00AD1535" w:rsidP="00FC6385">
            <w:pPr>
              <w:widowControl w:val="0"/>
              <w:autoSpaceDE w:val="0"/>
              <w:autoSpaceDN w:val="0"/>
              <w:spacing w:before="4"/>
              <w:ind w:left="4"/>
              <w:rPr>
                <w:rFonts w:eastAsia="Arial"/>
                <w:sz w:val="20"/>
                <w:szCs w:val="20"/>
              </w:rPr>
            </w:pPr>
            <w:r w:rsidRPr="00450ACF">
              <w:rPr>
                <w:rFonts w:eastAsia="Arial"/>
                <w:sz w:val="20"/>
                <w:szCs w:val="20"/>
              </w:rPr>
              <w:t>Membru</w:t>
            </w:r>
            <w:r w:rsidRPr="00450ACF">
              <w:rPr>
                <w:rFonts w:eastAsia="Arial"/>
                <w:spacing w:val="-1"/>
                <w:sz w:val="20"/>
                <w:szCs w:val="20"/>
              </w:rPr>
              <w:t xml:space="preserve"> </w:t>
            </w:r>
            <w:r w:rsidRPr="00450ACF">
              <w:rPr>
                <w:rFonts w:eastAsia="Arial"/>
                <w:sz w:val="20"/>
                <w:szCs w:val="20"/>
              </w:rPr>
              <w:t>în</w:t>
            </w:r>
            <w:r w:rsidRPr="00450ACF">
              <w:rPr>
                <w:rFonts w:eastAsia="Arial"/>
                <w:spacing w:val="7"/>
                <w:sz w:val="20"/>
                <w:szCs w:val="20"/>
              </w:rPr>
              <w:t xml:space="preserve"> </w:t>
            </w:r>
            <w:r w:rsidRPr="00450ACF">
              <w:rPr>
                <w:rFonts w:eastAsia="Arial"/>
                <w:sz w:val="20"/>
                <w:szCs w:val="20"/>
              </w:rPr>
              <w:t xml:space="preserve">grupul de </w:t>
            </w:r>
            <w:r w:rsidRPr="00450ACF">
              <w:rPr>
                <w:rFonts w:eastAsia="Arial"/>
                <w:spacing w:val="-2"/>
                <w:sz w:val="20"/>
                <w:szCs w:val="20"/>
              </w:rPr>
              <w:t>experți</w:t>
            </w:r>
          </w:p>
          <w:p w:rsidR="00AD1535" w:rsidRPr="00450ACF" w:rsidRDefault="00AD1535" w:rsidP="00EB3AF2">
            <w:pPr>
              <w:widowControl w:val="0"/>
              <w:numPr>
                <w:ilvl w:val="1"/>
                <w:numId w:val="49"/>
              </w:numPr>
              <w:tabs>
                <w:tab w:val="left" w:pos="590"/>
              </w:tabs>
              <w:suppressAutoHyphens w:val="0"/>
              <w:autoSpaceDE w:val="0"/>
              <w:autoSpaceDN w:val="0"/>
              <w:spacing w:before="5" w:line="244" w:lineRule="auto"/>
              <w:ind w:right="258" w:firstLine="0"/>
              <w:rPr>
                <w:rFonts w:eastAsia="Arial"/>
                <w:sz w:val="20"/>
                <w:szCs w:val="20"/>
              </w:rPr>
            </w:pPr>
            <w:r w:rsidRPr="00450ACF">
              <w:rPr>
                <w:rFonts w:eastAsia="Arial"/>
                <w:sz w:val="20"/>
                <w:szCs w:val="20"/>
              </w:rPr>
              <w:t>Comisii</w:t>
            </w:r>
            <w:r w:rsidRPr="00450ACF">
              <w:rPr>
                <w:rFonts w:eastAsia="Arial"/>
                <w:spacing w:val="-1"/>
                <w:sz w:val="20"/>
                <w:szCs w:val="20"/>
              </w:rPr>
              <w:t xml:space="preserve"> </w:t>
            </w:r>
            <w:r w:rsidRPr="00450ACF">
              <w:rPr>
                <w:rFonts w:eastAsia="Arial"/>
                <w:sz w:val="20"/>
                <w:szCs w:val="20"/>
              </w:rPr>
              <w:t>/</w:t>
            </w:r>
            <w:r w:rsidRPr="00450ACF">
              <w:rPr>
                <w:rFonts w:eastAsia="Arial"/>
                <w:spacing w:val="-1"/>
                <w:sz w:val="20"/>
                <w:szCs w:val="20"/>
              </w:rPr>
              <w:t xml:space="preserve"> </w:t>
            </w:r>
            <w:r w:rsidRPr="00450ACF">
              <w:rPr>
                <w:rFonts w:eastAsia="Arial"/>
                <w:sz w:val="20"/>
                <w:szCs w:val="20"/>
              </w:rPr>
              <w:t>consilii</w:t>
            </w:r>
            <w:r w:rsidRPr="00450ACF">
              <w:rPr>
                <w:rFonts w:eastAsia="Arial"/>
                <w:spacing w:val="-1"/>
                <w:sz w:val="20"/>
                <w:szCs w:val="20"/>
              </w:rPr>
              <w:t xml:space="preserve"> </w:t>
            </w:r>
            <w:r w:rsidRPr="00450ACF">
              <w:rPr>
                <w:rFonts w:eastAsia="Arial"/>
                <w:sz w:val="20"/>
                <w:szCs w:val="20"/>
              </w:rPr>
              <w:t>științifice</w:t>
            </w:r>
            <w:r w:rsidRPr="00450ACF">
              <w:rPr>
                <w:rFonts w:eastAsia="Arial"/>
                <w:spacing w:val="-1"/>
                <w:sz w:val="20"/>
                <w:szCs w:val="20"/>
              </w:rPr>
              <w:t xml:space="preserve"> </w:t>
            </w:r>
            <w:r w:rsidRPr="00450ACF">
              <w:rPr>
                <w:rFonts w:eastAsia="Arial"/>
                <w:sz w:val="20"/>
                <w:szCs w:val="20"/>
              </w:rPr>
              <w:t>sau</w:t>
            </w:r>
            <w:r w:rsidRPr="00450ACF">
              <w:rPr>
                <w:rFonts w:eastAsia="Arial"/>
                <w:spacing w:val="-1"/>
                <w:sz w:val="20"/>
                <w:szCs w:val="20"/>
              </w:rPr>
              <w:t xml:space="preserve"> </w:t>
            </w:r>
            <w:r w:rsidRPr="00450ACF">
              <w:rPr>
                <w:rFonts w:eastAsia="Arial"/>
                <w:sz w:val="20"/>
                <w:szCs w:val="20"/>
              </w:rPr>
              <w:t>organisme</w:t>
            </w:r>
            <w:r w:rsidRPr="00450ACF">
              <w:rPr>
                <w:rFonts w:eastAsia="Arial"/>
                <w:spacing w:val="-1"/>
                <w:sz w:val="20"/>
                <w:szCs w:val="20"/>
              </w:rPr>
              <w:t xml:space="preserve"> </w:t>
            </w:r>
            <w:r w:rsidRPr="00450ACF">
              <w:rPr>
                <w:rFonts w:eastAsia="Arial"/>
                <w:sz w:val="20"/>
                <w:szCs w:val="20"/>
              </w:rPr>
              <w:t>internaționale</w:t>
            </w:r>
            <w:r w:rsidRPr="00450ACF">
              <w:rPr>
                <w:rFonts w:eastAsia="Arial"/>
                <w:spacing w:val="-1"/>
                <w:sz w:val="20"/>
                <w:szCs w:val="20"/>
              </w:rPr>
              <w:t xml:space="preserve"> </w:t>
            </w:r>
            <w:r w:rsidRPr="00450ACF">
              <w:rPr>
                <w:rFonts w:eastAsia="Arial"/>
                <w:sz w:val="20"/>
                <w:szCs w:val="20"/>
              </w:rPr>
              <w:t xml:space="preserve">(de </w:t>
            </w:r>
            <w:r w:rsidRPr="00450ACF">
              <w:rPr>
                <w:rFonts w:eastAsia="Arial"/>
                <w:spacing w:val="-2"/>
                <w:sz w:val="20"/>
                <w:szCs w:val="20"/>
              </w:rPr>
              <w:t>exemplu</w:t>
            </w:r>
            <w:r w:rsidRPr="00450ACF">
              <w:rPr>
                <w:rFonts w:eastAsia="Arial"/>
                <w:spacing w:val="-12"/>
                <w:sz w:val="20"/>
                <w:szCs w:val="20"/>
              </w:rPr>
              <w:t xml:space="preserve"> </w:t>
            </w:r>
            <w:r w:rsidRPr="00450ACF">
              <w:rPr>
                <w:rFonts w:eastAsia="Arial"/>
                <w:spacing w:val="-2"/>
                <w:sz w:val="20"/>
                <w:szCs w:val="20"/>
              </w:rPr>
              <w:t>UNESCO,</w:t>
            </w:r>
            <w:r w:rsidRPr="00450ACF">
              <w:rPr>
                <w:rFonts w:eastAsia="Arial"/>
                <w:spacing w:val="-11"/>
                <w:sz w:val="20"/>
                <w:szCs w:val="20"/>
              </w:rPr>
              <w:t xml:space="preserve"> </w:t>
            </w:r>
            <w:r w:rsidRPr="00450ACF">
              <w:rPr>
                <w:rFonts w:eastAsia="Arial"/>
                <w:spacing w:val="-2"/>
                <w:sz w:val="20"/>
                <w:szCs w:val="20"/>
              </w:rPr>
              <w:t>UNICEF,</w:t>
            </w:r>
            <w:r w:rsidRPr="00450ACF">
              <w:rPr>
                <w:rFonts w:eastAsia="Arial"/>
                <w:spacing w:val="-11"/>
                <w:sz w:val="20"/>
                <w:szCs w:val="20"/>
              </w:rPr>
              <w:t xml:space="preserve"> </w:t>
            </w:r>
            <w:r w:rsidRPr="00450ACF">
              <w:rPr>
                <w:rFonts w:eastAsia="Arial"/>
                <w:spacing w:val="-2"/>
                <w:sz w:val="20"/>
                <w:szCs w:val="20"/>
              </w:rPr>
              <w:t>CIO,</w:t>
            </w:r>
            <w:r w:rsidRPr="00450ACF">
              <w:rPr>
                <w:rFonts w:eastAsia="Arial"/>
                <w:spacing w:val="-11"/>
                <w:sz w:val="20"/>
                <w:szCs w:val="20"/>
              </w:rPr>
              <w:t xml:space="preserve"> </w:t>
            </w:r>
            <w:r w:rsidRPr="00450ACF">
              <w:rPr>
                <w:rFonts w:eastAsia="Arial"/>
                <w:spacing w:val="-2"/>
                <w:sz w:val="20"/>
                <w:szCs w:val="20"/>
              </w:rPr>
              <w:t>Federații</w:t>
            </w:r>
            <w:r w:rsidRPr="00450ACF">
              <w:rPr>
                <w:rFonts w:eastAsia="Arial"/>
                <w:spacing w:val="-11"/>
                <w:sz w:val="20"/>
                <w:szCs w:val="20"/>
              </w:rPr>
              <w:t xml:space="preserve"> </w:t>
            </w:r>
            <w:r w:rsidRPr="00450ACF">
              <w:rPr>
                <w:rFonts w:eastAsia="Arial"/>
                <w:spacing w:val="-2"/>
                <w:sz w:val="20"/>
                <w:szCs w:val="20"/>
              </w:rPr>
              <w:t>internaționale</w:t>
            </w:r>
            <w:r w:rsidRPr="00450ACF">
              <w:rPr>
                <w:rFonts w:eastAsia="Arial"/>
                <w:spacing w:val="-12"/>
                <w:sz w:val="20"/>
                <w:szCs w:val="20"/>
              </w:rPr>
              <w:t xml:space="preserve"> </w:t>
            </w:r>
            <w:r w:rsidRPr="00450ACF">
              <w:rPr>
                <w:rFonts w:eastAsia="Arial"/>
                <w:spacing w:val="-2"/>
                <w:sz w:val="20"/>
                <w:szCs w:val="20"/>
              </w:rPr>
              <w:t>pe</w:t>
            </w:r>
            <w:r w:rsidRPr="00450ACF">
              <w:rPr>
                <w:rFonts w:eastAsia="Arial"/>
                <w:spacing w:val="-11"/>
                <w:sz w:val="20"/>
                <w:szCs w:val="20"/>
              </w:rPr>
              <w:t xml:space="preserve"> </w:t>
            </w:r>
            <w:r w:rsidRPr="00450ACF">
              <w:rPr>
                <w:rFonts w:eastAsia="Arial"/>
                <w:spacing w:val="-2"/>
                <w:sz w:val="20"/>
                <w:szCs w:val="20"/>
              </w:rPr>
              <w:t>ramuri</w:t>
            </w:r>
            <w:r w:rsidRPr="00450ACF">
              <w:rPr>
                <w:rFonts w:eastAsia="Arial"/>
                <w:spacing w:val="-11"/>
                <w:sz w:val="20"/>
                <w:szCs w:val="20"/>
              </w:rPr>
              <w:t xml:space="preserve"> </w:t>
            </w:r>
            <w:r w:rsidRPr="00450ACF">
              <w:rPr>
                <w:rFonts w:eastAsia="Arial"/>
                <w:spacing w:val="-2"/>
                <w:sz w:val="20"/>
                <w:szCs w:val="20"/>
              </w:rPr>
              <w:t xml:space="preserve">de </w:t>
            </w:r>
            <w:r w:rsidRPr="00450ACF">
              <w:rPr>
                <w:rFonts w:eastAsia="Arial"/>
                <w:sz w:val="20"/>
                <w:szCs w:val="20"/>
              </w:rPr>
              <w:t>sport etc.) (</w:t>
            </w:r>
            <w:r w:rsidRPr="00450ACF">
              <w:rPr>
                <w:rFonts w:eastAsia="Arial"/>
                <w:i/>
                <w:sz w:val="20"/>
                <w:szCs w:val="20"/>
              </w:rPr>
              <w:t xml:space="preserve">m </w:t>
            </w:r>
            <w:r w:rsidRPr="00450ACF">
              <w:rPr>
                <w:rFonts w:eastAsia="Arial"/>
                <w:sz w:val="20"/>
                <w:szCs w:val="20"/>
              </w:rPr>
              <w:t>= 3)</w:t>
            </w:r>
          </w:p>
          <w:p w:rsidR="00AD1535" w:rsidRPr="00450ACF" w:rsidRDefault="00AD1535" w:rsidP="00FC6385">
            <w:pPr>
              <w:widowControl w:val="0"/>
              <w:tabs>
                <w:tab w:val="left" w:pos="111"/>
                <w:tab w:val="left" w:pos="589"/>
              </w:tabs>
              <w:autoSpaceDE w:val="0"/>
              <w:autoSpaceDN w:val="0"/>
              <w:ind w:right="197"/>
              <w:rPr>
                <w:rFonts w:eastAsia="Arial"/>
                <w:sz w:val="20"/>
                <w:szCs w:val="20"/>
              </w:rPr>
            </w:pPr>
            <w:r w:rsidRPr="00450ACF">
              <w:rPr>
                <w:rFonts w:eastAsia="Arial"/>
                <w:spacing w:val="-2"/>
                <w:sz w:val="20"/>
                <w:szCs w:val="20"/>
              </w:rPr>
              <w:t>Comisii /</w:t>
            </w:r>
            <w:r w:rsidRPr="00450ACF">
              <w:rPr>
                <w:rFonts w:eastAsia="Arial"/>
                <w:spacing w:val="-4"/>
                <w:sz w:val="20"/>
                <w:szCs w:val="20"/>
              </w:rPr>
              <w:t xml:space="preserve"> </w:t>
            </w:r>
            <w:r w:rsidRPr="00450ACF">
              <w:rPr>
                <w:rFonts w:eastAsia="Arial"/>
                <w:spacing w:val="-2"/>
                <w:sz w:val="20"/>
                <w:szCs w:val="20"/>
              </w:rPr>
              <w:t>consilii științifice sau</w:t>
            </w:r>
            <w:r w:rsidRPr="00450ACF">
              <w:rPr>
                <w:rFonts w:eastAsia="Arial"/>
                <w:spacing w:val="-4"/>
                <w:sz w:val="20"/>
                <w:szCs w:val="20"/>
              </w:rPr>
              <w:t xml:space="preserve"> </w:t>
            </w:r>
            <w:r w:rsidRPr="00450ACF">
              <w:rPr>
                <w:rFonts w:eastAsia="Arial"/>
                <w:spacing w:val="-2"/>
                <w:sz w:val="20"/>
                <w:szCs w:val="20"/>
              </w:rPr>
              <w:t>organisme</w:t>
            </w:r>
            <w:r w:rsidRPr="00450ACF">
              <w:rPr>
                <w:rFonts w:eastAsia="Arial"/>
                <w:spacing w:val="-4"/>
                <w:sz w:val="20"/>
                <w:szCs w:val="20"/>
              </w:rPr>
              <w:t xml:space="preserve"> </w:t>
            </w:r>
            <w:r w:rsidRPr="00450ACF">
              <w:rPr>
                <w:rFonts w:eastAsia="Arial"/>
                <w:spacing w:val="-2"/>
                <w:sz w:val="20"/>
                <w:szCs w:val="20"/>
              </w:rPr>
              <w:t>naționale</w:t>
            </w:r>
            <w:r w:rsidRPr="00450ACF">
              <w:rPr>
                <w:rFonts w:eastAsia="Arial"/>
                <w:spacing w:val="-4"/>
                <w:sz w:val="20"/>
                <w:szCs w:val="20"/>
              </w:rPr>
              <w:t xml:space="preserve"> </w:t>
            </w:r>
            <w:r w:rsidRPr="00450ACF">
              <w:rPr>
                <w:rFonts w:eastAsia="Arial"/>
                <w:spacing w:val="-2"/>
                <w:sz w:val="20"/>
                <w:szCs w:val="20"/>
              </w:rPr>
              <w:t xml:space="preserve">(CNATDCU, </w:t>
            </w:r>
            <w:r w:rsidRPr="00450ACF">
              <w:rPr>
                <w:rFonts w:eastAsia="Arial"/>
                <w:sz w:val="20"/>
                <w:szCs w:val="20"/>
              </w:rPr>
              <w:t>CNCS, ANCS, ARACIS sau alt grup de lucru consultativ / de lucru la nivelul MENCS sau la nivel interministerial, alcătuit ca urmare a unui ordin emis de MENCS sau de către un alt for ministerial (</w:t>
            </w:r>
            <w:r w:rsidRPr="00450ACF">
              <w:rPr>
                <w:rFonts w:eastAsia="Arial"/>
                <w:i/>
                <w:sz w:val="20"/>
                <w:szCs w:val="20"/>
              </w:rPr>
              <w:t xml:space="preserve">m </w:t>
            </w:r>
            <w:r w:rsidRPr="00450ACF">
              <w:rPr>
                <w:rFonts w:eastAsia="Arial"/>
                <w:sz w:val="20"/>
                <w:szCs w:val="20"/>
              </w:rPr>
              <w:t>=1)</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t xml:space="preserve">1 x </w:t>
            </w:r>
            <w:r w:rsidRPr="00450ACF">
              <w:rPr>
                <w:rFonts w:eastAsia="Arial"/>
                <w:spacing w:val="-10"/>
                <w:sz w:val="20"/>
                <w:szCs w:val="20"/>
              </w:rPr>
              <w:t>m</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pacing w:val="-2"/>
                <w:sz w:val="20"/>
                <w:szCs w:val="20"/>
              </w:rPr>
              <w:t>Comisie</w:t>
            </w:r>
          </w:p>
        </w:tc>
      </w:tr>
      <w:tr w:rsidR="00AD1535" w:rsidRPr="00450ACF" w:rsidTr="00FC6385">
        <w:trPr>
          <w:trHeight w:val="515"/>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31</w:t>
            </w:r>
          </w:p>
        </w:tc>
        <w:tc>
          <w:tcPr>
            <w:tcW w:w="3086" w:type="pct"/>
          </w:tcPr>
          <w:p w:rsidR="00AD1535" w:rsidRPr="00450ACF" w:rsidRDefault="00AD1535" w:rsidP="00FC6385">
            <w:pPr>
              <w:widowControl w:val="0"/>
              <w:tabs>
                <w:tab w:val="left" w:pos="111"/>
                <w:tab w:val="left" w:pos="589"/>
              </w:tabs>
              <w:autoSpaceDE w:val="0"/>
              <w:autoSpaceDN w:val="0"/>
              <w:ind w:right="286"/>
              <w:rPr>
                <w:rFonts w:eastAsia="Arial"/>
                <w:sz w:val="20"/>
                <w:szCs w:val="20"/>
              </w:rPr>
            </w:pPr>
            <w:r w:rsidRPr="00450ACF">
              <w:rPr>
                <w:rFonts w:eastAsia="Arial"/>
                <w:sz w:val="20"/>
                <w:szCs w:val="20"/>
              </w:rPr>
              <w:t>Furnizarea de servicii pentru beneficiarii externi ai instituției (cursuri sau</w:t>
            </w:r>
            <w:r w:rsidRPr="00450ACF">
              <w:rPr>
                <w:rFonts w:eastAsia="Arial"/>
                <w:spacing w:val="-1"/>
                <w:sz w:val="20"/>
                <w:szCs w:val="20"/>
              </w:rPr>
              <w:t xml:space="preserve"> </w:t>
            </w:r>
            <w:r w:rsidRPr="00450ACF">
              <w:rPr>
                <w:rFonts w:eastAsia="Arial"/>
                <w:sz w:val="20"/>
                <w:szCs w:val="20"/>
              </w:rPr>
              <w:t>programe</w:t>
            </w:r>
            <w:r w:rsidRPr="00450ACF">
              <w:rPr>
                <w:rFonts w:eastAsia="Arial"/>
                <w:spacing w:val="-2"/>
                <w:sz w:val="20"/>
                <w:szCs w:val="20"/>
              </w:rPr>
              <w:t xml:space="preserve"> </w:t>
            </w:r>
            <w:r w:rsidRPr="00450ACF">
              <w:rPr>
                <w:rFonts w:eastAsia="Arial"/>
                <w:sz w:val="20"/>
                <w:szCs w:val="20"/>
              </w:rPr>
              <w:t>de formare /</w:t>
            </w:r>
            <w:r w:rsidRPr="00450ACF">
              <w:rPr>
                <w:rFonts w:eastAsia="Arial"/>
                <w:spacing w:val="-1"/>
                <w:sz w:val="20"/>
                <w:szCs w:val="20"/>
              </w:rPr>
              <w:t xml:space="preserve"> </w:t>
            </w:r>
            <w:r w:rsidRPr="00450ACF">
              <w:rPr>
                <w:rFonts w:eastAsia="Arial"/>
                <w:sz w:val="20"/>
                <w:szCs w:val="20"/>
              </w:rPr>
              <w:t>perfecționare profesională în domeniu)</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pacing w:val="-5"/>
                <w:sz w:val="20"/>
                <w:szCs w:val="20"/>
              </w:rPr>
              <w:t>0,5</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z w:val="20"/>
                <w:szCs w:val="20"/>
              </w:rPr>
              <w:t>Pe</w:t>
            </w:r>
            <w:r w:rsidRPr="00450ACF">
              <w:rPr>
                <w:rFonts w:eastAsia="Arial"/>
                <w:spacing w:val="-14"/>
                <w:sz w:val="20"/>
                <w:szCs w:val="20"/>
              </w:rPr>
              <w:t xml:space="preserve"> </w:t>
            </w:r>
            <w:r w:rsidRPr="00450ACF">
              <w:rPr>
                <w:rFonts w:eastAsia="Arial"/>
                <w:sz w:val="20"/>
                <w:szCs w:val="20"/>
              </w:rPr>
              <w:t xml:space="preserve">curs </w:t>
            </w:r>
            <w:r w:rsidRPr="00450ACF">
              <w:rPr>
                <w:rFonts w:eastAsia="Arial"/>
                <w:spacing w:val="-2"/>
                <w:sz w:val="20"/>
                <w:szCs w:val="20"/>
              </w:rPr>
              <w:t>avizat</w:t>
            </w:r>
          </w:p>
        </w:tc>
      </w:tr>
      <w:tr w:rsidR="00AD1535" w:rsidRPr="00450ACF" w:rsidTr="00FC6385">
        <w:trPr>
          <w:trHeight w:val="666"/>
        </w:trPr>
        <w:tc>
          <w:tcPr>
            <w:tcW w:w="626" w:type="pct"/>
          </w:tcPr>
          <w:p w:rsidR="00AD1535" w:rsidRPr="00450ACF" w:rsidRDefault="00AD1535" w:rsidP="00FC6385">
            <w:pPr>
              <w:widowControl w:val="0"/>
              <w:autoSpaceDE w:val="0"/>
              <w:autoSpaceDN w:val="0"/>
              <w:ind w:left="107"/>
              <w:rPr>
                <w:rFonts w:eastAsia="Arial"/>
                <w:sz w:val="20"/>
                <w:szCs w:val="20"/>
              </w:rPr>
            </w:pPr>
            <w:r w:rsidRPr="00450ACF">
              <w:rPr>
                <w:rFonts w:eastAsia="Arial"/>
                <w:sz w:val="20"/>
                <w:szCs w:val="20"/>
              </w:rPr>
              <w:t>I</w:t>
            </w:r>
            <w:r w:rsidRPr="00450ACF">
              <w:rPr>
                <w:rFonts w:eastAsia="Arial"/>
                <w:spacing w:val="-2"/>
                <w:sz w:val="20"/>
                <w:szCs w:val="20"/>
              </w:rPr>
              <w:t xml:space="preserve"> </w:t>
            </w:r>
            <w:r w:rsidRPr="00450ACF">
              <w:rPr>
                <w:rFonts w:eastAsia="Arial"/>
                <w:spacing w:val="-7"/>
                <w:sz w:val="20"/>
                <w:szCs w:val="20"/>
              </w:rPr>
              <w:t>32</w:t>
            </w:r>
          </w:p>
        </w:tc>
        <w:tc>
          <w:tcPr>
            <w:tcW w:w="3086" w:type="pct"/>
          </w:tcPr>
          <w:p w:rsidR="00AD1535" w:rsidRPr="00450ACF" w:rsidRDefault="00AD1535" w:rsidP="00EB3AF2">
            <w:pPr>
              <w:widowControl w:val="0"/>
              <w:numPr>
                <w:ilvl w:val="1"/>
                <w:numId w:val="48"/>
              </w:numPr>
              <w:tabs>
                <w:tab w:val="left" w:pos="590"/>
              </w:tabs>
              <w:suppressAutoHyphens w:val="0"/>
              <w:autoSpaceDE w:val="0"/>
              <w:autoSpaceDN w:val="0"/>
              <w:spacing w:before="4" w:line="244" w:lineRule="auto"/>
              <w:ind w:right="108" w:firstLine="0"/>
              <w:rPr>
                <w:rFonts w:eastAsia="Arial"/>
                <w:sz w:val="20"/>
                <w:szCs w:val="20"/>
              </w:rPr>
            </w:pPr>
            <w:r w:rsidRPr="00450ACF">
              <w:rPr>
                <w:rFonts w:eastAsia="Arial"/>
                <w:sz w:val="20"/>
                <w:szCs w:val="20"/>
              </w:rPr>
              <w:t>Antrenor emerit / profesor emerit / maestru emerit al sportului / arbitru internațional / comisar / observator (se iau în calcul doar calitățile existente la data înscrierii în concurs)</w:t>
            </w:r>
          </w:p>
          <w:p w:rsidR="00AD1535" w:rsidRPr="00450ACF" w:rsidRDefault="00AD1535" w:rsidP="00EB3AF2">
            <w:pPr>
              <w:widowControl w:val="0"/>
              <w:numPr>
                <w:ilvl w:val="1"/>
                <w:numId w:val="48"/>
              </w:numPr>
              <w:tabs>
                <w:tab w:val="left" w:pos="590"/>
              </w:tabs>
              <w:suppressAutoHyphens w:val="0"/>
              <w:autoSpaceDE w:val="0"/>
              <w:autoSpaceDN w:val="0"/>
              <w:spacing w:before="1" w:line="244" w:lineRule="auto"/>
              <w:ind w:right="108" w:firstLine="0"/>
              <w:rPr>
                <w:rFonts w:eastAsia="Arial"/>
                <w:sz w:val="20"/>
                <w:szCs w:val="20"/>
              </w:rPr>
            </w:pPr>
            <w:r w:rsidRPr="00450ACF">
              <w:rPr>
                <w:rFonts w:eastAsia="Arial"/>
                <w:spacing w:val="-2"/>
                <w:sz w:val="20"/>
                <w:szCs w:val="20"/>
              </w:rPr>
              <w:t>Premii</w:t>
            </w:r>
            <w:r w:rsidRPr="00450ACF">
              <w:rPr>
                <w:rFonts w:eastAsia="Arial"/>
                <w:spacing w:val="-8"/>
                <w:sz w:val="20"/>
                <w:szCs w:val="20"/>
              </w:rPr>
              <w:t xml:space="preserve"> </w:t>
            </w:r>
            <w:r w:rsidRPr="00450ACF">
              <w:rPr>
                <w:rFonts w:eastAsia="Arial"/>
                <w:spacing w:val="-2"/>
                <w:sz w:val="20"/>
                <w:szCs w:val="20"/>
              </w:rPr>
              <w:t>pentru</w:t>
            </w:r>
            <w:r w:rsidRPr="00450ACF">
              <w:rPr>
                <w:rFonts w:eastAsia="Arial"/>
                <w:spacing w:val="-8"/>
                <w:sz w:val="20"/>
                <w:szCs w:val="20"/>
              </w:rPr>
              <w:t xml:space="preserve"> </w:t>
            </w:r>
            <w:r w:rsidRPr="00450ACF">
              <w:rPr>
                <w:rFonts w:eastAsia="Arial"/>
                <w:spacing w:val="-2"/>
                <w:sz w:val="20"/>
                <w:szCs w:val="20"/>
              </w:rPr>
              <w:t>activitatea</w:t>
            </w:r>
            <w:r w:rsidRPr="00450ACF">
              <w:rPr>
                <w:rFonts w:eastAsia="Arial"/>
                <w:spacing w:val="-9"/>
                <w:sz w:val="20"/>
                <w:szCs w:val="20"/>
              </w:rPr>
              <w:t xml:space="preserve"> </w:t>
            </w:r>
            <w:r w:rsidRPr="00450ACF">
              <w:rPr>
                <w:rFonts w:eastAsia="Arial"/>
                <w:spacing w:val="-2"/>
                <w:sz w:val="20"/>
                <w:szCs w:val="20"/>
              </w:rPr>
              <w:t>sportivă acordate</w:t>
            </w:r>
            <w:r w:rsidRPr="00450ACF">
              <w:rPr>
                <w:rFonts w:eastAsia="Arial"/>
                <w:spacing w:val="-10"/>
                <w:sz w:val="20"/>
                <w:szCs w:val="20"/>
              </w:rPr>
              <w:t xml:space="preserve"> </w:t>
            </w:r>
            <w:r w:rsidRPr="00450ACF">
              <w:rPr>
                <w:rFonts w:eastAsia="Arial"/>
                <w:spacing w:val="-2"/>
                <w:sz w:val="20"/>
                <w:szCs w:val="20"/>
              </w:rPr>
              <w:t>de</w:t>
            </w:r>
            <w:r w:rsidRPr="00450ACF">
              <w:rPr>
                <w:rFonts w:eastAsia="Arial"/>
                <w:spacing w:val="-9"/>
                <w:sz w:val="20"/>
                <w:szCs w:val="20"/>
              </w:rPr>
              <w:t xml:space="preserve"> </w:t>
            </w:r>
            <w:r w:rsidRPr="00450ACF">
              <w:rPr>
                <w:rFonts w:eastAsia="Arial"/>
                <w:spacing w:val="-2"/>
                <w:sz w:val="20"/>
                <w:szCs w:val="20"/>
              </w:rPr>
              <w:t>către</w:t>
            </w:r>
            <w:r w:rsidRPr="00450ACF">
              <w:rPr>
                <w:rFonts w:eastAsia="Arial"/>
                <w:spacing w:val="-9"/>
                <w:sz w:val="20"/>
                <w:szCs w:val="20"/>
              </w:rPr>
              <w:t xml:space="preserve"> </w:t>
            </w:r>
            <w:r w:rsidRPr="00450ACF">
              <w:rPr>
                <w:rFonts w:eastAsia="Arial"/>
                <w:spacing w:val="-2"/>
                <w:sz w:val="20"/>
                <w:szCs w:val="20"/>
              </w:rPr>
              <w:t xml:space="preserve">instituții </w:t>
            </w:r>
            <w:r w:rsidRPr="00450ACF">
              <w:rPr>
                <w:rFonts w:eastAsia="Arial"/>
                <w:sz w:val="20"/>
                <w:szCs w:val="20"/>
              </w:rPr>
              <w:t>naționale sau</w:t>
            </w:r>
            <w:r w:rsidRPr="00450ACF">
              <w:rPr>
                <w:rFonts w:eastAsia="Arial"/>
                <w:spacing w:val="-5"/>
                <w:sz w:val="20"/>
                <w:szCs w:val="20"/>
              </w:rPr>
              <w:t xml:space="preserve"> </w:t>
            </w:r>
            <w:r w:rsidRPr="00450ACF">
              <w:rPr>
                <w:rFonts w:eastAsia="Arial"/>
                <w:sz w:val="20"/>
                <w:szCs w:val="20"/>
              </w:rPr>
              <w:t>internaționale sau premii pentru activitatea antreprenorială/management de proiect în sport recunoscute de către organisme naționale/internaționale</w:t>
            </w:r>
          </w:p>
          <w:p w:rsidR="00AD1535" w:rsidRPr="00450ACF" w:rsidRDefault="00AD1535" w:rsidP="00EB3AF2">
            <w:pPr>
              <w:widowControl w:val="0"/>
              <w:numPr>
                <w:ilvl w:val="1"/>
                <w:numId w:val="48"/>
              </w:numPr>
              <w:tabs>
                <w:tab w:val="left" w:pos="590"/>
              </w:tabs>
              <w:suppressAutoHyphens w:val="0"/>
              <w:autoSpaceDE w:val="0"/>
              <w:autoSpaceDN w:val="0"/>
              <w:spacing w:line="244" w:lineRule="auto"/>
              <w:ind w:right="109" w:firstLine="0"/>
              <w:jc w:val="both"/>
              <w:rPr>
                <w:rFonts w:eastAsia="Arial"/>
                <w:sz w:val="20"/>
                <w:szCs w:val="20"/>
              </w:rPr>
            </w:pPr>
            <w:r w:rsidRPr="00450ACF">
              <w:rPr>
                <w:rFonts w:eastAsia="Arial"/>
                <w:sz w:val="20"/>
                <w:szCs w:val="20"/>
              </w:rPr>
              <w:t>Performanțe ale sportivilor seniori antrenați (JO locurile 2 - 8, CM, CMU, JMU – locurile 1-8; CE, JE, CEU, JEU – locurile 1-6, Balcaniada – locurile 1-3, CN – locurile 1-3, CNU – locul 1), creații pe linia sportului de performanță, recuperării motrice și funcționale, kinetoterapiei și kinetoprofilaxie (linii metodice / metodologii / strategii de pregătire pe ramuri de sport / probă sportivă recunoscută în comunitatea de specialiști / federații pe ramuri de sport); programe de profilaxie</w:t>
            </w:r>
            <w:r w:rsidRPr="00450ACF">
              <w:rPr>
                <w:rFonts w:eastAsia="Arial"/>
                <w:spacing w:val="-14"/>
                <w:sz w:val="20"/>
                <w:szCs w:val="20"/>
              </w:rPr>
              <w:t xml:space="preserve"> </w:t>
            </w:r>
            <w:r w:rsidRPr="00450ACF">
              <w:rPr>
                <w:rFonts w:eastAsia="Arial"/>
                <w:sz w:val="20"/>
                <w:szCs w:val="20"/>
              </w:rPr>
              <w:t>si</w:t>
            </w:r>
            <w:r w:rsidRPr="00450ACF">
              <w:rPr>
                <w:rFonts w:eastAsia="Arial"/>
                <w:spacing w:val="-13"/>
                <w:sz w:val="20"/>
                <w:szCs w:val="20"/>
              </w:rPr>
              <w:t xml:space="preserve"> </w:t>
            </w:r>
            <w:r w:rsidRPr="00450ACF">
              <w:rPr>
                <w:rFonts w:eastAsia="Arial"/>
                <w:sz w:val="20"/>
                <w:szCs w:val="20"/>
              </w:rPr>
              <w:t>recuperare</w:t>
            </w:r>
            <w:r w:rsidRPr="00450ACF">
              <w:rPr>
                <w:rFonts w:eastAsia="Arial"/>
                <w:spacing w:val="-8"/>
                <w:sz w:val="20"/>
                <w:szCs w:val="20"/>
              </w:rPr>
              <w:t xml:space="preserve"> </w:t>
            </w:r>
            <w:r w:rsidRPr="00450ACF">
              <w:rPr>
                <w:rFonts w:eastAsia="Arial"/>
                <w:sz w:val="20"/>
                <w:szCs w:val="20"/>
              </w:rPr>
              <w:t>prin</w:t>
            </w:r>
            <w:r w:rsidRPr="00450ACF">
              <w:rPr>
                <w:rFonts w:eastAsia="Arial"/>
                <w:spacing w:val="-5"/>
                <w:sz w:val="20"/>
                <w:szCs w:val="20"/>
              </w:rPr>
              <w:t xml:space="preserve"> </w:t>
            </w:r>
            <w:r w:rsidRPr="00450ACF">
              <w:rPr>
                <w:rFonts w:eastAsia="Arial"/>
                <w:sz w:val="20"/>
                <w:szCs w:val="20"/>
              </w:rPr>
              <w:t>mijloace</w:t>
            </w:r>
            <w:r w:rsidRPr="00450ACF">
              <w:rPr>
                <w:rFonts w:eastAsia="Arial"/>
                <w:spacing w:val="-7"/>
                <w:sz w:val="20"/>
                <w:szCs w:val="20"/>
              </w:rPr>
              <w:t xml:space="preserve"> </w:t>
            </w:r>
            <w:r w:rsidRPr="00450ACF">
              <w:rPr>
                <w:rFonts w:eastAsia="Arial"/>
                <w:sz w:val="20"/>
                <w:szCs w:val="20"/>
              </w:rPr>
              <w:t>kinetice</w:t>
            </w:r>
            <w:r w:rsidRPr="00450ACF">
              <w:rPr>
                <w:rFonts w:eastAsia="Arial"/>
                <w:spacing w:val="-9"/>
                <w:sz w:val="20"/>
                <w:szCs w:val="20"/>
              </w:rPr>
              <w:t xml:space="preserve"> </w:t>
            </w:r>
            <w:r w:rsidRPr="00450ACF">
              <w:rPr>
                <w:rFonts w:eastAsia="Arial"/>
                <w:sz w:val="20"/>
                <w:szCs w:val="20"/>
              </w:rPr>
              <w:t>pentru</w:t>
            </w:r>
            <w:r w:rsidRPr="00450ACF">
              <w:rPr>
                <w:rFonts w:eastAsia="Arial"/>
                <w:spacing w:val="-5"/>
                <w:sz w:val="20"/>
                <w:szCs w:val="20"/>
              </w:rPr>
              <w:t xml:space="preserve"> </w:t>
            </w:r>
            <w:r w:rsidRPr="00450ACF">
              <w:rPr>
                <w:rFonts w:eastAsia="Arial"/>
                <w:sz w:val="20"/>
                <w:szCs w:val="20"/>
              </w:rPr>
              <w:t>diferite</w:t>
            </w:r>
            <w:r w:rsidRPr="00450ACF">
              <w:rPr>
                <w:rFonts w:eastAsia="Arial"/>
                <w:spacing w:val="-9"/>
                <w:sz w:val="20"/>
                <w:szCs w:val="20"/>
              </w:rPr>
              <w:t xml:space="preserve"> </w:t>
            </w:r>
            <w:r w:rsidRPr="00450ACF">
              <w:rPr>
                <w:rFonts w:eastAsia="Arial"/>
                <w:sz w:val="20"/>
                <w:szCs w:val="20"/>
              </w:rPr>
              <w:t>categorii</w:t>
            </w:r>
            <w:r w:rsidRPr="00450ACF">
              <w:rPr>
                <w:rFonts w:eastAsia="Arial"/>
                <w:spacing w:val="-2"/>
                <w:sz w:val="20"/>
                <w:szCs w:val="20"/>
              </w:rPr>
              <w:t xml:space="preserve"> </w:t>
            </w:r>
            <w:r w:rsidRPr="00450ACF">
              <w:rPr>
                <w:rFonts w:eastAsia="Arial"/>
                <w:sz w:val="20"/>
                <w:szCs w:val="20"/>
              </w:rPr>
              <w:t>de populație / grupe de vârstă / grupe profesionale / patologii)</w:t>
            </w:r>
            <w:r w:rsidRPr="00450ACF">
              <w:rPr>
                <w:rFonts w:eastAsia="Arial"/>
                <w:spacing w:val="40"/>
                <w:sz w:val="20"/>
                <w:szCs w:val="20"/>
              </w:rPr>
              <w:t xml:space="preserve"> </w:t>
            </w:r>
            <w:r w:rsidRPr="00450ACF">
              <w:rPr>
                <w:rFonts w:eastAsia="Arial"/>
                <w:sz w:val="20"/>
                <w:szCs w:val="20"/>
              </w:rPr>
              <w:t xml:space="preserve">recunoscute de organisme profesionale și / sau științifice naționale și </w:t>
            </w:r>
            <w:r w:rsidRPr="00450ACF">
              <w:rPr>
                <w:rFonts w:eastAsia="Arial"/>
                <w:spacing w:val="-2"/>
                <w:sz w:val="20"/>
                <w:szCs w:val="20"/>
              </w:rPr>
              <w:t>internaționale.</w:t>
            </w:r>
          </w:p>
          <w:p w:rsidR="00AD1535" w:rsidRPr="00450ACF" w:rsidRDefault="00AD1535" w:rsidP="00FC6385">
            <w:pPr>
              <w:widowControl w:val="0"/>
              <w:tabs>
                <w:tab w:val="left" w:pos="111"/>
                <w:tab w:val="left" w:pos="589"/>
              </w:tabs>
              <w:autoSpaceDE w:val="0"/>
              <w:autoSpaceDN w:val="0"/>
              <w:ind w:left="87" w:right="17"/>
              <w:rPr>
                <w:rFonts w:eastAsia="Arial"/>
                <w:sz w:val="20"/>
                <w:szCs w:val="20"/>
              </w:rPr>
            </w:pPr>
            <w:r w:rsidRPr="00450ACF">
              <w:rPr>
                <w:rFonts w:eastAsia="Arial"/>
                <w:w w:val="90"/>
                <w:sz w:val="20"/>
                <w:szCs w:val="20"/>
              </w:rPr>
              <w:t xml:space="preserve">32.4 Membru în comitetul de organizare a unei competiții sportive </w:t>
            </w:r>
            <w:r w:rsidRPr="00450ACF">
              <w:rPr>
                <w:rFonts w:eastAsia="Arial"/>
                <w:spacing w:val="-4"/>
                <w:sz w:val="20"/>
                <w:szCs w:val="20"/>
              </w:rPr>
              <w:t>internaționale</w:t>
            </w:r>
            <w:r w:rsidRPr="00450ACF">
              <w:rPr>
                <w:rFonts w:eastAsia="Arial"/>
                <w:spacing w:val="-9"/>
                <w:sz w:val="20"/>
                <w:szCs w:val="20"/>
              </w:rPr>
              <w:t xml:space="preserve"> </w:t>
            </w:r>
            <w:r w:rsidRPr="00450ACF">
              <w:rPr>
                <w:rFonts w:eastAsia="Arial"/>
                <w:spacing w:val="-4"/>
                <w:sz w:val="20"/>
                <w:szCs w:val="20"/>
              </w:rPr>
              <w:t>(2</w:t>
            </w:r>
            <w:r w:rsidRPr="00450ACF">
              <w:rPr>
                <w:rFonts w:eastAsia="Arial"/>
                <w:spacing w:val="-9"/>
                <w:sz w:val="20"/>
                <w:szCs w:val="20"/>
              </w:rPr>
              <w:t xml:space="preserve"> </w:t>
            </w:r>
            <w:r w:rsidRPr="00450ACF">
              <w:rPr>
                <w:rFonts w:eastAsia="Arial"/>
                <w:spacing w:val="-4"/>
                <w:sz w:val="20"/>
                <w:szCs w:val="20"/>
              </w:rPr>
              <w:t>puncte)</w:t>
            </w:r>
            <w:r w:rsidRPr="00450ACF">
              <w:rPr>
                <w:rFonts w:eastAsia="Arial"/>
                <w:spacing w:val="-9"/>
                <w:sz w:val="20"/>
                <w:szCs w:val="20"/>
              </w:rPr>
              <w:t xml:space="preserve"> </w:t>
            </w:r>
            <w:r w:rsidRPr="00450ACF">
              <w:rPr>
                <w:rFonts w:eastAsia="Arial"/>
                <w:spacing w:val="-4"/>
                <w:sz w:val="20"/>
                <w:szCs w:val="20"/>
              </w:rPr>
              <w:t>sau</w:t>
            </w:r>
            <w:r w:rsidRPr="00450ACF">
              <w:rPr>
                <w:rFonts w:eastAsia="Arial"/>
                <w:spacing w:val="-8"/>
                <w:sz w:val="20"/>
                <w:szCs w:val="20"/>
              </w:rPr>
              <w:t xml:space="preserve"> </w:t>
            </w:r>
            <w:r w:rsidRPr="00450ACF">
              <w:rPr>
                <w:rFonts w:eastAsia="Arial"/>
                <w:spacing w:val="-4"/>
                <w:sz w:val="20"/>
                <w:szCs w:val="20"/>
              </w:rPr>
              <w:t>naționale</w:t>
            </w:r>
            <w:r w:rsidRPr="00450ACF">
              <w:rPr>
                <w:rFonts w:eastAsia="Arial"/>
                <w:spacing w:val="-8"/>
                <w:sz w:val="20"/>
                <w:szCs w:val="20"/>
              </w:rPr>
              <w:t xml:space="preserve"> </w:t>
            </w:r>
            <w:r w:rsidRPr="00450ACF">
              <w:rPr>
                <w:rFonts w:eastAsia="Arial"/>
                <w:spacing w:val="-4"/>
                <w:sz w:val="20"/>
                <w:szCs w:val="20"/>
              </w:rPr>
              <w:t>(1</w:t>
            </w:r>
            <w:r w:rsidRPr="00450ACF">
              <w:rPr>
                <w:rFonts w:eastAsia="Arial"/>
                <w:spacing w:val="-8"/>
                <w:sz w:val="20"/>
                <w:szCs w:val="20"/>
              </w:rPr>
              <w:t xml:space="preserve"> </w:t>
            </w:r>
            <w:r w:rsidRPr="00450ACF">
              <w:rPr>
                <w:rFonts w:eastAsia="Arial"/>
                <w:spacing w:val="-4"/>
                <w:sz w:val="20"/>
                <w:szCs w:val="20"/>
              </w:rPr>
              <w:t>punct),</w:t>
            </w:r>
            <w:r w:rsidRPr="00450ACF">
              <w:rPr>
                <w:rFonts w:eastAsia="Arial"/>
                <w:spacing w:val="-9"/>
                <w:sz w:val="20"/>
                <w:szCs w:val="20"/>
              </w:rPr>
              <w:t xml:space="preserve"> </w:t>
            </w:r>
            <w:r w:rsidRPr="00450ACF">
              <w:rPr>
                <w:rFonts w:eastAsia="Arial"/>
                <w:spacing w:val="-4"/>
                <w:sz w:val="20"/>
                <w:szCs w:val="20"/>
              </w:rPr>
              <w:t>pentru</w:t>
            </w:r>
            <w:r w:rsidRPr="00450ACF">
              <w:rPr>
                <w:rFonts w:eastAsia="Arial"/>
                <w:spacing w:val="-8"/>
                <w:sz w:val="20"/>
                <w:szCs w:val="20"/>
              </w:rPr>
              <w:t xml:space="preserve"> </w:t>
            </w:r>
            <w:r w:rsidRPr="00450ACF">
              <w:rPr>
                <w:rFonts w:eastAsia="Arial"/>
                <w:spacing w:val="-4"/>
                <w:sz w:val="20"/>
                <w:szCs w:val="20"/>
              </w:rPr>
              <w:t>seniori</w:t>
            </w:r>
          </w:p>
        </w:tc>
        <w:tc>
          <w:tcPr>
            <w:tcW w:w="659" w:type="pct"/>
          </w:tcPr>
          <w:p w:rsidR="00AD1535" w:rsidRPr="00450ACF" w:rsidRDefault="00AD1535" w:rsidP="00FC6385">
            <w:pPr>
              <w:widowControl w:val="0"/>
              <w:autoSpaceDE w:val="0"/>
              <w:autoSpaceDN w:val="0"/>
              <w:ind w:left="112"/>
              <w:rPr>
                <w:rFonts w:eastAsia="Arial"/>
                <w:spacing w:val="-10"/>
                <w:sz w:val="20"/>
                <w:szCs w:val="20"/>
              </w:rPr>
            </w:pPr>
            <w:r w:rsidRPr="00450ACF">
              <w:rPr>
                <w:rFonts w:eastAsia="Arial"/>
                <w:sz w:val="20"/>
                <w:szCs w:val="20"/>
              </w:rPr>
              <w:t>3</w:t>
            </w:r>
            <w:r w:rsidRPr="00450ACF">
              <w:rPr>
                <w:rFonts w:eastAsia="Arial"/>
                <w:spacing w:val="-1"/>
                <w:sz w:val="20"/>
                <w:szCs w:val="20"/>
              </w:rPr>
              <w:t xml:space="preserve"> </w:t>
            </w:r>
            <w:r w:rsidRPr="00450ACF">
              <w:rPr>
                <w:rFonts w:eastAsia="Arial"/>
                <w:sz w:val="20"/>
                <w:szCs w:val="20"/>
              </w:rPr>
              <w:t>/ 2 /</w:t>
            </w:r>
            <w:r w:rsidRPr="00450ACF">
              <w:rPr>
                <w:rFonts w:eastAsia="Arial"/>
                <w:spacing w:val="-1"/>
                <w:sz w:val="20"/>
                <w:szCs w:val="20"/>
              </w:rPr>
              <w:t xml:space="preserve"> </w:t>
            </w:r>
            <w:r w:rsidRPr="00450ACF">
              <w:rPr>
                <w:rFonts w:eastAsia="Arial"/>
                <w:sz w:val="20"/>
                <w:szCs w:val="20"/>
              </w:rPr>
              <w:t>2</w:t>
            </w:r>
            <w:r w:rsidRPr="00450ACF">
              <w:rPr>
                <w:rFonts w:eastAsia="Arial"/>
                <w:spacing w:val="3"/>
                <w:sz w:val="20"/>
                <w:szCs w:val="20"/>
              </w:rPr>
              <w:t xml:space="preserve"> </w:t>
            </w:r>
            <w:r w:rsidRPr="00450ACF">
              <w:rPr>
                <w:rFonts w:eastAsia="Arial"/>
                <w:spacing w:val="-2"/>
                <w:sz w:val="20"/>
                <w:szCs w:val="20"/>
              </w:rPr>
              <w:t>/2(1)</w:t>
            </w:r>
          </w:p>
        </w:tc>
        <w:tc>
          <w:tcPr>
            <w:tcW w:w="629" w:type="pct"/>
          </w:tcPr>
          <w:p w:rsidR="00AD1535" w:rsidRPr="00450ACF" w:rsidRDefault="00AD1535" w:rsidP="00FC6385">
            <w:pPr>
              <w:widowControl w:val="0"/>
              <w:autoSpaceDE w:val="0"/>
              <w:autoSpaceDN w:val="0"/>
              <w:ind w:left="113" w:right="186"/>
              <w:rPr>
                <w:rFonts w:eastAsia="Arial"/>
                <w:spacing w:val="-2"/>
                <w:sz w:val="20"/>
                <w:szCs w:val="20"/>
              </w:rPr>
            </w:pPr>
            <w:r w:rsidRPr="00450ACF">
              <w:rPr>
                <w:rFonts w:eastAsia="Arial"/>
                <w:sz w:val="20"/>
                <w:szCs w:val="20"/>
              </w:rPr>
              <w:t xml:space="preserve">Pe titlu / premiu / titlul de campion / </w:t>
            </w:r>
            <w:r w:rsidRPr="00450ACF">
              <w:rPr>
                <w:rFonts w:eastAsia="Arial"/>
                <w:spacing w:val="-2"/>
                <w:sz w:val="20"/>
                <w:szCs w:val="20"/>
              </w:rPr>
              <w:t>competiție</w:t>
            </w:r>
          </w:p>
        </w:tc>
      </w:tr>
    </w:tbl>
    <w:p w:rsidR="00AD1535" w:rsidRPr="00450ACF" w:rsidRDefault="00AD1535" w:rsidP="00AD1535">
      <w:pPr>
        <w:widowControl w:val="0"/>
        <w:tabs>
          <w:tab w:val="left" w:pos="993"/>
        </w:tabs>
        <w:autoSpaceDE w:val="0"/>
        <w:autoSpaceDN w:val="0"/>
        <w:spacing w:line="288" w:lineRule="auto"/>
        <w:ind w:left="4" w:right="91" w:firstLine="138"/>
        <w:jc w:val="both"/>
        <w:rPr>
          <w:rFonts w:eastAsia="Arial"/>
          <w:sz w:val="22"/>
          <w:szCs w:val="22"/>
        </w:rPr>
      </w:pPr>
    </w:p>
    <w:p w:rsidR="00AD1535" w:rsidRPr="00450ACF" w:rsidRDefault="00AD1535" w:rsidP="00AD1535">
      <w:pPr>
        <w:widowControl w:val="0"/>
        <w:tabs>
          <w:tab w:val="left" w:pos="993"/>
          <w:tab w:val="left" w:pos="1134"/>
        </w:tabs>
        <w:autoSpaceDE w:val="0"/>
        <w:autoSpaceDN w:val="0"/>
        <w:rPr>
          <w:rFonts w:eastAsia="Arial"/>
          <w:b/>
          <w:bCs/>
          <w:sz w:val="22"/>
          <w:szCs w:val="22"/>
        </w:rPr>
      </w:pPr>
    </w:p>
    <w:p w:rsidR="00AD1535" w:rsidRPr="00450ACF" w:rsidRDefault="00AD1535" w:rsidP="00AD1535">
      <w:pPr>
        <w:widowControl w:val="0"/>
        <w:tabs>
          <w:tab w:val="left" w:pos="993"/>
          <w:tab w:val="left" w:pos="1134"/>
        </w:tabs>
        <w:autoSpaceDE w:val="0"/>
        <w:autoSpaceDN w:val="0"/>
        <w:jc w:val="center"/>
        <w:rPr>
          <w:rFonts w:eastAsia="Arial"/>
          <w:b/>
          <w:bCs/>
          <w:sz w:val="22"/>
          <w:szCs w:val="22"/>
        </w:rPr>
      </w:pPr>
      <w:r w:rsidRPr="00450ACF">
        <w:rPr>
          <w:rFonts w:eastAsia="Arial"/>
          <w:b/>
          <w:bCs/>
          <w:sz w:val="22"/>
          <w:szCs w:val="22"/>
        </w:rPr>
        <w:t>STANDARDE MINIMALE PENTRU DOMENIUL ȘTIINȚE ALE EDUCAȚIEI</w:t>
      </w:r>
    </w:p>
    <w:p w:rsidR="00AD1535" w:rsidRPr="00450ACF" w:rsidRDefault="00AD1535" w:rsidP="00AD1535">
      <w:pPr>
        <w:widowControl w:val="0"/>
        <w:tabs>
          <w:tab w:val="left" w:pos="993"/>
          <w:tab w:val="left" w:pos="1134"/>
        </w:tabs>
        <w:autoSpaceDE w:val="0"/>
        <w:autoSpaceDN w:val="0"/>
        <w:jc w:val="center"/>
        <w:rPr>
          <w:rFonts w:eastAsia="Arial"/>
          <w:b/>
          <w:bCs/>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98"/>
        <w:gridCol w:w="1056"/>
        <w:gridCol w:w="2102"/>
        <w:gridCol w:w="1280"/>
        <w:gridCol w:w="1371"/>
        <w:gridCol w:w="1094"/>
        <w:gridCol w:w="1094"/>
      </w:tblGrid>
      <w:tr w:rsidR="00AD1535" w:rsidRPr="00450ACF" w:rsidTr="00FC6385">
        <w:trPr>
          <w:trHeight w:val="518"/>
          <w:jc w:val="center"/>
        </w:trPr>
        <w:tc>
          <w:tcPr>
            <w:tcW w:w="789" w:type="pct"/>
            <w:vAlign w:val="center"/>
          </w:tcPr>
          <w:p w:rsidR="00AD1535" w:rsidRPr="00450ACF" w:rsidRDefault="00AD1535" w:rsidP="00FC6385">
            <w:pPr>
              <w:widowControl w:val="0"/>
              <w:autoSpaceDE w:val="0"/>
              <w:autoSpaceDN w:val="0"/>
              <w:ind w:left="4"/>
              <w:jc w:val="center"/>
              <w:rPr>
                <w:rFonts w:eastAsia="Arial"/>
                <w:b/>
                <w:sz w:val="20"/>
                <w:szCs w:val="20"/>
              </w:rPr>
            </w:pPr>
            <w:r w:rsidRPr="00450ACF">
              <w:rPr>
                <w:rFonts w:eastAsia="Arial"/>
                <w:b/>
                <w:sz w:val="20"/>
                <w:szCs w:val="20"/>
              </w:rPr>
              <w:t>Aria</w:t>
            </w:r>
            <w:r w:rsidRPr="00450ACF">
              <w:rPr>
                <w:rFonts w:eastAsia="Arial"/>
                <w:b/>
                <w:spacing w:val="2"/>
                <w:sz w:val="20"/>
                <w:szCs w:val="20"/>
              </w:rPr>
              <w:t xml:space="preserve"> </w:t>
            </w:r>
            <w:r w:rsidRPr="00450ACF">
              <w:rPr>
                <w:rFonts w:eastAsia="Arial"/>
                <w:b/>
                <w:sz w:val="20"/>
                <w:szCs w:val="20"/>
              </w:rPr>
              <w:t>A</w:t>
            </w:r>
            <w:r w:rsidRPr="00450ACF">
              <w:rPr>
                <w:rFonts w:eastAsia="Arial"/>
                <w:b/>
                <w:spacing w:val="7"/>
                <w:sz w:val="20"/>
                <w:szCs w:val="20"/>
              </w:rPr>
              <w:t xml:space="preserve"> </w:t>
            </w:r>
            <w:r w:rsidRPr="00450ACF">
              <w:rPr>
                <w:rFonts w:eastAsia="Arial"/>
                <w:b/>
                <w:spacing w:val="-10"/>
                <w:sz w:val="20"/>
                <w:szCs w:val="20"/>
              </w:rPr>
              <w:t>1</w:t>
            </w:r>
          </w:p>
        </w:tc>
        <w:tc>
          <w:tcPr>
            <w:tcW w:w="556" w:type="pct"/>
            <w:vAlign w:val="center"/>
          </w:tcPr>
          <w:p w:rsidR="00AD1535" w:rsidRPr="00450ACF" w:rsidRDefault="00AD1535" w:rsidP="00FC6385">
            <w:pPr>
              <w:widowControl w:val="0"/>
              <w:autoSpaceDE w:val="0"/>
              <w:autoSpaceDN w:val="0"/>
              <w:ind w:left="106"/>
              <w:jc w:val="center"/>
              <w:rPr>
                <w:rFonts w:eastAsia="Arial"/>
                <w:b/>
                <w:i/>
                <w:sz w:val="20"/>
                <w:szCs w:val="20"/>
              </w:rPr>
            </w:pPr>
            <w:r w:rsidRPr="00450ACF">
              <w:rPr>
                <w:rFonts w:eastAsia="Arial"/>
                <w:b/>
                <w:i/>
                <w:spacing w:val="-2"/>
                <w:sz w:val="20"/>
                <w:szCs w:val="20"/>
              </w:rPr>
              <w:t>Criteriu</w:t>
            </w:r>
          </w:p>
        </w:tc>
        <w:tc>
          <w:tcPr>
            <w:tcW w:w="1107" w:type="pct"/>
            <w:vAlign w:val="center"/>
          </w:tcPr>
          <w:p w:rsidR="00AD1535" w:rsidRPr="00450ACF" w:rsidRDefault="00AD1535" w:rsidP="00FC6385">
            <w:pPr>
              <w:widowControl w:val="0"/>
              <w:autoSpaceDE w:val="0"/>
              <w:autoSpaceDN w:val="0"/>
              <w:ind w:left="109"/>
              <w:jc w:val="center"/>
              <w:rPr>
                <w:rFonts w:eastAsia="Arial"/>
                <w:b/>
                <w:i/>
                <w:sz w:val="20"/>
                <w:szCs w:val="20"/>
              </w:rPr>
            </w:pPr>
            <w:r w:rsidRPr="00450ACF">
              <w:rPr>
                <w:rFonts w:eastAsia="Arial"/>
                <w:b/>
                <w:i/>
                <w:sz w:val="20"/>
                <w:szCs w:val="20"/>
              </w:rPr>
              <w:t>Indicatori esențiali</w:t>
            </w:r>
            <w:r w:rsidRPr="00450ACF">
              <w:rPr>
                <w:rFonts w:eastAsia="Arial"/>
                <w:b/>
                <w:i/>
                <w:spacing w:val="-1"/>
                <w:sz w:val="20"/>
                <w:szCs w:val="20"/>
              </w:rPr>
              <w:t xml:space="preserve"> </w:t>
            </w:r>
            <w:r w:rsidRPr="00450ACF">
              <w:rPr>
                <w:rFonts w:eastAsia="Arial"/>
                <w:b/>
                <w:i/>
                <w:sz w:val="20"/>
                <w:szCs w:val="20"/>
              </w:rPr>
              <w:t xml:space="preserve">/suma </w:t>
            </w:r>
            <w:r w:rsidRPr="00450ACF">
              <w:rPr>
                <w:rFonts w:eastAsia="Arial"/>
                <w:b/>
                <w:i/>
                <w:spacing w:val="-2"/>
                <w:sz w:val="20"/>
                <w:szCs w:val="20"/>
              </w:rPr>
              <w:t>indicatorilor</w:t>
            </w:r>
          </w:p>
        </w:tc>
        <w:tc>
          <w:tcPr>
            <w:tcW w:w="674" w:type="pct"/>
            <w:vAlign w:val="center"/>
          </w:tcPr>
          <w:p w:rsidR="00AD1535" w:rsidRPr="00450ACF" w:rsidRDefault="00AD1535" w:rsidP="00FC6385">
            <w:pPr>
              <w:widowControl w:val="0"/>
              <w:autoSpaceDE w:val="0"/>
              <w:autoSpaceDN w:val="0"/>
              <w:ind w:left="144" w:firstLine="1"/>
              <w:jc w:val="center"/>
              <w:rPr>
                <w:rFonts w:eastAsia="Arial"/>
                <w:b/>
                <w:sz w:val="20"/>
                <w:szCs w:val="20"/>
              </w:rPr>
            </w:pPr>
            <w:r w:rsidRPr="00450ACF">
              <w:rPr>
                <w:rFonts w:eastAsia="Arial"/>
                <w:b/>
                <w:spacing w:val="-2"/>
                <w:sz w:val="20"/>
                <w:szCs w:val="20"/>
              </w:rPr>
              <w:t>Profesor universitar</w:t>
            </w:r>
          </w:p>
        </w:tc>
        <w:tc>
          <w:tcPr>
            <w:tcW w:w="722" w:type="pct"/>
            <w:vAlign w:val="center"/>
          </w:tcPr>
          <w:p w:rsidR="00AD1535" w:rsidRPr="00450ACF" w:rsidRDefault="00AD1535" w:rsidP="00FC6385">
            <w:pPr>
              <w:widowControl w:val="0"/>
              <w:autoSpaceDE w:val="0"/>
              <w:autoSpaceDN w:val="0"/>
              <w:ind w:left="144" w:firstLine="1"/>
              <w:jc w:val="center"/>
              <w:rPr>
                <w:rFonts w:eastAsia="Arial"/>
                <w:b/>
                <w:spacing w:val="-2"/>
                <w:sz w:val="20"/>
                <w:szCs w:val="20"/>
              </w:rPr>
            </w:pPr>
            <w:r w:rsidRPr="00450ACF">
              <w:rPr>
                <w:rFonts w:eastAsia="Arial"/>
                <w:b/>
                <w:spacing w:val="-2"/>
                <w:sz w:val="20"/>
                <w:szCs w:val="20"/>
              </w:rPr>
              <w:t>Conferențiar universitar</w:t>
            </w:r>
          </w:p>
        </w:tc>
        <w:tc>
          <w:tcPr>
            <w:tcW w:w="576" w:type="pct"/>
            <w:vAlign w:val="center"/>
          </w:tcPr>
          <w:p w:rsidR="00AD1535" w:rsidRPr="00450ACF" w:rsidRDefault="00AD1535" w:rsidP="00FC6385">
            <w:pPr>
              <w:widowControl w:val="0"/>
              <w:autoSpaceDE w:val="0"/>
              <w:autoSpaceDN w:val="0"/>
              <w:ind w:left="144" w:firstLine="1"/>
              <w:jc w:val="center"/>
              <w:rPr>
                <w:rFonts w:eastAsia="Arial"/>
                <w:b/>
                <w:spacing w:val="-2"/>
                <w:sz w:val="20"/>
                <w:szCs w:val="20"/>
              </w:rPr>
            </w:pPr>
            <w:r w:rsidRPr="00450ACF">
              <w:rPr>
                <w:rFonts w:eastAsia="Arial"/>
                <w:b/>
                <w:spacing w:val="-2"/>
                <w:sz w:val="20"/>
                <w:szCs w:val="20"/>
              </w:rPr>
              <w:t>Lector universitar</w:t>
            </w:r>
          </w:p>
        </w:tc>
        <w:tc>
          <w:tcPr>
            <w:tcW w:w="576" w:type="pct"/>
            <w:vAlign w:val="center"/>
          </w:tcPr>
          <w:p w:rsidR="00AD1535" w:rsidRPr="00450ACF" w:rsidRDefault="00AD1535" w:rsidP="00FC6385">
            <w:pPr>
              <w:widowControl w:val="0"/>
              <w:autoSpaceDE w:val="0"/>
              <w:autoSpaceDN w:val="0"/>
              <w:ind w:left="144" w:firstLine="1"/>
              <w:jc w:val="center"/>
              <w:rPr>
                <w:rFonts w:eastAsia="Arial"/>
                <w:b/>
                <w:spacing w:val="-2"/>
                <w:sz w:val="20"/>
                <w:szCs w:val="20"/>
              </w:rPr>
            </w:pPr>
            <w:r w:rsidRPr="00450ACF">
              <w:rPr>
                <w:rFonts w:eastAsia="Arial"/>
                <w:b/>
                <w:spacing w:val="-2"/>
                <w:sz w:val="20"/>
                <w:szCs w:val="20"/>
              </w:rPr>
              <w:t>Asistent</w:t>
            </w:r>
          </w:p>
          <w:p w:rsidR="00AD1535" w:rsidRPr="00450ACF" w:rsidRDefault="00AD1535" w:rsidP="00FC6385">
            <w:pPr>
              <w:widowControl w:val="0"/>
              <w:autoSpaceDE w:val="0"/>
              <w:autoSpaceDN w:val="0"/>
              <w:ind w:left="85" w:firstLine="60"/>
              <w:rPr>
                <w:rFonts w:eastAsia="Arial"/>
                <w:b/>
                <w:spacing w:val="-2"/>
                <w:sz w:val="20"/>
                <w:szCs w:val="20"/>
              </w:rPr>
            </w:pPr>
            <w:r w:rsidRPr="00450ACF">
              <w:rPr>
                <w:rFonts w:eastAsia="Arial"/>
                <w:b/>
                <w:spacing w:val="-2"/>
                <w:sz w:val="20"/>
                <w:szCs w:val="20"/>
              </w:rPr>
              <w:t>universitar</w:t>
            </w:r>
          </w:p>
        </w:tc>
      </w:tr>
      <w:tr w:rsidR="00AD1535" w:rsidRPr="00450ACF" w:rsidTr="00FC6385">
        <w:trPr>
          <w:trHeight w:val="276"/>
          <w:jc w:val="center"/>
        </w:trPr>
        <w:tc>
          <w:tcPr>
            <w:tcW w:w="789" w:type="pct"/>
            <w:vMerge w:val="restart"/>
          </w:tcPr>
          <w:p w:rsidR="00AD1535" w:rsidRPr="00450ACF" w:rsidRDefault="00AD1535" w:rsidP="00FC6385">
            <w:pPr>
              <w:widowControl w:val="0"/>
              <w:autoSpaceDE w:val="0"/>
              <w:autoSpaceDN w:val="0"/>
              <w:ind w:left="4" w:right="25"/>
              <w:rPr>
                <w:rFonts w:eastAsia="Arial"/>
                <w:sz w:val="20"/>
                <w:szCs w:val="20"/>
              </w:rPr>
            </w:pPr>
            <w:r w:rsidRPr="00450ACF">
              <w:rPr>
                <w:rFonts w:eastAsia="Arial"/>
                <w:sz w:val="20"/>
                <w:szCs w:val="20"/>
              </w:rPr>
              <w:t>Realizări științifice (A1</w:t>
            </w:r>
            <w:r w:rsidRPr="00450ACF">
              <w:rPr>
                <w:rFonts w:eastAsia="Arial"/>
                <w:sz w:val="20"/>
                <w:szCs w:val="20"/>
                <w:lang w:val="en-US"/>
              </w:rPr>
              <w:t>)</w:t>
            </w:r>
          </w:p>
        </w:tc>
        <w:tc>
          <w:tcPr>
            <w:tcW w:w="556"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C1</w:t>
            </w:r>
          </w:p>
        </w:tc>
        <w:tc>
          <w:tcPr>
            <w:tcW w:w="110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1A</w:t>
            </w:r>
          </w:p>
        </w:tc>
        <w:tc>
          <w:tcPr>
            <w:tcW w:w="674" w:type="pct"/>
          </w:tcPr>
          <w:p w:rsidR="00AD1535" w:rsidRPr="00450ACF" w:rsidRDefault="00AD1535" w:rsidP="00FC6385">
            <w:pPr>
              <w:widowControl w:val="0"/>
              <w:autoSpaceDE w:val="0"/>
              <w:autoSpaceDN w:val="0"/>
              <w:ind w:left="127" w:right="124"/>
              <w:jc w:val="center"/>
              <w:rPr>
                <w:rFonts w:eastAsia="Arial"/>
                <w:sz w:val="20"/>
                <w:szCs w:val="20"/>
              </w:rPr>
            </w:pPr>
            <w:r w:rsidRPr="00450ACF">
              <w:rPr>
                <w:rFonts w:eastAsia="Arial"/>
                <w:spacing w:val="-10"/>
                <w:sz w:val="20"/>
                <w:szCs w:val="20"/>
              </w:rPr>
              <w:t>3</w:t>
            </w:r>
          </w:p>
        </w:tc>
        <w:tc>
          <w:tcPr>
            <w:tcW w:w="722" w:type="pct"/>
          </w:tcPr>
          <w:p w:rsidR="00AD1535" w:rsidRPr="00450ACF" w:rsidRDefault="00AD1535" w:rsidP="00FC6385">
            <w:pPr>
              <w:widowControl w:val="0"/>
              <w:autoSpaceDE w:val="0"/>
              <w:autoSpaceDN w:val="0"/>
              <w:ind w:left="127" w:right="124"/>
              <w:jc w:val="center"/>
              <w:rPr>
                <w:rFonts w:eastAsia="Arial"/>
                <w:spacing w:val="-10"/>
                <w:sz w:val="20"/>
                <w:szCs w:val="20"/>
              </w:rPr>
            </w:pPr>
            <w:r w:rsidRPr="00450ACF">
              <w:rPr>
                <w:rFonts w:eastAsia="Arial"/>
                <w:spacing w:val="-10"/>
                <w:sz w:val="20"/>
                <w:szCs w:val="20"/>
              </w:rPr>
              <w:t>-</w:t>
            </w:r>
          </w:p>
        </w:tc>
        <w:tc>
          <w:tcPr>
            <w:tcW w:w="576" w:type="pct"/>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0</w:t>
            </w:r>
          </w:p>
        </w:tc>
        <w:tc>
          <w:tcPr>
            <w:tcW w:w="576" w:type="pct"/>
            <w:vAlign w:val="center"/>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0</w:t>
            </w:r>
          </w:p>
        </w:tc>
      </w:tr>
      <w:tr w:rsidR="00AD1535" w:rsidRPr="00450ACF" w:rsidTr="00FC6385">
        <w:trPr>
          <w:trHeight w:val="253"/>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C2</w:t>
            </w:r>
          </w:p>
        </w:tc>
        <w:tc>
          <w:tcPr>
            <w:tcW w:w="1107" w:type="pct"/>
          </w:tcPr>
          <w:p w:rsidR="00AD1535" w:rsidRPr="00450ACF" w:rsidRDefault="00AD1535" w:rsidP="00FC6385">
            <w:pPr>
              <w:widowControl w:val="0"/>
              <w:autoSpaceDE w:val="0"/>
              <w:autoSpaceDN w:val="0"/>
              <w:ind w:left="109"/>
              <w:rPr>
                <w:rFonts w:eastAsia="Arial"/>
                <w:sz w:val="20"/>
                <w:szCs w:val="20"/>
              </w:rPr>
            </w:pPr>
            <w:r w:rsidRPr="00450ACF">
              <w:rPr>
                <w:rFonts w:eastAsia="Arial"/>
                <w:sz w:val="20"/>
                <w:szCs w:val="20"/>
              </w:rPr>
              <w:t>1A</w:t>
            </w:r>
            <w:r w:rsidRPr="00450ACF">
              <w:rPr>
                <w:rFonts w:eastAsia="Arial"/>
                <w:spacing w:val="3"/>
                <w:sz w:val="20"/>
                <w:szCs w:val="20"/>
              </w:rPr>
              <w:t xml:space="preserve"> </w:t>
            </w:r>
            <w:r w:rsidRPr="00450ACF">
              <w:rPr>
                <w:rFonts w:eastAsia="Arial"/>
                <w:sz w:val="20"/>
                <w:szCs w:val="20"/>
              </w:rPr>
              <w:t>+</w:t>
            </w:r>
            <w:r w:rsidRPr="00450ACF">
              <w:rPr>
                <w:rFonts w:eastAsia="Arial"/>
                <w:spacing w:val="3"/>
                <w:sz w:val="20"/>
                <w:szCs w:val="20"/>
              </w:rPr>
              <w:t xml:space="preserve"> </w:t>
            </w:r>
            <w:r w:rsidRPr="00450ACF">
              <w:rPr>
                <w:rFonts w:eastAsia="Arial"/>
                <w:spacing w:val="-5"/>
                <w:sz w:val="20"/>
                <w:szCs w:val="20"/>
              </w:rPr>
              <w:t>1B</w:t>
            </w:r>
          </w:p>
        </w:tc>
        <w:tc>
          <w:tcPr>
            <w:tcW w:w="674" w:type="pct"/>
          </w:tcPr>
          <w:p w:rsidR="00AD1535" w:rsidRPr="00450ACF" w:rsidRDefault="00AD1535" w:rsidP="00FC6385">
            <w:pPr>
              <w:widowControl w:val="0"/>
              <w:autoSpaceDE w:val="0"/>
              <w:autoSpaceDN w:val="0"/>
              <w:ind w:left="127" w:right="124"/>
              <w:jc w:val="center"/>
              <w:rPr>
                <w:rFonts w:eastAsia="Arial"/>
                <w:sz w:val="20"/>
                <w:szCs w:val="20"/>
              </w:rPr>
            </w:pPr>
            <w:r w:rsidRPr="00450ACF">
              <w:rPr>
                <w:rFonts w:eastAsia="Arial"/>
                <w:spacing w:val="-10"/>
                <w:sz w:val="20"/>
                <w:szCs w:val="20"/>
              </w:rPr>
              <w:t>6</w:t>
            </w:r>
          </w:p>
        </w:tc>
        <w:tc>
          <w:tcPr>
            <w:tcW w:w="722" w:type="pct"/>
          </w:tcPr>
          <w:p w:rsidR="00AD1535" w:rsidRPr="00450ACF" w:rsidRDefault="00AD1535" w:rsidP="00FC6385">
            <w:pPr>
              <w:widowControl w:val="0"/>
              <w:autoSpaceDE w:val="0"/>
              <w:autoSpaceDN w:val="0"/>
              <w:ind w:left="127" w:right="124"/>
              <w:jc w:val="center"/>
              <w:rPr>
                <w:rFonts w:eastAsia="Arial"/>
                <w:spacing w:val="-10"/>
                <w:sz w:val="20"/>
                <w:szCs w:val="20"/>
              </w:rPr>
            </w:pPr>
            <w:r w:rsidRPr="00450ACF">
              <w:rPr>
                <w:rFonts w:eastAsia="Arial"/>
                <w:spacing w:val="-10"/>
                <w:sz w:val="20"/>
                <w:szCs w:val="20"/>
              </w:rPr>
              <w:t>3</w:t>
            </w:r>
          </w:p>
        </w:tc>
        <w:tc>
          <w:tcPr>
            <w:tcW w:w="576" w:type="pct"/>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0</w:t>
            </w:r>
          </w:p>
        </w:tc>
        <w:tc>
          <w:tcPr>
            <w:tcW w:w="576" w:type="pct"/>
            <w:vAlign w:val="center"/>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0</w:t>
            </w:r>
          </w:p>
        </w:tc>
      </w:tr>
      <w:tr w:rsidR="00AD1535" w:rsidRPr="00450ACF" w:rsidTr="00FC6385">
        <w:trPr>
          <w:trHeight w:val="255"/>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C3</w:t>
            </w:r>
          </w:p>
        </w:tc>
        <w:tc>
          <w:tcPr>
            <w:tcW w:w="1107" w:type="pct"/>
          </w:tcPr>
          <w:p w:rsidR="00AD1535" w:rsidRPr="00450ACF" w:rsidRDefault="00AD1535" w:rsidP="00FC6385">
            <w:pPr>
              <w:widowControl w:val="0"/>
              <w:autoSpaceDE w:val="0"/>
              <w:autoSpaceDN w:val="0"/>
              <w:ind w:left="109"/>
              <w:rPr>
                <w:rFonts w:eastAsia="Arial"/>
                <w:sz w:val="20"/>
                <w:szCs w:val="20"/>
              </w:rPr>
            </w:pPr>
            <w:r w:rsidRPr="00450ACF">
              <w:rPr>
                <w:rFonts w:eastAsia="Arial"/>
                <w:sz w:val="20"/>
                <w:szCs w:val="20"/>
              </w:rPr>
              <w:t>I3A</w:t>
            </w:r>
            <w:r w:rsidRPr="00450ACF">
              <w:rPr>
                <w:rFonts w:eastAsia="Arial"/>
                <w:spacing w:val="-1"/>
                <w:sz w:val="20"/>
                <w:szCs w:val="20"/>
              </w:rPr>
              <w:t xml:space="preserve"> </w:t>
            </w:r>
            <w:r w:rsidRPr="00450ACF">
              <w:rPr>
                <w:rFonts w:eastAsia="Arial"/>
                <w:sz w:val="20"/>
                <w:szCs w:val="20"/>
              </w:rPr>
              <w:t xml:space="preserve">+ </w:t>
            </w:r>
            <w:r w:rsidRPr="00450ACF">
              <w:rPr>
                <w:rFonts w:eastAsia="Arial"/>
                <w:spacing w:val="-5"/>
                <w:sz w:val="20"/>
                <w:szCs w:val="20"/>
              </w:rPr>
              <w:t>I4A</w:t>
            </w:r>
          </w:p>
        </w:tc>
        <w:tc>
          <w:tcPr>
            <w:tcW w:w="674" w:type="pct"/>
          </w:tcPr>
          <w:p w:rsidR="00AD1535" w:rsidRPr="00450ACF" w:rsidRDefault="00AD1535" w:rsidP="00FC6385">
            <w:pPr>
              <w:widowControl w:val="0"/>
              <w:autoSpaceDE w:val="0"/>
              <w:autoSpaceDN w:val="0"/>
              <w:ind w:right="124"/>
              <w:jc w:val="center"/>
              <w:rPr>
                <w:rFonts w:eastAsia="Arial"/>
                <w:sz w:val="20"/>
                <w:szCs w:val="20"/>
              </w:rPr>
            </w:pPr>
            <w:r w:rsidRPr="00450ACF">
              <w:rPr>
                <w:rFonts w:eastAsia="Arial"/>
                <w:spacing w:val="-5"/>
                <w:sz w:val="20"/>
                <w:szCs w:val="20"/>
              </w:rPr>
              <w:t>30</w:t>
            </w:r>
          </w:p>
        </w:tc>
        <w:tc>
          <w:tcPr>
            <w:tcW w:w="722" w:type="pct"/>
          </w:tcPr>
          <w:p w:rsidR="00AD1535" w:rsidRPr="00450ACF" w:rsidRDefault="00AD1535" w:rsidP="00FC6385">
            <w:pPr>
              <w:widowControl w:val="0"/>
              <w:autoSpaceDE w:val="0"/>
              <w:autoSpaceDN w:val="0"/>
              <w:ind w:right="124"/>
              <w:jc w:val="center"/>
              <w:rPr>
                <w:rFonts w:eastAsia="Arial"/>
                <w:spacing w:val="-5"/>
                <w:sz w:val="20"/>
                <w:szCs w:val="20"/>
              </w:rPr>
            </w:pPr>
            <w:r w:rsidRPr="00450ACF">
              <w:rPr>
                <w:rFonts w:eastAsia="Arial"/>
                <w:spacing w:val="-5"/>
                <w:sz w:val="20"/>
                <w:szCs w:val="20"/>
              </w:rPr>
              <w:t>20</w:t>
            </w:r>
          </w:p>
        </w:tc>
        <w:tc>
          <w:tcPr>
            <w:tcW w:w="576" w:type="pct"/>
          </w:tcPr>
          <w:p w:rsidR="00AD1535" w:rsidRPr="00450ACF" w:rsidRDefault="00AD1535" w:rsidP="00FC6385">
            <w:pPr>
              <w:widowControl w:val="0"/>
              <w:autoSpaceDE w:val="0"/>
              <w:autoSpaceDN w:val="0"/>
              <w:ind w:left="57" w:right="57"/>
              <w:jc w:val="center"/>
              <w:rPr>
                <w:rFonts w:eastAsia="Arial"/>
                <w:spacing w:val="-5"/>
                <w:sz w:val="20"/>
                <w:szCs w:val="20"/>
              </w:rPr>
            </w:pPr>
            <w:r w:rsidRPr="00450ACF">
              <w:rPr>
                <w:rFonts w:eastAsia="Arial"/>
                <w:spacing w:val="-5"/>
                <w:sz w:val="20"/>
                <w:szCs w:val="20"/>
              </w:rPr>
              <w:t>3</w:t>
            </w:r>
          </w:p>
        </w:tc>
        <w:tc>
          <w:tcPr>
            <w:tcW w:w="576" w:type="pct"/>
            <w:vAlign w:val="center"/>
          </w:tcPr>
          <w:p w:rsidR="00AD1535" w:rsidRPr="00450ACF" w:rsidRDefault="00AD1535" w:rsidP="00FC6385">
            <w:pPr>
              <w:widowControl w:val="0"/>
              <w:tabs>
                <w:tab w:val="center" w:pos="652"/>
                <w:tab w:val="left" w:pos="935"/>
              </w:tabs>
              <w:autoSpaceDE w:val="0"/>
              <w:autoSpaceDN w:val="0"/>
              <w:ind w:left="57" w:right="57"/>
              <w:jc w:val="center"/>
              <w:rPr>
                <w:rFonts w:eastAsia="Arial"/>
                <w:spacing w:val="-5"/>
                <w:sz w:val="20"/>
                <w:szCs w:val="20"/>
              </w:rPr>
            </w:pPr>
            <w:r w:rsidRPr="00450ACF">
              <w:rPr>
                <w:rFonts w:eastAsia="Arial"/>
                <w:spacing w:val="-5"/>
                <w:sz w:val="20"/>
                <w:szCs w:val="20"/>
              </w:rPr>
              <w:t>0</w:t>
            </w:r>
          </w:p>
        </w:tc>
      </w:tr>
      <w:tr w:rsidR="00AD1535" w:rsidRPr="00450ACF" w:rsidTr="00FC6385">
        <w:trPr>
          <w:trHeight w:val="274"/>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C4</w:t>
            </w:r>
          </w:p>
        </w:tc>
        <w:tc>
          <w:tcPr>
            <w:tcW w:w="110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1"/>
                <w:sz w:val="20"/>
                <w:szCs w:val="20"/>
              </w:rPr>
              <w:t xml:space="preserve"> </w:t>
            </w:r>
            <w:r w:rsidRPr="00450ACF">
              <w:rPr>
                <w:rFonts w:eastAsia="Arial"/>
                <w:b/>
                <w:sz w:val="20"/>
                <w:szCs w:val="20"/>
              </w:rPr>
              <w:t xml:space="preserve">A1 </w:t>
            </w:r>
            <w:r w:rsidRPr="00450ACF">
              <w:rPr>
                <w:rFonts w:eastAsia="Arial"/>
                <w:b/>
                <w:spacing w:val="-2"/>
                <w:sz w:val="20"/>
                <w:szCs w:val="20"/>
              </w:rPr>
              <w:t>(I1+…+I10)</w:t>
            </w:r>
          </w:p>
        </w:tc>
        <w:tc>
          <w:tcPr>
            <w:tcW w:w="674" w:type="pct"/>
            <w:vAlign w:val="center"/>
          </w:tcPr>
          <w:p w:rsidR="00AD1535" w:rsidRPr="00450ACF" w:rsidRDefault="00AD1535" w:rsidP="00FC6385">
            <w:pPr>
              <w:widowControl w:val="0"/>
              <w:autoSpaceDE w:val="0"/>
              <w:autoSpaceDN w:val="0"/>
              <w:ind w:right="124"/>
              <w:jc w:val="center"/>
              <w:rPr>
                <w:rFonts w:eastAsia="Arial"/>
                <w:b/>
                <w:sz w:val="20"/>
                <w:szCs w:val="20"/>
              </w:rPr>
            </w:pPr>
            <w:r w:rsidRPr="00450ACF">
              <w:rPr>
                <w:rFonts w:eastAsia="Arial"/>
                <w:b/>
                <w:spacing w:val="-5"/>
                <w:sz w:val="20"/>
                <w:szCs w:val="20"/>
              </w:rPr>
              <w:t>80</w:t>
            </w:r>
          </w:p>
        </w:tc>
        <w:tc>
          <w:tcPr>
            <w:tcW w:w="722" w:type="pct"/>
            <w:vAlign w:val="center"/>
          </w:tcPr>
          <w:p w:rsidR="00AD1535" w:rsidRPr="00450ACF" w:rsidRDefault="00AD1535" w:rsidP="00FC6385">
            <w:pPr>
              <w:widowControl w:val="0"/>
              <w:autoSpaceDE w:val="0"/>
              <w:autoSpaceDN w:val="0"/>
              <w:ind w:right="124"/>
              <w:jc w:val="center"/>
              <w:rPr>
                <w:rFonts w:eastAsia="Arial"/>
                <w:b/>
                <w:spacing w:val="-5"/>
                <w:sz w:val="20"/>
                <w:szCs w:val="20"/>
              </w:rPr>
            </w:pPr>
            <w:r w:rsidRPr="00450ACF">
              <w:rPr>
                <w:rFonts w:eastAsia="Arial"/>
                <w:b/>
                <w:spacing w:val="-5"/>
                <w:sz w:val="20"/>
                <w:szCs w:val="20"/>
              </w:rPr>
              <w:t>60</w:t>
            </w:r>
          </w:p>
        </w:tc>
        <w:tc>
          <w:tcPr>
            <w:tcW w:w="576" w:type="pct"/>
            <w:vAlign w:val="center"/>
          </w:tcPr>
          <w:p w:rsidR="00AD1535" w:rsidRPr="00450ACF" w:rsidRDefault="00AD1535" w:rsidP="00FC6385">
            <w:pPr>
              <w:widowControl w:val="0"/>
              <w:autoSpaceDE w:val="0"/>
              <w:autoSpaceDN w:val="0"/>
              <w:ind w:left="57" w:right="57"/>
              <w:jc w:val="center"/>
              <w:rPr>
                <w:rFonts w:eastAsia="Arial"/>
                <w:b/>
                <w:spacing w:val="-5"/>
                <w:sz w:val="20"/>
                <w:szCs w:val="20"/>
              </w:rPr>
            </w:pPr>
            <w:r w:rsidRPr="00450ACF">
              <w:rPr>
                <w:rFonts w:eastAsia="Arial"/>
                <w:b/>
                <w:spacing w:val="-5"/>
                <w:sz w:val="20"/>
                <w:szCs w:val="20"/>
              </w:rPr>
              <w:t>30</w:t>
            </w:r>
          </w:p>
        </w:tc>
        <w:tc>
          <w:tcPr>
            <w:tcW w:w="576" w:type="pct"/>
            <w:vAlign w:val="center"/>
          </w:tcPr>
          <w:p w:rsidR="00AD1535" w:rsidRPr="00450ACF" w:rsidRDefault="00AD1535" w:rsidP="00FC6385">
            <w:pPr>
              <w:widowControl w:val="0"/>
              <w:autoSpaceDE w:val="0"/>
              <w:autoSpaceDN w:val="0"/>
              <w:ind w:left="57" w:right="57"/>
              <w:jc w:val="center"/>
              <w:rPr>
                <w:rFonts w:eastAsia="Arial"/>
                <w:b/>
                <w:spacing w:val="-5"/>
                <w:sz w:val="20"/>
                <w:szCs w:val="20"/>
              </w:rPr>
            </w:pPr>
            <w:r w:rsidRPr="00450ACF">
              <w:rPr>
                <w:rFonts w:eastAsia="Arial"/>
                <w:b/>
                <w:spacing w:val="-5"/>
                <w:sz w:val="20"/>
                <w:szCs w:val="20"/>
              </w:rPr>
              <w:t>10</w:t>
            </w:r>
          </w:p>
        </w:tc>
      </w:tr>
      <w:tr w:rsidR="00AD1535" w:rsidRPr="00450ACF" w:rsidTr="00FC6385">
        <w:trPr>
          <w:trHeight w:val="264"/>
          <w:jc w:val="center"/>
        </w:trPr>
        <w:tc>
          <w:tcPr>
            <w:tcW w:w="789" w:type="pct"/>
            <w:vMerge w:val="restart"/>
          </w:tcPr>
          <w:p w:rsidR="00AD1535" w:rsidRPr="00450ACF" w:rsidRDefault="00AD1535" w:rsidP="00FC6385">
            <w:pPr>
              <w:widowControl w:val="0"/>
              <w:autoSpaceDE w:val="0"/>
              <w:autoSpaceDN w:val="0"/>
              <w:ind w:left="4" w:right="211"/>
              <w:rPr>
                <w:rFonts w:eastAsia="Arial"/>
                <w:sz w:val="20"/>
                <w:szCs w:val="20"/>
              </w:rPr>
            </w:pPr>
            <w:r w:rsidRPr="00450ACF">
              <w:rPr>
                <w:rFonts w:eastAsia="Arial"/>
                <w:sz w:val="20"/>
                <w:szCs w:val="20"/>
              </w:rPr>
              <w:t>Vizibilitate și impact (A2</w:t>
            </w:r>
            <w:r w:rsidRPr="00450ACF">
              <w:rPr>
                <w:rFonts w:eastAsia="Arial"/>
                <w:sz w:val="20"/>
                <w:szCs w:val="20"/>
                <w:lang w:val="en-US"/>
              </w:rPr>
              <w:t>)</w:t>
            </w:r>
          </w:p>
        </w:tc>
        <w:tc>
          <w:tcPr>
            <w:tcW w:w="556"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C5</w:t>
            </w:r>
          </w:p>
        </w:tc>
        <w:tc>
          <w:tcPr>
            <w:tcW w:w="1107" w:type="pct"/>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I11</w:t>
            </w:r>
          </w:p>
        </w:tc>
        <w:tc>
          <w:tcPr>
            <w:tcW w:w="674" w:type="pct"/>
          </w:tcPr>
          <w:p w:rsidR="00AD1535" w:rsidRPr="00450ACF" w:rsidRDefault="00AD1535" w:rsidP="00FC6385">
            <w:pPr>
              <w:widowControl w:val="0"/>
              <w:autoSpaceDE w:val="0"/>
              <w:autoSpaceDN w:val="0"/>
              <w:ind w:left="127" w:right="124"/>
              <w:jc w:val="center"/>
              <w:rPr>
                <w:rFonts w:eastAsia="Arial"/>
                <w:sz w:val="20"/>
                <w:szCs w:val="20"/>
              </w:rPr>
            </w:pPr>
            <w:r w:rsidRPr="00450ACF">
              <w:rPr>
                <w:rFonts w:eastAsia="Arial"/>
                <w:spacing w:val="-10"/>
                <w:sz w:val="20"/>
                <w:szCs w:val="20"/>
              </w:rPr>
              <w:t>4</w:t>
            </w:r>
          </w:p>
        </w:tc>
        <w:tc>
          <w:tcPr>
            <w:tcW w:w="722" w:type="pct"/>
          </w:tcPr>
          <w:p w:rsidR="00AD1535" w:rsidRPr="00450ACF" w:rsidRDefault="00AD1535" w:rsidP="00FC6385">
            <w:pPr>
              <w:widowControl w:val="0"/>
              <w:autoSpaceDE w:val="0"/>
              <w:autoSpaceDN w:val="0"/>
              <w:ind w:left="127" w:right="124"/>
              <w:jc w:val="center"/>
              <w:rPr>
                <w:rFonts w:eastAsia="Arial"/>
                <w:spacing w:val="-10"/>
                <w:sz w:val="20"/>
                <w:szCs w:val="20"/>
              </w:rPr>
            </w:pPr>
            <w:r w:rsidRPr="00450ACF">
              <w:rPr>
                <w:rFonts w:eastAsia="Arial"/>
                <w:spacing w:val="-10"/>
                <w:sz w:val="20"/>
                <w:szCs w:val="20"/>
              </w:rPr>
              <w:t>2</w:t>
            </w:r>
          </w:p>
        </w:tc>
        <w:tc>
          <w:tcPr>
            <w:tcW w:w="576" w:type="pct"/>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1</w:t>
            </w:r>
          </w:p>
        </w:tc>
        <w:tc>
          <w:tcPr>
            <w:tcW w:w="576" w:type="pct"/>
            <w:vAlign w:val="center"/>
          </w:tcPr>
          <w:p w:rsidR="00AD1535" w:rsidRPr="00450ACF" w:rsidRDefault="00AD1535" w:rsidP="00FC6385">
            <w:pPr>
              <w:widowControl w:val="0"/>
              <w:autoSpaceDE w:val="0"/>
              <w:autoSpaceDN w:val="0"/>
              <w:ind w:left="57" w:right="57"/>
              <w:jc w:val="center"/>
              <w:rPr>
                <w:rFonts w:eastAsia="Arial"/>
                <w:spacing w:val="-10"/>
                <w:sz w:val="20"/>
                <w:szCs w:val="20"/>
              </w:rPr>
            </w:pPr>
            <w:r w:rsidRPr="00450ACF">
              <w:rPr>
                <w:rFonts w:eastAsia="Arial"/>
                <w:spacing w:val="-10"/>
                <w:sz w:val="20"/>
                <w:szCs w:val="20"/>
              </w:rPr>
              <w:t>0</w:t>
            </w:r>
          </w:p>
        </w:tc>
      </w:tr>
      <w:tr w:rsidR="00AD1535" w:rsidRPr="00450ACF" w:rsidTr="00FC6385">
        <w:trPr>
          <w:trHeight w:val="254"/>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vAlign w:val="center"/>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C6</w:t>
            </w:r>
          </w:p>
        </w:tc>
        <w:tc>
          <w:tcPr>
            <w:tcW w:w="1107" w:type="pct"/>
            <w:vAlign w:val="center"/>
          </w:tcPr>
          <w:p w:rsidR="00AD1535" w:rsidRPr="00450ACF" w:rsidRDefault="00AD1535" w:rsidP="00FC6385">
            <w:pPr>
              <w:widowControl w:val="0"/>
              <w:autoSpaceDE w:val="0"/>
              <w:autoSpaceDN w:val="0"/>
              <w:ind w:left="109"/>
              <w:rPr>
                <w:rFonts w:eastAsia="Arial"/>
                <w:sz w:val="20"/>
                <w:szCs w:val="20"/>
              </w:rPr>
            </w:pPr>
            <w:r w:rsidRPr="00450ACF">
              <w:rPr>
                <w:rFonts w:eastAsia="Arial"/>
                <w:spacing w:val="-5"/>
                <w:sz w:val="20"/>
                <w:szCs w:val="20"/>
              </w:rPr>
              <w:t>I14</w:t>
            </w:r>
          </w:p>
        </w:tc>
        <w:tc>
          <w:tcPr>
            <w:tcW w:w="674"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 xml:space="preserve">49 </w:t>
            </w:r>
            <w:r w:rsidRPr="00450ACF">
              <w:rPr>
                <w:rFonts w:eastAsia="Arial"/>
                <w:spacing w:val="-4"/>
                <w:sz w:val="20"/>
                <w:szCs w:val="20"/>
              </w:rPr>
              <w:t>(7</w:t>
            </w:r>
            <w:r w:rsidRPr="00450ACF">
              <w:rPr>
                <w:rFonts w:eastAsia="Arial"/>
                <w:spacing w:val="-4"/>
                <w:position w:val="7"/>
                <w:sz w:val="20"/>
                <w:szCs w:val="20"/>
              </w:rPr>
              <w:t>2</w:t>
            </w:r>
            <w:r w:rsidRPr="00450ACF">
              <w:rPr>
                <w:rFonts w:eastAsia="Arial"/>
                <w:spacing w:val="-4"/>
                <w:sz w:val="20"/>
                <w:szCs w:val="20"/>
              </w:rPr>
              <w:t>)</w:t>
            </w:r>
          </w:p>
        </w:tc>
        <w:tc>
          <w:tcPr>
            <w:tcW w:w="722" w:type="pct"/>
            <w:vAlign w:val="center"/>
          </w:tcPr>
          <w:p w:rsidR="00AD1535" w:rsidRPr="00450ACF" w:rsidRDefault="00AD1535" w:rsidP="00FC6385">
            <w:pPr>
              <w:widowControl w:val="0"/>
              <w:autoSpaceDE w:val="0"/>
              <w:autoSpaceDN w:val="0"/>
              <w:jc w:val="center"/>
              <w:rPr>
                <w:rFonts w:eastAsia="Arial"/>
                <w:sz w:val="20"/>
                <w:szCs w:val="20"/>
              </w:rPr>
            </w:pPr>
            <w:r w:rsidRPr="00450ACF">
              <w:rPr>
                <w:rFonts w:eastAsia="Arial"/>
                <w:sz w:val="20"/>
                <w:szCs w:val="20"/>
              </w:rPr>
              <w:t xml:space="preserve">16 </w:t>
            </w:r>
            <w:r w:rsidRPr="00450ACF">
              <w:rPr>
                <w:rFonts w:eastAsia="Arial"/>
                <w:spacing w:val="-4"/>
                <w:sz w:val="20"/>
                <w:szCs w:val="20"/>
              </w:rPr>
              <w:t>(4</w:t>
            </w:r>
            <w:r w:rsidRPr="00450ACF">
              <w:rPr>
                <w:rFonts w:eastAsia="Arial"/>
                <w:spacing w:val="-4"/>
                <w:position w:val="7"/>
                <w:sz w:val="20"/>
                <w:szCs w:val="20"/>
              </w:rPr>
              <w:t>2</w:t>
            </w:r>
            <w:r w:rsidRPr="00450ACF">
              <w:rPr>
                <w:rFonts w:eastAsia="Arial"/>
                <w:spacing w:val="-4"/>
                <w:sz w:val="20"/>
                <w:szCs w:val="20"/>
              </w:rPr>
              <w:t>)</w:t>
            </w:r>
          </w:p>
        </w:tc>
        <w:tc>
          <w:tcPr>
            <w:tcW w:w="576" w:type="pct"/>
            <w:vAlign w:val="center"/>
          </w:tcPr>
          <w:p w:rsidR="00AD1535" w:rsidRPr="00450ACF" w:rsidRDefault="00AD1535" w:rsidP="00FC6385">
            <w:pPr>
              <w:widowControl w:val="0"/>
              <w:autoSpaceDE w:val="0"/>
              <w:autoSpaceDN w:val="0"/>
              <w:ind w:left="57" w:right="57"/>
              <w:jc w:val="center"/>
              <w:rPr>
                <w:rFonts w:eastAsia="Arial"/>
                <w:sz w:val="20"/>
                <w:szCs w:val="20"/>
              </w:rPr>
            </w:pPr>
            <w:r w:rsidRPr="00450ACF">
              <w:rPr>
                <w:rFonts w:eastAsia="Arial"/>
                <w:sz w:val="20"/>
                <w:szCs w:val="20"/>
              </w:rPr>
              <w:t>0</w:t>
            </w:r>
          </w:p>
        </w:tc>
        <w:tc>
          <w:tcPr>
            <w:tcW w:w="576" w:type="pct"/>
            <w:vAlign w:val="center"/>
          </w:tcPr>
          <w:p w:rsidR="00AD1535" w:rsidRPr="00450ACF" w:rsidRDefault="00AD1535" w:rsidP="00FC6385">
            <w:pPr>
              <w:widowControl w:val="0"/>
              <w:autoSpaceDE w:val="0"/>
              <w:autoSpaceDN w:val="0"/>
              <w:ind w:left="57" w:right="57"/>
              <w:jc w:val="center"/>
              <w:rPr>
                <w:rFonts w:eastAsia="Arial"/>
                <w:sz w:val="20"/>
                <w:szCs w:val="20"/>
              </w:rPr>
            </w:pPr>
            <w:r w:rsidRPr="00450ACF">
              <w:rPr>
                <w:rFonts w:eastAsia="Arial"/>
                <w:sz w:val="20"/>
                <w:szCs w:val="20"/>
              </w:rPr>
              <w:t>0</w:t>
            </w:r>
          </w:p>
        </w:tc>
      </w:tr>
      <w:tr w:rsidR="00AD1535" w:rsidRPr="00450ACF" w:rsidTr="00FC6385">
        <w:trPr>
          <w:trHeight w:val="272"/>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C7</w:t>
            </w:r>
          </w:p>
        </w:tc>
        <w:tc>
          <w:tcPr>
            <w:tcW w:w="110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z w:val="20"/>
                <w:szCs w:val="20"/>
              </w:rPr>
              <w:t xml:space="preserve">A2 </w:t>
            </w:r>
            <w:r w:rsidRPr="00450ACF">
              <w:rPr>
                <w:rFonts w:eastAsia="Arial"/>
                <w:b/>
                <w:spacing w:val="-2"/>
                <w:sz w:val="20"/>
                <w:szCs w:val="20"/>
              </w:rPr>
              <w:t>(I11+…+I23)</w:t>
            </w:r>
          </w:p>
        </w:tc>
        <w:tc>
          <w:tcPr>
            <w:tcW w:w="674" w:type="pct"/>
          </w:tcPr>
          <w:p w:rsidR="00AD1535" w:rsidRPr="00450ACF" w:rsidRDefault="00AD1535" w:rsidP="00FC6385">
            <w:pPr>
              <w:widowControl w:val="0"/>
              <w:autoSpaceDE w:val="0"/>
              <w:autoSpaceDN w:val="0"/>
              <w:ind w:left="662" w:hanging="758"/>
              <w:jc w:val="center"/>
              <w:rPr>
                <w:rFonts w:eastAsia="Arial"/>
                <w:b/>
                <w:sz w:val="20"/>
                <w:szCs w:val="20"/>
              </w:rPr>
            </w:pPr>
            <w:r w:rsidRPr="00450ACF">
              <w:rPr>
                <w:rFonts w:eastAsia="Arial"/>
                <w:b/>
                <w:spacing w:val="-5"/>
                <w:sz w:val="20"/>
                <w:szCs w:val="20"/>
              </w:rPr>
              <w:t>100</w:t>
            </w:r>
          </w:p>
        </w:tc>
        <w:tc>
          <w:tcPr>
            <w:tcW w:w="722" w:type="pct"/>
          </w:tcPr>
          <w:p w:rsidR="00AD1535" w:rsidRPr="00450ACF" w:rsidRDefault="00AD1535" w:rsidP="00FC6385">
            <w:pPr>
              <w:widowControl w:val="0"/>
              <w:autoSpaceDE w:val="0"/>
              <w:autoSpaceDN w:val="0"/>
              <w:ind w:left="662" w:hanging="758"/>
              <w:jc w:val="center"/>
              <w:rPr>
                <w:rFonts w:eastAsia="Arial"/>
                <w:b/>
                <w:spacing w:val="-5"/>
                <w:sz w:val="20"/>
                <w:szCs w:val="20"/>
              </w:rPr>
            </w:pPr>
            <w:r w:rsidRPr="00450ACF">
              <w:rPr>
                <w:rFonts w:eastAsia="Arial"/>
                <w:b/>
                <w:spacing w:val="-5"/>
                <w:sz w:val="20"/>
                <w:szCs w:val="20"/>
              </w:rPr>
              <w:t>40</w:t>
            </w:r>
          </w:p>
        </w:tc>
        <w:tc>
          <w:tcPr>
            <w:tcW w:w="576" w:type="pct"/>
          </w:tcPr>
          <w:p w:rsidR="00AD1535" w:rsidRPr="00450ACF" w:rsidRDefault="00AD1535" w:rsidP="00FC6385">
            <w:pPr>
              <w:widowControl w:val="0"/>
              <w:autoSpaceDE w:val="0"/>
              <w:autoSpaceDN w:val="0"/>
              <w:ind w:left="171" w:right="57" w:hanging="141"/>
              <w:jc w:val="center"/>
              <w:rPr>
                <w:rFonts w:eastAsia="Arial"/>
                <w:b/>
                <w:spacing w:val="-5"/>
                <w:sz w:val="20"/>
                <w:szCs w:val="20"/>
              </w:rPr>
            </w:pPr>
            <w:r w:rsidRPr="00450ACF">
              <w:rPr>
                <w:rFonts w:eastAsia="Arial"/>
                <w:b/>
                <w:spacing w:val="-5"/>
                <w:sz w:val="20"/>
                <w:szCs w:val="20"/>
              </w:rPr>
              <w:t>15</w:t>
            </w:r>
          </w:p>
        </w:tc>
        <w:tc>
          <w:tcPr>
            <w:tcW w:w="576" w:type="pct"/>
            <w:vAlign w:val="center"/>
          </w:tcPr>
          <w:p w:rsidR="00AD1535" w:rsidRPr="00450ACF" w:rsidRDefault="00AD1535" w:rsidP="00FC6385">
            <w:pPr>
              <w:widowControl w:val="0"/>
              <w:autoSpaceDE w:val="0"/>
              <w:autoSpaceDN w:val="0"/>
              <w:ind w:left="57" w:right="57" w:firstLine="28"/>
              <w:jc w:val="center"/>
              <w:rPr>
                <w:rFonts w:eastAsia="Arial"/>
                <w:b/>
                <w:spacing w:val="-5"/>
                <w:sz w:val="20"/>
                <w:szCs w:val="20"/>
              </w:rPr>
            </w:pPr>
            <w:r w:rsidRPr="00450ACF">
              <w:rPr>
                <w:rFonts w:eastAsia="Arial"/>
                <w:b/>
                <w:spacing w:val="-5"/>
                <w:sz w:val="20"/>
                <w:szCs w:val="20"/>
              </w:rPr>
              <w:t>0</w:t>
            </w:r>
          </w:p>
        </w:tc>
      </w:tr>
      <w:tr w:rsidR="00AD1535" w:rsidRPr="00450ACF" w:rsidTr="00FC6385">
        <w:trPr>
          <w:trHeight w:val="262"/>
          <w:jc w:val="center"/>
        </w:trPr>
        <w:tc>
          <w:tcPr>
            <w:tcW w:w="789" w:type="pct"/>
            <w:vMerge w:val="restart"/>
          </w:tcPr>
          <w:p w:rsidR="00AD1535" w:rsidRPr="00450ACF" w:rsidRDefault="00AD1535" w:rsidP="00FC6385">
            <w:pPr>
              <w:widowControl w:val="0"/>
              <w:autoSpaceDE w:val="0"/>
              <w:autoSpaceDN w:val="0"/>
              <w:ind w:left="4" w:right="25"/>
              <w:rPr>
                <w:rFonts w:eastAsia="Arial"/>
                <w:sz w:val="20"/>
                <w:szCs w:val="20"/>
              </w:rPr>
            </w:pPr>
            <w:r w:rsidRPr="00450ACF">
              <w:rPr>
                <w:rFonts w:eastAsia="Arial"/>
                <w:sz w:val="20"/>
                <w:szCs w:val="20"/>
              </w:rPr>
              <w:t>Competitivitate și coordonare (A3</w:t>
            </w:r>
            <w:r w:rsidRPr="00450ACF">
              <w:rPr>
                <w:rFonts w:eastAsia="Arial"/>
                <w:sz w:val="20"/>
                <w:szCs w:val="20"/>
                <w:lang w:val="en-US"/>
              </w:rPr>
              <w:t>)</w:t>
            </w:r>
          </w:p>
        </w:tc>
        <w:tc>
          <w:tcPr>
            <w:tcW w:w="556" w:type="pct"/>
          </w:tcPr>
          <w:p w:rsidR="00AD1535" w:rsidRPr="00450ACF" w:rsidRDefault="00AD1535" w:rsidP="00FC6385">
            <w:pPr>
              <w:widowControl w:val="0"/>
              <w:autoSpaceDE w:val="0"/>
              <w:autoSpaceDN w:val="0"/>
              <w:ind w:left="106"/>
              <w:rPr>
                <w:rFonts w:eastAsia="Arial"/>
                <w:sz w:val="20"/>
                <w:szCs w:val="20"/>
              </w:rPr>
            </w:pPr>
            <w:r w:rsidRPr="00450ACF">
              <w:rPr>
                <w:rFonts w:eastAsia="Arial"/>
                <w:spacing w:val="-5"/>
                <w:sz w:val="20"/>
                <w:szCs w:val="20"/>
              </w:rPr>
              <w:t>C8</w:t>
            </w:r>
          </w:p>
        </w:tc>
        <w:tc>
          <w:tcPr>
            <w:tcW w:w="1107" w:type="pct"/>
          </w:tcPr>
          <w:p w:rsidR="00AD1535" w:rsidRPr="00450ACF" w:rsidRDefault="00AD1535" w:rsidP="00FC6385">
            <w:pPr>
              <w:widowControl w:val="0"/>
              <w:autoSpaceDE w:val="0"/>
              <w:autoSpaceDN w:val="0"/>
              <w:ind w:left="109"/>
              <w:rPr>
                <w:rFonts w:eastAsia="Arial"/>
                <w:sz w:val="20"/>
                <w:szCs w:val="20"/>
              </w:rPr>
            </w:pPr>
            <w:r w:rsidRPr="00450ACF">
              <w:rPr>
                <w:rFonts w:eastAsia="Arial"/>
                <w:sz w:val="20"/>
                <w:szCs w:val="20"/>
              </w:rPr>
              <w:t>I</w:t>
            </w:r>
            <w:r w:rsidRPr="00450ACF">
              <w:rPr>
                <w:rFonts w:eastAsia="Arial"/>
                <w:spacing w:val="-2"/>
                <w:sz w:val="20"/>
                <w:szCs w:val="20"/>
              </w:rPr>
              <w:t xml:space="preserve"> 24+I25</w:t>
            </w:r>
          </w:p>
        </w:tc>
        <w:tc>
          <w:tcPr>
            <w:tcW w:w="674" w:type="pct"/>
          </w:tcPr>
          <w:p w:rsidR="00AD1535" w:rsidRPr="00450ACF" w:rsidRDefault="00AD1535" w:rsidP="00FC6385">
            <w:pPr>
              <w:widowControl w:val="0"/>
              <w:autoSpaceDE w:val="0"/>
              <w:autoSpaceDN w:val="0"/>
              <w:ind w:left="679" w:hanging="758"/>
              <w:jc w:val="center"/>
              <w:rPr>
                <w:rFonts w:eastAsia="Arial"/>
                <w:sz w:val="20"/>
                <w:szCs w:val="20"/>
              </w:rPr>
            </w:pPr>
            <w:r w:rsidRPr="00450ACF">
              <w:rPr>
                <w:rFonts w:eastAsia="Arial"/>
                <w:spacing w:val="-5"/>
                <w:sz w:val="20"/>
                <w:szCs w:val="20"/>
              </w:rPr>
              <w:t>12*</w:t>
            </w:r>
          </w:p>
        </w:tc>
        <w:tc>
          <w:tcPr>
            <w:tcW w:w="722" w:type="pct"/>
          </w:tcPr>
          <w:p w:rsidR="00AD1535" w:rsidRPr="00450ACF" w:rsidRDefault="00AD1535" w:rsidP="00FC6385">
            <w:pPr>
              <w:widowControl w:val="0"/>
              <w:autoSpaceDE w:val="0"/>
              <w:autoSpaceDN w:val="0"/>
              <w:ind w:left="679" w:hanging="758"/>
              <w:jc w:val="center"/>
              <w:rPr>
                <w:rFonts w:eastAsia="Arial"/>
                <w:spacing w:val="-5"/>
                <w:sz w:val="20"/>
                <w:szCs w:val="20"/>
              </w:rPr>
            </w:pPr>
            <w:r w:rsidRPr="00450ACF">
              <w:rPr>
                <w:rFonts w:eastAsia="Arial"/>
                <w:spacing w:val="-5"/>
                <w:sz w:val="20"/>
                <w:szCs w:val="20"/>
              </w:rPr>
              <w:t>-</w:t>
            </w:r>
          </w:p>
        </w:tc>
        <w:tc>
          <w:tcPr>
            <w:tcW w:w="576" w:type="pct"/>
          </w:tcPr>
          <w:p w:rsidR="00AD1535" w:rsidRPr="00450ACF" w:rsidRDefault="00AD1535" w:rsidP="00FC6385">
            <w:pPr>
              <w:widowControl w:val="0"/>
              <w:autoSpaceDE w:val="0"/>
              <w:autoSpaceDN w:val="0"/>
              <w:ind w:left="57" w:right="57" w:hanging="27"/>
              <w:jc w:val="center"/>
              <w:rPr>
                <w:rFonts w:eastAsia="Arial"/>
                <w:spacing w:val="-5"/>
                <w:sz w:val="20"/>
                <w:szCs w:val="20"/>
              </w:rPr>
            </w:pPr>
            <w:r w:rsidRPr="00450ACF">
              <w:rPr>
                <w:rFonts w:eastAsia="Arial"/>
                <w:spacing w:val="-5"/>
                <w:sz w:val="20"/>
                <w:szCs w:val="20"/>
              </w:rPr>
              <w:t>0</w:t>
            </w:r>
          </w:p>
        </w:tc>
        <w:tc>
          <w:tcPr>
            <w:tcW w:w="576" w:type="pct"/>
            <w:vAlign w:val="center"/>
          </w:tcPr>
          <w:p w:rsidR="00AD1535" w:rsidRPr="00450ACF" w:rsidRDefault="00AD1535" w:rsidP="00FC6385">
            <w:pPr>
              <w:widowControl w:val="0"/>
              <w:autoSpaceDE w:val="0"/>
              <w:autoSpaceDN w:val="0"/>
              <w:ind w:left="57" w:right="57" w:firstLine="28"/>
              <w:jc w:val="center"/>
              <w:rPr>
                <w:rFonts w:eastAsia="Arial"/>
                <w:spacing w:val="-5"/>
                <w:sz w:val="20"/>
                <w:szCs w:val="20"/>
              </w:rPr>
            </w:pPr>
            <w:r w:rsidRPr="00450ACF">
              <w:rPr>
                <w:rFonts w:eastAsia="Arial"/>
                <w:spacing w:val="-5"/>
                <w:sz w:val="20"/>
                <w:szCs w:val="20"/>
              </w:rPr>
              <w:t>0</w:t>
            </w:r>
          </w:p>
        </w:tc>
      </w:tr>
      <w:tr w:rsidR="00AD1535" w:rsidRPr="00450ACF" w:rsidTr="00FC6385">
        <w:trPr>
          <w:trHeight w:val="265"/>
          <w:jc w:val="center"/>
        </w:trPr>
        <w:tc>
          <w:tcPr>
            <w:tcW w:w="789" w:type="pct"/>
            <w:vMerge/>
            <w:tcBorders>
              <w:top w:val="nil"/>
            </w:tcBorders>
          </w:tcPr>
          <w:p w:rsidR="00AD1535" w:rsidRPr="00450ACF" w:rsidRDefault="00AD1535" w:rsidP="00FC6385">
            <w:pPr>
              <w:widowControl w:val="0"/>
              <w:autoSpaceDE w:val="0"/>
              <w:autoSpaceDN w:val="0"/>
              <w:rPr>
                <w:rFonts w:eastAsia="Arial"/>
                <w:sz w:val="20"/>
                <w:szCs w:val="20"/>
              </w:rPr>
            </w:pPr>
          </w:p>
        </w:tc>
        <w:tc>
          <w:tcPr>
            <w:tcW w:w="556" w:type="pct"/>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5"/>
                <w:sz w:val="20"/>
                <w:szCs w:val="20"/>
              </w:rPr>
              <w:t>C9</w:t>
            </w:r>
          </w:p>
        </w:tc>
        <w:tc>
          <w:tcPr>
            <w:tcW w:w="110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z w:val="20"/>
                <w:szCs w:val="20"/>
              </w:rPr>
              <w:t xml:space="preserve">A3 </w:t>
            </w:r>
            <w:r w:rsidRPr="00450ACF">
              <w:rPr>
                <w:rFonts w:eastAsia="Arial"/>
                <w:b/>
                <w:spacing w:val="-2"/>
                <w:sz w:val="20"/>
                <w:szCs w:val="20"/>
              </w:rPr>
              <w:t>(I24+…+I31)</w:t>
            </w:r>
          </w:p>
        </w:tc>
        <w:tc>
          <w:tcPr>
            <w:tcW w:w="674" w:type="pct"/>
            <w:vAlign w:val="center"/>
          </w:tcPr>
          <w:p w:rsidR="00AD1535" w:rsidRPr="00450ACF" w:rsidRDefault="00AD1535" w:rsidP="00FC6385">
            <w:pPr>
              <w:widowControl w:val="0"/>
              <w:autoSpaceDE w:val="0"/>
              <w:autoSpaceDN w:val="0"/>
              <w:ind w:left="717" w:hanging="758"/>
              <w:jc w:val="center"/>
              <w:rPr>
                <w:rFonts w:eastAsia="Arial"/>
                <w:b/>
                <w:sz w:val="20"/>
                <w:szCs w:val="20"/>
              </w:rPr>
            </w:pPr>
            <w:r w:rsidRPr="00450ACF">
              <w:rPr>
                <w:rFonts w:eastAsia="Arial"/>
                <w:b/>
                <w:spacing w:val="-5"/>
                <w:sz w:val="20"/>
                <w:szCs w:val="20"/>
              </w:rPr>
              <w:t>20</w:t>
            </w:r>
          </w:p>
        </w:tc>
        <w:tc>
          <w:tcPr>
            <w:tcW w:w="722" w:type="pct"/>
            <w:vAlign w:val="center"/>
          </w:tcPr>
          <w:p w:rsidR="00AD1535" w:rsidRPr="00450ACF" w:rsidRDefault="00AD1535" w:rsidP="00FC6385">
            <w:pPr>
              <w:widowControl w:val="0"/>
              <w:autoSpaceDE w:val="0"/>
              <w:autoSpaceDN w:val="0"/>
              <w:ind w:left="717" w:hanging="758"/>
              <w:jc w:val="center"/>
              <w:rPr>
                <w:rFonts w:eastAsia="Arial"/>
                <w:b/>
                <w:spacing w:val="-5"/>
                <w:sz w:val="20"/>
                <w:szCs w:val="20"/>
              </w:rPr>
            </w:pPr>
            <w:r w:rsidRPr="00450ACF">
              <w:rPr>
                <w:rFonts w:eastAsia="Arial"/>
                <w:b/>
                <w:spacing w:val="-5"/>
                <w:sz w:val="20"/>
                <w:szCs w:val="20"/>
              </w:rPr>
              <w:t>5</w:t>
            </w:r>
          </w:p>
        </w:tc>
        <w:tc>
          <w:tcPr>
            <w:tcW w:w="576" w:type="pct"/>
            <w:vAlign w:val="center"/>
          </w:tcPr>
          <w:p w:rsidR="00AD1535" w:rsidRPr="00450ACF" w:rsidRDefault="00AD1535" w:rsidP="00FC6385">
            <w:pPr>
              <w:widowControl w:val="0"/>
              <w:autoSpaceDE w:val="0"/>
              <w:autoSpaceDN w:val="0"/>
              <w:ind w:left="171" w:right="57" w:hanging="141"/>
              <w:jc w:val="center"/>
              <w:rPr>
                <w:rFonts w:eastAsia="Arial"/>
                <w:b/>
                <w:spacing w:val="-5"/>
                <w:sz w:val="20"/>
                <w:szCs w:val="20"/>
              </w:rPr>
            </w:pPr>
            <w:r w:rsidRPr="00450ACF">
              <w:rPr>
                <w:rFonts w:eastAsia="Arial"/>
                <w:b/>
                <w:spacing w:val="-5"/>
                <w:sz w:val="20"/>
                <w:szCs w:val="20"/>
              </w:rPr>
              <w:t>0</w:t>
            </w:r>
          </w:p>
        </w:tc>
        <w:tc>
          <w:tcPr>
            <w:tcW w:w="576" w:type="pct"/>
            <w:vAlign w:val="center"/>
          </w:tcPr>
          <w:p w:rsidR="00AD1535" w:rsidRPr="00450ACF" w:rsidRDefault="00AD1535" w:rsidP="00FC6385">
            <w:pPr>
              <w:widowControl w:val="0"/>
              <w:autoSpaceDE w:val="0"/>
              <w:autoSpaceDN w:val="0"/>
              <w:ind w:left="57" w:right="57" w:firstLine="28"/>
              <w:jc w:val="center"/>
              <w:rPr>
                <w:rFonts w:eastAsia="Arial"/>
                <w:b/>
                <w:spacing w:val="-5"/>
                <w:sz w:val="20"/>
                <w:szCs w:val="20"/>
              </w:rPr>
            </w:pPr>
            <w:r w:rsidRPr="00450ACF">
              <w:rPr>
                <w:rFonts w:eastAsia="Arial"/>
                <w:b/>
                <w:spacing w:val="-5"/>
                <w:sz w:val="20"/>
                <w:szCs w:val="20"/>
              </w:rPr>
              <w:t>0</w:t>
            </w:r>
          </w:p>
        </w:tc>
      </w:tr>
      <w:tr w:rsidR="00AD1535" w:rsidRPr="00450ACF" w:rsidTr="00FC6385">
        <w:trPr>
          <w:trHeight w:val="262"/>
          <w:jc w:val="center"/>
        </w:trPr>
        <w:tc>
          <w:tcPr>
            <w:tcW w:w="789" w:type="pct"/>
            <w:vAlign w:val="center"/>
          </w:tcPr>
          <w:p w:rsidR="00AD1535" w:rsidRPr="00450ACF" w:rsidRDefault="00AD1535" w:rsidP="00FC6385">
            <w:pPr>
              <w:widowControl w:val="0"/>
              <w:autoSpaceDE w:val="0"/>
              <w:autoSpaceDN w:val="0"/>
              <w:ind w:left="211"/>
              <w:rPr>
                <w:rFonts w:eastAsia="Arial"/>
                <w:sz w:val="20"/>
                <w:szCs w:val="20"/>
              </w:rPr>
            </w:pPr>
            <w:r w:rsidRPr="00450ACF">
              <w:rPr>
                <w:rFonts w:eastAsia="Arial"/>
                <w:sz w:val="20"/>
                <w:szCs w:val="20"/>
              </w:rPr>
              <w:t xml:space="preserve">Punctaj </w:t>
            </w:r>
            <w:r w:rsidRPr="00450ACF">
              <w:rPr>
                <w:rFonts w:eastAsia="Arial"/>
                <w:spacing w:val="-2"/>
                <w:sz w:val="20"/>
                <w:szCs w:val="20"/>
              </w:rPr>
              <w:t>total</w:t>
            </w:r>
          </w:p>
        </w:tc>
        <w:tc>
          <w:tcPr>
            <w:tcW w:w="556" w:type="pct"/>
            <w:vAlign w:val="center"/>
          </w:tcPr>
          <w:p w:rsidR="00AD1535" w:rsidRPr="00450ACF" w:rsidRDefault="00AD1535" w:rsidP="00FC6385">
            <w:pPr>
              <w:widowControl w:val="0"/>
              <w:autoSpaceDE w:val="0"/>
              <w:autoSpaceDN w:val="0"/>
              <w:ind w:left="106"/>
              <w:rPr>
                <w:rFonts w:eastAsia="Arial"/>
                <w:b/>
                <w:sz w:val="20"/>
                <w:szCs w:val="20"/>
              </w:rPr>
            </w:pPr>
            <w:r w:rsidRPr="00450ACF">
              <w:rPr>
                <w:rFonts w:eastAsia="Arial"/>
                <w:b/>
                <w:spacing w:val="-2"/>
                <w:position w:val="1"/>
                <w:sz w:val="20"/>
                <w:szCs w:val="20"/>
              </w:rPr>
              <w:t xml:space="preserve">C </w:t>
            </w:r>
            <w:r w:rsidRPr="00450ACF">
              <w:rPr>
                <w:rFonts w:eastAsia="Arial"/>
                <w:b/>
                <w:spacing w:val="-2"/>
                <w:sz w:val="20"/>
                <w:szCs w:val="20"/>
              </w:rPr>
              <w:t>TOTAL</w:t>
            </w:r>
          </w:p>
        </w:tc>
        <w:tc>
          <w:tcPr>
            <w:tcW w:w="1107" w:type="pct"/>
          </w:tcPr>
          <w:p w:rsidR="00AD1535" w:rsidRPr="00450ACF" w:rsidRDefault="00AD1535" w:rsidP="00FC6385">
            <w:pPr>
              <w:widowControl w:val="0"/>
              <w:autoSpaceDE w:val="0"/>
              <w:autoSpaceDN w:val="0"/>
              <w:ind w:left="109"/>
              <w:rPr>
                <w:rFonts w:eastAsia="Arial"/>
                <w:b/>
                <w:sz w:val="20"/>
                <w:szCs w:val="20"/>
              </w:rPr>
            </w:pPr>
            <w:r w:rsidRPr="00450ACF">
              <w:rPr>
                <w:rFonts w:eastAsia="Arial"/>
                <w:b/>
                <w:sz w:val="20"/>
                <w:szCs w:val="20"/>
              </w:rPr>
              <w:t>Total</w:t>
            </w:r>
            <w:r w:rsidRPr="00450ACF">
              <w:rPr>
                <w:rFonts w:eastAsia="Arial"/>
                <w:b/>
                <w:spacing w:val="-3"/>
                <w:sz w:val="20"/>
                <w:szCs w:val="20"/>
              </w:rPr>
              <w:t xml:space="preserve"> </w:t>
            </w:r>
            <w:r w:rsidRPr="00450ACF">
              <w:rPr>
                <w:rFonts w:eastAsia="Arial"/>
                <w:b/>
                <w:spacing w:val="-2"/>
                <w:sz w:val="20"/>
                <w:szCs w:val="20"/>
              </w:rPr>
              <w:t>general (A1+A2+A3)</w:t>
            </w:r>
          </w:p>
        </w:tc>
        <w:tc>
          <w:tcPr>
            <w:tcW w:w="674" w:type="pct"/>
            <w:vAlign w:val="center"/>
          </w:tcPr>
          <w:p w:rsidR="00AD1535" w:rsidRPr="00450ACF" w:rsidRDefault="00AD1535" w:rsidP="00FC6385">
            <w:pPr>
              <w:widowControl w:val="0"/>
              <w:autoSpaceDE w:val="0"/>
              <w:autoSpaceDN w:val="0"/>
              <w:ind w:left="662" w:hanging="758"/>
              <w:jc w:val="center"/>
              <w:rPr>
                <w:rFonts w:eastAsia="Arial"/>
                <w:b/>
                <w:sz w:val="20"/>
                <w:szCs w:val="20"/>
              </w:rPr>
            </w:pPr>
            <w:r w:rsidRPr="00450ACF">
              <w:rPr>
                <w:rFonts w:eastAsia="Arial"/>
                <w:b/>
                <w:spacing w:val="-5"/>
                <w:sz w:val="20"/>
                <w:szCs w:val="20"/>
              </w:rPr>
              <w:t>210</w:t>
            </w:r>
          </w:p>
        </w:tc>
        <w:tc>
          <w:tcPr>
            <w:tcW w:w="722" w:type="pct"/>
            <w:vAlign w:val="center"/>
          </w:tcPr>
          <w:p w:rsidR="00AD1535" w:rsidRPr="00450ACF" w:rsidRDefault="00AD1535" w:rsidP="00FC6385">
            <w:pPr>
              <w:widowControl w:val="0"/>
              <w:autoSpaceDE w:val="0"/>
              <w:autoSpaceDN w:val="0"/>
              <w:ind w:left="662" w:hanging="758"/>
              <w:jc w:val="center"/>
              <w:rPr>
                <w:rFonts w:eastAsia="Arial"/>
                <w:b/>
                <w:spacing w:val="-5"/>
                <w:sz w:val="20"/>
                <w:szCs w:val="20"/>
              </w:rPr>
            </w:pPr>
            <w:r w:rsidRPr="00450ACF">
              <w:rPr>
                <w:rFonts w:eastAsia="Arial"/>
                <w:b/>
                <w:spacing w:val="-5"/>
                <w:sz w:val="20"/>
                <w:szCs w:val="20"/>
              </w:rPr>
              <w:t>115</w:t>
            </w:r>
          </w:p>
        </w:tc>
        <w:tc>
          <w:tcPr>
            <w:tcW w:w="576" w:type="pct"/>
            <w:vAlign w:val="center"/>
          </w:tcPr>
          <w:p w:rsidR="00AD1535" w:rsidRPr="00450ACF" w:rsidRDefault="00AD1535" w:rsidP="00FC6385">
            <w:pPr>
              <w:widowControl w:val="0"/>
              <w:autoSpaceDE w:val="0"/>
              <w:autoSpaceDN w:val="0"/>
              <w:ind w:left="57" w:right="57" w:hanging="27"/>
              <w:jc w:val="center"/>
              <w:rPr>
                <w:rFonts w:eastAsia="Arial"/>
                <w:b/>
                <w:spacing w:val="-5"/>
                <w:sz w:val="20"/>
                <w:szCs w:val="20"/>
              </w:rPr>
            </w:pPr>
            <w:r w:rsidRPr="00450ACF">
              <w:rPr>
                <w:rFonts w:eastAsia="Arial"/>
                <w:b/>
                <w:spacing w:val="-5"/>
                <w:sz w:val="20"/>
                <w:szCs w:val="20"/>
              </w:rPr>
              <w:t>45</w:t>
            </w:r>
          </w:p>
        </w:tc>
        <w:tc>
          <w:tcPr>
            <w:tcW w:w="576" w:type="pct"/>
            <w:vAlign w:val="center"/>
          </w:tcPr>
          <w:p w:rsidR="00AD1535" w:rsidRPr="00450ACF" w:rsidRDefault="00AD1535" w:rsidP="00FC6385">
            <w:pPr>
              <w:widowControl w:val="0"/>
              <w:autoSpaceDE w:val="0"/>
              <w:autoSpaceDN w:val="0"/>
              <w:ind w:left="190" w:right="57" w:hanging="105"/>
              <w:jc w:val="center"/>
              <w:rPr>
                <w:rFonts w:eastAsia="Arial"/>
                <w:b/>
                <w:spacing w:val="-5"/>
                <w:sz w:val="20"/>
                <w:szCs w:val="20"/>
              </w:rPr>
            </w:pPr>
            <w:r w:rsidRPr="00450ACF">
              <w:rPr>
                <w:rFonts w:eastAsia="Arial"/>
                <w:b/>
                <w:spacing w:val="-5"/>
                <w:sz w:val="20"/>
                <w:szCs w:val="20"/>
              </w:rPr>
              <w:t>15</w:t>
            </w:r>
          </w:p>
        </w:tc>
      </w:tr>
    </w:tbl>
    <w:p w:rsidR="00AD1535" w:rsidRPr="00450ACF" w:rsidRDefault="00AD1535" w:rsidP="00AD1535">
      <w:pPr>
        <w:widowControl w:val="0"/>
        <w:tabs>
          <w:tab w:val="left" w:pos="993"/>
          <w:tab w:val="left" w:pos="1710"/>
        </w:tabs>
        <w:autoSpaceDE w:val="0"/>
        <w:autoSpaceDN w:val="0"/>
        <w:ind w:firstLine="709"/>
        <w:jc w:val="both"/>
        <w:rPr>
          <w:rFonts w:eastAsia="Arial"/>
          <w:sz w:val="22"/>
          <w:szCs w:val="22"/>
        </w:rPr>
      </w:pPr>
    </w:p>
    <w:p w:rsidR="00AD1535" w:rsidRPr="00450ACF" w:rsidRDefault="00AD1535" w:rsidP="00AD1535">
      <w:pPr>
        <w:widowControl w:val="0"/>
        <w:tabs>
          <w:tab w:val="left" w:pos="993"/>
          <w:tab w:val="left" w:pos="1710"/>
        </w:tabs>
        <w:autoSpaceDE w:val="0"/>
        <w:autoSpaceDN w:val="0"/>
        <w:ind w:firstLine="709"/>
        <w:jc w:val="both"/>
        <w:rPr>
          <w:rFonts w:eastAsia="Arial"/>
          <w:sz w:val="22"/>
          <w:szCs w:val="22"/>
        </w:rPr>
      </w:pPr>
      <w:r w:rsidRPr="00450ACF">
        <w:rPr>
          <w:rFonts w:eastAsia="Arial"/>
          <w:sz w:val="22"/>
          <w:szCs w:val="22"/>
        </w:rPr>
        <w:t xml:space="preserve">* Pentru profesor universitar, domeniul științe ale educației, punctajul minimal pentru criteriul C8 (I24+I25) se poate obține și compensând maximum 3/4 din punctajul minimal necesar (9 puncte din cele 12) prin punctaj acumulat din contribuții in extenso de tip article sau review, publicate în reviste indexate în Web of Science Core Collection (ISI), Q1 și Q2, suplimentar punctajului minimal îndeplinit la indicatorii </w:t>
      </w:r>
      <w:r w:rsidRPr="00450ACF">
        <w:rPr>
          <w:rFonts w:eastAsia="Arial"/>
          <w:sz w:val="22"/>
          <w:szCs w:val="22"/>
        </w:rPr>
        <w:br/>
        <w:t>C1 și C2.</w:t>
      </w:r>
    </w:p>
    <w:p w:rsidR="00AD1535" w:rsidRPr="00450ACF" w:rsidRDefault="00AD1535" w:rsidP="00AD1535">
      <w:pPr>
        <w:widowControl w:val="0"/>
        <w:tabs>
          <w:tab w:val="left" w:pos="993"/>
          <w:tab w:val="left" w:pos="1134"/>
        </w:tabs>
        <w:autoSpaceDE w:val="0"/>
        <w:autoSpaceDN w:val="0"/>
        <w:ind w:firstLine="709"/>
        <w:jc w:val="both"/>
        <w:rPr>
          <w:rFonts w:eastAsia="Arial"/>
          <w:sz w:val="22"/>
          <w:szCs w:val="22"/>
        </w:rPr>
      </w:pPr>
    </w:p>
    <w:bookmarkEnd w:id="6"/>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spacing w:after="102" w:line="270" w:lineRule="auto"/>
        <w:ind w:left="10" w:right="6" w:hanging="10"/>
        <w:jc w:val="right"/>
        <w:rPr>
          <w:b/>
        </w:rPr>
      </w:pPr>
    </w:p>
    <w:p w:rsidR="00AD1535" w:rsidRPr="00450ACF" w:rsidRDefault="00AD1535" w:rsidP="00AD1535">
      <w:pPr>
        <w:widowControl w:val="0"/>
        <w:tabs>
          <w:tab w:val="left" w:pos="1134"/>
        </w:tabs>
        <w:autoSpaceDE w:val="0"/>
        <w:autoSpaceDN w:val="0"/>
        <w:spacing w:line="288" w:lineRule="auto"/>
        <w:ind w:right="4"/>
        <w:jc w:val="right"/>
        <w:rPr>
          <w:rFonts w:eastAsia="Arial"/>
          <w:b/>
        </w:rPr>
      </w:pPr>
      <w:r w:rsidRPr="00450ACF">
        <w:rPr>
          <w:b/>
        </w:rPr>
        <w:br w:type="page"/>
      </w:r>
      <w:bookmarkStart w:id="7" w:name="_Hlk238928214"/>
      <w:r w:rsidRPr="00450ACF">
        <w:rPr>
          <w:rFonts w:eastAsia="Arial"/>
          <w:b/>
          <w:i/>
        </w:rPr>
        <w:lastRenderedPageBreak/>
        <w:t>Anexa 3</w:t>
      </w:r>
      <w:r w:rsidRPr="00450ACF">
        <w:rPr>
          <w:rFonts w:eastAsia="Arial"/>
          <w:b/>
        </w:rPr>
        <w:t xml:space="preserve"> - </w:t>
      </w:r>
      <w:r w:rsidRPr="00450ACF">
        <w:rPr>
          <w:rFonts w:eastAsia="Arial"/>
          <w:b/>
          <w:bCs/>
        </w:rPr>
        <w:t>INGINERIA</w:t>
      </w:r>
      <w:r w:rsidRPr="00450ACF">
        <w:rPr>
          <w:rFonts w:eastAsia="Arial"/>
          <w:b/>
          <w:bCs/>
          <w:spacing w:val="9"/>
        </w:rPr>
        <w:t xml:space="preserve"> </w:t>
      </w:r>
      <w:r w:rsidRPr="00450ACF">
        <w:rPr>
          <w:rFonts w:eastAsia="Arial"/>
          <w:b/>
          <w:bCs/>
        </w:rPr>
        <w:t>RESURSELOR</w:t>
      </w:r>
      <w:r w:rsidRPr="00450ACF">
        <w:rPr>
          <w:rFonts w:eastAsia="Arial"/>
          <w:b/>
          <w:bCs/>
          <w:spacing w:val="10"/>
        </w:rPr>
        <w:t xml:space="preserve"> </w:t>
      </w:r>
      <w:r w:rsidRPr="00450ACF">
        <w:rPr>
          <w:rFonts w:eastAsia="Arial"/>
          <w:b/>
          <w:bCs/>
        </w:rPr>
        <w:t>VEGETALE</w:t>
      </w:r>
      <w:r w:rsidRPr="00450ACF">
        <w:rPr>
          <w:rFonts w:eastAsia="Arial"/>
          <w:b/>
          <w:bCs/>
          <w:spacing w:val="9"/>
        </w:rPr>
        <w:t xml:space="preserve"> </w:t>
      </w:r>
      <w:r w:rsidRPr="00450ACF">
        <w:rPr>
          <w:rFonts w:eastAsia="Arial"/>
          <w:b/>
          <w:bCs/>
        </w:rPr>
        <w:t>ȘI</w:t>
      </w:r>
      <w:r w:rsidRPr="00450ACF">
        <w:rPr>
          <w:rFonts w:eastAsia="Arial"/>
          <w:b/>
          <w:bCs/>
          <w:spacing w:val="9"/>
        </w:rPr>
        <w:t xml:space="preserve"> </w:t>
      </w:r>
      <w:r w:rsidRPr="00450ACF">
        <w:rPr>
          <w:rFonts w:eastAsia="Arial"/>
          <w:b/>
          <w:bCs/>
          <w:spacing w:val="-2"/>
        </w:rPr>
        <w:t>ANIMALE</w:t>
      </w:r>
    </w:p>
    <w:p w:rsidR="00AD1535" w:rsidRPr="00450ACF" w:rsidRDefault="00AD1535" w:rsidP="00AD1535">
      <w:pPr>
        <w:widowControl w:val="0"/>
        <w:tabs>
          <w:tab w:val="left" w:pos="1134"/>
        </w:tabs>
        <w:autoSpaceDE w:val="0"/>
        <w:autoSpaceDN w:val="0"/>
        <w:spacing w:line="288" w:lineRule="auto"/>
        <w:ind w:right="4"/>
        <w:jc w:val="center"/>
        <w:rPr>
          <w:rFonts w:eastAsia="Arial"/>
          <w:b/>
        </w:rPr>
      </w:pPr>
    </w:p>
    <w:bookmarkEnd w:id="7"/>
    <w:p w:rsidR="00AD1535" w:rsidRPr="00450ACF" w:rsidRDefault="00AD1535" w:rsidP="00AD1535">
      <w:pPr>
        <w:shd w:val="clear" w:color="auto" w:fill="FFFFFF"/>
        <w:spacing w:line="276" w:lineRule="auto"/>
        <w:jc w:val="center"/>
        <w:rPr>
          <w:b/>
          <w:bCs/>
          <w:lang w:eastAsia="ro-RO"/>
        </w:rPr>
      </w:pPr>
      <w:r w:rsidRPr="00450ACF">
        <w:rPr>
          <w:b/>
          <w:lang w:eastAsia="ro-RO"/>
        </w:rPr>
        <w:fldChar w:fldCharType="begin"/>
      </w:r>
      <w:r w:rsidRPr="00450ACF">
        <w:rPr>
          <w:b/>
          <w:lang w:eastAsia="ro-RO"/>
        </w:rPr>
        <w:instrText xml:space="preserve"> HYPERLINK "http://idrept.ro/EmbedView.aspx?EmbedId=32d60fd9-82c2-4eea-af3e-1d75eb318d7b" </w:instrText>
      </w:r>
      <w:r w:rsidRPr="00450ACF">
        <w:rPr>
          <w:b/>
          <w:lang w:eastAsia="ro-RO"/>
        </w:rPr>
        <w:fldChar w:fldCharType="end"/>
      </w:r>
      <w:r w:rsidRPr="00450ACF">
        <w:rPr>
          <w:b/>
          <w:lang w:eastAsia="ro-RO"/>
        </w:rPr>
        <w:t xml:space="preserve">STANDARDE MINIMALE ŞI OBLIGATORII PENTRU </w:t>
      </w:r>
      <w:r w:rsidRPr="00450ACF">
        <w:rPr>
          <w:b/>
          <w:bCs/>
          <w:lang w:eastAsia="ro-RO"/>
        </w:rPr>
        <w:t xml:space="preserve">ACORDAREA </w:t>
      </w:r>
    </w:p>
    <w:p w:rsidR="00AD1535" w:rsidRPr="00450ACF" w:rsidRDefault="00AD1535" w:rsidP="00AD1535">
      <w:pPr>
        <w:shd w:val="clear" w:color="auto" w:fill="FFFFFF"/>
        <w:spacing w:line="276" w:lineRule="auto"/>
        <w:jc w:val="center"/>
        <w:rPr>
          <w:b/>
          <w:bCs/>
          <w:lang w:eastAsia="ro-RO"/>
        </w:rPr>
      </w:pPr>
      <w:r w:rsidRPr="00450ACF">
        <w:rPr>
          <w:b/>
          <w:bCs/>
          <w:lang w:eastAsia="ro-RO"/>
        </w:rPr>
        <w:t>GRADAȚIEI DE MERIT</w:t>
      </w:r>
    </w:p>
    <w:p w:rsidR="00AD1535" w:rsidRPr="00450ACF" w:rsidRDefault="00AD1535" w:rsidP="00AD1535">
      <w:pPr>
        <w:widowControl w:val="0"/>
        <w:tabs>
          <w:tab w:val="left" w:pos="1134"/>
        </w:tabs>
        <w:autoSpaceDE w:val="0"/>
        <w:autoSpaceDN w:val="0"/>
        <w:jc w:val="center"/>
        <w:rPr>
          <w:rFonts w:eastAsia="Arial"/>
          <w:b/>
          <w:bCs/>
        </w:rPr>
      </w:pPr>
    </w:p>
    <w:p w:rsidR="00AD1535" w:rsidRPr="00450ACF" w:rsidRDefault="00AD1535" w:rsidP="00AD1535">
      <w:pPr>
        <w:widowControl w:val="0"/>
        <w:tabs>
          <w:tab w:val="left" w:pos="1134"/>
        </w:tabs>
        <w:autoSpaceDE w:val="0"/>
        <w:autoSpaceDN w:val="0"/>
        <w:spacing w:line="288" w:lineRule="auto"/>
        <w:jc w:val="both"/>
        <w:rPr>
          <w:rFonts w:eastAsia="Arial"/>
          <w:b/>
          <w:sz w:val="22"/>
          <w:szCs w:val="22"/>
        </w:rPr>
      </w:pPr>
    </w:p>
    <w:p w:rsidR="00AD1535" w:rsidRPr="00450ACF" w:rsidRDefault="00AD1535" w:rsidP="00AD1535">
      <w:pPr>
        <w:widowControl w:val="0"/>
        <w:tabs>
          <w:tab w:val="left" w:pos="993"/>
          <w:tab w:val="left" w:pos="1134"/>
        </w:tabs>
        <w:autoSpaceDE w:val="0"/>
        <w:autoSpaceDN w:val="0"/>
        <w:rPr>
          <w:rFonts w:eastAsia="Arial"/>
          <w:b/>
          <w:bCs/>
          <w:sz w:val="22"/>
          <w:szCs w:val="22"/>
        </w:rPr>
      </w:pPr>
      <w:r w:rsidRPr="00450ACF">
        <w:rPr>
          <w:rFonts w:eastAsia="Arial"/>
          <w:b/>
          <w:bCs/>
          <w:sz w:val="22"/>
          <w:szCs w:val="22"/>
        </w:rPr>
        <w:t>Principii</w:t>
      </w:r>
      <w:r w:rsidRPr="00450ACF">
        <w:rPr>
          <w:rFonts w:eastAsia="Arial"/>
          <w:b/>
          <w:bCs/>
          <w:spacing w:val="5"/>
          <w:sz w:val="22"/>
          <w:szCs w:val="22"/>
        </w:rPr>
        <w:t xml:space="preserve"> </w:t>
      </w:r>
      <w:r w:rsidRPr="00450ACF">
        <w:rPr>
          <w:rFonts w:eastAsia="Arial"/>
          <w:b/>
          <w:bCs/>
          <w:spacing w:val="-2"/>
          <w:sz w:val="22"/>
          <w:szCs w:val="22"/>
        </w:rPr>
        <w:t>generale:</w:t>
      </w:r>
    </w:p>
    <w:p w:rsidR="00AD1535" w:rsidRPr="00450ACF" w:rsidRDefault="00AD1535" w:rsidP="00EB3AF2">
      <w:pPr>
        <w:widowControl w:val="0"/>
        <w:numPr>
          <w:ilvl w:val="0"/>
          <w:numId w:val="32"/>
        </w:numPr>
        <w:tabs>
          <w:tab w:val="left" w:pos="993"/>
          <w:tab w:val="left" w:pos="1134"/>
        </w:tabs>
        <w:suppressAutoHyphens w:val="0"/>
        <w:autoSpaceDE w:val="0"/>
        <w:autoSpaceDN w:val="0"/>
        <w:spacing w:line="288" w:lineRule="auto"/>
        <w:ind w:left="0" w:firstLine="709"/>
        <w:jc w:val="both"/>
        <w:rPr>
          <w:rFonts w:eastAsia="Arial"/>
          <w:sz w:val="19"/>
          <w:szCs w:val="22"/>
        </w:rPr>
      </w:pPr>
      <w:r w:rsidRPr="00450ACF">
        <w:rPr>
          <w:rFonts w:eastAsia="Arial"/>
          <w:sz w:val="19"/>
          <w:szCs w:val="22"/>
        </w:rPr>
        <w:t>Calitatea</w:t>
      </w:r>
      <w:r w:rsidRPr="00450ACF">
        <w:rPr>
          <w:rFonts w:eastAsia="Arial"/>
          <w:spacing w:val="5"/>
          <w:sz w:val="19"/>
          <w:szCs w:val="22"/>
        </w:rPr>
        <w:t xml:space="preserve"> </w:t>
      </w:r>
      <w:r w:rsidRPr="00450ACF">
        <w:rPr>
          <w:rFonts w:eastAsia="Arial"/>
          <w:sz w:val="19"/>
          <w:szCs w:val="22"/>
        </w:rPr>
        <w:t>nu</w:t>
      </w:r>
      <w:r w:rsidRPr="00450ACF">
        <w:rPr>
          <w:rFonts w:eastAsia="Arial"/>
          <w:spacing w:val="5"/>
          <w:sz w:val="19"/>
          <w:szCs w:val="22"/>
        </w:rPr>
        <w:t xml:space="preserve"> </w:t>
      </w:r>
      <w:r w:rsidRPr="00450ACF">
        <w:rPr>
          <w:rFonts w:eastAsia="Arial"/>
          <w:sz w:val="19"/>
          <w:szCs w:val="22"/>
        </w:rPr>
        <w:t>poate</w:t>
      </w:r>
      <w:r w:rsidRPr="00450ACF">
        <w:rPr>
          <w:rFonts w:eastAsia="Arial"/>
          <w:spacing w:val="5"/>
          <w:sz w:val="19"/>
          <w:szCs w:val="22"/>
        </w:rPr>
        <w:t xml:space="preserve"> </w:t>
      </w:r>
      <w:r w:rsidRPr="00450ACF">
        <w:rPr>
          <w:rFonts w:eastAsia="Arial"/>
          <w:sz w:val="19"/>
          <w:szCs w:val="22"/>
        </w:rPr>
        <w:t>fi</w:t>
      </w:r>
      <w:r w:rsidRPr="00450ACF">
        <w:rPr>
          <w:rFonts w:eastAsia="Arial"/>
          <w:spacing w:val="5"/>
          <w:sz w:val="19"/>
          <w:szCs w:val="22"/>
        </w:rPr>
        <w:t xml:space="preserve"> </w:t>
      </w:r>
      <w:r w:rsidRPr="00450ACF">
        <w:rPr>
          <w:rFonts w:eastAsia="Arial"/>
          <w:sz w:val="19"/>
          <w:szCs w:val="22"/>
        </w:rPr>
        <w:t>suplinită</w:t>
      </w:r>
      <w:r w:rsidRPr="00450ACF">
        <w:rPr>
          <w:rFonts w:eastAsia="Arial"/>
          <w:spacing w:val="5"/>
          <w:sz w:val="19"/>
          <w:szCs w:val="22"/>
        </w:rPr>
        <w:t xml:space="preserve"> </w:t>
      </w:r>
      <w:r w:rsidRPr="00450ACF">
        <w:rPr>
          <w:rFonts w:eastAsia="Arial"/>
          <w:sz w:val="19"/>
          <w:szCs w:val="22"/>
        </w:rPr>
        <w:t>prin</w:t>
      </w:r>
      <w:r w:rsidRPr="00450ACF">
        <w:rPr>
          <w:rFonts w:eastAsia="Arial"/>
          <w:spacing w:val="5"/>
          <w:sz w:val="19"/>
          <w:szCs w:val="22"/>
        </w:rPr>
        <w:t xml:space="preserve"> </w:t>
      </w:r>
      <w:r w:rsidRPr="00450ACF">
        <w:rPr>
          <w:rFonts w:eastAsia="Arial"/>
          <w:sz w:val="19"/>
          <w:szCs w:val="22"/>
        </w:rPr>
        <w:t>cantitate</w:t>
      </w:r>
      <w:r w:rsidRPr="00450ACF">
        <w:rPr>
          <w:rFonts w:eastAsia="Arial"/>
          <w:spacing w:val="5"/>
          <w:sz w:val="19"/>
          <w:szCs w:val="22"/>
        </w:rPr>
        <w:t xml:space="preserve"> </w:t>
      </w:r>
      <w:r w:rsidRPr="00450ACF">
        <w:rPr>
          <w:rFonts w:eastAsia="Arial"/>
          <w:sz w:val="19"/>
          <w:szCs w:val="22"/>
        </w:rPr>
        <w:t>în</w:t>
      </w:r>
      <w:r w:rsidRPr="00450ACF">
        <w:rPr>
          <w:rFonts w:eastAsia="Arial"/>
          <w:spacing w:val="5"/>
          <w:sz w:val="19"/>
          <w:szCs w:val="22"/>
        </w:rPr>
        <w:t xml:space="preserve"> </w:t>
      </w:r>
      <w:r w:rsidRPr="00450ACF">
        <w:rPr>
          <w:rFonts w:eastAsia="Arial"/>
          <w:sz w:val="19"/>
          <w:szCs w:val="22"/>
        </w:rPr>
        <w:t>evaluarea</w:t>
      </w:r>
      <w:r w:rsidRPr="00450ACF">
        <w:rPr>
          <w:rFonts w:eastAsia="Arial"/>
          <w:spacing w:val="5"/>
          <w:sz w:val="19"/>
          <w:szCs w:val="22"/>
        </w:rPr>
        <w:t xml:space="preserve"> </w:t>
      </w:r>
      <w:r w:rsidRPr="00450ACF">
        <w:rPr>
          <w:rFonts w:eastAsia="Arial"/>
          <w:sz w:val="19"/>
          <w:szCs w:val="22"/>
        </w:rPr>
        <w:t>îndeplinirii</w:t>
      </w:r>
      <w:r w:rsidRPr="00450ACF">
        <w:rPr>
          <w:rFonts w:eastAsia="Arial"/>
          <w:spacing w:val="5"/>
          <w:sz w:val="19"/>
          <w:szCs w:val="22"/>
        </w:rPr>
        <w:t xml:space="preserve"> </w:t>
      </w:r>
      <w:r w:rsidRPr="00450ACF">
        <w:rPr>
          <w:rFonts w:eastAsia="Arial"/>
          <w:sz w:val="19"/>
          <w:szCs w:val="22"/>
        </w:rPr>
        <w:t>standardelor</w:t>
      </w:r>
      <w:r w:rsidRPr="00450ACF">
        <w:rPr>
          <w:rFonts w:eastAsia="Arial"/>
          <w:spacing w:val="5"/>
          <w:sz w:val="19"/>
          <w:szCs w:val="22"/>
        </w:rPr>
        <w:t xml:space="preserve"> </w:t>
      </w:r>
      <w:r w:rsidRPr="00450ACF">
        <w:rPr>
          <w:rFonts w:eastAsia="Arial"/>
          <w:spacing w:val="-2"/>
          <w:sz w:val="19"/>
          <w:szCs w:val="22"/>
        </w:rPr>
        <w:t>minimale;</w:t>
      </w:r>
    </w:p>
    <w:p w:rsidR="00AD1535" w:rsidRPr="00450ACF" w:rsidRDefault="00AD1535" w:rsidP="00EB3AF2">
      <w:pPr>
        <w:widowControl w:val="0"/>
        <w:numPr>
          <w:ilvl w:val="0"/>
          <w:numId w:val="32"/>
        </w:numPr>
        <w:tabs>
          <w:tab w:val="left" w:pos="993"/>
          <w:tab w:val="left" w:pos="1134"/>
        </w:tabs>
        <w:suppressAutoHyphens w:val="0"/>
        <w:autoSpaceDE w:val="0"/>
        <w:autoSpaceDN w:val="0"/>
        <w:spacing w:line="288" w:lineRule="auto"/>
        <w:ind w:left="0" w:firstLine="709"/>
        <w:jc w:val="both"/>
        <w:rPr>
          <w:rFonts w:eastAsia="Arial"/>
          <w:sz w:val="19"/>
          <w:szCs w:val="22"/>
        </w:rPr>
      </w:pPr>
      <w:r w:rsidRPr="00450ACF">
        <w:rPr>
          <w:rFonts w:eastAsia="Arial"/>
          <w:sz w:val="19"/>
          <w:szCs w:val="22"/>
        </w:rPr>
        <w:t>Standardele</w:t>
      </w:r>
      <w:r w:rsidRPr="00450ACF">
        <w:rPr>
          <w:rFonts w:eastAsia="Arial"/>
          <w:spacing w:val="6"/>
          <w:sz w:val="19"/>
          <w:szCs w:val="22"/>
        </w:rPr>
        <w:t xml:space="preserve"> </w:t>
      </w:r>
      <w:r w:rsidRPr="00450ACF">
        <w:rPr>
          <w:rFonts w:eastAsia="Arial"/>
          <w:sz w:val="19"/>
          <w:szCs w:val="22"/>
        </w:rPr>
        <w:t>minimale</w:t>
      </w:r>
      <w:r w:rsidRPr="00450ACF">
        <w:rPr>
          <w:rFonts w:eastAsia="Arial"/>
          <w:spacing w:val="5"/>
          <w:sz w:val="19"/>
          <w:szCs w:val="22"/>
        </w:rPr>
        <w:t xml:space="preserve"> </w:t>
      </w:r>
      <w:r w:rsidRPr="00450ACF">
        <w:rPr>
          <w:rFonts w:eastAsia="Arial"/>
          <w:sz w:val="19"/>
          <w:szCs w:val="22"/>
        </w:rPr>
        <w:t>sunt</w:t>
      </w:r>
      <w:r w:rsidRPr="00450ACF">
        <w:rPr>
          <w:rFonts w:eastAsia="Arial"/>
          <w:spacing w:val="6"/>
          <w:sz w:val="19"/>
          <w:szCs w:val="22"/>
        </w:rPr>
        <w:t xml:space="preserve"> </w:t>
      </w:r>
      <w:r w:rsidRPr="00450ACF">
        <w:rPr>
          <w:rFonts w:eastAsia="Arial"/>
          <w:sz w:val="19"/>
          <w:szCs w:val="22"/>
        </w:rPr>
        <w:t>satisfăcute</w:t>
      </w:r>
      <w:r w:rsidRPr="00450ACF">
        <w:rPr>
          <w:rFonts w:eastAsia="Arial"/>
          <w:spacing w:val="6"/>
          <w:sz w:val="19"/>
          <w:szCs w:val="22"/>
        </w:rPr>
        <w:t xml:space="preserve"> </w:t>
      </w:r>
      <w:r w:rsidRPr="00450ACF">
        <w:rPr>
          <w:rFonts w:eastAsia="Arial"/>
          <w:sz w:val="19"/>
          <w:szCs w:val="22"/>
        </w:rPr>
        <w:t>doar</w:t>
      </w:r>
      <w:r w:rsidRPr="00450ACF">
        <w:rPr>
          <w:rFonts w:eastAsia="Arial"/>
          <w:spacing w:val="6"/>
          <w:sz w:val="19"/>
          <w:szCs w:val="22"/>
        </w:rPr>
        <w:t xml:space="preserve"> </w:t>
      </w:r>
      <w:r w:rsidRPr="00450ACF">
        <w:rPr>
          <w:rFonts w:eastAsia="Arial"/>
          <w:sz w:val="19"/>
          <w:szCs w:val="22"/>
        </w:rPr>
        <w:t>dacă</w:t>
      </w:r>
      <w:r w:rsidRPr="00450ACF">
        <w:rPr>
          <w:rFonts w:eastAsia="Arial"/>
          <w:spacing w:val="7"/>
          <w:sz w:val="19"/>
          <w:szCs w:val="22"/>
        </w:rPr>
        <w:t xml:space="preserve"> </w:t>
      </w:r>
      <w:r w:rsidRPr="00450ACF">
        <w:rPr>
          <w:rFonts w:eastAsia="Arial"/>
          <w:sz w:val="19"/>
          <w:szCs w:val="22"/>
        </w:rPr>
        <w:t>este</w:t>
      </w:r>
      <w:r w:rsidRPr="00450ACF">
        <w:rPr>
          <w:rFonts w:eastAsia="Arial"/>
          <w:spacing w:val="6"/>
          <w:sz w:val="19"/>
          <w:szCs w:val="22"/>
        </w:rPr>
        <w:t xml:space="preserve"> </w:t>
      </w:r>
      <w:r w:rsidRPr="00450ACF">
        <w:rPr>
          <w:rFonts w:eastAsia="Arial"/>
          <w:sz w:val="19"/>
          <w:szCs w:val="22"/>
        </w:rPr>
        <w:t>îndeplinit</w:t>
      </w:r>
      <w:r w:rsidRPr="00450ACF">
        <w:rPr>
          <w:rFonts w:eastAsia="Arial"/>
          <w:spacing w:val="6"/>
          <w:sz w:val="19"/>
          <w:szCs w:val="22"/>
        </w:rPr>
        <w:t xml:space="preserve"> </w:t>
      </w:r>
      <w:r w:rsidRPr="00450ACF">
        <w:rPr>
          <w:rFonts w:eastAsia="Arial"/>
          <w:sz w:val="19"/>
          <w:szCs w:val="22"/>
        </w:rPr>
        <w:t>fiecare</w:t>
      </w:r>
      <w:r w:rsidRPr="00450ACF">
        <w:rPr>
          <w:rFonts w:eastAsia="Arial"/>
          <w:spacing w:val="6"/>
          <w:sz w:val="19"/>
          <w:szCs w:val="22"/>
        </w:rPr>
        <w:t xml:space="preserve"> </w:t>
      </w:r>
      <w:r w:rsidRPr="00450ACF">
        <w:rPr>
          <w:rFonts w:eastAsia="Arial"/>
          <w:spacing w:val="-2"/>
          <w:sz w:val="19"/>
          <w:szCs w:val="22"/>
        </w:rPr>
        <w:t>criteriu;</w:t>
      </w:r>
    </w:p>
    <w:p w:rsidR="00AD1535" w:rsidRPr="00450ACF" w:rsidRDefault="00AD1535" w:rsidP="00EB3AF2">
      <w:pPr>
        <w:widowControl w:val="0"/>
        <w:numPr>
          <w:ilvl w:val="0"/>
          <w:numId w:val="32"/>
        </w:numPr>
        <w:tabs>
          <w:tab w:val="left" w:pos="993"/>
          <w:tab w:val="left" w:pos="1134"/>
        </w:tabs>
        <w:suppressAutoHyphens w:val="0"/>
        <w:autoSpaceDE w:val="0"/>
        <w:autoSpaceDN w:val="0"/>
        <w:spacing w:line="288" w:lineRule="auto"/>
        <w:ind w:left="0" w:firstLine="709"/>
        <w:jc w:val="both"/>
        <w:rPr>
          <w:rFonts w:eastAsia="Arial"/>
          <w:sz w:val="19"/>
          <w:szCs w:val="22"/>
        </w:rPr>
      </w:pPr>
      <w:r w:rsidRPr="00450ACF">
        <w:rPr>
          <w:rFonts w:eastAsia="Arial"/>
          <w:sz w:val="19"/>
          <w:szCs w:val="22"/>
        </w:rPr>
        <w:t>Universitățile</w:t>
      </w:r>
      <w:r w:rsidRPr="00450ACF">
        <w:rPr>
          <w:rFonts w:eastAsia="Arial"/>
          <w:spacing w:val="28"/>
          <w:sz w:val="19"/>
          <w:szCs w:val="22"/>
        </w:rPr>
        <w:t xml:space="preserve"> </w:t>
      </w:r>
      <w:r w:rsidRPr="00450ACF">
        <w:rPr>
          <w:rFonts w:eastAsia="Arial"/>
          <w:sz w:val="19"/>
          <w:szCs w:val="22"/>
        </w:rPr>
        <w:t>pot</w:t>
      </w:r>
      <w:r w:rsidRPr="00450ACF">
        <w:rPr>
          <w:rFonts w:eastAsia="Arial"/>
          <w:spacing w:val="28"/>
          <w:sz w:val="19"/>
          <w:szCs w:val="22"/>
        </w:rPr>
        <w:t xml:space="preserve"> </w:t>
      </w:r>
      <w:r w:rsidRPr="00450ACF">
        <w:rPr>
          <w:rFonts w:eastAsia="Arial"/>
          <w:sz w:val="19"/>
          <w:szCs w:val="22"/>
        </w:rPr>
        <w:t>prevedea</w:t>
      </w:r>
      <w:r w:rsidRPr="00450ACF">
        <w:rPr>
          <w:rFonts w:eastAsia="Arial"/>
          <w:spacing w:val="28"/>
          <w:sz w:val="19"/>
          <w:szCs w:val="22"/>
        </w:rPr>
        <w:t xml:space="preserve"> </w:t>
      </w:r>
      <w:r w:rsidRPr="00450ACF">
        <w:rPr>
          <w:rFonts w:eastAsia="Arial"/>
          <w:sz w:val="19"/>
          <w:szCs w:val="22"/>
        </w:rPr>
        <w:t>în</w:t>
      </w:r>
      <w:r w:rsidRPr="00450ACF">
        <w:rPr>
          <w:rFonts w:eastAsia="Arial"/>
          <w:spacing w:val="28"/>
          <w:sz w:val="19"/>
          <w:szCs w:val="22"/>
        </w:rPr>
        <w:t xml:space="preserve"> </w:t>
      </w:r>
      <w:r w:rsidRPr="00450ACF">
        <w:rPr>
          <w:rFonts w:eastAsia="Arial"/>
          <w:sz w:val="19"/>
          <w:szCs w:val="22"/>
        </w:rPr>
        <w:t>Regulamentele/Metodologiile</w:t>
      </w:r>
      <w:r w:rsidRPr="00450ACF">
        <w:rPr>
          <w:rFonts w:eastAsia="Arial"/>
          <w:spacing w:val="28"/>
          <w:sz w:val="19"/>
          <w:szCs w:val="22"/>
        </w:rPr>
        <w:t xml:space="preserve"> </w:t>
      </w:r>
      <w:r w:rsidRPr="00450ACF">
        <w:rPr>
          <w:rFonts w:eastAsia="Arial"/>
          <w:sz w:val="19"/>
          <w:szCs w:val="22"/>
        </w:rPr>
        <w:t>proprii</w:t>
      </w:r>
      <w:r w:rsidRPr="00450ACF">
        <w:rPr>
          <w:rFonts w:eastAsia="Arial"/>
          <w:spacing w:val="28"/>
          <w:sz w:val="19"/>
          <w:szCs w:val="22"/>
        </w:rPr>
        <w:t xml:space="preserve"> </w:t>
      </w:r>
      <w:r w:rsidRPr="00450ACF">
        <w:rPr>
          <w:rFonts w:eastAsia="Arial"/>
          <w:sz w:val="19"/>
          <w:szCs w:val="22"/>
        </w:rPr>
        <w:t>criterii</w:t>
      </w:r>
      <w:r w:rsidRPr="00450ACF">
        <w:rPr>
          <w:rFonts w:eastAsia="Arial"/>
          <w:spacing w:val="28"/>
          <w:sz w:val="19"/>
          <w:szCs w:val="22"/>
        </w:rPr>
        <w:t xml:space="preserve"> </w:t>
      </w:r>
      <w:r w:rsidRPr="00450ACF">
        <w:rPr>
          <w:rFonts w:eastAsia="Arial"/>
          <w:sz w:val="19"/>
          <w:szCs w:val="22"/>
        </w:rPr>
        <w:t>și</w:t>
      </w:r>
      <w:r w:rsidRPr="00450ACF">
        <w:rPr>
          <w:rFonts w:eastAsia="Arial"/>
          <w:spacing w:val="28"/>
          <w:sz w:val="19"/>
          <w:szCs w:val="22"/>
        </w:rPr>
        <w:t xml:space="preserve"> </w:t>
      </w:r>
      <w:r w:rsidRPr="00450ACF">
        <w:rPr>
          <w:rFonts w:eastAsia="Arial"/>
          <w:sz w:val="19"/>
          <w:szCs w:val="22"/>
        </w:rPr>
        <w:t>standarde</w:t>
      </w:r>
      <w:r w:rsidRPr="00450ACF">
        <w:rPr>
          <w:rFonts w:eastAsia="Arial"/>
          <w:spacing w:val="28"/>
          <w:sz w:val="19"/>
          <w:szCs w:val="22"/>
        </w:rPr>
        <w:t xml:space="preserve"> </w:t>
      </w:r>
      <w:r w:rsidRPr="00450ACF">
        <w:rPr>
          <w:rFonts w:eastAsia="Arial"/>
          <w:sz w:val="19"/>
          <w:szCs w:val="22"/>
        </w:rPr>
        <w:t>suplimentare în funcție de specificul</w:t>
      </w:r>
      <w:r w:rsidRPr="00450ACF">
        <w:rPr>
          <w:rFonts w:eastAsia="Arial"/>
          <w:spacing w:val="40"/>
          <w:sz w:val="19"/>
          <w:szCs w:val="22"/>
        </w:rPr>
        <w:t xml:space="preserve"> </w:t>
      </w:r>
      <w:r w:rsidRPr="00450ACF">
        <w:rPr>
          <w:rFonts w:eastAsia="Arial"/>
          <w:sz w:val="19"/>
          <w:szCs w:val="22"/>
        </w:rPr>
        <w:t>activității și strategia fiecăreia;</w:t>
      </w:r>
    </w:p>
    <w:p w:rsidR="00AD1535" w:rsidRPr="00450ACF" w:rsidRDefault="00AD1535" w:rsidP="00EB3AF2">
      <w:pPr>
        <w:widowControl w:val="0"/>
        <w:numPr>
          <w:ilvl w:val="0"/>
          <w:numId w:val="32"/>
        </w:numPr>
        <w:tabs>
          <w:tab w:val="left" w:pos="993"/>
          <w:tab w:val="left" w:pos="1134"/>
        </w:tabs>
        <w:suppressAutoHyphens w:val="0"/>
        <w:autoSpaceDE w:val="0"/>
        <w:autoSpaceDN w:val="0"/>
        <w:spacing w:line="288" w:lineRule="auto"/>
        <w:ind w:left="0" w:firstLine="709"/>
        <w:jc w:val="both"/>
        <w:rPr>
          <w:rFonts w:eastAsia="Arial"/>
          <w:sz w:val="19"/>
          <w:szCs w:val="22"/>
        </w:rPr>
      </w:pPr>
      <w:r w:rsidRPr="00450ACF">
        <w:rPr>
          <w:rFonts w:eastAsia="Arial"/>
          <w:sz w:val="19"/>
          <w:szCs w:val="22"/>
        </w:rPr>
        <w:t>Deținerea</w:t>
      </w:r>
      <w:r w:rsidRPr="00450ACF">
        <w:rPr>
          <w:rFonts w:eastAsia="Arial"/>
          <w:spacing w:val="6"/>
          <w:sz w:val="19"/>
          <w:szCs w:val="22"/>
        </w:rPr>
        <w:t xml:space="preserve"> </w:t>
      </w:r>
      <w:r w:rsidRPr="00450ACF">
        <w:rPr>
          <w:rFonts w:eastAsia="Arial"/>
          <w:sz w:val="19"/>
          <w:szCs w:val="22"/>
        </w:rPr>
        <w:t>atestatului</w:t>
      </w:r>
      <w:r w:rsidRPr="00450ACF">
        <w:rPr>
          <w:rFonts w:eastAsia="Arial"/>
          <w:spacing w:val="6"/>
          <w:sz w:val="19"/>
          <w:szCs w:val="22"/>
        </w:rPr>
        <w:t xml:space="preserve"> </w:t>
      </w:r>
      <w:r w:rsidRPr="00450ACF">
        <w:rPr>
          <w:rFonts w:eastAsia="Arial"/>
          <w:sz w:val="19"/>
          <w:szCs w:val="22"/>
        </w:rPr>
        <w:t>de</w:t>
      </w:r>
      <w:r w:rsidRPr="00450ACF">
        <w:rPr>
          <w:rFonts w:eastAsia="Arial"/>
          <w:spacing w:val="7"/>
          <w:sz w:val="19"/>
          <w:szCs w:val="22"/>
        </w:rPr>
        <w:t xml:space="preserve"> </w:t>
      </w:r>
      <w:r w:rsidRPr="00450ACF">
        <w:rPr>
          <w:rFonts w:eastAsia="Arial"/>
          <w:sz w:val="19"/>
          <w:szCs w:val="22"/>
        </w:rPr>
        <w:t>abilitare</w:t>
      </w:r>
      <w:r w:rsidRPr="00450ACF">
        <w:rPr>
          <w:rFonts w:eastAsia="Arial"/>
          <w:spacing w:val="6"/>
          <w:sz w:val="19"/>
          <w:szCs w:val="22"/>
        </w:rPr>
        <w:t xml:space="preserve"> </w:t>
      </w:r>
      <w:r w:rsidRPr="00450ACF">
        <w:rPr>
          <w:rFonts w:eastAsia="Arial"/>
          <w:sz w:val="19"/>
          <w:szCs w:val="22"/>
        </w:rPr>
        <w:t>este</w:t>
      </w:r>
      <w:r w:rsidRPr="00450ACF">
        <w:rPr>
          <w:rFonts w:eastAsia="Arial"/>
          <w:spacing w:val="4"/>
          <w:sz w:val="19"/>
          <w:szCs w:val="22"/>
        </w:rPr>
        <w:t xml:space="preserve"> </w:t>
      </w:r>
      <w:r w:rsidRPr="00450ACF">
        <w:rPr>
          <w:rFonts w:eastAsia="Arial"/>
          <w:sz w:val="19"/>
          <w:szCs w:val="22"/>
        </w:rPr>
        <w:t>condiție</w:t>
      </w:r>
      <w:r w:rsidRPr="00450ACF">
        <w:rPr>
          <w:rFonts w:eastAsia="Arial"/>
          <w:spacing w:val="7"/>
          <w:sz w:val="19"/>
          <w:szCs w:val="22"/>
        </w:rPr>
        <w:t xml:space="preserve"> </w:t>
      </w:r>
      <w:r w:rsidRPr="00450ACF">
        <w:rPr>
          <w:rFonts w:eastAsia="Arial"/>
          <w:sz w:val="19"/>
          <w:szCs w:val="22"/>
        </w:rPr>
        <w:t>obligatorie</w:t>
      </w:r>
      <w:r w:rsidRPr="00450ACF">
        <w:rPr>
          <w:rFonts w:eastAsia="Arial"/>
          <w:spacing w:val="6"/>
          <w:sz w:val="19"/>
          <w:szCs w:val="22"/>
        </w:rPr>
        <w:t xml:space="preserve"> </w:t>
      </w:r>
      <w:r w:rsidRPr="00450ACF">
        <w:rPr>
          <w:rFonts w:eastAsia="Arial"/>
          <w:sz w:val="19"/>
          <w:szCs w:val="22"/>
        </w:rPr>
        <w:t>pentru</w:t>
      </w:r>
      <w:r w:rsidRPr="00450ACF">
        <w:rPr>
          <w:rFonts w:eastAsia="Arial"/>
          <w:spacing w:val="7"/>
          <w:sz w:val="19"/>
          <w:szCs w:val="22"/>
        </w:rPr>
        <w:t xml:space="preserve"> </w:t>
      </w:r>
      <w:r w:rsidRPr="00450ACF">
        <w:rPr>
          <w:rFonts w:eastAsia="Arial"/>
          <w:sz w:val="19"/>
          <w:szCs w:val="22"/>
        </w:rPr>
        <w:t>ocuparea</w:t>
      </w:r>
      <w:r w:rsidRPr="00450ACF">
        <w:rPr>
          <w:rFonts w:eastAsia="Arial"/>
          <w:spacing w:val="6"/>
          <w:sz w:val="19"/>
          <w:szCs w:val="22"/>
        </w:rPr>
        <w:t xml:space="preserve"> </w:t>
      </w:r>
      <w:r w:rsidRPr="00450ACF">
        <w:rPr>
          <w:rFonts w:eastAsia="Arial"/>
          <w:sz w:val="19"/>
          <w:szCs w:val="22"/>
        </w:rPr>
        <w:t>funcției</w:t>
      </w:r>
      <w:r w:rsidRPr="00450ACF">
        <w:rPr>
          <w:rFonts w:eastAsia="Arial"/>
          <w:spacing w:val="7"/>
          <w:sz w:val="19"/>
          <w:szCs w:val="22"/>
        </w:rPr>
        <w:t xml:space="preserve"> </w:t>
      </w:r>
      <w:r w:rsidRPr="00450ACF">
        <w:rPr>
          <w:rFonts w:eastAsia="Arial"/>
          <w:sz w:val="19"/>
          <w:szCs w:val="22"/>
        </w:rPr>
        <w:t>didactice</w:t>
      </w:r>
      <w:r w:rsidRPr="00450ACF">
        <w:rPr>
          <w:rFonts w:eastAsia="Arial"/>
          <w:spacing w:val="6"/>
          <w:sz w:val="19"/>
          <w:szCs w:val="22"/>
        </w:rPr>
        <w:t xml:space="preserve"> </w:t>
      </w:r>
      <w:r w:rsidRPr="00450ACF">
        <w:rPr>
          <w:rFonts w:eastAsia="Arial"/>
          <w:sz w:val="19"/>
          <w:szCs w:val="22"/>
        </w:rPr>
        <w:t>de</w:t>
      </w:r>
      <w:r w:rsidRPr="00450ACF">
        <w:rPr>
          <w:rFonts w:eastAsia="Arial"/>
          <w:spacing w:val="7"/>
          <w:sz w:val="19"/>
          <w:szCs w:val="22"/>
        </w:rPr>
        <w:t xml:space="preserve"> </w:t>
      </w:r>
      <w:r w:rsidRPr="00450ACF">
        <w:rPr>
          <w:rFonts w:eastAsia="Arial"/>
          <w:spacing w:val="-2"/>
          <w:sz w:val="19"/>
          <w:szCs w:val="22"/>
        </w:rPr>
        <w:t>profesor;</w:t>
      </w:r>
    </w:p>
    <w:p w:rsidR="00AD1535" w:rsidRPr="00450ACF" w:rsidRDefault="00AD1535" w:rsidP="00EB3AF2">
      <w:pPr>
        <w:widowControl w:val="0"/>
        <w:numPr>
          <w:ilvl w:val="0"/>
          <w:numId w:val="32"/>
        </w:numPr>
        <w:tabs>
          <w:tab w:val="left" w:pos="993"/>
          <w:tab w:val="left" w:pos="1134"/>
          <w:tab w:val="left" w:pos="1824"/>
        </w:tabs>
        <w:suppressAutoHyphens w:val="0"/>
        <w:autoSpaceDE w:val="0"/>
        <w:autoSpaceDN w:val="0"/>
        <w:spacing w:line="288" w:lineRule="auto"/>
        <w:ind w:left="0" w:firstLine="709"/>
        <w:jc w:val="both"/>
        <w:rPr>
          <w:rFonts w:eastAsia="Arial"/>
          <w:sz w:val="19"/>
          <w:szCs w:val="22"/>
        </w:rPr>
      </w:pPr>
      <w:r w:rsidRPr="00450ACF">
        <w:rPr>
          <w:rFonts w:eastAsia="Arial"/>
          <w:sz w:val="19"/>
          <w:szCs w:val="22"/>
        </w:rPr>
        <w:t>Candidații</w:t>
      </w:r>
      <w:r w:rsidRPr="00450ACF">
        <w:rPr>
          <w:rFonts w:eastAsia="Arial"/>
          <w:spacing w:val="5"/>
          <w:sz w:val="19"/>
          <w:szCs w:val="22"/>
        </w:rPr>
        <w:t xml:space="preserve"> </w:t>
      </w:r>
      <w:r w:rsidRPr="00450ACF">
        <w:rPr>
          <w:rFonts w:eastAsia="Arial"/>
          <w:sz w:val="19"/>
          <w:szCs w:val="22"/>
        </w:rPr>
        <w:t>își</w:t>
      </w:r>
      <w:r w:rsidRPr="00450ACF">
        <w:rPr>
          <w:rFonts w:eastAsia="Arial"/>
          <w:spacing w:val="5"/>
          <w:sz w:val="19"/>
          <w:szCs w:val="22"/>
        </w:rPr>
        <w:t xml:space="preserve"> </w:t>
      </w:r>
      <w:r w:rsidRPr="00450ACF">
        <w:rPr>
          <w:rFonts w:eastAsia="Arial"/>
          <w:sz w:val="19"/>
          <w:szCs w:val="22"/>
        </w:rPr>
        <w:t>vor</w:t>
      </w:r>
      <w:r w:rsidRPr="00450ACF">
        <w:rPr>
          <w:rFonts w:eastAsia="Arial"/>
          <w:spacing w:val="5"/>
          <w:sz w:val="19"/>
          <w:szCs w:val="22"/>
        </w:rPr>
        <w:t xml:space="preserve"> </w:t>
      </w:r>
      <w:r w:rsidRPr="00450ACF">
        <w:rPr>
          <w:rFonts w:eastAsia="Arial"/>
          <w:sz w:val="19"/>
          <w:szCs w:val="22"/>
        </w:rPr>
        <w:t>asuma</w:t>
      </w:r>
      <w:r w:rsidRPr="00450ACF">
        <w:rPr>
          <w:rFonts w:eastAsia="Arial"/>
          <w:spacing w:val="5"/>
          <w:sz w:val="19"/>
          <w:szCs w:val="22"/>
        </w:rPr>
        <w:t xml:space="preserve"> </w:t>
      </w:r>
      <w:r w:rsidRPr="00450ACF">
        <w:rPr>
          <w:rFonts w:eastAsia="Arial"/>
          <w:sz w:val="19"/>
          <w:szCs w:val="22"/>
        </w:rPr>
        <w:t>respectarea</w:t>
      </w:r>
      <w:r w:rsidRPr="00450ACF">
        <w:rPr>
          <w:rFonts w:eastAsia="Arial"/>
          <w:spacing w:val="5"/>
          <w:sz w:val="19"/>
          <w:szCs w:val="22"/>
        </w:rPr>
        <w:t xml:space="preserve"> </w:t>
      </w:r>
      <w:r w:rsidRPr="00450ACF">
        <w:rPr>
          <w:rFonts w:eastAsia="Arial"/>
          <w:sz w:val="19"/>
          <w:szCs w:val="22"/>
        </w:rPr>
        <w:t>normelor</w:t>
      </w:r>
      <w:r w:rsidRPr="00450ACF">
        <w:rPr>
          <w:rFonts w:eastAsia="Arial"/>
          <w:spacing w:val="6"/>
          <w:sz w:val="19"/>
          <w:szCs w:val="22"/>
        </w:rPr>
        <w:t xml:space="preserve"> </w:t>
      </w:r>
      <w:r w:rsidRPr="00450ACF">
        <w:rPr>
          <w:rFonts w:eastAsia="Arial"/>
          <w:sz w:val="19"/>
          <w:szCs w:val="22"/>
        </w:rPr>
        <w:t>de</w:t>
      </w:r>
      <w:r w:rsidRPr="00450ACF">
        <w:rPr>
          <w:rFonts w:eastAsia="Arial"/>
          <w:spacing w:val="5"/>
          <w:sz w:val="19"/>
          <w:szCs w:val="22"/>
        </w:rPr>
        <w:t xml:space="preserve"> </w:t>
      </w:r>
      <w:r w:rsidRPr="00450ACF">
        <w:rPr>
          <w:rFonts w:eastAsia="Arial"/>
          <w:sz w:val="19"/>
          <w:szCs w:val="22"/>
        </w:rPr>
        <w:t>etică</w:t>
      </w:r>
      <w:r w:rsidRPr="00450ACF">
        <w:rPr>
          <w:rFonts w:eastAsia="Arial"/>
          <w:spacing w:val="5"/>
          <w:sz w:val="19"/>
          <w:szCs w:val="22"/>
        </w:rPr>
        <w:t xml:space="preserve"> </w:t>
      </w:r>
      <w:r w:rsidRPr="00450ACF">
        <w:rPr>
          <w:rFonts w:eastAsia="Arial"/>
          <w:sz w:val="19"/>
          <w:szCs w:val="22"/>
        </w:rPr>
        <w:t>în</w:t>
      </w:r>
      <w:r w:rsidRPr="00450ACF">
        <w:rPr>
          <w:rFonts w:eastAsia="Arial"/>
          <w:spacing w:val="5"/>
          <w:sz w:val="19"/>
          <w:szCs w:val="22"/>
        </w:rPr>
        <w:t xml:space="preserve"> </w:t>
      </w:r>
      <w:r w:rsidRPr="00450ACF">
        <w:rPr>
          <w:rFonts w:eastAsia="Arial"/>
          <w:sz w:val="19"/>
          <w:szCs w:val="22"/>
        </w:rPr>
        <w:t>cercetare</w:t>
      </w:r>
      <w:r w:rsidRPr="00450ACF">
        <w:rPr>
          <w:rFonts w:eastAsia="Arial"/>
          <w:spacing w:val="5"/>
          <w:sz w:val="19"/>
          <w:szCs w:val="22"/>
        </w:rPr>
        <w:t xml:space="preserve"> </w:t>
      </w:r>
      <w:r w:rsidRPr="00450ACF">
        <w:rPr>
          <w:rFonts w:eastAsia="Arial"/>
          <w:sz w:val="19"/>
          <w:szCs w:val="22"/>
        </w:rPr>
        <w:t>și</w:t>
      </w:r>
      <w:r w:rsidRPr="00450ACF">
        <w:rPr>
          <w:rFonts w:eastAsia="Arial"/>
          <w:spacing w:val="5"/>
          <w:sz w:val="19"/>
          <w:szCs w:val="22"/>
        </w:rPr>
        <w:t xml:space="preserve"> </w:t>
      </w:r>
      <w:r w:rsidRPr="00450ACF">
        <w:rPr>
          <w:rFonts w:eastAsia="Arial"/>
          <w:sz w:val="19"/>
          <w:szCs w:val="22"/>
        </w:rPr>
        <w:t>în</w:t>
      </w:r>
      <w:r w:rsidRPr="00450ACF">
        <w:rPr>
          <w:rFonts w:eastAsia="Arial"/>
          <w:spacing w:val="5"/>
          <w:sz w:val="19"/>
          <w:szCs w:val="22"/>
        </w:rPr>
        <w:t xml:space="preserve"> </w:t>
      </w:r>
      <w:r w:rsidRPr="00450ACF">
        <w:rPr>
          <w:rFonts w:eastAsia="Arial"/>
          <w:sz w:val="19"/>
          <w:szCs w:val="22"/>
        </w:rPr>
        <w:t>publicarea</w:t>
      </w:r>
      <w:r w:rsidRPr="00450ACF">
        <w:rPr>
          <w:rFonts w:eastAsia="Arial"/>
          <w:spacing w:val="6"/>
          <w:sz w:val="19"/>
          <w:szCs w:val="22"/>
        </w:rPr>
        <w:t xml:space="preserve"> </w:t>
      </w:r>
      <w:r w:rsidRPr="00450ACF">
        <w:rPr>
          <w:rFonts w:eastAsia="Arial"/>
          <w:spacing w:val="-2"/>
          <w:sz w:val="19"/>
          <w:szCs w:val="22"/>
        </w:rPr>
        <w:t>rezultatelor.</w:t>
      </w:r>
    </w:p>
    <w:p w:rsidR="00AD1535" w:rsidRPr="00450ACF" w:rsidRDefault="00AD1535" w:rsidP="00AD1535">
      <w:pPr>
        <w:widowControl w:val="0"/>
        <w:tabs>
          <w:tab w:val="left" w:pos="993"/>
          <w:tab w:val="left" w:pos="1134"/>
        </w:tabs>
        <w:autoSpaceDE w:val="0"/>
        <w:autoSpaceDN w:val="0"/>
        <w:spacing w:line="288" w:lineRule="auto"/>
        <w:jc w:val="both"/>
        <w:rPr>
          <w:rFonts w:eastAsia="Arial"/>
          <w:b/>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9"/>
        <w:gridCol w:w="1863"/>
        <w:gridCol w:w="1878"/>
        <w:gridCol w:w="2203"/>
        <w:gridCol w:w="1869"/>
        <w:gridCol w:w="1253"/>
      </w:tblGrid>
      <w:tr w:rsidR="00AD1535" w:rsidRPr="00450ACF" w:rsidTr="00FC6385">
        <w:trPr>
          <w:trHeight w:val="445"/>
          <w:tblHeader/>
          <w:jc w:val="center"/>
        </w:trPr>
        <w:tc>
          <w:tcPr>
            <w:tcW w:w="226" w:type="pct"/>
            <w:shd w:val="clear" w:color="auto" w:fill="DDD9C3"/>
          </w:tcPr>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pacing w:val="-4"/>
                <w:sz w:val="20"/>
                <w:szCs w:val="20"/>
              </w:rPr>
              <w:t>Nr. crt.</w:t>
            </w:r>
          </w:p>
        </w:tc>
        <w:tc>
          <w:tcPr>
            <w:tcW w:w="981" w:type="pct"/>
            <w:shd w:val="clear" w:color="auto" w:fill="DDD9C3"/>
          </w:tcPr>
          <w:p w:rsidR="00AD1535" w:rsidRPr="00450ACF" w:rsidRDefault="00AD1535" w:rsidP="00FC6385">
            <w:pPr>
              <w:widowControl w:val="0"/>
              <w:tabs>
                <w:tab w:val="left" w:pos="1134"/>
              </w:tabs>
              <w:autoSpaceDE w:val="0"/>
              <w:autoSpaceDN w:val="0"/>
              <w:ind w:right="50"/>
              <w:rPr>
                <w:rFonts w:eastAsia="Arial"/>
                <w:b/>
                <w:sz w:val="20"/>
                <w:szCs w:val="20"/>
              </w:rPr>
            </w:pPr>
            <w:r w:rsidRPr="00450ACF">
              <w:rPr>
                <w:rFonts w:eastAsia="Arial"/>
                <w:b/>
                <w:spacing w:val="-2"/>
                <w:sz w:val="20"/>
                <w:szCs w:val="20"/>
              </w:rPr>
              <w:t>DOMENIUL ACTIVITĂȚILOR</w:t>
            </w:r>
          </w:p>
        </w:tc>
        <w:tc>
          <w:tcPr>
            <w:tcW w:w="989" w:type="pct"/>
            <w:shd w:val="clear" w:color="auto" w:fill="DDD9C3"/>
          </w:tcPr>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pacing w:val="-2"/>
                <w:sz w:val="20"/>
                <w:szCs w:val="20"/>
              </w:rPr>
              <w:t>TIPUL ACTIVITĂȚILOR</w:t>
            </w:r>
          </w:p>
        </w:tc>
        <w:tc>
          <w:tcPr>
            <w:tcW w:w="1160" w:type="pct"/>
            <w:shd w:val="clear" w:color="auto" w:fill="DDD9C3"/>
          </w:tcPr>
          <w:p w:rsidR="00AD1535" w:rsidRPr="00450ACF" w:rsidRDefault="00AD1535" w:rsidP="00FC6385">
            <w:pPr>
              <w:widowControl w:val="0"/>
              <w:tabs>
                <w:tab w:val="left" w:pos="1134"/>
              </w:tabs>
              <w:autoSpaceDE w:val="0"/>
              <w:autoSpaceDN w:val="0"/>
              <w:ind w:right="11"/>
              <w:jc w:val="center"/>
              <w:rPr>
                <w:rFonts w:eastAsia="Arial"/>
                <w:b/>
                <w:sz w:val="20"/>
                <w:szCs w:val="20"/>
              </w:rPr>
            </w:pPr>
            <w:r w:rsidRPr="00450ACF">
              <w:rPr>
                <w:rFonts w:eastAsia="Arial"/>
                <w:b/>
                <w:sz w:val="20"/>
                <w:szCs w:val="20"/>
              </w:rPr>
              <w:t>CATEGORII</w:t>
            </w:r>
            <w:r w:rsidRPr="00450ACF">
              <w:rPr>
                <w:rFonts w:eastAsia="Arial"/>
                <w:b/>
                <w:spacing w:val="8"/>
                <w:sz w:val="20"/>
                <w:szCs w:val="20"/>
              </w:rPr>
              <w:t xml:space="preserve"> </w:t>
            </w:r>
            <w:r w:rsidRPr="00450ACF">
              <w:rPr>
                <w:rFonts w:eastAsia="Arial"/>
                <w:b/>
                <w:sz w:val="20"/>
                <w:szCs w:val="20"/>
              </w:rPr>
              <w:t>ȘI</w:t>
            </w:r>
            <w:r w:rsidRPr="00450ACF">
              <w:rPr>
                <w:rFonts w:eastAsia="Arial"/>
                <w:b/>
                <w:spacing w:val="8"/>
                <w:sz w:val="20"/>
                <w:szCs w:val="20"/>
              </w:rPr>
              <w:t xml:space="preserve"> </w:t>
            </w:r>
            <w:r w:rsidRPr="00450ACF">
              <w:rPr>
                <w:rFonts w:eastAsia="Arial"/>
                <w:b/>
                <w:spacing w:val="-2"/>
                <w:sz w:val="20"/>
                <w:szCs w:val="20"/>
              </w:rPr>
              <w:t>RESTRICȚII</w:t>
            </w:r>
          </w:p>
        </w:tc>
        <w:tc>
          <w:tcPr>
            <w:tcW w:w="984" w:type="pct"/>
            <w:shd w:val="clear" w:color="auto" w:fill="DDD9C3"/>
            <w:vAlign w:val="center"/>
          </w:tcPr>
          <w:p w:rsidR="00AD1535" w:rsidRPr="00450ACF" w:rsidRDefault="00AD1535" w:rsidP="00FC6385">
            <w:pPr>
              <w:widowControl w:val="0"/>
              <w:tabs>
                <w:tab w:val="left" w:pos="1134"/>
              </w:tabs>
              <w:autoSpaceDE w:val="0"/>
              <w:autoSpaceDN w:val="0"/>
              <w:ind w:right="149"/>
              <w:jc w:val="center"/>
              <w:rPr>
                <w:rFonts w:eastAsia="Arial"/>
                <w:b/>
                <w:sz w:val="20"/>
                <w:szCs w:val="20"/>
              </w:rPr>
            </w:pPr>
            <w:r w:rsidRPr="00450ACF">
              <w:rPr>
                <w:rFonts w:eastAsia="Arial"/>
                <w:b/>
                <w:spacing w:val="-2"/>
                <w:sz w:val="20"/>
                <w:szCs w:val="20"/>
              </w:rPr>
              <w:t>SUBCATEGORII</w:t>
            </w:r>
          </w:p>
        </w:tc>
        <w:tc>
          <w:tcPr>
            <w:tcW w:w="660" w:type="pct"/>
            <w:shd w:val="clear" w:color="auto" w:fill="DDD9C3"/>
            <w:vAlign w:val="center"/>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2"/>
                <w:sz w:val="20"/>
                <w:szCs w:val="20"/>
              </w:rPr>
              <w:t>INDICATORI</w:t>
            </w:r>
          </w:p>
        </w:tc>
      </w:tr>
      <w:tr w:rsidR="00AD1535" w:rsidRPr="00450ACF" w:rsidTr="00FC6385">
        <w:trPr>
          <w:trHeight w:val="222"/>
          <w:tblHeader/>
          <w:jc w:val="center"/>
        </w:trPr>
        <w:tc>
          <w:tcPr>
            <w:tcW w:w="226" w:type="pct"/>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10"/>
                <w:sz w:val="20"/>
                <w:szCs w:val="20"/>
              </w:rPr>
              <w:t>0</w:t>
            </w:r>
          </w:p>
        </w:tc>
        <w:tc>
          <w:tcPr>
            <w:tcW w:w="981" w:type="pct"/>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10"/>
                <w:sz w:val="20"/>
                <w:szCs w:val="20"/>
              </w:rPr>
              <w:t>1</w:t>
            </w:r>
          </w:p>
        </w:tc>
        <w:tc>
          <w:tcPr>
            <w:tcW w:w="989" w:type="pct"/>
          </w:tcPr>
          <w:p w:rsidR="00AD1535" w:rsidRPr="00450ACF" w:rsidRDefault="00AD1535" w:rsidP="00FC6385">
            <w:pPr>
              <w:widowControl w:val="0"/>
              <w:tabs>
                <w:tab w:val="left" w:pos="1134"/>
              </w:tabs>
              <w:autoSpaceDE w:val="0"/>
              <w:autoSpaceDN w:val="0"/>
              <w:ind w:right="124"/>
              <w:jc w:val="center"/>
              <w:rPr>
                <w:rFonts w:eastAsia="Arial"/>
                <w:b/>
                <w:sz w:val="20"/>
                <w:szCs w:val="20"/>
              </w:rPr>
            </w:pPr>
            <w:r w:rsidRPr="00450ACF">
              <w:rPr>
                <w:rFonts w:eastAsia="Arial"/>
                <w:b/>
                <w:spacing w:val="-10"/>
                <w:sz w:val="20"/>
                <w:szCs w:val="20"/>
              </w:rPr>
              <w:t>2</w:t>
            </w:r>
          </w:p>
        </w:tc>
        <w:tc>
          <w:tcPr>
            <w:tcW w:w="1160" w:type="pct"/>
          </w:tcPr>
          <w:p w:rsidR="00AD1535" w:rsidRPr="00450ACF" w:rsidRDefault="00AD1535" w:rsidP="00FC6385">
            <w:pPr>
              <w:widowControl w:val="0"/>
              <w:tabs>
                <w:tab w:val="left" w:pos="1134"/>
              </w:tabs>
              <w:autoSpaceDE w:val="0"/>
              <w:autoSpaceDN w:val="0"/>
              <w:ind w:right="13"/>
              <w:jc w:val="center"/>
              <w:rPr>
                <w:rFonts w:eastAsia="Arial"/>
                <w:b/>
                <w:sz w:val="20"/>
                <w:szCs w:val="20"/>
              </w:rPr>
            </w:pPr>
            <w:r w:rsidRPr="00450ACF">
              <w:rPr>
                <w:rFonts w:eastAsia="Arial"/>
                <w:b/>
                <w:spacing w:val="-10"/>
                <w:sz w:val="20"/>
                <w:szCs w:val="20"/>
              </w:rPr>
              <w:t>3</w:t>
            </w:r>
          </w:p>
        </w:tc>
        <w:tc>
          <w:tcPr>
            <w:tcW w:w="984" w:type="pct"/>
          </w:tcPr>
          <w:p w:rsidR="00AD1535" w:rsidRPr="00450ACF" w:rsidRDefault="00AD1535" w:rsidP="00FC6385">
            <w:pPr>
              <w:widowControl w:val="0"/>
              <w:tabs>
                <w:tab w:val="left" w:pos="1134"/>
              </w:tabs>
              <w:autoSpaceDE w:val="0"/>
              <w:autoSpaceDN w:val="0"/>
              <w:ind w:right="148"/>
              <w:jc w:val="center"/>
              <w:rPr>
                <w:rFonts w:eastAsia="Arial"/>
                <w:b/>
                <w:sz w:val="20"/>
                <w:szCs w:val="20"/>
              </w:rPr>
            </w:pPr>
            <w:r w:rsidRPr="00450ACF">
              <w:rPr>
                <w:rFonts w:eastAsia="Arial"/>
                <w:b/>
                <w:spacing w:val="-10"/>
                <w:sz w:val="20"/>
                <w:szCs w:val="20"/>
              </w:rPr>
              <w:t>4</w:t>
            </w:r>
          </w:p>
        </w:tc>
        <w:tc>
          <w:tcPr>
            <w:tcW w:w="660" w:type="pct"/>
          </w:tcPr>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10"/>
                <w:sz w:val="20"/>
                <w:szCs w:val="20"/>
              </w:rPr>
              <w:t>5</w:t>
            </w:r>
          </w:p>
        </w:tc>
      </w:tr>
      <w:tr w:rsidR="00AD1535" w:rsidRPr="00450ACF" w:rsidTr="00FC6385">
        <w:trPr>
          <w:trHeight w:val="892"/>
          <w:jc w:val="center"/>
        </w:trPr>
        <w:tc>
          <w:tcPr>
            <w:tcW w:w="226" w:type="pct"/>
            <w:vMerge w:val="restar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jc w:val="center"/>
              <w:rPr>
                <w:rFonts w:eastAsia="Arial"/>
                <w:b/>
                <w:sz w:val="20"/>
                <w:szCs w:val="20"/>
              </w:rPr>
            </w:pPr>
            <w:r w:rsidRPr="00450ACF">
              <w:rPr>
                <w:rFonts w:eastAsia="Arial"/>
                <w:b/>
                <w:spacing w:val="-5"/>
                <w:sz w:val="20"/>
                <w:szCs w:val="20"/>
              </w:rPr>
              <w:t>1.</w:t>
            </w:r>
          </w:p>
        </w:tc>
        <w:tc>
          <w:tcPr>
            <w:tcW w:w="981" w:type="pct"/>
            <w:vMerge w:val="restar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ind w:right="112"/>
              <w:jc w:val="center"/>
              <w:rPr>
                <w:rFonts w:eastAsia="Arial"/>
                <w:b/>
                <w:sz w:val="20"/>
                <w:szCs w:val="20"/>
              </w:rPr>
            </w:pPr>
            <w:r w:rsidRPr="00450ACF">
              <w:rPr>
                <w:rFonts w:eastAsia="Arial"/>
                <w:b/>
                <w:spacing w:val="-2"/>
                <w:sz w:val="20"/>
                <w:szCs w:val="20"/>
              </w:rPr>
              <w:t>ACTIVITATEA DIDACTICĂ/ PROFESIONALĂ</w:t>
            </w:r>
          </w:p>
        </w:tc>
        <w:tc>
          <w:tcPr>
            <w:tcW w:w="989" w:type="pct"/>
            <w:vMerge w:val="restar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ind w:right="96"/>
              <w:rPr>
                <w:rFonts w:eastAsia="Arial"/>
                <w:sz w:val="20"/>
                <w:szCs w:val="20"/>
              </w:rPr>
            </w:pPr>
            <w:r w:rsidRPr="00450ACF">
              <w:rPr>
                <w:rFonts w:eastAsia="Arial"/>
                <w:sz w:val="20"/>
                <w:szCs w:val="20"/>
              </w:rPr>
              <w:t>1.1.</w:t>
            </w:r>
            <w:r w:rsidRPr="00450ACF">
              <w:rPr>
                <w:rFonts w:eastAsia="Arial"/>
                <w:spacing w:val="-1"/>
                <w:sz w:val="20"/>
                <w:szCs w:val="20"/>
              </w:rPr>
              <w:t xml:space="preserve"> </w:t>
            </w:r>
            <w:r w:rsidRPr="00450ACF">
              <w:rPr>
                <w:rFonts w:eastAsia="Arial"/>
                <w:sz w:val="20"/>
                <w:szCs w:val="20"/>
              </w:rPr>
              <w:t>Cărți</w:t>
            </w:r>
            <w:r w:rsidRPr="00450ACF">
              <w:rPr>
                <w:rFonts w:eastAsia="Arial"/>
                <w:spacing w:val="-1"/>
                <w:sz w:val="20"/>
                <w:szCs w:val="20"/>
              </w:rPr>
              <w:t xml:space="preserve"> </w:t>
            </w:r>
            <w:r w:rsidRPr="00450ACF">
              <w:rPr>
                <w:rFonts w:eastAsia="Arial"/>
                <w:sz w:val="20"/>
                <w:szCs w:val="20"/>
              </w:rPr>
              <w:t>și</w:t>
            </w:r>
            <w:r w:rsidRPr="00450ACF">
              <w:rPr>
                <w:rFonts w:eastAsia="Arial"/>
                <w:spacing w:val="-1"/>
                <w:sz w:val="20"/>
                <w:szCs w:val="20"/>
              </w:rPr>
              <w:t xml:space="preserve"> </w:t>
            </w:r>
            <w:r w:rsidRPr="00450ACF">
              <w:rPr>
                <w:rFonts w:eastAsia="Arial"/>
                <w:sz w:val="20"/>
                <w:szCs w:val="20"/>
              </w:rPr>
              <w:t xml:space="preserve">capitole în cărți de </w:t>
            </w:r>
            <w:r w:rsidRPr="00450ACF">
              <w:rPr>
                <w:rFonts w:eastAsia="Arial"/>
                <w:spacing w:val="-2"/>
                <w:sz w:val="20"/>
                <w:szCs w:val="20"/>
              </w:rPr>
              <w:t>specialitate.</w:t>
            </w:r>
          </w:p>
        </w:tc>
        <w:tc>
          <w:tcPr>
            <w:tcW w:w="1160" w:type="pct"/>
            <w:vMerge w:val="restart"/>
          </w:tcPr>
          <w:p w:rsidR="00AD1535" w:rsidRPr="00450ACF" w:rsidRDefault="00AD1535" w:rsidP="00FC6385">
            <w:pPr>
              <w:widowControl w:val="0"/>
              <w:tabs>
                <w:tab w:val="left" w:pos="1134"/>
              </w:tabs>
              <w:autoSpaceDE w:val="0"/>
              <w:autoSpaceDN w:val="0"/>
              <w:ind w:right="280"/>
              <w:rPr>
                <w:rFonts w:eastAsia="Arial"/>
                <w:sz w:val="20"/>
                <w:szCs w:val="20"/>
              </w:rPr>
            </w:pPr>
            <w:r w:rsidRPr="00450ACF">
              <w:rPr>
                <w:rFonts w:eastAsia="Arial"/>
                <w:sz w:val="20"/>
                <w:szCs w:val="20"/>
              </w:rPr>
              <w:t>1.1.1. Cărți</w:t>
            </w:r>
            <w:r w:rsidRPr="00450ACF">
              <w:rPr>
                <w:rFonts w:eastAsia="Arial"/>
                <w:position w:val="7"/>
                <w:sz w:val="20"/>
                <w:szCs w:val="20"/>
              </w:rPr>
              <w:t>1</w:t>
            </w:r>
            <w:r w:rsidRPr="00450ACF">
              <w:rPr>
                <w:rFonts w:eastAsia="Arial"/>
                <w:spacing w:val="24"/>
                <w:position w:val="7"/>
                <w:sz w:val="20"/>
                <w:szCs w:val="20"/>
              </w:rPr>
              <w:t xml:space="preserve"> </w:t>
            </w:r>
            <w:r w:rsidRPr="00450ACF">
              <w:rPr>
                <w:rFonts w:eastAsia="Arial"/>
                <w:sz w:val="20"/>
                <w:szCs w:val="20"/>
              </w:rPr>
              <w:t>cu</w:t>
            </w:r>
          </w:p>
          <w:p w:rsidR="00AD1535" w:rsidRPr="00450ACF" w:rsidRDefault="00AD1535" w:rsidP="00FC6385">
            <w:pPr>
              <w:widowControl w:val="0"/>
              <w:tabs>
                <w:tab w:val="left" w:pos="1134"/>
              </w:tabs>
              <w:autoSpaceDE w:val="0"/>
              <w:autoSpaceDN w:val="0"/>
              <w:ind w:right="280"/>
              <w:rPr>
                <w:rFonts w:eastAsia="Arial"/>
                <w:sz w:val="20"/>
                <w:szCs w:val="20"/>
              </w:rPr>
            </w:pPr>
            <w:r w:rsidRPr="00450ACF">
              <w:rPr>
                <w:rFonts w:eastAsia="Arial"/>
                <w:sz w:val="20"/>
                <w:szCs w:val="20"/>
              </w:rPr>
              <w:t>ISBN/ capitole</w:t>
            </w:r>
            <w:r w:rsidRPr="00450ACF">
              <w:rPr>
                <w:rFonts w:eastAsia="Arial"/>
                <w:position w:val="7"/>
                <w:sz w:val="20"/>
                <w:szCs w:val="20"/>
              </w:rPr>
              <w:t>2</w:t>
            </w:r>
            <w:r w:rsidRPr="00450ACF">
              <w:rPr>
                <w:rFonts w:eastAsia="Arial"/>
                <w:spacing w:val="40"/>
                <w:position w:val="7"/>
                <w:sz w:val="20"/>
                <w:szCs w:val="20"/>
              </w:rPr>
              <w:t xml:space="preserve"> </w:t>
            </w:r>
            <w:r w:rsidRPr="00450ACF">
              <w:rPr>
                <w:rFonts w:eastAsia="Arial"/>
                <w:sz w:val="20"/>
                <w:szCs w:val="20"/>
              </w:rPr>
              <w:t>ca autor:</w:t>
            </w:r>
          </w:p>
          <w:p w:rsidR="00AD1535" w:rsidRPr="00450ACF" w:rsidRDefault="00AD1535" w:rsidP="00FC6385">
            <w:pPr>
              <w:widowControl w:val="0"/>
              <w:tabs>
                <w:tab w:val="left" w:pos="1134"/>
              </w:tabs>
              <w:autoSpaceDE w:val="0"/>
              <w:autoSpaceDN w:val="0"/>
              <w:ind w:right="96"/>
              <w:rPr>
                <w:rFonts w:eastAsia="Arial"/>
                <w:b/>
                <w:sz w:val="20"/>
                <w:szCs w:val="20"/>
              </w:rPr>
            </w:pPr>
            <w:r w:rsidRPr="00450ACF">
              <w:rPr>
                <w:rFonts w:eastAsia="Arial"/>
                <w:b/>
                <w:sz w:val="20"/>
                <w:szCs w:val="20"/>
              </w:rPr>
              <w:t>Profesor: minimum 3 cărți în calitate de prim autor,</w:t>
            </w:r>
          </w:p>
          <w:p w:rsidR="00AD1535" w:rsidRPr="00450ACF" w:rsidRDefault="00AD1535" w:rsidP="00FC6385">
            <w:pPr>
              <w:widowControl w:val="0"/>
              <w:tabs>
                <w:tab w:val="left" w:pos="1134"/>
              </w:tabs>
              <w:autoSpaceDE w:val="0"/>
              <w:autoSpaceDN w:val="0"/>
              <w:ind w:right="96"/>
              <w:rPr>
                <w:rFonts w:eastAsia="Arial"/>
                <w:sz w:val="20"/>
                <w:szCs w:val="20"/>
              </w:rPr>
            </w:pPr>
            <w:r w:rsidRPr="00450ACF">
              <w:rPr>
                <w:rFonts w:eastAsia="Arial"/>
                <w:b/>
                <w:spacing w:val="-2"/>
                <w:sz w:val="20"/>
                <w:szCs w:val="20"/>
              </w:rPr>
              <w:t xml:space="preserve"> </w:t>
            </w:r>
            <w:r w:rsidRPr="00450ACF">
              <w:rPr>
                <w:rFonts w:eastAsia="Arial"/>
                <w:b/>
                <w:sz w:val="20"/>
                <w:szCs w:val="20"/>
              </w:rPr>
              <w:t xml:space="preserve">Conferențiar: </w:t>
            </w:r>
            <w:r w:rsidRPr="00450ACF">
              <w:rPr>
                <w:rFonts w:eastAsia="Arial"/>
                <w:b/>
                <w:spacing w:val="-2"/>
                <w:sz w:val="20"/>
                <w:szCs w:val="20"/>
              </w:rPr>
              <w:t>minimum</w:t>
            </w:r>
            <w:r w:rsidRPr="00450ACF">
              <w:rPr>
                <w:rFonts w:eastAsia="Arial"/>
                <w:b/>
                <w:sz w:val="20"/>
                <w:szCs w:val="20"/>
              </w:rPr>
              <w:t xml:space="preserve"> </w:t>
            </w:r>
            <w:r w:rsidRPr="00450ACF">
              <w:rPr>
                <w:rFonts w:eastAsia="Arial"/>
                <w:b/>
                <w:spacing w:val="-10"/>
                <w:sz w:val="20"/>
                <w:szCs w:val="20"/>
              </w:rPr>
              <w:t>2</w:t>
            </w:r>
            <w:r w:rsidRPr="00450ACF">
              <w:rPr>
                <w:rFonts w:eastAsia="Arial"/>
                <w:b/>
                <w:sz w:val="20"/>
                <w:szCs w:val="20"/>
              </w:rPr>
              <w:t xml:space="preserve"> </w:t>
            </w:r>
            <w:r w:rsidRPr="00450ACF">
              <w:rPr>
                <w:rFonts w:eastAsia="Arial"/>
                <w:b/>
                <w:spacing w:val="-2"/>
                <w:sz w:val="20"/>
                <w:szCs w:val="20"/>
              </w:rPr>
              <w:t xml:space="preserve">cărți </w:t>
            </w:r>
            <w:r w:rsidRPr="00450ACF">
              <w:rPr>
                <w:rFonts w:eastAsia="Arial"/>
                <w:b/>
                <w:spacing w:val="-6"/>
                <w:sz w:val="20"/>
                <w:szCs w:val="20"/>
              </w:rPr>
              <w:t xml:space="preserve">în </w:t>
            </w:r>
            <w:r w:rsidRPr="00450ACF">
              <w:rPr>
                <w:rFonts w:eastAsia="Arial"/>
                <w:b/>
                <w:sz w:val="20"/>
                <w:szCs w:val="20"/>
              </w:rPr>
              <w:t>calitate</w:t>
            </w:r>
            <w:r w:rsidRPr="00450ACF">
              <w:rPr>
                <w:rFonts w:eastAsia="Arial"/>
                <w:b/>
                <w:spacing w:val="40"/>
                <w:sz w:val="20"/>
                <w:szCs w:val="20"/>
              </w:rPr>
              <w:t xml:space="preserve"> </w:t>
            </w:r>
            <w:r w:rsidRPr="00450ACF">
              <w:rPr>
                <w:rFonts w:eastAsia="Arial"/>
                <w:b/>
                <w:sz w:val="20"/>
                <w:szCs w:val="20"/>
              </w:rPr>
              <w:t>de</w:t>
            </w:r>
            <w:r w:rsidRPr="00450ACF">
              <w:rPr>
                <w:rFonts w:eastAsia="Arial"/>
                <w:b/>
                <w:spacing w:val="40"/>
                <w:sz w:val="20"/>
                <w:szCs w:val="20"/>
              </w:rPr>
              <w:t xml:space="preserve"> </w:t>
            </w:r>
            <w:r w:rsidRPr="00450ACF">
              <w:rPr>
                <w:rFonts w:eastAsia="Arial"/>
                <w:b/>
                <w:sz w:val="20"/>
                <w:szCs w:val="20"/>
              </w:rPr>
              <w:t>prim</w:t>
            </w:r>
            <w:r w:rsidRPr="00450ACF">
              <w:rPr>
                <w:rFonts w:eastAsia="Arial"/>
                <w:b/>
                <w:spacing w:val="40"/>
                <w:sz w:val="20"/>
                <w:szCs w:val="20"/>
              </w:rPr>
              <w:t xml:space="preserve"> </w:t>
            </w:r>
            <w:r w:rsidRPr="00450ACF">
              <w:rPr>
                <w:rFonts w:eastAsia="Arial"/>
                <w:b/>
                <w:sz w:val="20"/>
                <w:szCs w:val="20"/>
              </w:rPr>
              <w:t>autor</w:t>
            </w:r>
            <w:r w:rsidRPr="00450ACF">
              <w:rPr>
                <w:rFonts w:eastAsia="Arial"/>
                <w:b/>
                <w:spacing w:val="-2"/>
                <w:sz w:val="20"/>
                <w:szCs w:val="20"/>
              </w:rPr>
              <w:t xml:space="preserve"> minimum</w:t>
            </w:r>
            <w:r w:rsidRPr="00450ACF">
              <w:rPr>
                <w:rFonts w:eastAsia="Arial"/>
                <w:b/>
                <w:sz w:val="20"/>
                <w:szCs w:val="20"/>
              </w:rPr>
              <w:t xml:space="preserve"> </w:t>
            </w:r>
            <w:r w:rsidRPr="00450ACF">
              <w:rPr>
                <w:rFonts w:eastAsia="Arial"/>
                <w:b/>
                <w:spacing w:val="-10"/>
                <w:sz w:val="20"/>
                <w:szCs w:val="20"/>
              </w:rPr>
              <w:t>2</w:t>
            </w:r>
            <w:r w:rsidRPr="00450ACF">
              <w:rPr>
                <w:rFonts w:eastAsia="Arial"/>
                <w:b/>
                <w:sz w:val="20"/>
                <w:szCs w:val="20"/>
              </w:rPr>
              <w:t xml:space="preserve"> </w:t>
            </w:r>
            <w:r w:rsidRPr="00450ACF">
              <w:rPr>
                <w:rFonts w:eastAsia="Arial"/>
                <w:b/>
                <w:spacing w:val="-2"/>
                <w:sz w:val="20"/>
                <w:szCs w:val="20"/>
              </w:rPr>
              <w:t xml:space="preserve">cărți </w:t>
            </w:r>
            <w:r w:rsidRPr="00450ACF">
              <w:rPr>
                <w:rFonts w:eastAsia="Arial"/>
                <w:b/>
                <w:spacing w:val="-6"/>
                <w:sz w:val="20"/>
                <w:szCs w:val="20"/>
              </w:rPr>
              <w:t xml:space="preserve">în </w:t>
            </w:r>
            <w:r w:rsidRPr="00450ACF">
              <w:rPr>
                <w:rFonts w:eastAsia="Arial"/>
                <w:b/>
                <w:sz w:val="20"/>
                <w:szCs w:val="20"/>
              </w:rPr>
              <w:t>calitate</w:t>
            </w:r>
            <w:r w:rsidRPr="00450ACF">
              <w:rPr>
                <w:rFonts w:eastAsia="Arial"/>
                <w:b/>
                <w:spacing w:val="40"/>
                <w:sz w:val="20"/>
                <w:szCs w:val="20"/>
              </w:rPr>
              <w:t xml:space="preserve"> </w:t>
            </w:r>
            <w:r w:rsidRPr="00450ACF">
              <w:rPr>
                <w:rFonts w:eastAsia="Arial"/>
                <w:b/>
                <w:sz w:val="20"/>
                <w:szCs w:val="20"/>
              </w:rPr>
              <w:t>de</w:t>
            </w:r>
            <w:r w:rsidRPr="00450ACF">
              <w:rPr>
                <w:rFonts w:eastAsia="Arial"/>
                <w:b/>
                <w:spacing w:val="40"/>
                <w:sz w:val="20"/>
                <w:szCs w:val="20"/>
              </w:rPr>
              <w:t xml:space="preserve"> </w:t>
            </w:r>
            <w:r w:rsidRPr="00450ACF">
              <w:rPr>
                <w:rFonts w:eastAsia="Arial"/>
                <w:b/>
                <w:sz w:val="20"/>
                <w:szCs w:val="20"/>
              </w:rPr>
              <w:t>prim</w:t>
            </w:r>
            <w:r w:rsidRPr="00450ACF">
              <w:rPr>
                <w:rFonts w:eastAsia="Arial"/>
                <w:b/>
                <w:spacing w:val="40"/>
                <w:sz w:val="20"/>
                <w:szCs w:val="20"/>
              </w:rPr>
              <w:t xml:space="preserve"> </w:t>
            </w:r>
            <w:r w:rsidRPr="00450ACF">
              <w:rPr>
                <w:rFonts w:eastAsia="Arial"/>
                <w:b/>
                <w:sz w:val="20"/>
                <w:szCs w:val="20"/>
              </w:rPr>
              <w:t>autor (conferențiar);</w:t>
            </w:r>
            <w:r w:rsidRPr="00450ACF">
              <w:rPr>
                <w:rFonts w:eastAsia="Arial"/>
                <w:sz w:val="20"/>
                <w:szCs w:val="20"/>
              </w:rPr>
              <w:t xml:space="preserve"> </w:t>
            </w:r>
          </w:p>
          <w:p w:rsidR="00AD1535" w:rsidRPr="00450ACF" w:rsidRDefault="00AD1535" w:rsidP="00FC6385">
            <w:pPr>
              <w:widowControl w:val="0"/>
              <w:tabs>
                <w:tab w:val="left" w:pos="1134"/>
              </w:tabs>
              <w:autoSpaceDE w:val="0"/>
              <w:autoSpaceDN w:val="0"/>
              <w:ind w:right="96"/>
              <w:rPr>
                <w:rFonts w:eastAsia="Arial"/>
                <w:sz w:val="20"/>
                <w:szCs w:val="20"/>
              </w:rPr>
            </w:pPr>
            <w:r w:rsidRPr="00450ACF">
              <w:rPr>
                <w:rFonts w:eastAsia="Arial"/>
                <w:sz w:val="20"/>
                <w:szCs w:val="20"/>
              </w:rPr>
              <w:t>cel puțin o lucrare publicată în ultimii 5 ani sau după ultima promovare, dacă aceasta a avut loc la mai puțin</w:t>
            </w:r>
            <w:r w:rsidRPr="00450ACF">
              <w:rPr>
                <w:rFonts w:eastAsia="Arial"/>
                <w:spacing w:val="40"/>
                <w:sz w:val="20"/>
                <w:szCs w:val="20"/>
              </w:rPr>
              <w:t xml:space="preserve"> </w:t>
            </w:r>
            <w:r w:rsidRPr="00450ACF">
              <w:rPr>
                <w:rFonts w:eastAsia="Arial"/>
                <w:sz w:val="20"/>
                <w:szCs w:val="20"/>
              </w:rPr>
              <w:t>de 5 ani*.</w:t>
            </w:r>
          </w:p>
          <w:p w:rsidR="00AD1535" w:rsidRPr="00450ACF" w:rsidRDefault="00AD1535" w:rsidP="00FC6385">
            <w:pPr>
              <w:widowControl w:val="0"/>
              <w:tabs>
                <w:tab w:val="left" w:pos="1134"/>
              </w:tabs>
              <w:autoSpaceDE w:val="0"/>
              <w:autoSpaceDN w:val="0"/>
              <w:ind w:right="96"/>
              <w:rPr>
                <w:rFonts w:eastAsia="Arial"/>
                <w:b/>
                <w:bCs/>
                <w:sz w:val="20"/>
                <w:szCs w:val="20"/>
                <w:lang w:val="fr-FR"/>
              </w:rPr>
            </w:pPr>
            <w:r w:rsidRPr="00450ACF">
              <w:rPr>
                <w:rFonts w:eastAsia="Arial"/>
                <w:b/>
                <w:bCs/>
                <w:sz w:val="20"/>
                <w:szCs w:val="20"/>
              </w:rPr>
              <w:t>Lector: minimum un capitol de carte/ note de curs</w:t>
            </w:r>
            <w:r w:rsidRPr="00450ACF">
              <w:rPr>
                <w:rFonts w:eastAsia="Arial"/>
                <w:bCs/>
                <w:sz w:val="20"/>
                <w:szCs w:val="20"/>
              </w:rPr>
              <w:t xml:space="preserve"> în calitate de autor/coautor</w:t>
            </w:r>
          </w:p>
        </w:tc>
        <w:tc>
          <w:tcPr>
            <w:tcW w:w="984"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1.1.1.1</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internaționale</w:t>
            </w:r>
          </w:p>
        </w:tc>
        <w:tc>
          <w:tcPr>
            <w:tcW w:w="660" w:type="pct"/>
          </w:tcPr>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număr pagini/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w:t>
            </w:r>
            <w:r w:rsidRPr="00450ACF">
              <w:rPr>
                <w:rFonts w:eastAsia="Arial"/>
                <w:spacing w:val="-9"/>
                <w:sz w:val="20"/>
                <w:szCs w:val="20"/>
              </w:rPr>
              <w:t xml:space="preserve"> </w:t>
            </w:r>
            <w:r w:rsidRPr="00450ACF">
              <w:rPr>
                <w:rFonts w:eastAsia="Arial"/>
                <w:sz w:val="20"/>
                <w:szCs w:val="20"/>
              </w:rPr>
              <w:t>x</w:t>
            </w:r>
            <w:r w:rsidRPr="00450ACF">
              <w:rPr>
                <w:rFonts w:eastAsia="Arial"/>
                <w:spacing w:val="-9"/>
                <w:sz w:val="20"/>
                <w:szCs w:val="20"/>
              </w:rPr>
              <w:t xml:space="preserve"> </w:t>
            </w:r>
            <w:r w:rsidRPr="00450ACF">
              <w:rPr>
                <w:rFonts w:eastAsia="Arial"/>
                <w:sz w:val="20"/>
                <w:szCs w:val="20"/>
              </w:rPr>
              <w:t xml:space="preserve">număr </w:t>
            </w:r>
            <w:r w:rsidRPr="00450ACF">
              <w:rPr>
                <w:rFonts w:eastAsia="Arial"/>
                <w:spacing w:val="-2"/>
                <w:sz w:val="20"/>
                <w:szCs w:val="20"/>
              </w:rPr>
              <w:t>autori)</w:t>
            </w:r>
          </w:p>
        </w:tc>
      </w:tr>
      <w:tr w:rsidR="00AD1535" w:rsidRPr="00450ACF" w:rsidTr="00FC6385">
        <w:trPr>
          <w:trHeight w:val="1104"/>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1.1.1.2.</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naționale</w:t>
            </w:r>
          </w:p>
        </w:tc>
        <w:tc>
          <w:tcPr>
            <w:tcW w:w="660" w:type="pct"/>
          </w:tcPr>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număr pagini/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(3</w:t>
            </w:r>
            <w:r w:rsidRPr="00450ACF">
              <w:rPr>
                <w:rFonts w:eastAsia="Arial"/>
                <w:spacing w:val="-9"/>
                <w:sz w:val="20"/>
                <w:szCs w:val="20"/>
              </w:rPr>
              <w:t xml:space="preserve"> </w:t>
            </w:r>
            <w:r w:rsidRPr="00450ACF">
              <w:rPr>
                <w:rFonts w:eastAsia="Arial"/>
                <w:sz w:val="20"/>
                <w:szCs w:val="20"/>
              </w:rPr>
              <w:t>x</w:t>
            </w:r>
            <w:r w:rsidRPr="00450ACF">
              <w:rPr>
                <w:rFonts w:eastAsia="Arial"/>
                <w:spacing w:val="-9"/>
                <w:sz w:val="20"/>
                <w:szCs w:val="20"/>
              </w:rPr>
              <w:t xml:space="preserve"> </w:t>
            </w:r>
            <w:r w:rsidRPr="00450ACF">
              <w:rPr>
                <w:rFonts w:eastAsia="Arial"/>
                <w:sz w:val="20"/>
                <w:szCs w:val="20"/>
              </w:rPr>
              <w:t xml:space="preserve">număr </w:t>
            </w:r>
            <w:r w:rsidRPr="00450ACF">
              <w:rPr>
                <w:rFonts w:eastAsia="Arial"/>
                <w:spacing w:val="-2"/>
                <w:sz w:val="20"/>
                <w:szCs w:val="20"/>
              </w:rPr>
              <w:t>autori)</w:t>
            </w:r>
          </w:p>
        </w:tc>
      </w:tr>
      <w:tr w:rsidR="00AD1535" w:rsidRPr="00450ACF" w:rsidTr="00FC6385">
        <w:trPr>
          <w:trHeight w:val="892"/>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vMerge w:val="restar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1.1.2.</w:t>
            </w:r>
            <w:r w:rsidRPr="00450ACF">
              <w:rPr>
                <w:rFonts w:eastAsia="Arial"/>
                <w:spacing w:val="40"/>
                <w:sz w:val="20"/>
                <w:szCs w:val="20"/>
              </w:rPr>
              <w:t xml:space="preserve"> </w:t>
            </w:r>
            <w:r w:rsidRPr="00450ACF">
              <w:rPr>
                <w:rFonts w:eastAsia="Arial"/>
                <w:sz w:val="20"/>
                <w:szCs w:val="20"/>
              </w:rPr>
              <w:t>Cărți/capitole</w:t>
            </w:r>
            <w:r w:rsidRPr="00450ACF">
              <w:rPr>
                <w:rFonts w:eastAsia="Arial"/>
                <w:spacing w:val="40"/>
                <w:sz w:val="20"/>
                <w:szCs w:val="20"/>
              </w:rPr>
              <w:t xml:space="preserve"> </w:t>
            </w:r>
            <w:r w:rsidRPr="00450ACF">
              <w:rPr>
                <w:rFonts w:eastAsia="Arial"/>
                <w:spacing w:val="40"/>
                <w:sz w:val="20"/>
                <w:szCs w:val="20"/>
              </w:rPr>
              <w:br/>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cărți</w:t>
            </w:r>
            <w:r w:rsidRPr="00450ACF">
              <w:rPr>
                <w:rFonts w:eastAsia="Arial"/>
                <w:spacing w:val="48"/>
                <w:sz w:val="20"/>
                <w:szCs w:val="20"/>
              </w:rPr>
              <w:t xml:space="preserve"> </w:t>
            </w:r>
            <w:r w:rsidRPr="00450ACF">
              <w:rPr>
                <w:rFonts w:eastAsia="Arial"/>
                <w:sz w:val="20"/>
                <w:szCs w:val="20"/>
              </w:rPr>
              <w:t>ca editor/ coordonator.</w:t>
            </w:r>
          </w:p>
        </w:tc>
        <w:tc>
          <w:tcPr>
            <w:tcW w:w="984"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1.1.2.1.</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internaționale</w:t>
            </w:r>
          </w:p>
        </w:tc>
        <w:tc>
          <w:tcPr>
            <w:tcW w:w="660" w:type="pct"/>
          </w:tcPr>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număr pagini/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(3</w:t>
            </w:r>
            <w:r w:rsidRPr="00450ACF">
              <w:rPr>
                <w:rFonts w:eastAsia="Arial"/>
                <w:spacing w:val="3"/>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2"/>
                <w:sz w:val="20"/>
                <w:szCs w:val="20"/>
              </w:rPr>
              <w:t>număr</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autori)</w:t>
            </w:r>
          </w:p>
        </w:tc>
      </w:tr>
      <w:tr w:rsidR="00AD1535" w:rsidRPr="00450ACF" w:rsidTr="00FC6385">
        <w:trPr>
          <w:trHeight w:val="892"/>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1.1.2.2.</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naționale</w:t>
            </w:r>
          </w:p>
        </w:tc>
        <w:tc>
          <w:tcPr>
            <w:tcW w:w="660" w:type="pct"/>
          </w:tcPr>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număr pagini/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(4</w:t>
            </w:r>
            <w:r w:rsidRPr="00450ACF">
              <w:rPr>
                <w:rFonts w:eastAsia="Arial"/>
                <w:spacing w:val="3"/>
                <w:sz w:val="20"/>
                <w:szCs w:val="20"/>
              </w:rPr>
              <w:t xml:space="preserve"> </w:t>
            </w:r>
            <w:r w:rsidRPr="00450ACF">
              <w:rPr>
                <w:rFonts w:eastAsia="Arial"/>
                <w:sz w:val="20"/>
                <w:szCs w:val="20"/>
              </w:rPr>
              <w:t>x</w:t>
            </w:r>
            <w:r w:rsidRPr="00450ACF">
              <w:rPr>
                <w:rFonts w:eastAsia="Arial"/>
                <w:spacing w:val="4"/>
                <w:sz w:val="20"/>
                <w:szCs w:val="20"/>
              </w:rPr>
              <w:t xml:space="preserve"> </w:t>
            </w:r>
            <w:r w:rsidRPr="00450ACF">
              <w:rPr>
                <w:rFonts w:eastAsia="Arial"/>
                <w:spacing w:val="-2"/>
                <w:sz w:val="20"/>
                <w:szCs w:val="20"/>
              </w:rPr>
              <w:t>număr</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autori)</w:t>
            </w:r>
          </w:p>
        </w:tc>
      </w:tr>
      <w:tr w:rsidR="00AD1535" w:rsidRPr="00450ACF" w:rsidTr="00FC6385">
        <w:trPr>
          <w:trHeight w:val="890"/>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1.1.3.Îndrumătoare/</w:t>
            </w:r>
          </w:p>
          <w:p w:rsidR="00AD1535" w:rsidRPr="00450ACF" w:rsidRDefault="00AD1535" w:rsidP="00FC6385">
            <w:pPr>
              <w:widowControl w:val="0"/>
              <w:tabs>
                <w:tab w:val="left" w:pos="1134"/>
              </w:tabs>
              <w:autoSpaceDE w:val="0"/>
              <w:autoSpaceDN w:val="0"/>
              <w:ind w:right="115"/>
              <w:rPr>
                <w:rFonts w:eastAsia="Arial"/>
                <w:sz w:val="20"/>
                <w:szCs w:val="20"/>
              </w:rPr>
            </w:pPr>
            <w:r w:rsidRPr="00450ACF">
              <w:rPr>
                <w:rFonts w:eastAsia="Arial"/>
                <w:sz w:val="20"/>
                <w:szCs w:val="20"/>
              </w:rPr>
              <w:t>ghiduri pentru aplicații practice, cu ISBN.</w:t>
            </w: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tc>
        <w:tc>
          <w:tcPr>
            <w:tcW w:w="660" w:type="pct"/>
          </w:tcPr>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număr pagini/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(4</w:t>
            </w:r>
            <w:r w:rsidRPr="00450ACF">
              <w:rPr>
                <w:rFonts w:eastAsia="Arial"/>
                <w:spacing w:val="-9"/>
                <w:sz w:val="20"/>
                <w:szCs w:val="20"/>
              </w:rPr>
              <w:t xml:space="preserve"> </w:t>
            </w:r>
            <w:r w:rsidRPr="00450ACF">
              <w:rPr>
                <w:rFonts w:eastAsia="Arial"/>
                <w:sz w:val="20"/>
                <w:szCs w:val="20"/>
              </w:rPr>
              <w:t>x</w:t>
            </w:r>
            <w:r w:rsidRPr="00450ACF">
              <w:rPr>
                <w:rFonts w:eastAsia="Arial"/>
                <w:spacing w:val="-9"/>
                <w:sz w:val="20"/>
                <w:szCs w:val="20"/>
              </w:rPr>
              <w:t xml:space="preserve"> </w:t>
            </w:r>
            <w:r w:rsidRPr="00450ACF">
              <w:rPr>
                <w:rFonts w:eastAsia="Arial"/>
                <w:sz w:val="20"/>
                <w:szCs w:val="20"/>
              </w:rPr>
              <w:t xml:space="preserve">număr </w:t>
            </w:r>
            <w:r w:rsidRPr="00450ACF">
              <w:rPr>
                <w:rFonts w:eastAsia="Arial"/>
                <w:spacing w:val="-2"/>
                <w:sz w:val="20"/>
                <w:szCs w:val="20"/>
              </w:rPr>
              <w:t>autori)</w:t>
            </w:r>
          </w:p>
        </w:tc>
      </w:tr>
      <w:tr w:rsidR="00AD1535" w:rsidRPr="00450ACF" w:rsidTr="00FC6385">
        <w:trPr>
          <w:trHeight w:val="2676"/>
          <w:jc w:val="center"/>
        </w:trPr>
        <w:tc>
          <w:tcPr>
            <w:tcW w:w="226" w:type="pct"/>
            <w:vMerge w:val="restar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bCs/>
                <w:sz w:val="20"/>
                <w:szCs w:val="20"/>
              </w:rPr>
              <w:t>2.</w:t>
            </w:r>
          </w:p>
        </w:tc>
        <w:tc>
          <w:tcPr>
            <w:tcW w:w="981" w:type="pct"/>
            <w:vMerge w:val="restart"/>
          </w:tcPr>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jc w:val="center"/>
              <w:rPr>
                <w:rFonts w:eastAsia="Arial"/>
                <w:b/>
                <w:bCs/>
                <w:sz w:val="20"/>
                <w:szCs w:val="20"/>
              </w:rPr>
            </w:pPr>
            <w:r w:rsidRPr="00450ACF">
              <w:rPr>
                <w:rFonts w:eastAsia="Arial"/>
                <w:b/>
                <w:bCs/>
                <w:sz w:val="20"/>
                <w:szCs w:val="20"/>
              </w:rPr>
              <w:t>ACTIVITATEA DE CERCETARE</w:t>
            </w:r>
          </w:p>
        </w:tc>
        <w:tc>
          <w:tcPr>
            <w:tcW w:w="989" w:type="pc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ind w:right="94"/>
              <w:rPr>
                <w:rFonts w:eastAsia="Arial"/>
                <w:sz w:val="20"/>
                <w:szCs w:val="20"/>
              </w:rPr>
            </w:pPr>
            <w:r w:rsidRPr="00450ACF">
              <w:rPr>
                <w:rFonts w:eastAsia="Arial"/>
                <w:sz w:val="20"/>
                <w:szCs w:val="20"/>
              </w:rPr>
              <w:t xml:space="preserve">2.1. Număr </w:t>
            </w:r>
            <w:r w:rsidRPr="00450ACF">
              <w:rPr>
                <w:rFonts w:eastAsia="Arial"/>
                <w:sz w:val="20"/>
                <w:szCs w:val="20"/>
              </w:rPr>
              <w:br/>
              <w:t xml:space="preserve">de lucrări în jurnale WOS (Clarivate </w:t>
            </w:r>
            <w:r w:rsidRPr="00450ACF">
              <w:rPr>
                <w:rFonts w:eastAsia="Arial"/>
                <w:position w:val="1"/>
                <w:sz w:val="20"/>
                <w:szCs w:val="20"/>
              </w:rPr>
              <w:t>Analytics) (J</w:t>
            </w:r>
            <w:r w:rsidRPr="00450ACF">
              <w:rPr>
                <w:rFonts w:eastAsia="Arial"/>
                <w:sz w:val="20"/>
                <w:szCs w:val="20"/>
                <w:vertAlign w:val="subscript"/>
              </w:rPr>
              <w:t>ISI</w:t>
            </w:r>
            <w:r w:rsidRPr="00450ACF">
              <w:rPr>
                <w:rFonts w:eastAsia="Arial"/>
                <w:position w:val="1"/>
                <w:sz w:val="20"/>
                <w:szCs w:val="20"/>
              </w:rPr>
              <w:t xml:space="preserve">) </w:t>
            </w:r>
            <w:r w:rsidRPr="00450ACF">
              <w:rPr>
                <w:rFonts w:eastAsia="Arial"/>
                <w:sz w:val="20"/>
                <w:szCs w:val="20"/>
              </w:rPr>
              <w:t xml:space="preserve">cotate, din care cu factor de impact </w:t>
            </w:r>
            <w:r w:rsidRPr="00450ACF">
              <w:rPr>
                <w:rFonts w:eastAsia="Arial"/>
                <w:sz w:val="20"/>
                <w:szCs w:val="20"/>
                <w:u w:val="single"/>
              </w:rPr>
              <w:t>&gt;</w:t>
            </w:r>
            <w:r w:rsidRPr="00450ACF">
              <w:rPr>
                <w:rFonts w:eastAsia="Arial"/>
                <w:sz w:val="20"/>
                <w:szCs w:val="20"/>
              </w:rPr>
              <w:t xml:space="preserve">1, </w:t>
            </w:r>
            <w:r w:rsidRPr="00450ACF">
              <w:rPr>
                <w:rFonts w:eastAsia="Arial"/>
                <w:position w:val="1"/>
                <w:sz w:val="20"/>
                <w:szCs w:val="20"/>
              </w:rPr>
              <w:t>iar cel puțin (J</w:t>
            </w:r>
            <w:r w:rsidRPr="00450ACF">
              <w:rPr>
                <w:rFonts w:eastAsia="Arial"/>
                <w:sz w:val="20"/>
                <w:szCs w:val="20"/>
                <w:vertAlign w:val="subscript"/>
              </w:rPr>
              <w:t>TOP</w:t>
            </w:r>
            <w:r w:rsidRPr="00450ACF">
              <w:rPr>
                <w:rFonts w:eastAsia="Arial"/>
                <w:position w:val="1"/>
                <w:sz w:val="20"/>
                <w:szCs w:val="20"/>
              </w:rPr>
              <w:t>),</w:t>
            </w:r>
            <w:r w:rsidRPr="00450ACF">
              <w:rPr>
                <w:rFonts w:eastAsia="Arial"/>
                <w:spacing w:val="40"/>
                <w:position w:val="1"/>
                <w:sz w:val="20"/>
                <w:szCs w:val="20"/>
              </w:rPr>
              <w:t xml:space="preserve"> </w:t>
            </w:r>
            <w:r w:rsidRPr="00450ACF">
              <w:rPr>
                <w:rFonts w:eastAsia="Arial"/>
                <w:sz w:val="20"/>
                <w:szCs w:val="20"/>
              </w:rPr>
              <w:t>în jurnale Q1 și/sau Q2</w:t>
            </w:r>
            <w:r w:rsidRPr="00450ACF">
              <w:rPr>
                <w:rFonts w:eastAsia="Arial"/>
                <w:position w:val="7"/>
                <w:sz w:val="20"/>
                <w:szCs w:val="20"/>
              </w:rPr>
              <w:t>1</w:t>
            </w:r>
            <w:r w:rsidRPr="00450ACF">
              <w:rPr>
                <w:rFonts w:eastAsia="Arial"/>
                <w:spacing w:val="40"/>
                <w:position w:val="7"/>
                <w:sz w:val="20"/>
                <w:szCs w:val="20"/>
              </w:rPr>
              <w:t xml:space="preserve"> </w:t>
            </w:r>
            <w:r w:rsidRPr="00450ACF">
              <w:rPr>
                <w:rFonts w:eastAsia="Arial"/>
                <w:sz w:val="20"/>
                <w:szCs w:val="20"/>
              </w:rPr>
              <w:t>.</w:t>
            </w:r>
          </w:p>
        </w:tc>
        <w:tc>
          <w:tcPr>
            <w:tcW w:w="1160" w:type="pct"/>
          </w:tcPr>
          <w:p w:rsidR="00AD1535" w:rsidRPr="00450ACF" w:rsidRDefault="00AD1535" w:rsidP="00FC6385">
            <w:pPr>
              <w:widowControl w:val="0"/>
              <w:tabs>
                <w:tab w:val="left" w:pos="1134"/>
              </w:tabs>
              <w:autoSpaceDE w:val="0"/>
              <w:autoSpaceDN w:val="0"/>
              <w:ind w:right="95"/>
              <w:rPr>
                <w:rFonts w:eastAsia="Arial"/>
                <w:sz w:val="20"/>
                <w:szCs w:val="20"/>
              </w:rPr>
            </w:pPr>
            <w:r w:rsidRPr="00450ACF">
              <w:rPr>
                <w:rFonts w:eastAsia="Arial"/>
                <w:b/>
                <w:sz w:val="20"/>
                <w:szCs w:val="20"/>
              </w:rPr>
              <w:t xml:space="preserve">Profesor: Minimum 8 articole </w:t>
            </w:r>
            <w:r w:rsidRPr="00450ACF">
              <w:rPr>
                <w:rFonts w:eastAsia="Arial"/>
                <w:b/>
                <w:sz w:val="20"/>
                <w:szCs w:val="20"/>
              </w:rPr>
              <w:br/>
              <w:t>în jurnale WOS</w:t>
            </w:r>
            <w:r w:rsidRPr="00450ACF">
              <w:rPr>
                <w:rFonts w:eastAsia="Arial"/>
                <w:b/>
                <w:spacing w:val="37"/>
                <w:sz w:val="20"/>
                <w:szCs w:val="20"/>
              </w:rPr>
              <w:t xml:space="preserve"> </w:t>
            </w:r>
            <w:r w:rsidRPr="00450ACF">
              <w:rPr>
                <w:rFonts w:eastAsia="Arial"/>
                <w:b/>
                <w:sz w:val="20"/>
                <w:szCs w:val="20"/>
              </w:rPr>
              <w:t>cotate</w:t>
            </w:r>
            <w:r w:rsidRPr="00450ACF">
              <w:rPr>
                <w:rFonts w:eastAsia="Arial"/>
                <w:sz w:val="20"/>
                <w:szCs w:val="20"/>
              </w:rPr>
              <w:t>,</w:t>
            </w:r>
            <w:r w:rsidRPr="00450ACF">
              <w:rPr>
                <w:rFonts w:eastAsia="Arial"/>
                <w:spacing w:val="36"/>
                <w:sz w:val="20"/>
                <w:szCs w:val="20"/>
              </w:rPr>
              <w:t xml:space="preserve"> </w:t>
            </w:r>
            <w:r w:rsidRPr="00450ACF">
              <w:rPr>
                <w:rFonts w:eastAsia="Arial"/>
                <w:sz w:val="20"/>
                <w:szCs w:val="20"/>
              </w:rPr>
              <w:t>din</w:t>
            </w:r>
            <w:r w:rsidRPr="00450ACF">
              <w:rPr>
                <w:rFonts w:eastAsia="Arial"/>
                <w:spacing w:val="38"/>
                <w:sz w:val="20"/>
                <w:szCs w:val="20"/>
              </w:rPr>
              <w:t xml:space="preserve"> </w:t>
            </w:r>
            <w:r w:rsidRPr="00450ACF">
              <w:rPr>
                <w:rFonts w:eastAsia="Arial"/>
                <w:sz w:val="20"/>
                <w:szCs w:val="20"/>
              </w:rPr>
              <w:t>care</w:t>
            </w:r>
            <w:r w:rsidRPr="00450ACF">
              <w:rPr>
                <w:rFonts w:eastAsia="Arial"/>
                <w:spacing w:val="38"/>
                <w:sz w:val="20"/>
                <w:szCs w:val="20"/>
              </w:rPr>
              <w:t xml:space="preserve"> </w:t>
            </w:r>
            <w:r w:rsidRPr="00450ACF">
              <w:rPr>
                <w:rFonts w:eastAsia="Arial"/>
                <w:sz w:val="20"/>
                <w:szCs w:val="20"/>
              </w:rPr>
              <w:t>cel</w:t>
            </w:r>
            <w:r w:rsidRPr="00450ACF">
              <w:rPr>
                <w:rFonts w:eastAsia="Arial"/>
                <w:spacing w:val="35"/>
                <w:sz w:val="20"/>
                <w:szCs w:val="20"/>
              </w:rPr>
              <w:t xml:space="preserve"> </w:t>
            </w:r>
            <w:r w:rsidRPr="00450ACF">
              <w:rPr>
                <w:rFonts w:eastAsia="Arial"/>
                <w:spacing w:val="-2"/>
                <w:sz w:val="20"/>
                <w:szCs w:val="20"/>
              </w:rPr>
              <w:t xml:space="preserve">puțin </w:t>
            </w:r>
            <w:r w:rsidRPr="00450ACF">
              <w:rPr>
                <w:rFonts w:eastAsia="Arial"/>
                <w:sz w:val="20"/>
                <w:szCs w:val="20"/>
              </w:rPr>
              <w:t>2 în reviste cu factor de impact**</w:t>
            </w:r>
            <w:r w:rsidRPr="00450ACF">
              <w:rPr>
                <w:rFonts w:eastAsia="Arial"/>
                <w:sz w:val="20"/>
                <w:szCs w:val="20"/>
                <w:u w:val="single"/>
              </w:rPr>
              <w:t>&gt;</w:t>
            </w:r>
            <w:r w:rsidRPr="00450ACF">
              <w:rPr>
                <w:rFonts w:eastAsia="Arial"/>
                <w:sz w:val="20"/>
                <w:szCs w:val="20"/>
              </w:rPr>
              <w:t>1, poziționate în quartila1 (Q1)</w:t>
            </w:r>
            <w:r w:rsidRPr="00450ACF">
              <w:rPr>
                <w:rFonts w:eastAsia="Arial"/>
                <w:position w:val="7"/>
                <w:sz w:val="20"/>
                <w:szCs w:val="20"/>
              </w:rPr>
              <w:t>3</w:t>
            </w:r>
            <w:r w:rsidRPr="00450ACF">
              <w:rPr>
                <w:rFonts w:eastAsia="Arial"/>
                <w:spacing w:val="40"/>
                <w:position w:val="7"/>
                <w:sz w:val="20"/>
                <w:szCs w:val="20"/>
              </w:rPr>
              <w:t xml:space="preserve"> </w:t>
            </w:r>
            <w:r w:rsidRPr="00450ACF">
              <w:rPr>
                <w:rFonts w:eastAsia="Arial"/>
                <w:sz w:val="20"/>
                <w:szCs w:val="20"/>
              </w:rPr>
              <w:t xml:space="preserve">și/sau quartila2 </w:t>
            </w:r>
            <w:r w:rsidRPr="00450ACF">
              <w:rPr>
                <w:rFonts w:eastAsia="Arial"/>
                <w:spacing w:val="-2"/>
                <w:sz w:val="20"/>
                <w:szCs w:val="20"/>
              </w:rPr>
              <w:t>(Q2)</w:t>
            </w:r>
            <w:r w:rsidRPr="00450ACF">
              <w:rPr>
                <w:rFonts w:eastAsia="Arial"/>
                <w:spacing w:val="-2"/>
                <w:position w:val="7"/>
                <w:sz w:val="20"/>
                <w:szCs w:val="20"/>
              </w:rPr>
              <w:t>3</w:t>
            </w:r>
            <w:r w:rsidRPr="00450ACF">
              <w:rPr>
                <w:rFonts w:eastAsia="Arial"/>
                <w:spacing w:val="-2"/>
                <w:sz w:val="20"/>
                <w:szCs w:val="20"/>
              </w:rPr>
              <w:t>.</w:t>
            </w:r>
          </w:p>
          <w:p w:rsidR="00AD1535" w:rsidRPr="00450ACF" w:rsidRDefault="00AD1535" w:rsidP="00FC6385">
            <w:pPr>
              <w:widowControl w:val="0"/>
              <w:tabs>
                <w:tab w:val="left" w:pos="1134"/>
              </w:tabs>
              <w:autoSpaceDE w:val="0"/>
              <w:autoSpaceDN w:val="0"/>
              <w:ind w:right="96"/>
              <w:rPr>
                <w:rFonts w:eastAsia="Arial"/>
                <w:spacing w:val="-2"/>
                <w:sz w:val="20"/>
                <w:szCs w:val="20"/>
              </w:rPr>
            </w:pPr>
            <w:r w:rsidRPr="00450ACF">
              <w:rPr>
                <w:rFonts w:eastAsia="Arial"/>
                <w:sz w:val="20"/>
                <w:szCs w:val="20"/>
              </w:rPr>
              <w:t>Minimum 2 articole ISI în jurnale WOS cotate să fie publicate în ultimii 5 ani sau după ultima promovare,</w:t>
            </w:r>
            <w:r w:rsidRPr="00450ACF">
              <w:rPr>
                <w:rFonts w:eastAsia="Arial"/>
                <w:spacing w:val="17"/>
                <w:sz w:val="20"/>
                <w:szCs w:val="20"/>
              </w:rPr>
              <w:t xml:space="preserve"> </w:t>
            </w:r>
            <w:r w:rsidRPr="00450ACF">
              <w:rPr>
                <w:rFonts w:eastAsia="Arial"/>
                <w:sz w:val="20"/>
                <w:szCs w:val="20"/>
              </w:rPr>
              <w:t>dacă</w:t>
            </w:r>
            <w:r w:rsidRPr="00450ACF">
              <w:rPr>
                <w:rFonts w:eastAsia="Arial"/>
                <w:spacing w:val="17"/>
                <w:sz w:val="20"/>
                <w:szCs w:val="20"/>
              </w:rPr>
              <w:t xml:space="preserve"> </w:t>
            </w:r>
            <w:r w:rsidRPr="00450ACF">
              <w:rPr>
                <w:rFonts w:eastAsia="Arial"/>
                <w:sz w:val="20"/>
                <w:szCs w:val="20"/>
              </w:rPr>
              <w:t>aceasta</w:t>
            </w:r>
            <w:r w:rsidRPr="00450ACF">
              <w:rPr>
                <w:rFonts w:eastAsia="Arial"/>
                <w:spacing w:val="17"/>
                <w:sz w:val="20"/>
                <w:szCs w:val="20"/>
              </w:rPr>
              <w:t xml:space="preserve"> </w:t>
            </w:r>
            <w:r w:rsidRPr="00450ACF">
              <w:rPr>
                <w:rFonts w:eastAsia="Arial"/>
                <w:sz w:val="20"/>
                <w:szCs w:val="20"/>
              </w:rPr>
              <w:t>a</w:t>
            </w:r>
            <w:r w:rsidRPr="00450ACF">
              <w:rPr>
                <w:rFonts w:eastAsia="Arial"/>
                <w:spacing w:val="18"/>
                <w:sz w:val="20"/>
                <w:szCs w:val="20"/>
              </w:rPr>
              <w:t xml:space="preserve"> </w:t>
            </w:r>
            <w:r w:rsidRPr="00450ACF">
              <w:rPr>
                <w:rFonts w:eastAsia="Arial"/>
                <w:spacing w:val="-4"/>
                <w:sz w:val="20"/>
                <w:szCs w:val="20"/>
              </w:rPr>
              <w:t xml:space="preserve">avut </w:t>
            </w:r>
            <w:r w:rsidRPr="00450ACF">
              <w:rPr>
                <w:rFonts w:eastAsia="Arial"/>
                <w:sz w:val="20"/>
                <w:szCs w:val="20"/>
              </w:rPr>
              <w:t>loc</w:t>
            </w:r>
            <w:r w:rsidRPr="00450ACF">
              <w:rPr>
                <w:rFonts w:eastAsia="Arial"/>
                <w:spacing w:val="2"/>
                <w:sz w:val="20"/>
                <w:szCs w:val="20"/>
              </w:rPr>
              <w:t xml:space="preserve"> </w:t>
            </w:r>
            <w:r w:rsidRPr="00450ACF">
              <w:rPr>
                <w:rFonts w:eastAsia="Arial"/>
                <w:sz w:val="20"/>
                <w:szCs w:val="20"/>
              </w:rPr>
              <w:t>la</w:t>
            </w:r>
            <w:r w:rsidRPr="00450ACF">
              <w:rPr>
                <w:rFonts w:eastAsia="Arial"/>
                <w:spacing w:val="3"/>
                <w:sz w:val="20"/>
                <w:szCs w:val="20"/>
              </w:rPr>
              <w:t xml:space="preserve"> </w:t>
            </w:r>
            <w:r w:rsidRPr="00450ACF">
              <w:rPr>
                <w:rFonts w:eastAsia="Arial"/>
                <w:sz w:val="20"/>
                <w:szCs w:val="20"/>
              </w:rPr>
              <w:t>mai</w:t>
            </w:r>
            <w:r w:rsidRPr="00450ACF">
              <w:rPr>
                <w:rFonts w:eastAsia="Arial"/>
                <w:spacing w:val="3"/>
                <w:sz w:val="20"/>
                <w:szCs w:val="20"/>
              </w:rPr>
              <w:t xml:space="preserve"> </w:t>
            </w:r>
            <w:r w:rsidRPr="00450ACF">
              <w:rPr>
                <w:rFonts w:eastAsia="Arial"/>
                <w:sz w:val="20"/>
                <w:szCs w:val="20"/>
              </w:rPr>
              <w:t>puțin</w:t>
            </w:r>
            <w:r w:rsidRPr="00450ACF">
              <w:rPr>
                <w:rFonts w:eastAsia="Arial"/>
                <w:spacing w:val="3"/>
                <w:sz w:val="20"/>
                <w:szCs w:val="20"/>
              </w:rPr>
              <w:t xml:space="preserve"> </w:t>
            </w:r>
            <w:r w:rsidRPr="00450ACF">
              <w:rPr>
                <w:rFonts w:eastAsia="Arial"/>
                <w:sz w:val="20"/>
                <w:szCs w:val="20"/>
              </w:rPr>
              <w:t>de</w:t>
            </w:r>
            <w:r w:rsidRPr="00450ACF">
              <w:rPr>
                <w:rFonts w:eastAsia="Arial"/>
                <w:spacing w:val="3"/>
                <w:sz w:val="20"/>
                <w:szCs w:val="20"/>
              </w:rPr>
              <w:t xml:space="preserve"> </w:t>
            </w:r>
            <w:r w:rsidRPr="00450ACF">
              <w:rPr>
                <w:rFonts w:eastAsia="Arial"/>
                <w:sz w:val="20"/>
                <w:szCs w:val="20"/>
              </w:rPr>
              <w:t>5</w:t>
            </w:r>
            <w:r w:rsidRPr="00450ACF">
              <w:rPr>
                <w:rFonts w:eastAsia="Arial"/>
                <w:spacing w:val="3"/>
                <w:sz w:val="20"/>
                <w:szCs w:val="20"/>
              </w:rPr>
              <w:t xml:space="preserve"> </w:t>
            </w:r>
            <w:r w:rsidRPr="00450ACF">
              <w:rPr>
                <w:rFonts w:eastAsia="Arial"/>
                <w:spacing w:val="-2"/>
                <w:sz w:val="20"/>
                <w:szCs w:val="20"/>
              </w:rPr>
              <w:t>ani*.</w:t>
            </w:r>
          </w:p>
          <w:p w:rsidR="00AD1535" w:rsidRPr="00450ACF" w:rsidRDefault="00AD1535" w:rsidP="00FC6385">
            <w:pPr>
              <w:widowControl w:val="0"/>
              <w:autoSpaceDE w:val="0"/>
              <w:autoSpaceDN w:val="0"/>
              <w:spacing w:before="4" w:line="244" w:lineRule="auto"/>
              <w:ind w:right="89"/>
              <w:rPr>
                <w:rFonts w:eastAsia="Arial"/>
                <w:b/>
                <w:sz w:val="20"/>
                <w:szCs w:val="20"/>
              </w:rPr>
            </w:pPr>
          </w:p>
          <w:p w:rsidR="00AD1535" w:rsidRPr="00450ACF" w:rsidRDefault="00AD1535" w:rsidP="00FC6385">
            <w:pPr>
              <w:widowControl w:val="0"/>
              <w:autoSpaceDE w:val="0"/>
              <w:autoSpaceDN w:val="0"/>
              <w:spacing w:before="4" w:line="244" w:lineRule="auto"/>
              <w:ind w:right="89"/>
              <w:rPr>
                <w:rFonts w:eastAsia="Arial"/>
                <w:sz w:val="20"/>
                <w:szCs w:val="20"/>
              </w:rPr>
            </w:pPr>
            <w:r w:rsidRPr="00450ACF">
              <w:rPr>
                <w:rFonts w:eastAsia="Arial"/>
                <w:b/>
                <w:sz w:val="20"/>
                <w:szCs w:val="20"/>
              </w:rPr>
              <w:t xml:space="preserve">Conferențiar: Minimum 5 articole </w:t>
            </w:r>
            <w:r w:rsidRPr="00450ACF">
              <w:rPr>
                <w:rFonts w:eastAsia="Arial"/>
                <w:b/>
                <w:sz w:val="20"/>
                <w:szCs w:val="20"/>
              </w:rPr>
              <w:br/>
              <w:t xml:space="preserve">în jurnale WOS cotate, </w:t>
            </w:r>
            <w:r w:rsidRPr="00450ACF">
              <w:rPr>
                <w:rFonts w:eastAsia="Arial"/>
                <w:b/>
                <w:sz w:val="20"/>
                <w:szCs w:val="20"/>
              </w:rPr>
              <w:br/>
            </w:r>
            <w:r w:rsidRPr="00450ACF">
              <w:rPr>
                <w:rFonts w:eastAsia="Arial"/>
                <w:sz w:val="20"/>
                <w:szCs w:val="20"/>
              </w:rPr>
              <w:t>din care cel puțin 1 în reviste cu factor de impact**</w:t>
            </w:r>
            <w:r w:rsidRPr="00450ACF">
              <w:rPr>
                <w:rFonts w:eastAsia="Arial"/>
                <w:sz w:val="20"/>
                <w:szCs w:val="20"/>
                <w:u w:val="single"/>
              </w:rPr>
              <w:t>&gt;</w:t>
            </w:r>
            <w:r w:rsidRPr="00450ACF">
              <w:rPr>
                <w:rFonts w:eastAsia="Arial"/>
                <w:sz w:val="20"/>
                <w:szCs w:val="20"/>
              </w:rPr>
              <w:t>1, poziționate în quartila1 (Q1) și/sau quartila2</w:t>
            </w:r>
            <w:r w:rsidRPr="00450ACF">
              <w:rPr>
                <w:rFonts w:eastAsia="Arial"/>
                <w:spacing w:val="80"/>
                <w:sz w:val="20"/>
                <w:szCs w:val="20"/>
              </w:rPr>
              <w:t xml:space="preserve"> </w:t>
            </w:r>
            <w:r w:rsidRPr="00450ACF">
              <w:rPr>
                <w:rFonts w:eastAsia="Arial"/>
                <w:spacing w:val="-2"/>
                <w:sz w:val="20"/>
                <w:szCs w:val="20"/>
              </w:rPr>
              <w:t>(Q2</w:t>
            </w:r>
            <w:r w:rsidRPr="00450ACF">
              <w:rPr>
                <w:rFonts w:eastAsia="Arial"/>
                <w:spacing w:val="-2"/>
                <w:position w:val="7"/>
                <w:sz w:val="20"/>
                <w:szCs w:val="20"/>
              </w:rPr>
              <w:t>3</w:t>
            </w:r>
            <w:r w:rsidRPr="00450ACF">
              <w:rPr>
                <w:rFonts w:eastAsia="Arial"/>
                <w:spacing w:val="-2"/>
                <w:sz w:val="20"/>
                <w:szCs w:val="20"/>
              </w:rPr>
              <w:t>).</w:t>
            </w:r>
          </w:p>
          <w:p w:rsidR="00AD1535" w:rsidRPr="00450ACF" w:rsidRDefault="00AD1535" w:rsidP="00FC6385">
            <w:pPr>
              <w:widowControl w:val="0"/>
              <w:autoSpaceDE w:val="0"/>
              <w:autoSpaceDN w:val="0"/>
              <w:spacing w:before="1" w:line="244" w:lineRule="auto"/>
              <w:ind w:right="92"/>
              <w:rPr>
                <w:rFonts w:eastAsia="Arial"/>
                <w:sz w:val="20"/>
                <w:szCs w:val="20"/>
              </w:rPr>
            </w:pPr>
            <w:r w:rsidRPr="00450ACF">
              <w:rPr>
                <w:rFonts w:eastAsia="Arial"/>
                <w:sz w:val="20"/>
                <w:szCs w:val="20"/>
              </w:rPr>
              <w:t>Minimum 1 articol ISI în jurnale WOS cotate să fie publicat în ultimii 3 ani sau după</w:t>
            </w:r>
            <w:r w:rsidRPr="00450ACF">
              <w:rPr>
                <w:rFonts w:eastAsia="Arial"/>
                <w:spacing w:val="37"/>
                <w:sz w:val="20"/>
                <w:szCs w:val="20"/>
              </w:rPr>
              <w:t xml:space="preserve">  </w:t>
            </w:r>
            <w:r w:rsidRPr="00450ACF">
              <w:rPr>
                <w:rFonts w:eastAsia="Arial"/>
                <w:sz w:val="20"/>
                <w:szCs w:val="20"/>
              </w:rPr>
              <w:t>ultima</w:t>
            </w:r>
            <w:r w:rsidRPr="00450ACF">
              <w:rPr>
                <w:rFonts w:eastAsia="Arial"/>
                <w:spacing w:val="37"/>
                <w:sz w:val="20"/>
                <w:szCs w:val="20"/>
              </w:rPr>
              <w:t xml:space="preserve">  </w:t>
            </w:r>
            <w:r w:rsidRPr="00450ACF">
              <w:rPr>
                <w:rFonts w:eastAsia="Arial"/>
                <w:spacing w:val="-2"/>
                <w:sz w:val="20"/>
                <w:szCs w:val="20"/>
              </w:rPr>
              <w:t>promovare,</w:t>
            </w:r>
          </w:p>
          <w:p w:rsidR="00AD1535" w:rsidRPr="00450ACF" w:rsidRDefault="00AD1535" w:rsidP="00FC6385">
            <w:pPr>
              <w:widowControl w:val="0"/>
              <w:tabs>
                <w:tab w:val="left" w:pos="1134"/>
              </w:tabs>
              <w:autoSpaceDE w:val="0"/>
              <w:autoSpaceDN w:val="0"/>
              <w:ind w:right="96"/>
              <w:rPr>
                <w:rFonts w:eastAsia="Arial"/>
                <w:sz w:val="20"/>
                <w:szCs w:val="20"/>
              </w:rPr>
            </w:pPr>
            <w:r w:rsidRPr="00450ACF">
              <w:rPr>
                <w:rFonts w:eastAsia="Arial"/>
                <w:sz w:val="20"/>
                <w:szCs w:val="20"/>
              </w:rPr>
              <w:t>dacă aceasta</w:t>
            </w:r>
            <w:r w:rsidRPr="00450ACF">
              <w:rPr>
                <w:rFonts w:eastAsia="Arial"/>
                <w:spacing w:val="80"/>
                <w:sz w:val="20"/>
                <w:szCs w:val="20"/>
              </w:rPr>
              <w:t xml:space="preserve"> </w:t>
            </w:r>
            <w:r w:rsidRPr="00450ACF">
              <w:rPr>
                <w:rFonts w:eastAsia="Arial"/>
                <w:sz w:val="20"/>
                <w:szCs w:val="20"/>
              </w:rPr>
              <w:t>a avut loc</w:t>
            </w:r>
            <w:r w:rsidRPr="00450ACF">
              <w:rPr>
                <w:rFonts w:eastAsia="Arial"/>
                <w:spacing w:val="80"/>
                <w:sz w:val="20"/>
                <w:szCs w:val="20"/>
              </w:rPr>
              <w:t xml:space="preserve"> </w:t>
            </w:r>
            <w:r w:rsidRPr="00450ACF">
              <w:rPr>
                <w:rFonts w:eastAsia="Arial"/>
                <w:sz w:val="20"/>
                <w:szCs w:val="20"/>
              </w:rPr>
              <w:t>la mai puțin de 3 ani*.</w:t>
            </w:r>
          </w:p>
          <w:p w:rsidR="00AD1535" w:rsidRPr="00450ACF" w:rsidRDefault="00AD1535" w:rsidP="00FC6385">
            <w:pPr>
              <w:widowControl w:val="0"/>
              <w:tabs>
                <w:tab w:val="left" w:pos="1134"/>
              </w:tabs>
              <w:autoSpaceDE w:val="0"/>
              <w:autoSpaceDN w:val="0"/>
              <w:ind w:right="96"/>
              <w:rPr>
                <w:rFonts w:eastAsia="Arial"/>
                <w:b/>
                <w:bCs/>
                <w:sz w:val="20"/>
                <w:szCs w:val="20"/>
              </w:rPr>
            </w:pPr>
          </w:p>
          <w:p w:rsidR="00AD1535" w:rsidRPr="00450ACF" w:rsidRDefault="00AD1535" w:rsidP="00FC6385">
            <w:pPr>
              <w:widowControl w:val="0"/>
              <w:tabs>
                <w:tab w:val="left" w:pos="1134"/>
              </w:tabs>
              <w:autoSpaceDE w:val="0"/>
              <w:autoSpaceDN w:val="0"/>
              <w:ind w:right="96"/>
              <w:rPr>
                <w:rFonts w:eastAsia="Arial"/>
                <w:b/>
                <w:bCs/>
                <w:sz w:val="20"/>
                <w:szCs w:val="20"/>
                <w:lang w:val="fr-FR"/>
              </w:rPr>
            </w:pPr>
            <w:r w:rsidRPr="00450ACF">
              <w:rPr>
                <w:rFonts w:eastAsia="Arial"/>
                <w:b/>
                <w:bCs/>
                <w:sz w:val="20"/>
                <w:szCs w:val="20"/>
              </w:rPr>
              <w:t>Lector</w:t>
            </w:r>
            <w:r w:rsidRPr="00450ACF">
              <w:rPr>
                <w:rFonts w:eastAsia="Arial"/>
                <w:b/>
                <w:bCs/>
                <w:sz w:val="20"/>
                <w:szCs w:val="20"/>
                <w:lang w:val="fr-FR"/>
              </w:rPr>
              <w:t>:</w:t>
            </w:r>
          </w:p>
          <w:p w:rsidR="00AD1535" w:rsidRPr="00450ACF" w:rsidRDefault="00AD1535" w:rsidP="00FC6385">
            <w:pPr>
              <w:widowControl w:val="0"/>
              <w:tabs>
                <w:tab w:val="left" w:pos="1134"/>
              </w:tabs>
              <w:autoSpaceDE w:val="0"/>
              <w:autoSpaceDN w:val="0"/>
              <w:ind w:right="96"/>
              <w:rPr>
                <w:rFonts w:eastAsia="Arial"/>
                <w:b/>
                <w:bCs/>
                <w:sz w:val="20"/>
                <w:szCs w:val="20"/>
              </w:rPr>
            </w:pPr>
            <w:r w:rsidRPr="00450ACF">
              <w:rPr>
                <w:rFonts w:eastAsia="Arial"/>
                <w:b/>
                <w:bCs/>
                <w:sz w:val="20"/>
                <w:szCs w:val="20"/>
                <w:lang w:val="fr-FR"/>
              </w:rPr>
              <w:t>minimum 3 articole BDI</w:t>
            </w:r>
            <w:r w:rsidRPr="00450ACF">
              <w:rPr>
                <w:rFonts w:eastAsia="Arial"/>
                <w:bCs/>
                <w:sz w:val="20"/>
                <w:szCs w:val="20"/>
                <w:lang w:val="fr-FR"/>
              </w:rPr>
              <w:t>, din care cel pu</w:t>
            </w:r>
            <w:r w:rsidRPr="00450ACF">
              <w:rPr>
                <w:rFonts w:eastAsia="Arial"/>
                <w:bCs/>
                <w:sz w:val="20"/>
                <w:szCs w:val="20"/>
              </w:rPr>
              <w:t>țin la 1 articol să aibă calitatea de autor principal/ corespondent în domeniul postului,</w:t>
            </w:r>
            <w:r w:rsidRPr="00450ACF">
              <w:rPr>
                <w:rFonts w:eastAsia="Arial"/>
                <w:b/>
                <w:bCs/>
                <w:sz w:val="20"/>
                <w:szCs w:val="20"/>
              </w:rPr>
              <w:t xml:space="preserve"> </w:t>
            </w:r>
          </w:p>
          <w:p w:rsidR="00AD1535" w:rsidRPr="00450ACF" w:rsidRDefault="00AD1535" w:rsidP="00FC6385">
            <w:pPr>
              <w:widowControl w:val="0"/>
              <w:tabs>
                <w:tab w:val="left" w:pos="1134"/>
              </w:tabs>
              <w:autoSpaceDE w:val="0"/>
              <w:autoSpaceDN w:val="0"/>
              <w:ind w:right="96"/>
              <w:rPr>
                <w:rFonts w:eastAsia="Arial"/>
                <w:b/>
                <w:bCs/>
                <w:sz w:val="20"/>
                <w:szCs w:val="20"/>
              </w:rPr>
            </w:pPr>
          </w:p>
          <w:p w:rsidR="00AD1535" w:rsidRPr="00450ACF" w:rsidRDefault="00AD1535" w:rsidP="00FC6385">
            <w:pPr>
              <w:widowControl w:val="0"/>
              <w:tabs>
                <w:tab w:val="left" w:pos="1134"/>
              </w:tabs>
              <w:autoSpaceDE w:val="0"/>
              <w:autoSpaceDN w:val="0"/>
              <w:ind w:right="96"/>
              <w:rPr>
                <w:rFonts w:eastAsia="Arial"/>
                <w:b/>
                <w:bCs/>
                <w:sz w:val="20"/>
                <w:szCs w:val="20"/>
              </w:rPr>
            </w:pPr>
            <w:r w:rsidRPr="00450ACF">
              <w:rPr>
                <w:rFonts w:eastAsia="Arial"/>
                <w:b/>
                <w:bCs/>
                <w:sz w:val="20"/>
                <w:szCs w:val="20"/>
              </w:rPr>
              <w:t>minimum 1 articol WOS</w:t>
            </w:r>
          </w:p>
          <w:p w:rsidR="00AD1535" w:rsidRPr="00450ACF" w:rsidRDefault="00AD1535" w:rsidP="00FC6385">
            <w:pPr>
              <w:widowControl w:val="0"/>
              <w:tabs>
                <w:tab w:val="left" w:pos="1134"/>
              </w:tabs>
              <w:autoSpaceDE w:val="0"/>
              <w:autoSpaceDN w:val="0"/>
              <w:ind w:right="96"/>
              <w:rPr>
                <w:rFonts w:eastAsia="Arial"/>
                <w:sz w:val="20"/>
                <w:szCs w:val="20"/>
              </w:rPr>
            </w:pP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tc>
        <w:tc>
          <w:tcPr>
            <w:tcW w:w="660" w:type="pct"/>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(30+10</w:t>
            </w:r>
            <w:r w:rsidRPr="00450ACF">
              <w:rPr>
                <w:rFonts w:eastAsia="Arial"/>
                <w:spacing w:val="3"/>
                <w:sz w:val="20"/>
                <w:szCs w:val="20"/>
              </w:rPr>
              <w:t xml:space="preserve"> </w:t>
            </w:r>
            <w:r w:rsidRPr="00450ACF">
              <w:rPr>
                <w:rFonts w:eastAsia="Arial"/>
                <w:sz w:val="20"/>
                <w:szCs w:val="20"/>
              </w:rPr>
              <w:t>x</w:t>
            </w:r>
            <w:r w:rsidRPr="00450ACF">
              <w:rPr>
                <w:rFonts w:eastAsia="Arial"/>
                <w:spacing w:val="5"/>
                <w:sz w:val="20"/>
                <w:szCs w:val="20"/>
              </w:rPr>
              <w:t xml:space="preserve"> </w:t>
            </w:r>
            <w:r w:rsidRPr="00450ACF">
              <w:rPr>
                <w:rFonts w:eastAsia="Arial"/>
                <w:spacing w:val="-4"/>
                <w:sz w:val="20"/>
                <w:szCs w:val="20"/>
              </w:rPr>
              <w:t>FI)/</w:t>
            </w:r>
          </w:p>
          <w:p w:rsidR="00AD1535" w:rsidRPr="00450ACF" w:rsidRDefault="00AD1535" w:rsidP="00FC6385">
            <w:pPr>
              <w:widowControl w:val="0"/>
              <w:tabs>
                <w:tab w:val="left" w:pos="1134"/>
              </w:tabs>
              <w:autoSpaceDE w:val="0"/>
              <w:autoSpaceDN w:val="0"/>
              <w:ind w:right="134"/>
              <w:rPr>
                <w:rFonts w:eastAsia="Arial"/>
                <w:sz w:val="20"/>
                <w:szCs w:val="20"/>
              </w:rPr>
            </w:pPr>
            <w:r w:rsidRPr="00450ACF">
              <w:rPr>
                <w:rFonts w:eastAsia="Arial"/>
                <w:sz w:val="20"/>
                <w:szCs w:val="20"/>
              </w:rPr>
              <w:t>număr</w:t>
            </w:r>
            <w:r w:rsidRPr="00450ACF">
              <w:rPr>
                <w:rFonts w:eastAsia="Arial"/>
                <w:spacing w:val="-14"/>
                <w:sz w:val="20"/>
                <w:szCs w:val="20"/>
              </w:rPr>
              <w:t xml:space="preserve"> </w:t>
            </w:r>
            <w:r w:rsidRPr="00450ACF">
              <w:rPr>
                <w:rFonts w:eastAsia="Arial"/>
                <w:sz w:val="20"/>
                <w:szCs w:val="20"/>
              </w:rPr>
              <w:t xml:space="preserve">autori </w:t>
            </w:r>
            <w:r w:rsidRPr="00450ACF">
              <w:rPr>
                <w:rFonts w:eastAsia="Arial"/>
                <w:spacing w:val="-2"/>
                <w:sz w:val="20"/>
                <w:szCs w:val="20"/>
              </w:rPr>
              <w:t xml:space="preserve">(FI=factorul </w:t>
            </w:r>
            <w:r w:rsidRPr="00450ACF">
              <w:rPr>
                <w:rFonts w:eastAsia="Arial"/>
                <w:sz w:val="20"/>
                <w:szCs w:val="20"/>
              </w:rPr>
              <w:t>de impact)</w:t>
            </w: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ind w:right="213"/>
              <w:rPr>
                <w:rFonts w:eastAsia="Arial"/>
                <w:sz w:val="20"/>
                <w:szCs w:val="20"/>
              </w:rPr>
            </w:pPr>
            <w:r w:rsidRPr="00450ACF">
              <w:rPr>
                <w:rFonts w:eastAsia="Arial"/>
                <w:spacing w:val="-2"/>
                <w:sz w:val="20"/>
                <w:szCs w:val="20"/>
              </w:rPr>
              <w:t xml:space="preserve">Pentru autorul principal </w:t>
            </w:r>
            <w:r w:rsidRPr="00450ACF">
              <w:rPr>
                <w:rFonts w:eastAsia="Arial"/>
                <w:sz w:val="20"/>
                <w:szCs w:val="20"/>
              </w:rPr>
              <w:t>punctajul</w:t>
            </w:r>
            <w:r w:rsidRPr="00450ACF">
              <w:rPr>
                <w:rFonts w:eastAsia="Arial"/>
                <w:spacing w:val="-14"/>
                <w:sz w:val="20"/>
                <w:szCs w:val="20"/>
              </w:rPr>
              <w:t xml:space="preserve"> </w:t>
            </w:r>
            <w:r w:rsidRPr="00450ACF">
              <w:rPr>
                <w:rFonts w:eastAsia="Arial"/>
                <w:sz w:val="20"/>
                <w:szCs w:val="20"/>
              </w:rPr>
              <w:t xml:space="preserve">se </w:t>
            </w:r>
            <w:r w:rsidRPr="00450ACF">
              <w:rPr>
                <w:rFonts w:eastAsia="Arial"/>
                <w:spacing w:val="-2"/>
                <w:sz w:val="20"/>
                <w:szCs w:val="20"/>
              </w:rPr>
              <w:t>dublează</w:t>
            </w:r>
          </w:p>
        </w:tc>
      </w:tr>
      <w:tr w:rsidR="00AD1535" w:rsidRPr="00450ACF" w:rsidTr="00FC6385">
        <w:trPr>
          <w:trHeight w:val="1114"/>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tcPr>
          <w:p w:rsidR="00AD1535" w:rsidRPr="00450ACF" w:rsidRDefault="00AD1535" w:rsidP="00FC6385">
            <w:pPr>
              <w:widowControl w:val="0"/>
              <w:tabs>
                <w:tab w:val="left" w:pos="1134"/>
                <w:tab w:val="left" w:pos="1373"/>
              </w:tabs>
              <w:autoSpaceDE w:val="0"/>
              <w:autoSpaceDN w:val="0"/>
              <w:ind w:right="96"/>
              <w:rPr>
                <w:rFonts w:eastAsia="Arial"/>
                <w:sz w:val="20"/>
                <w:szCs w:val="20"/>
              </w:rPr>
            </w:pPr>
            <w:r w:rsidRPr="00450ACF">
              <w:rPr>
                <w:rFonts w:eastAsia="Arial"/>
                <w:sz w:val="20"/>
                <w:szCs w:val="20"/>
              </w:rPr>
              <w:t xml:space="preserve">2.2. Număr </w:t>
            </w:r>
            <w:r w:rsidRPr="00450ACF">
              <w:rPr>
                <w:rFonts w:eastAsia="Arial"/>
                <w:sz w:val="20"/>
                <w:szCs w:val="20"/>
              </w:rPr>
              <w:br/>
              <w:t xml:space="preserve">de </w:t>
            </w:r>
            <w:r w:rsidRPr="00450ACF">
              <w:rPr>
                <w:rFonts w:eastAsia="Arial"/>
                <w:spacing w:val="-2"/>
                <w:sz w:val="20"/>
                <w:szCs w:val="20"/>
              </w:rPr>
              <w:t xml:space="preserve">lucrări autor </w:t>
            </w:r>
            <w:r w:rsidRPr="00450ACF">
              <w:rPr>
                <w:rFonts w:eastAsia="Arial"/>
                <w:sz w:val="20"/>
                <w:szCs w:val="20"/>
              </w:rPr>
              <w:t>principal</w:t>
            </w:r>
            <w:r w:rsidRPr="00450ACF">
              <w:rPr>
                <w:rFonts w:eastAsia="Arial"/>
                <w:position w:val="7"/>
                <w:sz w:val="20"/>
                <w:szCs w:val="20"/>
              </w:rPr>
              <w:t xml:space="preserve">4 </w:t>
            </w:r>
            <w:r w:rsidRPr="00450ACF">
              <w:rPr>
                <w:rFonts w:eastAsia="Arial"/>
                <w:sz w:val="20"/>
                <w:szCs w:val="20"/>
              </w:rPr>
              <w:t>în jurnale ISI</w:t>
            </w:r>
            <w:r w:rsidRPr="00450ACF">
              <w:rPr>
                <w:rFonts w:eastAsia="Arial"/>
                <w:spacing w:val="43"/>
                <w:sz w:val="20"/>
                <w:szCs w:val="20"/>
              </w:rPr>
              <w:t xml:space="preserve"> </w:t>
            </w:r>
            <w:r w:rsidRPr="00450ACF">
              <w:rPr>
                <w:rFonts w:eastAsia="Arial"/>
                <w:sz w:val="20"/>
                <w:szCs w:val="20"/>
              </w:rPr>
              <w:t>cu</w:t>
            </w:r>
            <w:r w:rsidRPr="00450ACF">
              <w:rPr>
                <w:rFonts w:eastAsia="Arial"/>
                <w:spacing w:val="43"/>
                <w:sz w:val="20"/>
                <w:szCs w:val="20"/>
              </w:rPr>
              <w:t xml:space="preserve"> </w:t>
            </w:r>
            <w:r w:rsidRPr="00450ACF">
              <w:rPr>
                <w:rFonts w:eastAsia="Arial"/>
                <w:sz w:val="20"/>
                <w:szCs w:val="20"/>
              </w:rPr>
              <w:t>factor</w:t>
            </w:r>
            <w:r w:rsidRPr="00450ACF">
              <w:rPr>
                <w:rFonts w:eastAsia="Arial"/>
                <w:spacing w:val="43"/>
                <w:sz w:val="20"/>
                <w:szCs w:val="20"/>
              </w:rPr>
              <w:t xml:space="preserve"> </w:t>
            </w:r>
            <w:r w:rsidRPr="00450ACF">
              <w:rPr>
                <w:rFonts w:eastAsia="Arial"/>
                <w:spacing w:val="43"/>
                <w:sz w:val="20"/>
                <w:szCs w:val="20"/>
              </w:rPr>
              <w:br/>
            </w:r>
            <w:r w:rsidRPr="00450ACF">
              <w:rPr>
                <w:rFonts w:eastAsia="Arial"/>
                <w:spacing w:val="-7"/>
                <w:sz w:val="20"/>
                <w:szCs w:val="20"/>
              </w:rPr>
              <w:t xml:space="preserve">de </w:t>
            </w:r>
            <w:r w:rsidRPr="00450ACF">
              <w:rPr>
                <w:rFonts w:eastAsia="Arial"/>
                <w:position w:val="1"/>
                <w:sz w:val="20"/>
                <w:szCs w:val="20"/>
              </w:rPr>
              <w:t>impact,</w:t>
            </w:r>
            <w:r w:rsidRPr="00450ACF">
              <w:rPr>
                <w:rFonts w:eastAsia="Arial"/>
                <w:spacing w:val="6"/>
                <w:position w:val="1"/>
                <w:sz w:val="20"/>
                <w:szCs w:val="20"/>
              </w:rPr>
              <w:t xml:space="preserve"> </w:t>
            </w:r>
            <w:r w:rsidRPr="00450ACF">
              <w:rPr>
                <w:rFonts w:eastAsia="Arial"/>
                <w:spacing w:val="-2"/>
                <w:position w:val="1"/>
                <w:sz w:val="20"/>
                <w:szCs w:val="20"/>
              </w:rPr>
              <w:t>J</w:t>
            </w:r>
            <w:r w:rsidRPr="00450ACF">
              <w:rPr>
                <w:rFonts w:eastAsia="Arial"/>
                <w:spacing w:val="-2"/>
                <w:sz w:val="20"/>
                <w:szCs w:val="20"/>
                <w:vertAlign w:val="subscript"/>
              </w:rPr>
              <w:t>PRI</w:t>
            </w:r>
            <w:r w:rsidRPr="00450ACF">
              <w:rPr>
                <w:rFonts w:eastAsia="Arial"/>
                <w:spacing w:val="-2"/>
                <w:position w:val="1"/>
                <w:sz w:val="20"/>
                <w:szCs w:val="20"/>
              </w:rPr>
              <w:t>.</w:t>
            </w:r>
          </w:p>
        </w:tc>
        <w:tc>
          <w:tcPr>
            <w:tcW w:w="1160" w:type="pct"/>
          </w:tcPr>
          <w:p w:rsidR="00AD1535" w:rsidRPr="00450ACF" w:rsidRDefault="00AD1535" w:rsidP="00FC6385">
            <w:pPr>
              <w:widowControl w:val="0"/>
              <w:tabs>
                <w:tab w:val="left" w:pos="1134"/>
              </w:tabs>
              <w:autoSpaceDE w:val="0"/>
              <w:autoSpaceDN w:val="0"/>
              <w:ind w:right="14"/>
              <w:jc w:val="center"/>
              <w:rPr>
                <w:rFonts w:eastAsia="Arial"/>
                <w:b/>
                <w:sz w:val="20"/>
                <w:szCs w:val="20"/>
              </w:rPr>
            </w:pPr>
            <w:r w:rsidRPr="00450ACF">
              <w:rPr>
                <w:rFonts w:eastAsia="Arial"/>
                <w:b/>
                <w:sz w:val="20"/>
                <w:szCs w:val="20"/>
              </w:rPr>
              <w:t xml:space="preserve">Profesor: </w:t>
            </w:r>
          </w:p>
          <w:p w:rsidR="00AD1535" w:rsidRPr="00450ACF" w:rsidRDefault="00AD1535" w:rsidP="00FC6385">
            <w:pPr>
              <w:widowControl w:val="0"/>
              <w:tabs>
                <w:tab w:val="left" w:pos="1134"/>
              </w:tabs>
              <w:autoSpaceDE w:val="0"/>
              <w:autoSpaceDN w:val="0"/>
              <w:ind w:right="14"/>
              <w:jc w:val="center"/>
              <w:rPr>
                <w:rFonts w:eastAsia="Arial"/>
                <w:b/>
                <w:spacing w:val="-10"/>
                <w:sz w:val="20"/>
                <w:szCs w:val="20"/>
              </w:rPr>
            </w:pPr>
            <w:r w:rsidRPr="00450ACF">
              <w:rPr>
                <w:rFonts w:eastAsia="Arial"/>
                <w:b/>
                <w:sz w:val="20"/>
                <w:szCs w:val="20"/>
              </w:rPr>
              <w:t>Minimum</w:t>
            </w:r>
            <w:r w:rsidRPr="00450ACF">
              <w:rPr>
                <w:rFonts w:eastAsia="Arial"/>
                <w:b/>
                <w:spacing w:val="11"/>
                <w:sz w:val="20"/>
                <w:szCs w:val="20"/>
              </w:rPr>
              <w:t xml:space="preserve"> </w:t>
            </w:r>
            <w:r w:rsidRPr="00450ACF">
              <w:rPr>
                <w:rFonts w:eastAsia="Arial"/>
                <w:b/>
                <w:spacing w:val="-10"/>
                <w:sz w:val="20"/>
                <w:szCs w:val="20"/>
              </w:rPr>
              <w:t>5</w:t>
            </w:r>
          </w:p>
          <w:p w:rsidR="00AD1535" w:rsidRPr="00450ACF" w:rsidRDefault="00AD1535" w:rsidP="00FC6385">
            <w:pPr>
              <w:widowControl w:val="0"/>
              <w:tabs>
                <w:tab w:val="left" w:pos="1134"/>
              </w:tabs>
              <w:autoSpaceDE w:val="0"/>
              <w:autoSpaceDN w:val="0"/>
              <w:ind w:right="14"/>
              <w:jc w:val="center"/>
              <w:rPr>
                <w:rFonts w:eastAsia="Arial"/>
                <w:b/>
                <w:spacing w:val="-10"/>
                <w:sz w:val="20"/>
                <w:szCs w:val="20"/>
              </w:rPr>
            </w:pPr>
          </w:p>
          <w:p w:rsidR="00AD1535" w:rsidRPr="00450ACF" w:rsidRDefault="00AD1535" w:rsidP="00FC6385">
            <w:pPr>
              <w:widowControl w:val="0"/>
              <w:tabs>
                <w:tab w:val="left" w:pos="1134"/>
              </w:tabs>
              <w:autoSpaceDE w:val="0"/>
              <w:autoSpaceDN w:val="0"/>
              <w:ind w:right="14"/>
              <w:jc w:val="center"/>
              <w:rPr>
                <w:rFonts w:eastAsia="Arial"/>
                <w:b/>
                <w:sz w:val="20"/>
                <w:szCs w:val="20"/>
              </w:rPr>
            </w:pPr>
            <w:r w:rsidRPr="00450ACF">
              <w:rPr>
                <w:rFonts w:eastAsia="Arial"/>
                <w:b/>
                <w:sz w:val="20"/>
                <w:szCs w:val="20"/>
              </w:rPr>
              <w:t>Conferențiar: Minimum</w:t>
            </w:r>
            <w:r w:rsidRPr="00450ACF">
              <w:rPr>
                <w:rFonts w:eastAsia="Arial"/>
                <w:b/>
                <w:spacing w:val="11"/>
                <w:sz w:val="20"/>
                <w:szCs w:val="20"/>
              </w:rPr>
              <w:t xml:space="preserve"> </w:t>
            </w:r>
            <w:r w:rsidRPr="00450ACF">
              <w:rPr>
                <w:rFonts w:eastAsia="Arial"/>
                <w:b/>
                <w:spacing w:val="-10"/>
                <w:sz w:val="20"/>
                <w:szCs w:val="20"/>
              </w:rPr>
              <w:t>3</w:t>
            </w: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tc>
        <w:tc>
          <w:tcPr>
            <w:tcW w:w="660" w:type="pct"/>
          </w:tcPr>
          <w:p w:rsidR="00AD1535" w:rsidRPr="00450ACF" w:rsidRDefault="00AD1535" w:rsidP="00FC6385">
            <w:pPr>
              <w:widowControl w:val="0"/>
              <w:tabs>
                <w:tab w:val="left" w:pos="1134"/>
              </w:tabs>
              <w:autoSpaceDE w:val="0"/>
              <w:autoSpaceDN w:val="0"/>
              <w:rPr>
                <w:rFonts w:eastAsia="Arial"/>
                <w:sz w:val="20"/>
                <w:szCs w:val="20"/>
              </w:rPr>
            </w:pPr>
          </w:p>
        </w:tc>
      </w:tr>
      <w:tr w:rsidR="00AD1535" w:rsidRPr="00450ACF" w:rsidTr="00FC6385">
        <w:trPr>
          <w:trHeight w:val="426"/>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eastAsia="Arial"/>
                <w:sz w:val="20"/>
                <w:szCs w:val="20"/>
              </w:rPr>
            </w:pPr>
          </w:p>
        </w:tc>
        <w:tc>
          <w:tcPr>
            <w:tcW w:w="989" w:type="pct"/>
          </w:tcPr>
          <w:p w:rsidR="00AD1535" w:rsidRPr="00450ACF" w:rsidRDefault="00AD1535" w:rsidP="00FC6385">
            <w:pPr>
              <w:widowControl w:val="0"/>
              <w:tabs>
                <w:tab w:val="left" w:pos="1134"/>
                <w:tab w:val="left" w:pos="1170"/>
                <w:tab w:val="left" w:pos="1654"/>
              </w:tabs>
              <w:autoSpaceDE w:val="0"/>
              <w:autoSpaceDN w:val="0"/>
              <w:ind w:right="96"/>
              <w:rPr>
                <w:rFonts w:eastAsia="Arial"/>
                <w:sz w:val="20"/>
                <w:szCs w:val="20"/>
              </w:rPr>
            </w:pPr>
            <w:r w:rsidRPr="00450ACF">
              <w:rPr>
                <w:rFonts w:eastAsia="Arial"/>
                <w:spacing w:val="-4"/>
                <w:sz w:val="20"/>
                <w:szCs w:val="20"/>
              </w:rPr>
              <w:t>2.3.</w:t>
            </w:r>
            <w:r w:rsidRPr="00450ACF">
              <w:rPr>
                <w:rFonts w:eastAsia="Arial"/>
                <w:spacing w:val="-2"/>
                <w:sz w:val="20"/>
                <w:szCs w:val="20"/>
              </w:rPr>
              <w:t xml:space="preserve">Articole publicate </w:t>
            </w:r>
            <w:r w:rsidRPr="00450ACF">
              <w:rPr>
                <w:rFonts w:eastAsia="Arial"/>
                <w:spacing w:val="-6"/>
                <w:sz w:val="20"/>
                <w:szCs w:val="20"/>
              </w:rPr>
              <w:t xml:space="preserve">în </w:t>
            </w:r>
            <w:r w:rsidRPr="00450ACF">
              <w:rPr>
                <w:rFonts w:eastAsia="Arial"/>
                <w:spacing w:val="-2"/>
                <w:sz w:val="20"/>
                <w:szCs w:val="20"/>
              </w:rPr>
              <w:t>reviste/volume</w:t>
            </w: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 xml:space="preserve">Proceedings indexate ISI și brevete </w:t>
            </w:r>
            <w:r w:rsidRPr="00450ACF">
              <w:rPr>
                <w:rFonts w:eastAsia="Arial"/>
                <w:spacing w:val="-2"/>
                <w:sz w:val="20"/>
                <w:szCs w:val="20"/>
              </w:rPr>
              <w:br/>
              <w:t>de invenție indexate Web of</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Science Derwent.</w:t>
            </w:r>
          </w:p>
        </w:tc>
        <w:tc>
          <w:tcPr>
            <w:tcW w:w="1160" w:type="pct"/>
          </w:tcPr>
          <w:p w:rsidR="00AD1535" w:rsidRPr="00450ACF" w:rsidRDefault="00AD1535" w:rsidP="00FC6385">
            <w:pPr>
              <w:widowControl w:val="0"/>
              <w:tabs>
                <w:tab w:val="left" w:pos="1134"/>
              </w:tabs>
              <w:autoSpaceDE w:val="0"/>
              <w:autoSpaceDN w:val="0"/>
              <w:rPr>
                <w:rFonts w:eastAsia="Arial"/>
                <w:sz w:val="20"/>
                <w:szCs w:val="20"/>
              </w:rPr>
            </w:pPr>
          </w:p>
        </w:tc>
        <w:tc>
          <w:tcPr>
            <w:tcW w:w="984" w:type="pct"/>
          </w:tcPr>
          <w:p w:rsidR="00AD1535" w:rsidRPr="00450ACF" w:rsidRDefault="00AD1535" w:rsidP="00FC6385">
            <w:pPr>
              <w:widowControl w:val="0"/>
              <w:tabs>
                <w:tab w:val="left" w:pos="1134"/>
              </w:tabs>
              <w:autoSpaceDE w:val="0"/>
              <w:autoSpaceDN w:val="0"/>
              <w:rPr>
                <w:rFonts w:eastAsia="Arial"/>
                <w:sz w:val="20"/>
                <w:szCs w:val="20"/>
              </w:rPr>
            </w:pPr>
          </w:p>
        </w:tc>
        <w:tc>
          <w:tcPr>
            <w:tcW w:w="660" w:type="pct"/>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10/</w:t>
            </w:r>
            <w:r w:rsidRPr="00450ACF">
              <w:rPr>
                <w:rFonts w:eastAsia="Arial"/>
                <w:spacing w:val="-14"/>
                <w:sz w:val="20"/>
                <w:szCs w:val="20"/>
              </w:rPr>
              <w:t xml:space="preserve"> </w:t>
            </w:r>
            <w:r w:rsidRPr="00450ACF">
              <w:rPr>
                <w:rFonts w:eastAsia="Arial"/>
                <w:sz w:val="20"/>
                <w:szCs w:val="20"/>
              </w:rPr>
              <w:t xml:space="preserve">număr </w:t>
            </w:r>
            <w:r w:rsidRPr="00450ACF">
              <w:rPr>
                <w:rFonts w:eastAsia="Arial"/>
                <w:spacing w:val="-2"/>
                <w:sz w:val="20"/>
                <w:szCs w:val="20"/>
              </w:rPr>
              <w:t>autori</w:t>
            </w: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pacing w:val="-2"/>
                <w:sz w:val="20"/>
                <w:szCs w:val="20"/>
              </w:rPr>
            </w:pPr>
            <w:r w:rsidRPr="00450ACF">
              <w:rPr>
                <w:rFonts w:eastAsia="Arial"/>
                <w:spacing w:val="-2"/>
                <w:sz w:val="20"/>
                <w:szCs w:val="20"/>
              </w:rPr>
              <w:t>Pentru</w:t>
            </w:r>
            <w:r w:rsidRPr="00450ACF">
              <w:rPr>
                <w:rFonts w:ascii="Arial" w:eastAsia="Arial" w:hAnsi="Arial" w:cs="Arial"/>
                <w:sz w:val="22"/>
                <w:szCs w:val="22"/>
              </w:rPr>
              <w:t xml:space="preserve"> </w:t>
            </w:r>
            <w:r w:rsidRPr="00450ACF">
              <w:rPr>
                <w:rFonts w:eastAsia="Arial"/>
                <w:spacing w:val="-2"/>
                <w:sz w:val="20"/>
                <w:szCs w:val="20"/>
              </w:rPr>
              <w:t xml:space="preserve">autorul principal punctajul </w:t>
            </w:r>
            <w:r w:rsidRPr="00450ACF">
              <w:rPr>
                <w:rFonts w:eastAsia="Arial"/>
                <w:spacing w:val="-2"/>
                <w:sz w:val="20"/>
                <w:szCs w:val="20"/>
              </w:rPr>
              <w:br/>
              <w:t>se dublează</w:t>
            </w:r>
          </w:p>
        </w:tc>
      </w:tr>
      <w:tr w:rsidR="00AD1535" w:rsidRPr="00450ACF" w:rsidTr="00FC6385">
        <w:trPr>
          <w:trHeight w:val="892"/>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580"/>
                <w:tab w:val="left" w:pos="1134"/>
              </w:tabs>
              <w:autoSpaceDE w:val="0"/>
              <w:autoSpaceDN w:val="0"/>
              <w:rPr>
                <w:rFonts w:eastAsia="Arial"/>
                <w:sz w:val="20"/>
                <w:szCs w:val="20"/>
              </w:rPr>
            </w:pPr>
            <w:r w:rsidRPr="00450ACF">
              <w:rPr>
                <w:rFonts w:eastAsia="Arial"/>
                <w:sz w:val="20"/>
                <w:szCs w:val="20"/>
              </w:rPr>
              <w:t>2.4.</w:t>
            </w:r>
            <w:r w:rsidRPr="00450ACF">
              <w:rPr>
                <w:rFonts w:eastAsia="Arial"/>
                <w:sz w:val="20"/>
                <w:szCs w:val="20"/>
              </w:rPr>
              <w:tab/>
              <w:t>Proprietate intelectuală: brevete de invenție, produse omologate (soiuri, hibrizi, rase ș.a.).</w:t>
            </w:r>
          </w:p>
        </w:tc>
        <w:tc>
          <w:tcPr>
            <w:tcW w:w="11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tc>
        <w:tc>
          <w:tcPr>
            <w:tcW w:w="984"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2.4.1.</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internaționale</w:t>
            </w:r>
          </w:p>
        </w:tc>
        <w:tc>
          <w:tcPr>
            <w:tcW w:w="6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20/ număr autori</w:t>
            </w:r>
          </w:p>
          <w:p w:rsidR="00AD1535" w:rsidRPr="00450ACF" w:rsidRDefault="00AD1535" w:rsidP="00FC6385">
            <w:pPr>
              <w:widowControl w:val="0"/>
              <w:tabs>
                <w:tab w:val="left" w:pos="1134"/>
              </w:tabs>
              <w:autoSpaceDE w:val="0"/>
              <w:autoSpaceDN w:val="0"/>
              <w:ind w:right="95"/>
              <w:rPr>
                <w:rFonts w:eastAsia="Arial"/>
                <w:bCs/>
                <w:sz w:val="20"/>
                <w:szCs w:val="20"/>
              </w:rPr>
            </w:pPr>
          </w:p>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 xml:space="preserve">Pentru autorul principal punctajul </w:t>
            </w:r>
            <w:r w:rsidRPr="00450ACF">
              <w:rPr>
                <w:rFonts w:eastAsia="Arial"/>
                <w:bCs/>
                <w:sz w:val="20"/>
                <w:szCs w:val="20"/>
              </w:rPr>
              <w:br/>
              <w:t>se dublează</w:t>
            </w:r>
          </w:p>
        </w:tc>
      </w:tr>
      <w:tr w:rsidR="00AD1535" w:rsidRPr="00450ACF" w:rsidTr="00FC6385">
        <w:trPr>
          <w:trHeight w:val="892"/>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tc>
        <w:tc>
          <w:tcPr>
            <w:tcW w:w="984"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2.4.2.</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naționale</w:t>
            </w:r>
          </w:p>
        </w:tc>
        <w:tc>
          <w:tcPr>
            <w:tcW w:w="6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15/ număr autori</w:t>
            </w:r>
          </w:p>
          <w:p w:rsidR="00AD1535" w:rsidRPr="00450ACF" w:rsidRDefault="00AD1535" w:rsidP="00FC6385">
            <w:pPr>
              <w:widowControl w:val="0"/>
              <w:tabs>
                <w:tab w:val="left" w:pos="1134"/>
              </w:tabs>
              <w:autoSpaceDE w:val="0"/>
              <w:autoSpaceDN w:val="0"/>
              <w:ind w:right="95"/>
              <w:rPr>
                <w:rFonts w:eastAsia="Arial"/>
                <w:bCs/>
                <w:sz w:val="20"/>
                <w:szCs w:val="20"/>
              </w:rPr>
            </w:pPr>
          </w:p>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Pentru autorul principal</w:t>
            </w:r>
          </w:p>
          <w:p w:rsidR="00AD1535" w:rsidRPr="00450ACF" w:rsidRDefault="00AD1535" w:rsidP="00FC6385">
            <w:pPr>
              <w:widowControl w:val="0"/>
              <w:tabs>
                <w:tab w:val="left" w:pos="1134"/>
              </w:tabs>
              <w:autoSpaceDE w:val="0"/>
              <w:autoSpaceDN w:val="0"/>
              <w:ind w:right="95"/>
              <w:rPr>
                <w:rFonts w:eastAsia="Arial"/>
                <w:b/>
                <w:sz w:val="20"/>
                <w:szCs w:val="20"/>
              </w:rPr>
            </w:pPr>
            <w:r w:rsidRPr="00450ACF">
              <w:rPr>
                <w:rFonts w:eastAsia="Arial"/>
                <w:bCs/>
                <w:sz w:val="20"/>
                <w:szCs w:val="20"/>
              </w:rPr>
              <w:t xml:space="preserve">punctajul </w:t>
            </w:r>
            <w:r w:rsidRPr="00450ACF">
              <w:rPr>
                <w:rFonts w:eastAsia="Arial"/>
                <w:bCs/>
                <w:sz w:val="20"/>
                <w:szCs w:val="20"/>
              </w:rPr>
              <w:br/>
              <w:t>se dublează</w:t>
            </w:r>
          </w:p>
        </w:tc>
      </w:tr>
      <w:tr w:rsidR="00AD1535" w:rsidRPr="00450ACF" w:rsidTr="00FC6385">
        <w:trPr>
          <w:trHeight w:val="784"/>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vMerge w:val="restar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2.5. Director sau responsabil partener (în cazul proiectelor în parteneriat) pentru granturi de cercetare naționale și/sau internaționale câstigate prin competiție, NG, la care se pot adăuga contracte de cercetare- consultanță/transfer tehnologic cu agenți economici sau câștigate prin competiții interne</w:t>
            </w:r>
            <w:r w:rsidRPr="00450ACF">
              <w:rPr>
                <w:rFonts w:eastAsia="Arial"/>
                <w:sz w:val="20"/>
                <w:szCs w:val="20"/>
                <w:vertAlign w:val="superscript"/>
              </w:rPr>
              <w:t>5</w:t>
            </w:r>
            <w:r w:rsidRPr="00450ACF">
              <w:rPr>
                <w:rFonts w:eastAsia="Arial"/>
                <w:sz w:val="20"/>
                <w:szCs w:val="20"/>
              </w:rPr>
              <w:t>, pentru care există obiective și rezultate preconizate, cu un buget min. 10 mii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EURO</w:t>
            </w:r>
            <w:r w:rsidRPr="00450ACF">
              <w:rPr>
                <w:rFonts w:eastAsia="Arial"/>
                <w:sz w:val="20"/>
                <w:szCs w:val="20"/>
                <w:vertAlign w:val="superscript"/>
              </w:rPr>
              <w:t>6</w:t>
            </w:r>
            <w:r w:rsidRPr="00450ACF">
              <w:rPr>
                <w:rFonts w:eastAsia="Arial"/>
                <w:sz w:val="20"/>
                <w:szCs w:val="20"/>
              </w:rPr>
              <w:t xml:space="preserve"> (echivalent RON).</w:t>
            </w:r>
          </w:p>
        </w:tc>
        <w:tc>
          <w:tcPr>
            <w:tcW w:w="1160" w:type="pct"/>
            <w:vMerge w:val="restart"/>
            <w:tcBorders>
              <w:top w:val="single" w:sz="4" w:space="0" w:color="000000"/>
              <w:left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 xml:space="preserve">Profesor: </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b/>
                <w:bCs/>
                <w:sz w:val="20"/>
                <w:szCs w:val="20"/>
              </w:rPr>
              <w:t>Minimum 2</w:t>
            </w:r>
            <w:r w:rsidRPr="00450ACF">
              <w:rPr>
                <w:rFonts w:eastAsia="Arial"/>
                <w:sz w:val="20"/>
                <w:szCs w:val="20"/>
              </w:rPr>
              <w:t>, din care 1 câștigat prin competiție națională sau internațională.</w:t>
            </w: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Conferențiar:</w:t>
            </w:r>
          </w:p>
          <w:p w:rsidR="00AD1535" w:rsidRPr="00450ACF" w:rsidRDefault="00AD1535" w:rsidP="00FC6385">
            <w:pPr>
              <w:widowControl w:val="0"/>
              <w:tabs>
                <w:tab w:val="left" w:pos="1134"/>
              </w:tabs>
              <w:autoSpaceDE w:val="0"/>
              <w:autoSpaceDN w:val="0"/>
              <w:rPr>
                <w:rFonts w:eastAsia="Arial"/>
                <w:b/>
                <w:spacing w:val="-10"/>
                <w:sz w:val="20"/>
                <w:szCs w:val="20"/>
              </w:rPr>
            </w:pPr>
            <w:r w:rsidRPr="00450ACF">
              <w:rPr>
                <w:rFonts w:eastAsia="Arial"/>
                <w:b/>
                <w:sz w:val="20"/>
                <w:szCs w:val="20"/>
              </w:rPr>
              <w:t>Minimum</w:t>
            </w:r>
            <w:r w:rsidRPr="00450ACF">
              <w:rPr>
                <w:rFonts w:eastAsia="Arial"/>
                <w:b/>
                <w:spacing w:val="11"/>
                <w:sz w:val="20"/>
                <w:szCs w:val="20"/>
              </w:rPr>
              <w:t xml:space="preserve"> </w:t>
            </w:r>
            <w:r w:rsidRPr="00450ACF">
              <w:rPr>
                <w:rFonts w:eastAsia="Arial"/>
                <w:b/>
                <w:spacing w:val="-10"/>
                <w:sz w:val="20"/>
                <w:szCs w:val="20"/>
              </w:rPr>
              <w:t>1</w:t>
            </w:r>
          </w:p>
          <w:p w:rsidR="00AD1535" w:rsidRPr="00450ACF" w:rsidRDefault="00AD1535" w:rsidP="00FC6385">
            <w:pPr>
              <w:widowControl w:val="0"/>
              <w:tabs>
                <w:tab w:val="left" w:pos="1134"/>
              </w:tabs>
              <w:autoSpaceDE w:val="0"/>
              <w:autoSpaceDN w:val="0"/>
              <w:rPr>
                <w:rFonts w:eastAsia="Arial"/>
                <w:b/>
                <w:bCs/>
                <w:spacing w:val="-10"/>
                <w:sz w:val="20"/>
                <w:szCs w:val="20"/>
              </w:rPr>
            </w:pP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bCs/>
                <w:spacing w:val="-10"/>
                <w:sz w:val="20"/>
                <w:szCs w:val="20"/>
              </w:rPr>
              <w:t>Lector</w:t>
            </w:r>
            <w:r w:rsidRPr="00450ACF">
              <w:rPr>
                <w:rFonts w:eastAsia="Arial"/>
                <w:b/>
                <w:bCs/>
                <w:spacing w:val="-10"/>
                <w:sz w:val="20"/>
                <w:szCs w:val="20"/>
                <w:lang w:val="fr-FR"/>
              </w:rPr>
              <w:t xml:space="preserve">: minimum 1 proiect </w:t>
            </w:r>
            <w:r w:rsidRPr="00450ACF">
              <w:rPr>
                <w:rFonts w:eastAsia="Arial"/>
                <w:bCs/>
                <w:spacing w:val="-10"/>
                <w:sz w:val="20"/>
                <w:szCs w:val="20"/>
              </w:rPr>
              <w:t>în calitate de membru în echipa de cercetare</w:t>
            </w:r>
          </w:p>
        </w:tc>
        <w:tc>
          <w:tcPr>
            <w:tcW w:w="984"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2.5.1.</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internaționale</w:t>
            </w:r>
          </w:p>
        </w:tc>
        <w:tc>
          <w:tcPr>
            <w:tcW w:w="660" w:type="pct"/>
            <w:tcBorders>
              <w:top w:val="single" w:sz="4" w:space="0" w:color="000000"/>
              <w:left w:val="single" w:sz="4" w:space="0" w:color="000000"/>
              <w:bottom w:val="single" w:sz="4" w:space="0" w:color="auto"/>
              <w:right w:val="single" w:sz="4" w:space="0" w:color="000000"/>
            </w:tcBorders>
          </w:tcPr>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20 x număr</w:t>
            </w:r>
          </w:p>
          <w:p w:rsidR="00AD1535" w:rsidRPr="00450ACF" w:rsidRDefault="00AD1535" w:rsidP="00FC6385">
            <w:pPr>
              <w:widowControl w:val="0"/>
              <w:tabs>
                <w:tab w:val="left" w:pos="1134"/>
              </w:tabs>
              <w:autoSpaceDE w:val="0"/>
              <w:autoSpaceDN w:val="0"/>
              <w:ind w:right="95"/>
              <w:rPr>
                <w:rFonts w:eastAsia="Arial"/>
                <w:b/>
                <w:sz w:val="20"/>
                <w:szCs w:val="20"/>
              </w:rPr>
            </w:pPr>
            <w:r w:rsidRPr="00450ACF">
              <w:rPr>
                <w:rFonts w:eastAsia="Arial"/>
                <w:bCs/>
                <w:sz w:val="20"/>
                <w:szCs w:val="20"/>
              </w:rPr>
              <w:t>ani de desfășurare</w:t>
            </w:r>
          </w:p>
        </w:tc>
      </w:tr>
      <w:tr w:rsidR="00AD1535" w:rsidRPr="00450ACF" w:rsidTr="00FC6385">
        <w:trPr>
          <w:trHeight w:val="4086"/>
          <w:jc w:val="center"/>
        </w:trPr>
        <w:tc>
          <w:tcPr>
            <w:tcW w:w="226" w:type="pct"/>
            <w:vMerge/>
            <w:tcBorders>
              <w:top w:val="nil"/>
              <w:bottom w:val="single" w:sz="4" w:space="0" w:color="000000"/>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bottom w:val="single" w:sz="4" w:space="0" w:color="000000"/>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vMerge/>
            <w:tcBorders>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vMerge/>
            <w:tcBorders>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tc>
        <w:tc>
          <w:tcPr>
            <w:tcW w:w="984" w:type="pct"/>
          </w:tcPr>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spacing w:before="158"/>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2.5.2.</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pacing w:val="-2"/>
                <w:sz w:val="20"/>
                <w:szCs w:val="20"/>
              </w:rPr>
              <w:t>naționale</w:t>
            </w:r>
          </w:p>
        </w:tc>
        <w:tc>
          <w:tcPr>
            <w:tcW w:w="660" w:type="pct"/>
          </w:tcPr>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spacing w:before="46"/>
              <w:rPr>
                <w:rFonts w:ascii="Arial" w:eastAsia="Arial" w:hAnsi="Arial" w:cs="Arial"/>
                <w:sz w:val="19"/>
                <w:szCs w:val="22"/>
              </w:rPr>
            </w:pPr>
          </w:p>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sz w:val="20"/>
                <w:szCs w:val="20"/>
              </w:rPr>
              <w:t xml:space="preserve">10 x număr ani de </w:t>
            </w:r>
            <w:r w:rsidRPr="00450ACF">
              <w:rPr>
                <w:rFonts w:eastAsia="Arial"/>
                <w:spacing w:val="-2"/>
                <w:sz w:val="20"/>
                <w:szCs w:val="20"/>
              </w:rPr>
              <w:t>desfășurare</w:t>
            </w:r>
          </w:p>
        </w:tc>
      </w:tr>
      <w:tr w:rsidR="00AD1535" w:rsidRPr="00450ACF" w:rsidTr="00FC6385">
        <w:trPr>
          <w:trHeight w:val="892"/>
          <w:jc w:val="center"/>
        </w:trPr>
        <w:tc>
          <w:tcPr>
            <w:tcW w:w="226" w:type="pct"/>
            <w:vMerge w:val="restart"/>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spacing w:before="36"/>
              <w:rPr>
                <w:rFonts w:ascii="Arial" w:eastAsia="Arial" w:hAnsi="Arial" w:cs="Arial"/>
                <w:sz w:val="19"/>
                <w:szCs w:val="22"/>
              </w:rPr>
            </w:pPr>
          </w:p>
          <w:p w:rsidR="00AD1535" w:rsidRPr="00450ACF" w:rsidRDefault="00AD1535" w:rsidP="00FC6385">
            <w:pPr>
              <w:widowControl w:val="0"/>
              <w:tabs>
                <w:tab w:val="left" w:pos="1134"/>
              </w:tabs>
              <w:autoSpaceDE w:val="0"/>
              <w:autoSpaceDN w:val="0"/>
              <w:spacing w:before="1"/>
              <w:jc w:val="center"/>
              <w:rPr>
                <w:rFonts w:ascii="Arial" w:eastAsia="Arial" w:hAnsi="Arial" w:cs="Arial"/>
                <w:b/>
                <w:sz w:val="19"/>
                <w:szCs w:val="22"/>
              </w:rPr>
            </w:pPr>
            <w:r w:rsidRPr="00450ACF">
              <w:rPr>
                <w:rFonts w:ascii="Arial" w:eastAsia="Arial" w:hAnsi="Arial" w:cs="Arial"/>
                <w:b/>
                <w:spacing w:val="-5"/>
                <w:sz w:val="19"/>
                <w:szCs w:val="22"/>
              </w:rPr>
              <w:t>3.</w:t>
            </w:r>
          </w:p>
        </w:tc>
        <w:tc>
          <w:tcPr>
            <w:tcW w:w="981" w:type="pct"/>
            <w:vMerge w:val="restart"/>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rPr>
                <w:rFonts w:ascii="Arial" w:eastAsia="Arial" w:hAnsi="Arial" w:cs="Arial"/>
                <w:sz w:val="19"/>
                <w:szCs w:val="22"/>
              </w:rPr>
            </w:pPr>
          </w:p>
          <w:p w:rsidR="00AD1535" w:rsidRPr="00450ACF" w:rsidRDefault="00AD1535" w:rsidP="00FC6385">
            <w:pPr>
              <w:widowControl w:val="0"/>
              <w:tabs>
                <w:tab w:val="left" w:pos="1134"/>
              </w:tabs>
              <w:autoSpaceDE w:val="0"/>
              <w:autoSpaceDN w:val="0"/>
              <w:spacing w:before="36"/>
              <w:rPr>
                <w:rFonts w:ascii="Arial" w:eastAsia="Arial" w:hAnsi="Arial" w:cs="Arial"/>
                <w:sz w:val="19"/>
                <w:szCs w:val="22"/>
              </w:rPr>
            </w:pPr>
          </w:p>
          <w:p w:rsidR="00AD1535" w:rsidRPr="00450ACF" w:rsidRDefault="00AD1535" w:rsidP="00FC6385">
            <w:pPr>
              <w:widowControl w:val="0"/>
              <w:tabs>
                <w:tab w:val="left" w:pos="1134"/>
              </w:tabs>
              <w:autoSpaceDE w:val="0"/>
              <w:autoSpaceDN w:val="0"/>
              <w:spacing w:line="244" w:lineRule="auto"/>
              <w:ind w:right="50"/>
              <w:rPr>
                <w:rFonts w:eastAsia="Arial"/>
                <w:b/>
                <w:sz w:val="18"/>
                <w:szCs w:val="18"/>
              </w:rPr>
            </w:pPr>
            <w:r w:rsidRPr="00450ACF">
              <w:rPr>
                <w:rFonts w:eastAsia="Arial"/>
                <w:b/>
                <w:spacing w:val="-2"/>
                <w:sz w:val="18"/>
                <w:szCs w:val="18"/>
              </w:rPr>
              <w:t>PRESTIGIUL ACTIVITĂȚII</w:t>
            </w:r>
          </w:p>
        </w:tc>
        <w:tc>
          <w:tcPr>
            <w:tcW w:w="98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 xml:space="preserve">3.1. Număr de citări </w:t>
            </w:r>
            <w:r w:rsidRPr="00450ACF">
              <w:rPr>
                <w:rFonts w:eastAsia="Arial"/>
                <w:sz w:val="20"/>
                <w:szCs w:val="20"/>
              </w:rPr>
              <w:br/>
              <w:t>în Web of Science (WOS), din care se exclud autocitările și indice Hirsch WOS</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(H-index WOS).</w:t>
            </w:r>
          </w:p>
        </w:tc>
        <w:tc>
          <w:tcPr>
            <w:tcW w:w="11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Cs/>
                <w:sz w:val="20"/>
                <w:szCs w:val="20"/>
              </w:rPr>
              <w:t>3.1.1</w:t>
            </w:r>
            <w:r w:rsidRPr="00450ACF">
              <w:rPr>
                <w:rFonts w:eastAsia="Arial"/>
                <w:b/>
                <w:bCs/>
                <w:sz w:val="20"/>
                <w:szCs w:val="20"/>
              </w:rPr>
              <w:t xml:space="preserve"> </w:t>
            </w: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 xml:space="preserve">Profesor: </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bCs/>
                <w:sz w:val="20"/>
                <w:szCs w:val="20"/>
              </w:rPr>
              <w:t>Minimum 20 citări în WOS</w:t>
            </w: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Conferențiar:</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sz w:val="20"/>
                <w:szCs w:val="20"/>
              </w:rPr>
              <w:t>Minimum 10 citări în WOS</w:t>
            </w:r>
          </w:p>
        </w:tc>
        <w:tc>
          <w:tcPr>
            <w:tcW w:w="984"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6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(20/număr autori ai articolului citat) x număr citări</w:t>
            </w:r>
          </w:p>
          <w:p w:rsidR="00AD1535" w:rsidRPr="00450ACF" w:rsidRDefault="00AD1535" w:rsidP="00FC6385">
            <w:pPr>
              <w:widowControl w:val="0"/>
              <w:tabs>
                <w:tab w:val="left" w:pos="1134"/>
              </w:tabs>
              <w:autoSpaceDE w:val="0"/>
              <w:autoSpaceDN w:val="0"/>
              <w:ind w:right="95"/>
              <w:rPr>
                <w:rFonts w:eastAsia="Arial"/>
                <w:bCs/>
                <w:sz w:val="20"/>
                <w:szCs w:val="20"/>
              </w:rPr>
            </w:pPr>
          </w:p>
          <w:p w:rsidR="00AD1535" w:rsidRPr="00450ACF" w:rsidRDefault="00AD1535" w:rsidP="00FC6385">
            <w:pPr>
              <w:widowControl w:val="0"/>
              <w:tabs>
                <w:tab w:val="left" w:pos="1134"/>
              </w:tabs>
              <w:autoSpaceDE w:val="0"/>
              <w:autoSpaceDN w:val="0"/>
              <w:ind w:right="95"/>
              <w:rPr>
                <w:rFonts w:eastAsia="Arial"/>
                <w:bCs/>
                <w:sz w:val="20"/>
                <w:szCs w:val="20"/>
              </w:rPr>
            </w:pPr>
            <w:r w:rsidRPr="00450ACF">
              <w:rPr>
                <w:rFonts w:eastAsia="Arial"/>
                <w:bCs/>
                <w:sz w:val="20"/>
                <w:szCs w:val="20"/>
              </w:rPr>
              <w:t>Pentru autorul principal</w:t>
            </w:r>
          </w:p>
          <w:p w:rsidR="00AD1535" w:rsidRPr="00450ACF" w:rsidRDefault="00AD1535" w:rsidP="00FC6385">
            <w:pPr>
              <w:widowControl w:val="0"/>
              <w:tabs>
                <w:tab w:val="left" w:pos="1134"/>
              </w:tabs>
              <w:autoSpaceDE w:val="0"/>
              <w:autoSpaceDN w:val="0"/>
              <w:ind w:right="95"/>
              <w:rPr>
                <w:rFonts w:eastAsia="Arial"/>
                <w:b/>
                <w:sz w:val="20"/>
                <w:szCs w:val="20"/>
              </w:rPr>
            </w:pPr>
            <w:r w:rsidRPr="00450ACF">
              <w:rPr>
                <w:rFonts w:eastAsia="Arial"/>
                <w:bCs/>
                <w:sz w:val="20"/>
                <w:szCs w:val="20"/>
              </w:rPr>
              <w:t>punctajul se dublează</w:t>
            </w:r>
          </w:p>
        </w:tc>
      </w:tr>
      <w:tr w:rsidR="00AD1535" w:rsidRPr="00450ACF" w:rsidTr="00FC6385">
        <w:trPr>
          <w:trHeight w:val="892"/>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11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Cs/>
                <w:sz w:val="20"/>
                <w:szCs w:val="20"/>
              </w:rPr>
              <w:t>3.1.2</w:t>
            </w:r>
            <w:r w:rsidRPr="00450ACF">
              <w:rPr>
                <w:rFonts w:eastAsia="Arial"/>
                <w:b/>
                <w:bCs/>
                <w:sz w:val="20"/>
                <w:szCs w:val="20"/>
              </w:rPr>
              <w:t xml:space="preserve"> Indice Hirsch WOS </w:t>
            </w:r>
            <w:r w:rsidRPr="00450ACF">
              <w:rPr>
                <w:rFonts w:eastAsia="Arial"/>
                <w:bCs/>
                <w:sz w:val="20"/>
                <w:szCs w:val="20"/>
              </w:rPr>
              <w:t>(H-index WOS</w:t>
            </w:r>
            <w:r w:rsidRPr="00450ACF">
              <w:rPr>
                <w:rFonts w:eastAsia="Arial"/>
                <w:b/>
                <w:bCs/>
                <w:sz w:val="20"/>
                <w:szCs w:val="20"/>
              </w:rPr>
              <w:t>)</w:t>
            </w:r>
            <w:r w:rsidRPr="00450ACF">
              <w:rPr>
                <w:rFonts w:eastAsia="Arial"/>
                <w:bCs/>
                <w:sz w:val="20"/>
                <w:szCs w:val="20"/>
              </w:rPr>
              <w:t>:</w:t>
            </w:r>
            <w:r w:rsidRPr="00450ACF">
              <w:rPr>
                <w:rFonts w:eastAsia="Arial"/>
                <w:b/>
                <w:bCs/>
                <w:sz w:val="20"/>
                <w:szCs w:val="20"/>
              </w:rPr>
              <w:t xml:space="preserve"> </w:t>
            </w: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 xml:space="preserve">Profesor: </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bCs/>
                <w:sz w:val="20"/>
                <w:szCs w:val="20"/>
              </w:rPr>
              <w:t>Minimum 4</w:t>
            </w: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Conferențiar:</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sz w:val="20"/>
                <w:szCs w:val="20"/>
              </w:rPr>
              <w:t xml:space="preserve">Minimum 3 </w:t>
            </w:r>
          </w:p>
        </w:tc>
        <w:tc>
          <w:tcPr>
            <w:tcW w:w="984"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6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right="95"/>
              <w:rPr>
                <w:rFonts w:eastAsia="Arial"/>
                <w:b/>
                <w:sz w:val="20"/>
                <w:szCs w:val="20"/>
              </w:rPr>
            </w:pPr>
            <w:r w:rsidRPr="00450ACF">
              <w:rPr>
                <w:rFonts w:eastAsia="Arial"/>
                <w:bCs/>
                <w:sz w:val="20"/>
                <w:szCs w:val="20"/>
              </w:rPr>
              <w:t>H-index x 5</w:t>
            </w:r>
          </w:p>
        </w:tc>
      </w:tr>
      <w:tr w:rsidR="00AD1535" w:rsidRPr="00450ACF" w:rsidTr="00FC6385">
        <w:trPr>
          <w:trHeight w:val="324"/>
          <w:jc w:val="center"/>
        </w:trPr>
        <w:tc>
          <w:tcPr>
            <w:tcW w:w="226"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1" w:type="pct"/>
            <w:vMerge/>
            <w:tcBorders>
              <w:top w:val="nil"/>
            </w:tcBorders>
          </w:tcPr>
          <w:p w:rsidR="00AD1535" w:rsidRPr="00450ACF" w:rsidRDefault="00AD1535" w:rsidP="00FC6385">
            <w:pPr>
              <w:widowControl w:val="0"/>
              <w:tabs>
                <w:tab w:val="left" w:pos="1134"/>
              </w:tabs>
              <w:autoSpaceDE w:val="0"/>
              <w:autoSpaceDN w:val="0"/>
              <w:rPr>
                <w:rFonts w:ascii="Arial" w:eastAsia="Arial" w:hAnsi="Arial" w:cs="Arial"/>
                <w:sz w:val="2"/>
                <w:szCs w:val="2"/>
              </w:rPr>
            </w:pPr>
          </w:p>
        </w:tc>
        <w:tc>
          <w:tcPr>
            <w:tcW w:w="989"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3.2. Lucrări</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Publicate (WOS,</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SCOPUS,IEEE,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CABI</w:t>
            </w:r>
            <w:r w:rsidRPr="00450ACF">
              <w:rPr>
                <w:rFonts w:eastAsia="Arial"/>
                <w:sz w:val="20"/>
                <w:szCs w:val="20"/>
              </w:rPr>
              <w:tab/>
              <w:t>ș.a.),</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selectate de către</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t>candidat, vizibile pe internet, calificate</w:t>
            </w:r>
            <w:r w:rsidRPr="00450ACF">
              <w:rPr>
                <w:rFonts w:ascii="Arial" w:eastAsia="Arial" w:hAnsi="Arial" w:cs="Arial"/>
                <w:sz w:val="22"/>
                <w:szCs w:val="22"/>
              </w:rPr>
              <w:t xml:space="preserve"> </w:t>
            </w:r>
            <w:r w:rsidRPr="00450ACF">
              <w:rPr>
                <w:rFonts w:eastAsia="Arial"/>
                <w:sz w:val="20"/>
                <w:szCs w:val="20"/>
              </w:rPr>
              <w:t xml:space="preserve">ca fiind reprezentative pentru postul </w:t>
            </w:r>
          </w:p>
          <w:p w:rsidR="00AD1535" w:rsidRPr="00450ACF" w:rsidRDefault="00AD1535" w:rsidP="00FC6385">
            <w:pPr>
              <w:widowControl w:val="0"/>
              <w:tabs>
                <w:tab w:val="left" w:pos="1134"/>
              </w:tabs>
              <w:autoSpaceDE w:val="0"/>
              <w:autoSpaceDN w:val="0"/>
              <w:rPr>
                <w:rFonts w:eastAsia="Arial"/>
                <w:sz w:val="20"/>
                <w:szCs w:val="20"/>
              </w:rPr>
            </w:pPr>
            <w:r w:rsidRPr="00450ACF">
              <w:rPr>
                <w:rFonts w:eastAsia="Arial"/>
                <w:sz w:val="20"/>
                <w:szCs w:val="20"/>
              </w:rPr>
              <w:lastRenderedPageBreak/>
              <w:t>la care candidează.</w:t>
            </w:r>
          </w:p>
        </w:tc>
        <w:tc>
          <w:tcPr>
            <w:tcW w:w="11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 xml:space="preserve">Profesor: </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bCs/>
                <w:sz w:val="20"/>
                <w:szCs w:val="20"/>
              </w:rPr>
              <w:t>Minimum 5</w:t>
            </w:r>
          </w:p>
          <w:p w:rsidR="00AD1535" w:rsidRPr="00450ACF" w:rsidRDefault="00AD1535" w:rsidP="00FC6385">
            <w:pPr>
              <w:widowControl w:val="0"/>
              <w:tabs>
                <w:tab w:val="left" w:pos="1134"/>
              </w:tabs>
              <w:autoSpaceDE w:val="0"/>
              <w:autoSpaceDN w:val="0"/>
              <w:rPr>
                <w:rFonts w:eastAsia="Arial"/>
                <w:b/>
                <w:bCs/>
                <w:sz w:val="20"/>
                <w:szCs w:val="20"/>
              </w:rPr>
            </w:pPr>
          </w:p>
          <w:p w:rsidR="00AD1535" w:rsidRPr="00450ACF" w:rsidRDefault="00AD1535" w:rsidP="00FC6385">
            <w:pPr>
              <w:widowControl w:val="0"/>
              <w:tabs>
                <w:tab w:val="left" w:pos="1134"/>
              </w:tabs>
              <w:autoSpaceDE w:val="0"/>
              <w:autoSpaceDN w:val="0"/>
              <w:rPr>
                <w:rFonts w:eastAsia="Arial"/>
                <w:b/>
                <w:sz w:val="20"/>
                <w:szCs w:val="20"/>
              </w:rPr>
            </w:pPr>
            <w:r w:rsidRPr="00450ACF">
              <w:rPr>
                <w:rFonts w:eastAsia="Arial"/>
                <w:b/>
                <w:sz w:val="20"/>
                <w:szCs w:val="20"/>
              </w:rPr>
              <w:t>Conferențiar:</w:t>
            </w:r>
          </w:p>
          <w:p w:rsidR="00AD1535" w:rsidRPr="00450ACF" w:rsidRDefault="00AD1535" w:rsidP="00FC6385">
            <w:pPr>
              <w:widowControl w:val="0"/>
              <w:tabs>
                <w:tab w:val="left" w:pos="1134"/>
              </w:tabs>
              <w:autoSpaceDE w:val="0"/>
              <w:autoSpaceDN w:val="0"/>
              <w:rPr>
                <w:rFonts w:eastAsia="Arial"/>
                <w:b/>
                <w:bCs/>
                <w:sz w:val="20"/>
                <w:szCs w:val="20"/>
              </w:rPr>
            </w:pPr>
            <w:r w:rsidRPr="00450ACF">
              <w:rPr>
                <w:rFonts w:eastAsia="Arial"/>
                <w:b/>
                <w:sz w:val="20"/>
                <w:szCs w:val="20"/>
              </w:rPr>
              <w:t>Minimum 3</w:t>
            </w:r>
          </w:p>
        </w:tc>
        <w:tc>
          <w:tcPr>
            <w:tcW w:w="984"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rPr>
                <w:rFonts w:eastAsia="Arial"/>
                <w:sz w:val="20"/>
                <w:szCs w:val="20"/>
              </w:rPr>
            </w:pPr>
          </w:p>
        </w:tc>
        <w:tc>
          <w:tcPr>
            <w:tcW w:w="660" w:type="pct"/>
            <w:tcBorders>
              <w:top w:val="single" w:sz="4" w:space="0" w:color="000000"/>
              <w:left w:val="single" w:sz="4" w:space="0" w:color="000000"/>
              <w:bottom w:val="single" w:sz="4" w:space="0" w:color="000000"/>
              <w:right w:val="single" w:sz="4" w:space="0" w:color="000000"/>
            </w:tcBorders>
          </w:tcPr>
          <w:p w:rsidR="00AD1535" w:rsidRPr="00450ACF" w:rsidRDefault="00AD1535" w:rsidP="00FC6385">
            <w:pPr>
              <w:widowControl w:val="0"/>
              <w:tabs>
                <w:tab w:val="left" w:pos="1134"/>
              </w:tabs>
              <w:autoSpaceDE w:val="0"/>
              <w:autoSpaceDN w:val="0"/>
              <w:ind w:right="95"/>
              <w:rPr>
                <w:rFonts w:eastAsia="Arial"/>
                <w:b/>
                <w:sz w:val="20"/>
                <w:szCs w:val="20"/>
              </w:rPr>
            </w:pPr>
          </w:p>
        </w:tc>
      </w:tr>
    </w:tbl>
    <w:p w:rsidR="00AD1535" w:rsidRPr="00450ACF" w:rsidRDefault="00AD1535" w:rsidP="00AD1535">
      <w:pPr>
        <w:spacing w:before="120" w:line="276" w:lineRule="auto"/>
        <w:jc w:val="right"/>
        <w:rPr>
          <w:b/>
          <w:i/>
          <w:szCs w:val="20"/>
        </w:rPr>
      </w:pPr>
    </w:p>
    <w:p w:rsidR="00AD1535" w:rsidRPr="00450ACF" w:rsidRDefault="00AD1535" w:rsidP="00AD1535">
      <w:pPr>
        <w:widowControl w:val="0"/>
        <w:tabs>
          <w:tab w:val="left" w:pos="1134"/>
        </w:tabs>
        <w:autoSpaceDE w:val="0"/>
        <w:autoSpaceDN w:val="0"/>
        <w:spacing w:line="288" w:lineRule="auto"/>
        <w:ind w:left="104"/>
        <w:rPr>
          <w:rFonts w:eastAsia="Arial"/>
          <w:b/>
          <w:sz w:val="20"/>
          <w:szCs w:val="20"/>
        </w:rPr>
      </w:pPr>
      <w:r w:rsidRPr="00450ACF">
        <w:rPr>
          <w:rFonts w:eastAsia="Arial"/>
          <w:b/>
          <w:spacing w:val="-2"/>
          <w:sz w:val="20"/>
          <w:szCs w:val="20"/>
        </w:rPr>
        <w:t>NOTE:</w:t>
      </w: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position w:val="7"/>
          <w:sz w:val="20"/>
          <w:szCs w:val="20"/>
        </w:rPr>
        <w:t>1</w:t>
      </w:r>
      <w:r w:rsidRPr="00450ACF">
        <w:rPr>
          <w:rFonts w:eastAsia="Arial"/>
          <w:sz w:val="20"/>
          <w:szCs w:val="20"/>
        </w:rPr>
        <w:t>Cărțile/capitolele</w:t>
      </w:r>
      <w:r w:rsidRPr="00450ACF">
        <w:rPr>
          <w:rFonts w:eastAsia="Arial"/>
          <w:spacing w:val="5"/>
          <w:sz w:val="20"/>
          <w:szCs w:val="20"/>
        </w:rPr>
        <w:t xml:space="preserve"> </w:t>
      </w:r>
      <w:r w:rsidRPr="00450ACF">
        <w:rPr>
          <w:rFonts w:eastAsia="Arial"/>
          <w:sz w:val="20"/>
          <w:szCs w:val="20"/>
        </w:rPr>
        <w:t>trebuie</w:t>
      </w:r>
      <w:r w:rsidRPr="00450ACF">
        <w:rPr>
          <w:rFonts w:eastAsia="Arial"/>
          <w:spacing w:val="3"/>
          <w:sz w:val="20"/>
          <w:szCs w:val="20"/>
        </w:rPr>
        <w:t xml:space="preserve"> </w:t>
      </w:r>
      <w:r w:rsidRPr="00450ACF">
        <w:rPr>
          <w:rFonts w:eastAsia="Arial"/>
          <w:sz w:val="20"/>
          <w:szCs w:val="20"/>
        </w:rPr>
        <w:t>să</w:t>
      </w:r>
      <w:r w:rsidRPr="00450ACF">
        <w:rPr>
          <w:rFonts w:eastAsia="Arial"/>
          <w:spacing w:val="6"/>
          <w:sz w:val="20"/>
          <w:szCs w:val="20"/>
        </w:rPr>
        <w:t xml:space="preserve"> </w:t>
      </w:r>
      <w:r w:rsidRPr="00450ACF">
        <w:rPr>
          <w:rFonts w:eastAsia="Arial"/>
          <w:sz w:val="20"/>
          <w:szCs w:val="20"/>
        </w:rPr>
        <w:t>fie</w:t>
      </w:r>
      <w:r w:rsidRPr="00450ACF">
        <w:rPr>
          <w:rFonts w:eastAsia="Arial"/>
          <w:spacing w:val="5"/>
          <w:sz w:val="20"/>
          <w:szCs w:val="20"/>
        </w:rPr>
        <w:t xml:space="preserve"> </w:t>
      </w:r>
      <w:r w:rsidRPr="00450ACF">
        <w:rPr>
          <w:rFonts w:eastAsia="Arial"/>
          <w:sz w:val="20"/>
          <w:szCs w:val="20"/>
        </w:rPr>
        <w:t>în</w:t>
      </w:r>
      <w:r w:rsidRPr="00450ACF">
        <w:rPr>
          <w:rFonts w:eastAsia="Arial"/>
          <w:spacing w:val="6"/>
          <w:sz w:val="20"/>
          <w:szCs w:val="20"/>
        </w:rPr>
        <w:t xml:space="preserve"> </w:t>
      </w:r>
      <w:r w:rsidRPr="00450ACF">
        <w:rPr>
          <w:rFonts w:eastAsia="Arial"/>
          <w:sz w:val="20"/>
          <w:szCs w:val="20"/>
        </w:rPr>
        <w:t>domeniul</w:t>
      </w:r>
      <w:r w:rsidRPr="00450ACF">
        <w:rPr>
          <w:rFonts w:eastAsia="Arial"/>
          <w:spacing w:val="6"/>
          <w:sz w:val="20"/>
          <w:szCs w:val="20"/>
        </w:rPr>
        <w:t xml:space="preserve"> </w:t>
      </w:r>
      <w:r w:rsidRPr="00450ACF">
        <w:rPr>
          <w:rFonts w:eastAsia="Arial"/>
          <w:sz w:val="20"/>
          <w:szCs w:val="20"/>
        </w:rPr>
        <w:t>postului</w:t>
      </w:r>
      <w:r w:rsidRPr="00450ACF">
        <w:rPr>
          <w:rFonts w:eastAsia="Arial"/>
          <w:spacing w:val="3"/>
          <w:sz w:val="20"/>
          <w:szCs w:val="20"/>
        </w:rPr>
        <w:t xml:space="preserve"> </w:t>
      </w:r>
      <w:r w:rsidRPr="00450ACF">
        <w:rPr>
          <w:rFonts w:eastAsia="Arial"/>
          <w:sz w:val="20"/>
          <w:szCs w:val="20"/>
        </w:rPr>
        <w:t>și</w:t>
      </w:r>
      <w:r w:rsidRPr="00450ACF">
        <w:rPr>
          <w:rFonts w:eastAsia="Arial"/>
          <w:spacing w:val="5"/>
          <w:sz w:val="20"/>
          <w:szCs w:val="20"/>
        </w:rPr>
        <w:t xml:space="preserve"> </w:t>
      </w:r>
      <w:r w:rsidRPr="00450ACF">
        <w:rPr>
          <w:rFonts w:eastAsia="Arial"/>
          <w:sz w:val="20"/>
          <w:szCs w:val="20"/>
        </w:rPr>
        <w:t>să</w:t>
      </w:r>
      <w:r w:rsidRPr="00450ACF">
        <w:rPr>
          <w:rFonts w:eastAsia="Arial"/>
          <w:spacing w:val="6"/>
          <w:sz w:val="20"/>
          <w:szCs w:val="20"/>
        </w:rPr>
        <w:t xml:space="preserve"> </w:t>
      </w:r>
      <w:r w:rsidRPr="00450ACF">
        <w:rPr>
          <w:rFonts w:eastAsia="Arial"/>
          <w:sz w:val="20"/>
          <w:szCs w:val="20"/>
        </w:rPr>
        <w:t>aibă</w:t>
      </w:r>
      <w:r w:rsidRPr="00450ACF">
        <w:rPr>
          <w:rFonts w:eastAsia="Arial"/>
          <w:spacing w:val="6"/>
          <w:sz w:val="20"/>
          <w:szCs w:val="20"/>
        </w:rPr>
        <w:t xml:space="preserve"> </w:t>
      </w:r>
      <w:r w:rsidRPr="00450ACF">
        <w:rPr>
          <w:rFonts w:eastAsia="Arial"/>
          <w:spacing w:val="-2"/>
          <w:sz w:val="20"/>
          <w:szCs w:val="20"/>
        </w:rPr>
        <w:t>ISBN.</w:t>
      </w:r>
    </w:p>
    <w:p w:rsidR="00AD1535" w:rsidRPr="00450ACF" w:rsidRDefault="00AD1535" w:rsidP="00AD1535">
      <w:pPr>
        <w:widowControl w:val="0"/>
        <w:tabs>
          <w:tab w:val="left" w:pos="1134"/>
        </w:tabs>
        <w:autoSpaceDE w:val="0"/>
        <w:autoSpaceDN w:val="0"/>
        <w:ind w:left="272" w:right="97"/>
        <w:jc w:val="both"/>
        <w:rPr>
          <w:rFonts w:eastAsia="Arial"/>
          <w:sz w:val="20"/>
          <w:szCs w:val="20"/>
        </w:rPr>
      </w:pPr>
      <w:r w:rsidRPr="00450ACF">
        <w:rPr>
          <w:rFonts w:eastAsia="Arial"/>
          <w:position w:val="7"/>
          <w:sz w:val="20"/>
          <w:szCs w:val="20"/>
        </w:rPr>
        <w:t>2</w:t>
      </w:r>
      <w:r w:rsidRPr="00450ACF">
        <w:rPr>
          <w:rFonts w:eastAsia="Arial"/>
          <w:sz w:val="20"/>
          <w:szCs w:val="20"/>
        </w:rPr>
        <w:t>Capitolele trebuie să aibă minimum 10-15 pagini, dacă sunt în cărți editate la edituri de prestigiu din străinătate și minimum 25-30 de pagini, dacă sunt în cărți editate la edituri de prestigiu din țară. O carte poate fi echivalată cu contribuția a două capitole internaționale sau trei capitole naționale. Nu se încadrează la acest criteriu publicațiile cu ISBN</w:t>
      </w:r>
      <w:r w:rsidRPr="00450ACF">
        <w:rPr>
          <w:rFonts w:eastAsia="Arial"/>
          <w:spacing w:val="30"/>
          <w:sz w:val="20"/>
          <w:szCs w:val="20"/>
        </w:rPr>
        <w:t xml:space="preserve"> </w:t>
      </w:r>
      <w:r w:rsidRPr="00450ACF">
        <w:rPr>
          <w:rFonts w:eastAsia="Arial"/>
          <w:sz w:val="20"/>
          <w:szCs w:val="20"/>
        </w:rPr>
        <w:t>de</w:t>
      </w:r>
      <w:r w:rsidRPr="00450ACF">
        <w:rPr>
          <w:rFonts w:eastAsia="Arial"/>
          <w:spacing w:val="30"/>
          <w:sz w:val="20"/>
          <w:szCs w:val="20"/>
        </w:rPr>
        <w:t xml:space="preserve"> </w:t>
      </w:r>
      <w:r w:rsidRPr="00450ACF">
        <w:rPr>
          <w:rFonts w:eastAsia="Arial"/>
          <w:sz w:val="20"/>
          <w:szCs w:val="20"/>
        </w:rPr>
        <w:t>la</w:t>
      </w:r>
      <w:r w:rsidRPr="00450ACF">
        <w:rPr>
          <w:rFonts w:eastAsia="Arial"/>
          <w:spacing w:val="30"/>
          <w:sz w:val="20"/>
          <w:szCs w:val="20"/>
        </w:rPr>
        <w:t xml:space="preserve"> </w:t>
      </w:r>
      <w:r w:rsidRPr="00450ACF">
        <w:rPr>
          <w:rFonts w:eastAsia="Arial"/>
          <w:sz w:val="20"/>
          <w:szCs w:val="20"/>
        </w:rPr>
        <w:t>diferite</w:t>
      </w:r>
      <w:r w:rsidRPr="00450ACF">
        <w:rPr>
          <w:rFonts w:eastAsia="Arial"/>
          <w:spacing w:val="30"/>
          <w:sz w:val="20"/>
          <w:szCs w:val="20"/>
        </w:rPr>
        <w:t xml:space="preserve"> </w:t>
      </w:r>
      <w:r w:rsidRPr="00450ACF">
        <w:rPr>
          <w:rFonts w:eastAsia="Arial"/>
          <w:sz w:val="20"/>
          <w:szCs w:val="20"/>
        </w:rPr>
        <w:t>manifestări</w:t>
      </w:r>
      <w:r w:rsidRPr="00450ACF">
        <w:rPr>
          <w:rFonts w:eastAsia="Arial"/>
          <w:spacing w:val="30"/>
          <w:sz w:val="20"/>
          <w:szCs w:val="20"/>
        </w:rPr>
        <w:t xml:space="preserve"> </w:t>
      </w:r>
      <w:r w:rsidRPr="00450ACF">
        <w:rPr>
          <w:rFonts w:eastAsia="Arial"/>
          <w:sz w:val="20"/>
          <w:szCs w:val="20"/>
        </w:rPr>
        <w:t>științifice.</w:t>
      </w:r>
      <w:r w:rsidRPr="00450ACF">
        <w:rPr>
          <w:rFonts w:eastAsia="Arial"/>
          <w:spacing w:val="27"/>
          <w:sz w:val="20"/>
          <w:szCs w:val="20"/>
        </w:rPr>
        <w:t xml:space="preserve"> </w:t>
      </w:r>
      <w:r w:rsidRPr="00450ACF">
        <w:rPr>
          <w:rFonts w:eastAsia="Arial"/>
          <w:sz w:val="20"/>
          <w:szCs w:val="20"/>
        </w:rPr>
        <w:t>Editurile</w:t>
      </w:r>
      <w:r w:rsidRPr="00450ACF">
        <w:rPr>
          <w:rFonts w:eastAsia="Arial"/>
          <w:spacing w:val="30"/>
          <w:sz w:val="20"/>
          <w:szCs w:val="20"/>
        </w:rPr>
        <w:t xml:space="preserve"> </w:t>
      </w:r>
      <w:r w:rsidRPr="00450ACF">
        <w:rPr>
          <w:rFonts w:eastAsia="Arial"/>
          <w:sz w:val="20"/>
          <w:szCs w:val="20"/>
        </w:rPr>
        <w:t>de</w:t>
      </w:r>
      <w:r w:rsidRPr="00450ACF">
        <w:rPr>
          <w:rFonts w:eastAsia="Arial"/>
          <w:spacing w:val="30"/>
          <w:sz w:val="20"/>
          <w:szCs w:val="20"/>
        </w:rPr>
        <w:t xml:space="preserve"> </w:t>
      </w:r>
      <w:r w:rsidRPr="00450ACF">
        <w:rPr>
          <w:rFonts w:eastAsia="Arial"/>
          <w:sz w:val="20"/>
          <w:szCs w:val="20"/>
        </w:rPr>
        <w:t>prestigiu</w:t>
      </w:r>
      <w:r w:rsidRPr="00450ACF">
        <w:rPr>
          <w:rFonts w:eastAsia="Arial"/>
          <w:spacing w:val="30"/>
          <w:sz w:val="20"/>
          <w:szCs w:val="20"/>
        </w:rPr>
        <w:t xml:space="preserve"> </w:t>
      </w:r>
      <w:r w:rsidRPr="00450ACF">
        <w:rPr>
          <w:rFonts w:eastAsia="Arial"/>
          <w:sz w:val="20"/>
          <w:szCs w:val="20"/>
        </w:rPr>
        <w:t>sunt</w:t>
      </w:r>
      <w:r w:rsidRPr="00450ACF">
        <w:rPr>
          <w:rFonts w:eastAsia="Arial"/>
          <w:spacing w:val="27"/>
          <w:sz w:val="20"/>
          <w:szCs w:val="20"/>
        </w:rPr>
        <w:t xml:space="preserve"> </w:t>
      </w:r>
      <w:r w:rsidRPr="00450ACF">
        <w:rPr>
          <w:rFonts w:eastAsia="Arial"/>
          <w:sz w:val="20"/>
          <w:szCs w:val="20"/>
        </w:rPr>
        <w:t>cele</w:t>
      </w:r>
      <w:r w:rsidRPr="00450ACF">
        <w:rPr>
          <w:rFonts w:eastAsia="Arial"/>
          <w:spacing w:val="30"/>
          <w:sz w:val="20"/>
          <w:szCs w:val="20"/>
        </w:rPr>
        <w:t xml:space="preserve"> </w:t>
      </w:r>
      <w:r w:rsidRPr="00450ACF">
        <w:rPr>
          <w:rFonts w:eastAsia="Arial"/>
          <w:sz w:val="20"/>
          <w:szCs w:val="20"/>
        </w:rPr>
        <w:t>recunoscute</w:t>
      </w:r>
      <w:r w:rsidRPr="00450ACF">
        <w:rPr>
          <w:rFonts w:eastAsia="Arial"/>
          <w:spacing w:val="30"/>
          <w:sz w:val="20"/>
          <w:szCs w:val="20"/>
        </w:rPr>
        <w:t xml:space="preserve"> </w:t>
      </w:r>
      <w:r w:rsidRPr="00450ACF">
        <w:rPr>
          <w:rFonts w:eastAsia="Arial"/>
          <w:sz w:val="20"/>
          <w:szCs w:val="20"/>
        </w:rPr>
        <w:t>de</w:t>
      </w:r>
      <w:r w:rsidRPr="00450ACF">
        <w:rPr>
          <w:rFonts w:eastAsia="Arial"/>
          <w:spacing w:val="30"/>
          <w:sz w:val="20"/>
          <w:szCs w:val="20"/>
        </w:rPr>
        <w:t xml:space="preserve"> </w:t>
      </w:r>
      <w:r w:rsidRPr="00450ACF">
        <w:rPr>
          <w:rFonts w:eastAsia="Arial"/>
          <w:sz w:val="20"/>
          <w:szCs w:val="20"/>
        </w:rPr>
        <w:t>CNCS/CNCSIS,</w:t>
      </w:r>
      <w:r w:rsidRPr="00450ACF">
        <w:rPr>
          <w:rFonts w:eastAsia="Arial"/>
          <w:spacing w:val="30"/>
          <w:sz w:val="20"/>
          <w:szCs w:val="20"/>
        </w:rPr>
        <w:t xml:space="preserve"> </w:t>
      </w:r>
      <w:r w:rsidRPr="00450ACF">
        <w:rPr>
          <w:rFonts w:eastAsia="Arial"/>
          <w:sz w:val="20"/>
          <w:szCs w:val="20"/>
        </w:rPr>
        <w:t>vizibile</w:t>
      </w:r>
      <w:r w:rsidRPr="00450ACF">
        <w:rPr>
          <w:rFonts w:eastAsia="Arial"/>
          <w:spacing w:val="30"/>
          <w:sz w:val="20"/>
          <w:szCs w:val="20"/>
        </w:rPr>
        <w:t xml:space="preserve"> </w:t>
      </w:r>
      <w:r w:rsidRPr="00450ACF">
        <w:rPr>
          <w:rFonts w:eastAsia="Arial"/>
          <w:sz w:val="20"/>
          <w:szCs w:val="20"/>
        </w:rPr>
        <w:t>pe site-ul UEFISCDI.</w:t>
      </w: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sz w:val="20"/>
          <w:szCs w:val="20"/>
        </w:rPr>
        <w:t>În</w:t>
      </w:r>
      <w:r w:rsidRPr="00450ACF">
        <w:rPr>
          <w:rFonts w:eastAsia="Arial"/>
          <w:spacing w:val="4"/>
          <w:sz w:val="20"/>
          <w:szCs w:val="20"/>
        </w:rPr>
        <w:t xml:space="preserve"> </w:t>
      </w:r>
      <w:r w:rsidRPr="00450ACF">
        <w:rPr>
          <w:rFonts w:eastAsia="Arial"/>
          <w:sz w:val="20"/>
          <w:szCs w:val="20"/>
        </w:rPr>
        <w:t>lista</w:t>
      </w:r>
      <w:r w:rsidRPr="00450ACF">
        <w:rPr>
          <w:rFonts w:eastAsia="Arial"/>
          <w:spacing w:val="4"/>
          <w:sz w:val="20"/>
          <w:szCs w:val="20"/>
        </w:rPr>
        <w:t xml:space="preserve"> </w:t>
      </w:r>
      <w:r w:rsidRPr="00450ACF">
        <w:rPr>
          <w:rFonts w:eastAsia="Arial"/>
          <w:sz w:val="20"/>
          <w:szCs w:val="20"/>
        </w:rPr>
        <w:t>cărților</w:t>
      </w:r>
      <w:r w:rsidRPr="00450ACF">
        <w:rPr>
          <w:rFonts w:eastAsia="Arial"/>
          <w:spacing w:val="5"/>
          <w:sz w:val="20"/>
          <w:szCs w:val="20"/>
        </w:rPr>
        <w:t xml:space="preserve"> </w:t>
      </w:r>
      <w:r w:rsidRPr="00450ACF">
        <w:rPr>
          <w:rFonts w:eastAsia="Arial"/>
          <w:sz w:val="20"/>
          <w:szCs w:val="20"/>
        </w:rPr>
        <w:t>se</w:t>
      </w:r>
      <w:r w:rsidRPr="00450ACF">
        <w:rPr>
          <w:rFonts w:eastAsia="Arial"/>
          <w:spacing w:val="3"/>
          <w:sz w:val="20"/>
          <w:szCs w:val="20"/>
        </w:rPr>
        <w:t xml:space="preserve"> </w:t>
      </w:r>
      <w:r w:rsidRPr="00450ACF">
        <w:rPr>
          <w:rFonts w:eastAsia="Arial"/>
          <w:sz w:val="20"/>
          <w:szCs w:val="20"/>
        </w:rPr>
        <w:t>vor</w:t>
      </w:r>
      <w:r w:rsidRPr="00450ACF">
        <w:rPr>
          <w:rFonts w:eastAsia="Arial"/>
          <w:spacing w:val="5"/>
          <w:sz w:val="20"/>
          <w:szCs w:val="20"/>
        </w:rPr>
        <w:t xml:space="preserve"> </w:t>
      </w:r>
      <w:r w:rsidRPr="00450ACF">
        <w:rPr>
          <w:rFonts w:eastAsia="Arial"/>
          <w:sz w:val="20"/>
          <w:szCs w:val="20"/>
        </w:rPr>
        <w:t>înregistra</w:t>
      </w:r>
      <w:r w:rsidRPr="00450ACF">
        <w:rPr>
          <w:rFonts w:eastAsia="Arial"/>
          <w:spacing w:val="4"/>
          <w:sz w:val="20"/>
          <w:szCs w:val="20"/>
        </w:rPr>
        <w:t xml:space="preserve"> </w:t>
      </w:r>
      <w:r w:rsidRPr="00450ACF">
        <w:rPr>
          <w:rFonts w:eastAsia="Arial"/>
          <w:sz w:val="20"/>
          <w:szCs w:val="20"/>
        </w:rPr>
        <w:t>următoarele</w:t>
      </w:r>
      <w:r w:rsidRPr="00450ACF">
        <w:rPr>
          <w:rFonts w:eastAsia="Arial"/>
          <w:spacing w:val="5"/>
          <w:sz w:val="20"/>
          <w:szCs w:val="20"/>
        </w:rPr>
        <w:t xml:space="preserve"> </w:t>
      </w:r>
      <w:r w:rsidRPr="00450ACF">
        <w:rPr>
          <w:rFonts w:eastAsia="Arial"/>
          <w:sz w:val="20"/>
          <w:szCs w:val="20"/>
        </w:rPr>
        <w:t>date:</w:t>
      </w:r>
      <w:r w:rsidRPr="00450ACF">
        <w:rPr>
          <w:rFonts w:eastAsia="Arial"/>
          <w:spacing w:val="4"/>
          <w:sz w:val="20"/>
          <w:szCs w:val="20"/>
        </w:rPr>
        <w:t xml:space="preserve"> </w:t>
      </w:r>
      <w:r w:rsidRPr="00450ACF">
        <w:rPr>
          <w:rFonts w:eastAsia="Arial"/>
          <w:sz w:val="20"/>
          <w:szCs w:val="20"/>
        </w:rPr>
        <w:t>autorul/autorii,</w:t>
      </w:r>
      <w:r w:rsidRPr="00450ACF">
        <w:rPr>
          <w:rFonts w:eastAsia="Arial"/>
          <w:spacing w:val="4"/>
          <w:sz w:val="20"/>
          <w:szCs w:val="20"/>
        </w:rPr>
        <w:t xml:space="preserve"> </w:t>
      </w:r>
      <w:r w:rsidRPr="00450ACF">
        <w:rPr>
          <w:rFonts w:eastAsia="Arial"/>
          <w:sz w:val="20"/>
          <w:szCs w:val="20"/>
        </w:rPr>
        <w:t>anul</w:t>
      </w:r>
      <w:r w:rsidRPr="00450ACF">
        <w:rPr>
          <w:rFonts w:eastAsia="Arial"/>
          <w:spacing w:val="5"/>
          <w:sz w:val="20"/>
          <w:szCs w:val="20"/>
        </w:rPr>
        <w:t xml:space="preserve"> </w:t>
      </w:r>
      <w:r w:rsidRPr="00450ACF">
        <w:rPr>
          <w:rFonts w:eastAsia="Arial"/>
          <w:sz w:val="20"/>
          <w:szCs w:val="20"/>
        </w:rPr>
        <w:t>publicării,</w:t>
      </w:r>
      <w:r w:rsidRPr="00450ACF">
        <w:rPr>
          <w:rFonts w:eastAsia="Arial"/>
          <w:spacing w:val="4"/>
          <w:sz w:val="20"/>
          <w:szCs w:val="20"/>
        </w:rPr>
        <w:t xml:space="preserve"> </w:t>
      </w:r>
      <w:r w:rsidRPr="00450ACF">
        <w:rPr>
          <w:rFonts w:eastAsia="Arial"/>
          <w:sz w:val="20"/>
          <w:szCs w:val="20"/>
        </w:rPr>
        <w:t>titlul,</w:t>
      </w:r>
      <w:r w:rsidRPr="00450ACF">
        <w:rPr>
          <w:rFonts w:eastAsia="Arial"/>
          <w:spacing w:val="5"/>
          <w:sz w:val="20"/>
          <w:szCs w:val="20"/>
        </w:rPr>
        <w:t xml:space="preserve"> </w:t>
      </w:r>
      <w:r w:rsidRPr="00450ACF">
        <w:rPr>
          <w:rFonts w:eastAsia="Arial"/>
          <w:sz w:val="20"/>
          <w:szCs w:val="20"/>
        </w:rPr>
        <w:t>numărul</w:t>
      </w:r>
      <w:r w:rsidRPr="00450ACF">
        <w:rPr>
          <w:rFonts w:eastAsia="Arial"/>
          <w:spacing w:val="3"/>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pagini</w:t>
      </w:r>
      <w:r w:rsidRPr="00450ACF">
        <w:rPr>
          <w:rFonts w:eastAsia="Arial"/>
          <w:spacing w:val="7"/>
          <w:sz w:val="20"/>
          <w:szCs w:val="20"/>
        </w:rPr>
        <w:t xml:space="preserve"> </w:t>
      </w:r>
      <w:r w:rsidRPr="00450ACF">
        <w:rPr>
          <w:rFonts w:eastAsia="Arial"/>
          <w:sz w:val="20"/>
          <w:szCs w:val="20"/>
        </w:rPr>
        <w:t>și</w:t>
      </w:r>
      <w:r w:rsidRPr="00450ACF">
        <w:rPr>
          <w:rFonts w:eastAsia="Arial"/>
          <w:spacing w:val="5"/>
          <w:sz w:val="20"/>
          <w:szCs w:val="20"/>
        </w:rPr>
        <w:t xml:space="preserve"> </w:t>
      </w:r>
      <w:r w:rsidRPr="00450ACF">
        <w:rPr>
          <w:rFonts w:eastAsia="Arial"/>
          <w:spacing w:val="-4"/>
          <w:sz w:val="20"/>
          <w:szCs w:val="20"/>
        </w:rPr>
        <w:t>ISBN.</w:t>
      </w:r>
    </w:p>
    <w:p w:rsidR="00AD1535" w:rsidRPr="00450ACF" w:rsidRDefault="00AD1535" w:rsidP="00AD1535">
      <w:pPr>
        <w:widowControl w:val="0"/>
        <w:tabs>
          <w:tab w:val="left" w:pos="1134"/>
        </w:tabs>
        <w:autoSpaceDE w:val="0"/>
        <w:autoSpaceDN w:val="0"/>
        <w:ind w:left="272" w:right="103"/>
        <w:jc w:val="both"/>
        <w:rPr>
          <w:rFonts w:eastAsia="Arial"/>
          <w:sz w:val="20"/>
          <w:szCs w:val="20"/>
        </w:rPr>
      </w:pPr>
      <w:r w:rsidRPr="00450ACF">
        <w:rPr>
          <w:rFonts w:eastAsia="Arial"/>
          <w:position w:val="7"/>
          <w:sz w:val="20"/>
          <w:szCs w:val="20"/>
        </w:rPr>
        <w:t>3</w:t>
      </w:r>
      <w:r w:rsidRPr="00450ACF">
        <w:rPr>
          <w:rFonts w:eastAsia="Arial"/>
          <w:sz w:val="20"/>
          <w:szCs w:val="20"/>
        </w:rPr>
        <w:t>Se</w:t>
      </w:r>
      <w:r w:rsidRPr="00450ACF">
        <w:rPr>
          <w:rFonts w:eastAsia="Arial"/>
          <w:spacing w:val="33"/>
          <w:sz w:val="20"/>
          <w:szCs w:val="20"/>
        </w:rPr>
        <w:t xml:space="preserve"> </w:t>
      </w:r>
      <w:r w:rsidRPr="00450ACF">
        <w:rPr>
          <w:rFonts w:eastAsia="Arial"/>
          <w:sz w:val="20"/>
          <w:szCs w:val="20"/>
        </w:rPr>
        <w:t>poate</w:t>
      </w:r>
      <w:r w:rsidRPr="00450ACF">
        <w:rPr>
          <w:rFonts w:eastAsia="Arial"/>
          <w:spacing w:val="33"/>
          <w:sz w:val="20"/>
          <w:szCs w:val="20"/>
        </w:rPr>
        <w:t xml:space="preserve"> </w:t>
      </w:r>
      <w:r w:rsidRPr="00450ACF">
        <w:rPr>
          <w:rFonts w:eastAsia="Arial"/>
          <w:sz w:val="20"/>
          <w:szCs w:val="20"/>
        </w:rPr>
        <w:t>echivala</w:t>
      </w:r>
      <w:r w:rsidRPr="00450ACF">
        <w:rPr>
          <w:rFonts w:eastAsia="Arial"/>
          <w:spacing w:val="33"/>
          <w:sz w:val="20"/>
          <w:szCs w:val="20"/>
        </w:rPr>
        <w:t xml:space="preserve"> </w:t>
      </w:r>
      <w:r w:rsidRPr="00450ACF">
        <w:rPr>
          <w:rFonts w:eastAsia="Arial"/>
          <w:sz w:val="20"/>
          <w:szCs w:val="20"/>
        </w:rPr>
        <w:t>1</w:t>
      </w:r>
      <w:r w:rsidRPr="00450ACF">
        <w:rPr>
          <w:rFonts w:eastAsia="Arial"/>
          <w:spacing w:val="33"/>
          <w:sz w:val="20"/>
          <w:szCs w:val="20"/>
        </w:rPr>
        <w:t xml:space="preserve"> </w:t>
      </w:r>
      <w:r w:rsidRPr="00450ACF">
        <w:rPr>
          <w:rFonts w:eastAsia="Arial"/>
          <w:sz w:val="20"/>
          <w:szCs w:val="20"/>
        </w:rPr>
        <w:t>articol</w:t>
      </w:r>
      <w:r w:rsidRPr="00450ACF">
        <w:rPr>
          <w:rFonts w:eastAsia="Arial"/>
          <w:spacing w:val="33"/>
          <w:sz w:val="20"/>
          <w:szCs w:val="20"/>
        </w:rPr>
        <w:t xml:space="preserve"> </w:t>
      </w:r>
      <w:r w:rsidRPr="00450ACF">
        <w:rPr>
          <w:rFonts w:eastAsia="Arial"/>
          <w:sz w:val="20"/>
          <w:szCs w:val="20"/>
        </w:rPr>
        <w:t>în</w:t>
      </w:r>
      <w:r w:rsidRPr="00450ACF">
        <w:rPr>
          <w:rFonts w:eastAsia="Arial"/>
          <w:spacing w:val="33"/>
          <w:sz w:val="20"/>
          <w:szCs w:val="20"/>
        </w:rPr>
        <w:t xml:space="preserve"> </w:t>
      </w:r>
      <w:r w:rsidRPr="00450ACF">
        <w:rPr>
          <w:rFonts w:eastAsia="Arial"/>
          <w:sz w:val="20"/>
          <w:szCs w:val="20"/>
        </w:rPr>
        <w:t>Q1</w:t>
      </w:r>
      <w:r w:rsidRPr="00450ACF">
        <w:rPr>
          <w:rFonts w:eastAsia="Arial"/>
          <w:spacing w:val="33"/>
          <w:sz w:val="20"/>
          <w:szCs w:val="20"/>
        </w:rPr>
        <w:t xml:space="preserve"> </w:t>
      </w:r>
      <w:r w:rsidRPr="00450ACF">
        <w:rPr>
          <w:rFonts w:eastAsia="Arial"/>
          <w:sz w:val="20"/>
          <w:szCs w:val="20"/>
        </w:rPr>
        <w:t>cu</w:t>
      </w:r>
      <w:r w:rsidRPr="00450ACF">
        <w:rPr>
          <w:rFonts w:eastAsia="Arial"/>
          <w:spacing w:val="33"/>
          <w:sz w:val="20"/>
          <w:szCs w:val="20"/>
        </w:rPr>
        <w:t xml:space="preserve"> </w:t>
      </w:r>
      <w:r w:rsidRPr="00450ACF">
        <w:rPr>
          <w:rFonts w:eastAsia="Arial"/>
          <w:sz w:val="20"/>
          <w:szCs w:val="20"/>
        </w:rPr>
        <w:t>un</w:t>
      </w:r>
      <w:r w:rsidRPr="00450ACF">
        <w:rPr>
          <w:rFonts w:eastAsia="Arial"/>
          <w:spacing w:val="33"/>
          <w:sz w:val="20"/>
          <w:szCs w:val="20"/>
        </w:rPr>
        <w:t xml:space="preserve"> </w:t>
      </w:r>
      <w:r w:rsidRPr="00450ACF">
        <w:rPr>
          <w:rFonts w:eastAsia="Arial"/>
          <w:sz w:val="20"/>
          <w:szCs w:val="20"/>
        </w:rPr>
        <w:t>brevet</w:t>
      </w:r>
      <w:r w:rsidRPr="00450ACF">
        <w:rPr>
          <w:rFonts w:eastAsia="Arial"/>
          <w:spacing w:val="33"/>
          <w:sz w:val="20"/>
          <w:szCs w:val="20"/>
        </w:rPr>
        <w:t xml:space="preserve"> </w:t>
      </w:r>
      <w:r w:rsidRPr="00450ACF">
        <w:rPr>
          <w:rFonts w:eastAsia="Arial"/>
          <w:sz w:val="20"/>
          <w:szCs w:val="20"/>
        </w:rPr>
        <w:t>de</w:t>
      </w:r>
      <w:r w:rsidRPr="00450ACF">
        <w:rPr>
          <w:rFonts w:eastAsia="Arial"/>
          <w:spacing w:val="33"/>
          <w:sz w:val="20"/>
          <w:szCs w:val="20"/>
        </w:rPr>
        <w:t xml:space="preserve"> </w:t>
      </w:r>
      <w:r w:rsidRPr="00450ACF">
        <w:rPr>
          <w:rFonts w:eastAsia="Arial"/>
          <w:sz w:val="20"/>
          <w:szCs w:val="20"/>
        </w:rPr>
        <w:t>invenție/soi/hibrid</w:t>
      </w:r>
      <w:r w:rsidRPr="00450ACF">
        <w:rPr>
          <w:rFonts w:eastAsia="Arial"/>
          <w:spacing w:val="33"/>
          <w:sz w:val="20"/>
          <w:szCs w:val="20"/>
        </w:rPr>
        <w:t xml:space="preserve"> </w:t>
      </w:r>
      <w:r w:rsidRPr="00450ACF">
        <w:rPr>
          <w:rFonts w:eastAsia="Arial"/>
          <w:sz w:val="20"/>
          <w:szCs w:val="20"/>
        </w:rPr>
        <w:t>internațional,</w:t>
      </w:r>
      <w:r w:rsidRPr="00450ACF">
        <w:rPr>
          <w:rFonts w:eastAsia="Arial"/>
          <w:spacing w:val="33"/>
          <w:sz w:val="20"/>
          <w:szCs w:val="20"/>
        </w:rPr>
        <w:t xml:space="preserve"> </w:t>
      </w:r>
      <w:r w:rsidRPr="00450ACF">
        <w:rPr>
          <w:rFonts w:eastAsia="Arial"/>
          <w:sz w:val="20"/>
          <w:szCs w:val="20"/>
        </w:rPr>
        <w:t>respectiv</w:t>
      </w:r>
      <w:r w:rsidRPr="00450ACF">
        <w:rPr>
          <w:rFonts w:eastAsia="Arial"/>
          <w:spacing w:val="33"/>
          <w:sz w:val="20"/>
          <w:szCs w:val="20"/>
        </w:rPr>
        <w:t xml:space="preserve"> </w:t>
      </w:r>
      <w:r w:rsidRPr="00450ACF">
        <w:rPr>
          <w:rFonts w:eastAsia="Arial"/>
          <w:sz w:val="20"/>
          <w:szCs w:val="20"/>
        </w:rPr>
        <w:t>1</w:t>
      </w:r>
      <w:r w:rsidRPr="00450ACF">
        <w:rPr>
          <w:rFonts w:eastAsia="Arial"/>
          <w:spacing w:val="33"/>
          <w:sz w:val="20"/>
          <w:szCs w:val="20"/>
        </w:rPr>
        <w:t xml:space="preserve"> </w:t>
      </w:r>
      <w:r w:rsidRPr="00450ACF">
        <w:rPr>
          <w:rFonts w:eastAsia="Arial"/>
          <w:sz w:val="20"/>
          <w:szCs w:val="20"/>
        </w:rPr>
        <w:t>articol</w:t>
      </w:r>
      <w:r w:rsidRPr="00450ACF">
        <w:rPr>
          <w:rFonts w:eastAsia="Arial"/>
          <w:spacing w:val="33"/>
          <w:sz w:val="20"/>
          <w:szCs w:val="20"/>
        </w:rPr>
        <w:t xml:space="preserve"> </w:t>
      </w:r>
      <w:r w:rsidRPr="00450ACF">
        <w:rPr>
          <w:rFonts w:eastAsia="Arial"/>
          <w:sz w:val="20"/>
          <w:szCs w:val="20"/>
        </w:rPr>
        <w:t>în</w:t>
      </w:r>
      <w:r w:rsidRPr="00450ACF">
        <w:rPr>
          <w:rFonts w:eastAsia="Arial"/>
          <w:spacing w:val="33"/>
          <w:sz w:val="20"/>
          <w:szCs w:val="20"/>
        </w:rPr>
        <w:t xml:space="preserve"> </w:t>
      </w:r>
      <w:r w:rsidRPr="00450ACF">
        <w:rPr>
          <w:rFonts w:eastAsia="Arial"/>
          <w:sz w:val="20"/>
          <w:szCs w:val="20"/>
        </w:rPr>
        <w:t>Q2</w:t>
      </w:r>
      <w:r w:rsidRPr="00450ACF">
        <w:rPr>
          <w:rFonts w:eastAsia="Arial"/>
          <w:spacing w:val="33"/>
          <w:sz w:val="20"/>
          <w:szCs w:val="20"/>
        </w:rPr>
        <w:t xml:space="preserve"> </w:t>
      </w:r>
      <w:r w:rsidRPr="00450ACF">
        <w:rPr>
          <w:rFonts w:eastAsia="Arial"/>
          <w:sz w:val="20"/>
          <w:szCs w:val="20"/>
        </w:rPr>
        <w:t>cu</w:t>
      </w:r>
      <w:r w:rsidRPr="00450ACF">
        <w:rPr>
          <w:rFonts w:eastAsia="Arial"/>
          <w:spacing w:val="33"/>
          <w:sz w:val="20"/>
          <w:szCs w:val="20"/>
        </w:rPr>
        <w:t xml:space="preserve"> </w:t>
      </w:r>
      <w:r w:rsidRPr="00450ACF">
        <w:rPr>
          <w:rFonts w:eastAsia="Arial"/>
          <w:sz w:val="20"/>
          <w:szCs w:val="20"/>
        </w:rPr>
        <w:t>un brevet</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invenție/soi/hibrid</w:t>
      </w:r>
      <w:r w:rsidRPr="00450ACF">
        <w:rPr>
          <w:rFonts w:eastAsia="Arial"/>
          <w:spacing w:val="40"/>
          <w:sz w:val="20"/>
          <w:szCs w:val="20"/>
        </w:rPr>
        <w:t xml:space="preserve"> </w:t>
      </w:r>
      <w:r w:rsidRPr="00450ACF">
        <w:rPr>
          <w:rFonts w:eastAsia="Arial"/>
          <w:sz w:val="20"/>
          <w:szCs w:val="20"/>
        </w:rPr>
        <w:t>sau</w:t>
      </w:r>
      <w:r w:rsidRPr="00450ACF">
        <w:rPr>
          <w:rFonts w:eastAsia="Arial"/>
          <w:spacing w:val="40"/>
          <w:sz w:val="20"/>
          <w:szCs w:val="20"/>
        </w:rPr>
        <w:t xml:space="preserve"> </w:t>
      </w:r>
      <w:r w:rsidRPr="00450ACF">
        <w:rPr>
          <w:rFonts w:eastAsia="Arial"/>
          <w:sz w:val="20"/>
          <w:szCs w:val="20"/>
        </w:rPr>
        <w:t>certificat</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soi/hibrid</w:t>
      </w:r>
      <w:r w:rsidRPr="00450ACF">
        <w:rPr>
          <w:rFonts w:eastAsia="Arial"/>
          <w:spacing w:val="40"/>
          <w:sz w:val="20"/>
          <w:szCs w:val="20"/>
        </w:rPr>
        <w:t xml:space="preserve"> </w:t>
      </w:r>
      <w:r w:rsidRPr="00450ACF">
        <w:rPr>
          <w:rFonts w:eastAsia="Arial"/>
          <w:sz w:val="20"/>
          <w:szCs w:val="20"/>
        </w:rPr>
        <w:t>național.</w:t>
      </w:r>
      <w:r w:rsidRPr="00450ACF">
        <w:rPr>
          <w:rFonts w:eastAsia="Arial"/>
          <w:spacing w:val="40"/>
          <w:sz w:val="20"/>
          <w:szCs w:val="20"/>
        </w:rPr>
        <w:t xml:space="preserve"> </w:t>
      </w:r>
      <w:r w:rsidRPr="00450ACF">
        <w:rPr>
          <w:rFonts w:eastAsia="Arial"/>
          <w:sz w:val="20"/>
          <w:szCs w:val="20"/>
        </w:rPr>
        <w:t>Brevetele/certificatele</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soi/hibrid</w:t>
      </w:r>
      <w:r w:rsidRPr="00450ACF">
        <w:rPr>
          <w:rFonts w:eastAsia="Arial"/>
          <w:spacing w:val="80"/>
          <w:sz w:val="20"/>
          <w:szCs w:val="20"/>
        </w:rPr>
        <w:t xml:space="preserve"> </w:t>
      </w:r>
      <w:r w:rsidRPr="00450ACF">
        <w:rPr>
          <w:rFonts w:eastAsia="Arial"/>
          <w:sz w:val="20"/>
          <w:szCs w:val="20"/>
        </w:rPr>
        <w:t>se</w:t>
      </w:r>
      <w:r w:rsidRPr="00450ACF">
        <w:rPr>
          <w:rFonts w:eastAsia="Arial"/>
          <w:spacing w:val="40"/>
          <w:sz w:val="20"/>
          <w:szCs w:val="20"/>
        </w:rPr>
        <w:t xml:space="preserve"> </w:t>
      </w:r>
      <w:r w:rsidRPr="00450ACF">
        <w:rPr>
          <w:rFonts w:eastAsia="Arial"/>
          <w:sz w:val="20"/>
          <w:szCs w:val="20"/>
        </w:rPr>
        <w:t>includ</w:t>
      </w:r>
      <w:r w:rsidRPr="00450ACF">
        <w:rPr>
          <w:rFonts w:eastAsia="Arial"/>
          <w:spacing w:val="40"/>
          <w:sz w:val="20"/>
          <w:szCs w:val="20"/>
        </w:rPr>
        <w:t xml:space="preserve"> </w:t>
      </w:r>
      <w:r w:rsidRPr="00450ACF">
        <w:rPr>
          <w:rFonts w:eastAsia="Arial"/>
          <w:sz w:val="20"/>
          <w:szCs w:val="20"/>
        </w:rPr>
        <w:t xml:space="preserve">în dosarul de concurs/examen. </w:t>
      </w:r>
      <w:r w:rsidRPr="00450ACF">
        <w:rPr>
          <w:rFonts w:eastAsia="Arial"/>
          <w:b/>
          <w:sz w:val="20"/>
          <w:szCs w:val="20"/>
        </w:rPr>
        <w:t xml:space="preserve"> </w:t>
      </w:r>
      <w:r w:rsidRPr="00450ACF">
        <w:rPr>
          <w:rFonts w:eastAsia="Arial"/>
          <w:sz w:val="20"/>
          <w:szCs w:val="20"/>
        </w:rPr>
        <w:t xml:space="preserve">Profesor: Se pot echivala maximum 2 articole. </w:t>
      </w:r>
    </w:p>
    <w:p w:rsidR="00AD1535" w:rsidRPr="00450ACF" w:rsidRDefault="00AD1535" w:rsidP="00AD1535">
      <w:pPr>
        <w:widowControl w:val="0"/>
        <w:autoSpaceDE w:val="0"/>
        <w:autoSpaceDN w:val="0"/>
        <w:spacing w:line="244" w:lineRule="auto"/>
        <w:ind w:right="95" w:firstLine="284"/>
        <w:jc w:val="both"/>
        <w:rPr>
          <w:rFonts w:ascii="Arial" w:eastAsia="Arial" w:hAnsi="Arial" w:cs="Arial"/>
          <w:sz w:val="19"/>
          <w:szCs w:val="22"/>
        </w:rPr>
      </w:pPr>
      <w:r w:rsidRPr="00450ACF">
        <w:rPr>
          <w:rFonts w:eastAsia="Arial"/>
          <w:sz w:val="20"/>
          <w:szCs w:val="20"/>
        </w:rPr>
        <w:t xml:space="preserve">Conferențiar: </w:t>
      </w:r>
      <w:r w:rsidRPr="00450ACF">
        <w:rPr>
          <w:rFonts w:eastAsia="Arial"/>
          <w:sz w:val="18"/>
          <w:szCs w:val="18"/>
        </w:rPr>
        <w:t>Se poate echivala un singur articol (fie în Q1, fie în Q2).</w:t>
      </w:r>
    </w:p>
    <w:p w:rsidR="00AD1535" w:rsidRPr="00450ACF" w:rsidRDefault="00AD1535" w:rsidP="00AD1535">
      <w:pPr>
        <w:widowControl w:val="0"/>
        <w:tabs>
          <w:tab w:val="left" w:pos="1134"/>
        </w:tabs>
        <w:autoSpaceDE w:val="0"/>
        <w:autoSpaceDN w:val="0"/>
        <w:ind w:left="272" w:right="100" w:firstLine="53"/>
        <w:jc w:val="both"/>
        <w:rPr>
          <w:rFonts w:eastAsia="Arial"/>
          <w:sz w:val="20"/>
          <w:szCs w:val="20"/>
        </w:rPr>
      </w:pPr>
      <w:r w:rsidRPr="00450ACF">
        <w:rPr>
          <w:rFonts w:eastAsia="Arial"/>
          <w:position w:val="7"/>
          <w:sz w:val="20"/>
          <w:szCs w:val="20"/>
        </w:rPr>
        <w:t>4</w:t>
      </w:r>
      <w:r w:rsidRPr="00450ACF">
        <w:rPr>
          <w:rFonts w:eastAsia="Arial"/>
          <w:sz w:val="20"/>
          <w:szCs w:val="20"/>
        </w:rPr>
        <w:t xml:space="preserve">Prin </w:t>
      </w:r>
      <w:r w:rsidRPr="00450ACF">
        <w:rPr>
          <w:rFonts w:eastAsia="Arial"/>
          <w:i/>
          <w:sz w:val="20"/>
          <w:szCs w:val="20"/>
        </w:rPr>
        <w:t xml:space="preserve">autor principal </w:t>
      </w:r>
      <w:r w:rsidRPr="00450ACF">
        <w:rPr>
          <w:rFonts w:eastAsia="Arial"/>
          <w:sz w:val="20"/>
          <w:szCs w:val="20"/>
        </w:rPr>
        <w:t>se înțelege prim autor, autor corespondent sau coordonator (doar pentru conducătorii de</w:t>
      </w:r>
      <w:r w:rsidRPr="00450ACF">
        <w:rPr>
          <w:rFonts w:eastAsia="Arial"/>
          <w:spacing w:val="80"/>
          <w:sz w:val="20"/>
          <w:szCs w:val="20"/>
        </w:rPr>
        <w:t xml:space="preserve"> </w:t>
      </w:r>
      <w:r w:rsidRPr="00450ACF">
        <w:rPr>
          <w:rFonts w:eastAsia="Arial"/>
          <w:sz w:val="20"/>
          <w:szCs w:val="20"/>
        </w:rPr>
        <w:t>doctorat). Pentru calitatea de autor corespondent se iau în calcul articolele la care există un singur autor cu această calitate din aceeași instituție. Această condiție se aplică la articolele publicate după aprobarea prezentelor standarde. Calitatea de conducător de doctorat se certifică cu document de la IOSUD.</w:t>
      </w: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sz w:val="20"/>
          <w:szCs w:val="20"/>
        </w:rPr>
        <w:t>Nu</w:t>
      </w:r>
      <w:r w:rsidRPr="00450ACF">
        <w:rPr>
          <w:rFonts w:eastAsia="Arial"/>
          <w:spacing w:val="5"/>
          <w:sz w:val="20"/>
          <w:szCs w:val="20"/>
        </w:rPr>
        <w:t xml:space="preserve"> </w:t>
      </w:r>
      <w:r w:rsidRPr="00450ACF">
        <w:rPr>
          <w:rFonts w:eastAsia="Arial"/>
          <w:sz w:val="20"/>
          <w:szCs w:val="20"/>
        </w:rPr>
        <w:t>se</w:t>
      </w:r>
      <w:r w:rsidRPr="00450ACF">
        <w:rPr>
          <w:rFonts w:eastAsia="Arial"/>
          <w:spacing w:val="5"/>
          <w:sz w:val="20"/>
          <w:szCs w:val="20"/>
        </w:rPr>
        <w:t xml:space="preserve"> </w:t>
      </w:r>
      <w:r w:rsidRPr="00450ACF">
        <w:rPr>
          <w:rFonts w:eastAsia="Arial"/>
          <w:sz w:val="20"/>
          <w:szCs w:val="20"/>
        </w:rPr>
        <w:t>admit</w:t>
      </w:r>
      <w:r w:rsidRPr="00450ACF">
        <w:rPr>
          <w:rFonts w:eastAsia="Arial"/>
          <w:spacing w:val="5"/>
          <w:sz w:val="20"/>
          <w:szCs w:val="20"/>
        </w:rPr>
        <w:t xml:space="preserve"> </w:t>
      </w:r>
      <w:r w:rsidRPr="00450ACF">
        <w:rPr>
          <w:rFonts w:eastAsia="Arial"/>
          <w:sz w:val="20"/>
          <w:szCs w:val="20"/>
        </w:rPr>
        <w:t>mai</w:t>
      </w:r>
      <w:r w:rsidRPr="00450ACF">
        <w:rPr>
          <w:rFonts w:eastAsia="Arial"/>
          <w:spacing w:val="5"/>
          <w:sz w:val="20"/>
          <w:szCs w:val="20"/>
        </w:rPr>
        <w:t xml:space="preserve"> </w:t>
      </w:r>
      <w:r w:rsidRPr="00450ACF">
        <w:rPr>
          <w:rFonts w:eastAsia="Arial"/>
          <w:sz w:val="20"/>
          <w:szCs w:val="20"/>
        </w:rPr>
        <w:t>mult</w:t>
      </w:r>
      <w:r w:rsidRPr="00450ACF">
        <w:rPr>
          <w:rFonts w:eastAsia="Arial"/>
          <w:spacing w:val="5"/>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două</w:t>
      </w:r>
      <w:r w:rsidRPr="00450ACF">
        <w:rPr>
          <w:rFonts w:eastAsia="Arial"/>
          <w:spacing w:val="6"/>
          <w:sz w:val="20"/>
          <w:szCs w:val="20"/>
        </w:rPr>
        <w:t xml:space="preserve"> </w:t>
      </w:r>
      <w:r w:rsidRPr="00450ACF">
        <w:rPr>
          <w:rFonts w:eastAsia="Arial"/>
          <w:sz w:val="20"/>
          <w:szCs w:val="20"/>
        </w:rPr>
        <w:t>articole</w:t>
      </w:r>
      <w:r w:rsidRPr="00450ACF">
        <w:rPr>
          <w:rFonts w:eastAsia="Arial"/>
          <w:spacing w:val="5"/>
          <w:sz w:val="20"/>
          <w:szCs w:val="20"/>
        </w:rPr>
        <w:t xml:space="preserve"> </w:t>
      </w:r>
      <w:r w:rsidRPr="00450ACF">
        <w:rPr>
          <w:rFonts w:eastAsia="Arial"/>
          <w:sz w:val="20"/>
          <w:szCs w:val="20"/>
        </w:rPr>
        <w:t>publicate</w:t>
      </w:r>
      <w:r w:rsidRPr="00450ACF">
        <w:rPr>
          <w:rFonts w:eastAsia="Arial"/>
          <w:spacing w:val="5"/>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z w:val="20"/>
          <w:szCs w:val="20"/>
        </w:rPr>
        <w:t>același</w:t>
      </w:r>
      <w:r w:rsidRPr="00450ACF">
        <w:rPr>
          <w:rFonts w:eastAsia="Arial"/>
          <w:spacing w:val="3"/>
          <w:sz w:val="20"/>
          <w:szCs w:val="20"/>
        </w:rPr>
        <w:t xml:space="preserve"> </w:t>
      </w:r>
      <w:r w:rsidRPr="00450ACF">
        <w:rPr>
          <w:rFonts w:eastAsia="Arial"/>
          <w:spacing w:val="-2"/>
          <w:sz w:val="20"/>
          <w:szCs w:val="20"/>
        </w:rPr>
        <w:t>volum/ediție.</w:t>
      </w:r>
    </w:p>
    <w:p w:rsidR="00AD1535" w:rsidRPr="00450ACF" w:rsidRDefault="00AD1535" w:rsidP="00AD1535">
      <w:pPr>
        <w:widowControl w:val="0"/>
        <w:tabs>
          <w:tab w:val="left" w:pos="1134"/>
        </w:tabs>
        <w:autoSpaceDE w:val="0"/>
        <w:autoSpaceDN w:val="0"/>
        <w:ind w:left="272" w:right="100"/>
        <w:jc w:val="both"/>
        <w:rPr>
          <w:rFonts w:eastAsia="Arial"/>
          <w:sz w:val="20"/>
          <w:szCs w:val="20"/>
        </w:rPr>
      </w:pPr>
      <w:r w:rsidRPr="00450ACF">
        <w:rPr>
          <w:rFonts w:eastAsia="Arial"/>
          <w:sz w:val="20"/>
          <w:szCs w:val="20"/>
        </w:rPr>
        <w:t>Articolele</w:t>
      </w:r>
      <w:r w:rsidRPr="00450ACF">
        <w:rPr>
          <w:rFonts w:eastAsia="Arial"/>
          <w:spacing w:val="15"/>
          <w:sz w:val="20"/>
          <w:szCs w:val="20"/>
        </w:rPr>
        <w:t xml:space="preserve"> </w:t>
      </w:r>
      <w:r w:rsidRPr="00450ACF">
        <w:rPr>
          <w:rFonts w:eastAsia="Arial"/>
          <w:sz w:val="20"/>
          <w:szCs w:val="20"/>
        </w:rPr>
        <w:t>de</w:t>
      </w:r>
      <w:r w:rsidRPr="00450ACF">
        <w:rPr>
          <w:rFonts w:eastAsia="Arial"/>
          <w:spacing w:val="15"/>
          <w:sz w:val="20"/>
          <w:szCs w:val="20"/>
        </w:rPr>
        <w:t xml:space="preserve"> </w:t>
      </w:r>
      <w:r w:rsidRPr="00450ACF">
        <w:rPr>
          <w:rFonts w:eastAsia="Arial"/>
          <w:sz w:val="20"/>
          <w:szCs w:val="20"/>
        </w:rPr>
        <w:t>la</w:t>
      </w:r>
      <w:r w:rsidRPr="00450ACF">
        <w:rPr>
          <w:rFonts w:eastAsia="Arial"/>
          <w:spacing w:val="80"/>
          <w:sz w:val="20"/>
          <w:szCs w:val="20"/>
        </w:rPr>
        <w:t xml:space="preserve"> </w:t>
      </w:r>
      <w:r w:rsidRPr="00450ACF">
        <w:rPr>
          <w:rFonts w:eastAsia="Arial"/>
          <w:sz w:val="20"/>
          <w:szCs w:val="20"/>
        </w:rPr>
        <w:t>criteriile</w:t>
      </w:r>
      <w:r w:rsidRPr="00450ACF">
        <w:rPr>
          <w:rFonts w:eastAsia="Arial"/>
          <w:spacing w:val="13"/>
          <w:sz w:val="20"/>
          <w:szCs w:val="20"/>
        </w:rPr>
        <w:t xml:space="preserve"> </w:t>
      </w:r>
      <w:r w:rsidRPr="00450ACF">
        <w:rPr>
          <w:rFonts w:eastAsia="Arial"/>
          <w:sz w:val="20"/>
          <w:szCs w:val="20"/>
        </w:rPr>
        <w:t>2.1,</w:t>
      </w:r>
      <w:r w:rsidRPr="00450ACF">
        <w:rPr>
          <w:rFonts w:eastAsia="Arial"/>
          <w:spacing w:val="15"/>
          <w:sz w:val="20"/>
          <w:szCs w:val="20"/>
        </w:rPr>
        <w:t xml:space="preserve"> </w:t>
      </w:r>
      <w:r w:rsidRPr="00450ACF">
        <w:rPr>
          <w:rFonts w:eastAsia="Arial"/>
          <w:sz w:val="20"/>
          <w:szCs w:val="20"/>
        </w:rPr>
        <w:t>2.2,</w:t>
      </w:r>
      <w:r w:rsidRPr="00450ACF">
        <w:rPr>
          <w:rFonts w:eastAsia="Arial"/>
          <w:spacing w:val="15"/>
          <w:sz w:val="20"/>
          <w:szCs w:val="20"/>
        </w:rPr>
        <w:t xml:space="preserve"> </w:t>
      </w:r>
      <w:r w:rsidRPr="00450ACF">
        <w:rPr>
          <w:rFonts w:eastAsia="Arial"/>
          <w:sz w:val="20"/>
          <w:szCs w:val="20"/>
        </w:rPr>
        <w:t>2.3</w:t>
      </w:r>
      <w:r w:rsidRPr="00450ACF">
        <w:rPr>
          <w:rFonts w:eastAsia="Arial"/>
          <w:spacing w:val="15"/>
          <w:sz w:val="20"/>
          <w:szCs w:val="20"/>
        </w:rPr>
        <w:t xml:space="preserve"> </w:t>
      </w:r>
      <w:r w:rsidRPr="00450ACF">
        <w:rPr>
          <w:rFonts w:eastAsia="Arial"/>
          <w:sz w:val="20"/>
          <w:szCs w:val="20"/>
        </w:rPr>
        <w:t>trebuie</w:t>
      </w:r>
      <w:r w:rsidRPr="00450ACF">
        <w:rPr>
          <w:rFonts w:eastAsia="Arial"/>
          <w:spacing w:val="15"/>
          <w:sz w:val="20"/>
          <w:szCs w:val="20"/>
        </w:rPr>
        <w:t xml:space="preserve"> </w:t>
      </w:r>
      <w:r w:rsidRPr="00450ACF">
        <w:rPr>
          <w:rFonts w:eastAsia="Arial"/>
          <w:sz w:val="20"/>
          <w:szCs w:val="20"/>
        </w:rPr>
        <w:t>să</w:t>
      </w:r>
      <w:r w:rsidRPr="00450ACF">
        <w:rPr>
          <w:rFonts w:eastAsia="Arial"/>
          <w:spacing w:val="15"/>
          <w:sz w:val="20"/>
          <w:szCs w:val="20"/>
        </w:rPr>
        <w:t xml:space="preserve"> </w:t>
      </w:r>
      <w:r w:rsidRPr="00450ACF">
        <w:rPr>
          <w:rFonts w:eastAsia="Arial"/>
          <w:sz w:val="20"/>
          <w:szCs w:val="20"/>
        </w:rPr>
        <w:t>aibă</w:t>
      </w:r>
      <w:r w:rsidRPr="00450ACF">
        <w:rPr>
          <w:rFonts w:eastAsia="Arial"/>
          <w:spacing w:val="15"/>
          <w:sz w:val="20"/>
          <w:szCs w:val="20"/>
        </w:rPr>
        <w:t xml:space="preserve"> </w:t>
      </w:r>
      <w:r w:rsidRPr="00450ACF">
        <w:rPr>
          <w:rFonts w:eastAsia="Arial"/>
          <w:sz w:val="20"/>
          <w:szCs w:val="20"/>
        </w:rPr>
        <w:t>încadrarea</w:t>
      </w:r>
      <w:r w:rsidRPr="00450ACF">
        <w:rPr>
          <w:rFonts w:eastAsia="Arial"/>
          <w:spacing w:val="15"/>
          <w:sz w:val="20"/>
          <w:szCs w:val="20"/>
        </w:rPr>
        <w:t xml:space="preserve"> </w:t>
      </w:r>
      <w:r w:rsidRPr="00450ACF">
        <w:rPr>
          <w:rFonts w:eastAsia="Arial"/>
          <w:sz w:val="20"/>
          <w:szCs w:val="20"/>
        </w:rPr>
        <w:t>în</w:t>
      </w:r>
      <w:r w:rsidRPr="00450ACF">
        <w:rPr>
          <w:rFonts w:eastAsia="Arial"/>
          <w:spacing w:val="13"/>
          <w:sz w:val="20"/>
          <w:szCs w:val="20"/>
        </w:rPr>
        <w:t xml:space="preserve"> </w:t>
      </w:r>
      <w:r w:rsidRPr="00450ACF">
        <w:rPr>
          <w:rFonts w:eastAsia="Arial"/>
          <w:sz w:val="20"/>
          <w:szCs w:val="20"/>
        </w:rPr>
        <w:t>baza</w:t>
      </w:r>
      <w:r w:rsidRPr="00450ACF">
        <w:rPr>
          <w:rFonts w:eastAsia="Arial"/>
          <w:spacing w:val="15"/>
          <w:sz w:val="20"/>
          <w:szCs w:val="20"/>
        </w:rPr>
        <w:t xml:space="preserve"> </w:t>
      </w:r>
      <w:r w:rsidRPr="00450ACF">
        <w:rPr>
          <w:rFonts w:eastAsia="Arial"/>
          <w:sz w:val="20"/>
          <w:szCs w:val="20"/>
        </w:rPr>
        <w:t>de</w:t>
      </w:r>
      <w:r w:rsidRPr="00450ACF">
        <w:rPr>
          <w:rFonts w:eastAsia="Arial"/>
          <w:spacing w:val="15"/>
          <w:sz w:val="20"/>
          <w:szCs w:val="20"/>
        </w:rPr>
        <w:t xml:space="preserve"> </w:t>
      </w:r>
      <w:r w:rsidRPr="00450ACF">
        <w:rPr>
          <w:rFonts w:eastAsia="Arial"/>
          <w:sz w:val="20"/>
          <w:szCs w:val="20"/>
        </w:rPr>
        <w:t>date</w:t>
      </w:r>
      <w:r w:rsidRPr="00450ACF">
        <w:rPr>
          <w:rFonts w:eastAsia="Arial"/>
          <w:spacing w:val="15"/>
          <w:sz w:val="20"/>
          <w:szCs w:val="20"/>
        </w:rPr>
        <w:t xml:space="preserve"> </w:t>
      </w:r>
      <w:r w:rsidRPr="00450ACF">
        <w:rPr>
          <w:rFonts w:eastAsia="Arial"/>
          <w:sz w:val="20"/>
          <w:szCs w:val="20"/>
        </w:rPr>
        <w:t>Web</w:t>
      </w:r>
      <w:r w:rsidRPr="00450ACF">
        <w:rPr>
          <w:rFonts w:eastAsia="Arial"/>
          <w:spacing w:val="15"/>
          <w:sz w:val="20"/>
          <w:szCs w:val="20"/>
        </w:rPr>
        <w:t xml:space="preserve"> </w:t>
      </w:r>
      <w:r w:rsidRPr="00450ACF">
        <w:rPr>
          <w:rFonts w:eastAsia="Arial"/>
          <w:sz w:val="20"/>
          <w:szCs w:val="20"/>
        </w:rPr>
        <w:t>of</w:t>
      </w:r>
      <w:r w:rsidRPr="00450ACF">
        <w:rPr>
          <w:rFonts w:eastAsia="Arial"/>
          <w:spacing w:val="15"/>
          <w:sz w:val="20"/>
          <w:szCs w:val="20"/>
        </w:rPr>
        <w:t xml:space="preserve"> </w:t>
      </w:r>
      <w:r w:rsidRPr="00450ACF">
        <w:rPr>
          <w:rFonts w:eastAsia="Arial"/>
          <w:sz w:val="20"/>
          <w:szCs w:val="20"/>
        </w:rPr>
        <w:t>Science</w:t>
      </w:r>
      <w:r w:rsidRPr="00450ACF">
        <w:rPr>
          <w:rFonts w:eastAsia="Arial"/>
          <w:spacing w:val="15"/>
          <w:sz w:val="20"/>
          <w:szCs w:val="20"/>
        </w:rPr>
        <w:t xml:space="preserve"> </w:t>
      </w:r>
      <w:r w:rsidRPr="00450ACF">
        <w:rPr>
          <w:rFonts w:eastAsia="Arial"/>
          <w:sz w:val="20"/>
          <w:szCs w:val="20"/>
        </w:rPr>
        <w:t>(Document</w:t>
      </w:r>
      <w:r w:rsidRPr="00450ACF">
        <w:rPr>
          <w:rFonts w:eastAsia="Arial"/>
          <w:spacing w:val="15"/>
          <w:sz w:val="20"/>
          <w:szCs w:val="20"/>
        </w:rPr>
        <w:t xml:space="preserve"> </w:t>
      </w:r>
      <w:r w:rsidRPr="00450ACF">
        <w:rPr>
          <w:rFonts w:eastAsia="Arial"/>
          <w:sz w:val="20"/>
          <w:szCs w:val="20"/>
        </w:rPr>
        <w:t xml:space="preserve">Types), tip ”article” sau ”review”. Articolele tip ”review” pot reprezenta maximum 50% din standardele de la criteriile 2.1, 2.2 și </w:t>
      </w:r>
      <w:r w:rsidRPr="00450ACF">
        <w:rPr>
          <w:rFonts w:eastAsia="Arial"/>
          <w:spacing w:val="-4"/>
          <w:sz w:val="20"/>
          <w:szCs w:val="20"/>
        </w:rPr>
        <w:t>2.3.</w:t>
      </w: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sz w:val="20"/>
          <w:szCs w:val="20"/>
        </w:rPr>
        <w:t>Articolele</w:t>
      </w:r>
      <w:r w:rsidRPr="00450ACF">
        <w:rPr>
          <w:rFonts w:eastAsia="Arial"/>
          <w:spacing w:val="7"/>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z w:val="20"/>
          <w:szCs w:val="20"/>
        </w:rPr>
        <w:t>la</w:t>
      </w:r>
      <w:r w:rsidRPr="00450ACF">
        <w:rPr>
          <w:rFonts w:eastAsia="Arial"/>
          <w:spacing w:val="7"/>
          <w:sz w:val="20"/>
          <w:szCs w:val="20"/>
        </w:rPr>
        <w:t xml:space="preserve"> </w:t>
      </w:r>
      <w:r w:rsidRPr="00450ACF">
        <w:rPr>
          <w:rFonts w:eastAsia="Arial"/>
          <w:sz w:val="20"/>
          <w:szCs w:val="20"/>
        </w:rPr>
        <w:t>criteriul</w:t>
      </w:r>
      <w:r w:rsidRPr="00450ACF">
        <w:rPr>
          <w:rFonts w:eastAsia="Arial"/>
          <w:spacing w:val="8"/>
          <w:sz w:val="20"/>
          <w:szCs w:val="20"/>
        </w:rPr>
        <w:t xml:space="preserve"> </w:t>
      </w:r>
      <w:r w:rsidRPr="00450ACF">
        <w:rPr>
          <w:rFonts w:eastAsia="Arial"/>
          <w:sz w:val="20"/>
          <w:szCs w:val="20"/>
        </w:rPr>
        <w:t>2.2.</w:t>
      </w:r>
      <w:r w:rsidRPr="00450ACF">
        <w:rPr>
          <w:rFonts w:eastAsia="Arial"/>
          <w:spacing w:val="5"/>
          <w:sz w:val="20"/>
          <w:szCs w:val="20"/>
        </w:rPr>
        <w:t xml:space="preserve"> </w:t>
      </w:r>
      <w:r w:rsidRPr="00450ACF">
        <w:rPr>
          <w:rFonts w:eastAsia="Arial"/>
          <w:sz w:val="20"/>
          <w:szCs w:val="20"/>
        </w:rPr>
        <w:t>fac</w:t>
      </w:r>
      <w:r w:rsidRPr="00450ACF">
        <w:rPr>
          <w:rFonts w:eastAsia="Arial"/>
          <w:spacing w:val="8"/>
          <w:sz w:val="20"/>
          <w:szCs w:val="20"/>
        </w:rPr>
        <w:t xml:space="preserve"> </w:t>
      </w:r>
      <w:r w:rsidRPr="00450ACF">
        <w:rPr>
          <w:rFonts w:eastAsia="Arial"/>
          <w:sz w:val="20"/>
          <w:szCs w:val="20"/>
        </w:rPr>
        <w:t>parte</w:t>
      </w:r>
      <w:r w:rsidRPr="00450ACF">
        <w:rPr>
          <w:rFonts w:eastAsia="Arial"/>
          <w:spacing w:val="7"/>
          <w:sz w:val="20"/>
          <w:szCs w:val="20"/>
        </w:rPr>
        <w:t xml:space="preserve"> </w:t>
      </w:r>
      <w:r w:rsidRPr="00450ACF">
        <w:rPr>
          <w:rFonts w:eastAsia="Arial"/>
          <w:sz w:val="20"/>
          <w:szCs w:val="20"/>
        </w:rPr>
        <w:t>din</w:t>
      </w:r>
      <w:r w:rsidRPr="00450ACF">
        <w:rPr>
          <w:rFonts w:eastAsia="Arial"/>
          <w:spacing w:val="6"/>
          <w:sz w:val="20"/>
          <w:szCs w:val="20"/>
        </w:rPr>
        <w:t xml:space="preserve"> </w:t>
      </w:r>
      <w:r w:rsidRPr="00450ACF">
        <w:rPr>
          <w:rFonts w:eastAsia="Arial"/>
          <w:sz w:val="20"/>
          <w:szCs w:val="20"/>
        </w:rPr>
        <w:t>cele</w:t>
      </w:r>
      <w:r w:rsidRPr="00450ACF">
        <w:rPr>
          <w:rFonts w:eastAsia="Arial"/>
          <w:spacing w:val="7"/>
          <w:sz w:val="20"/>
          <w:szCs w:val="20"/>
        </w:rPr>
        <w:t xml:space="preserve"> </w:t>
      </w:r>
      <w:r w:rsidRPr="00450ACF">
        <w:rPr>
          <w:rFonts w:eastAsia="Arial"/>
          <w:sz w:val="20"/>
          <w:szCs w:val="20"/>
        </w:rPr>
        <w:t>de</w:t>
      </w:r>
      <w:r w:rsidRPr="00450ACF">
        <w:rPr>
          <w:rFonts w:eastAsia="Arial"/>
          <w:spacing w:val="8"/>
          <w:sz w:val="20"/>
          <w:szCs w:val="20"/>
        </w:rPr>
        <w:t xml:space="preserve"> </w:t>
      </w:r>
      <w:r w:rsidRPr="00450ACF">
        <w:rPr>
          <w:rFonts w:eastAsia="Arial"/>
          <w:sz w:val="20"/>
          <w:szCs w:val="20"/>
        </w:rPr>
        <w:t>la</w:t>
      </w:r>
      <w:r w:rsidRPr="00450ACF">
        <w:rPr>
          <w:rFonts w:eastAsia="Arial"/>
          <w:spacing w:val="8"/>
          <w:sz w:val="20"/>
          <w:szCs w:val="20"/>
        </w:rPr>
        <w:t xml:space="preserve"> </w:t>
      </w:r>
      <w:r w:rsidRPr="00450ACF">
        <w:rPr>
          <w:rFonts w:eastAsia="Arial"/>
          <w:sz w:val="20"/>
          <w:szCs w:val="20"/>
        </w:rPr>
        <w:t>criteriul</w:t>
      </w:r>
      <w:r w:rsidRPr="00450ACF">
        <w:rPr>
          <w:rFonts w:eastAsia="Arial"/>
          <w:spacing w:val="7"/>
          <w:sz w:val="20"/>
          <w:szCs w:val="20"/>
        </w:rPr>
        <w:t xml:space="preserve"> </w:t>
      </w:r>
      <w:r w:rsidRPr="00450ACF">
        <w:rPr>
          <w:rFonts w:eastAsia="Arial"/>
          <w:spacing w:val="-4"/>
          <w:sz w:val="20"/>
          <w:szCs w:val="20"/>
        </w:rPr>
        <w:t>2.1.</w:t>
      </w:r>
    </w:p>
    <w:p w:rsidR="00AD1535" w:rsidRPr="00450ACF" w:rsidRDefault="00AD1535" w:rsidP="00AD1535">
      <w:pPr>
        <w:widowControl w:val="0"/>
        <w:tabs>
          <w:tab w:val="left" w:pos="1134"/>
        </w:tabs>
        <w:autoSpaceDE w:val="0"/>
        <w:autoSpaceDN w:val="0"/>
        <w:ind w:left="272" w:right="107"/>
        <w:jc w:val="both"/>
        <w:rPr>
          <w:rFonts w:eastAsia="Arial"/>
          <w:sz w:val="20"/>
          <w:szCs w:val="20"/>
        </w:rPr>
      </w:pPr>
      <w:r w:rsidRPr="00450ACF">
        <w:rPr>
          <w:rFonts w:eastAsia="Arial"/>
          <w:sz w:val="20"/>
          <w:szCs w:val="20"/>
        </w:rPr>
        <w:t>Candidatul trebuie să precizeze în lista de lucrări datele de identificare pe Platformele ResearcherID și ORCID, iar la fiecare articol, numărul WOS (Accession Number).</w:t>
      </w: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sz w:val="20"/>
          <w:szCs w:val="20"/>
        </w:rPr>
        <w:t>Articolele</w:t>
      </w:r>
      <w:r w:rsidRPr="00450ACF">
        <w:rPr>
          <w:rFonts w:eastAsia="Arial"/>
          <w:spacing w:val="5"/>
          <w:sz w:val="20"/>
          <w:szCs w:val="20"/>
        </w:rPr>
        <w:t xml:space="preserve"> </w:t>
      </w:r>
      <w:r w:rsidRPr="00450ACF">
        <w:rPr>
          <w:rFonts w:eastAsia="Arial"/>
          <w:sz w:val="20"/>
          <w:szCs w:val="20"/>
        </w:rPr>
        <w:t>de</w:t>
      </w:r>
      <w:r w:rsidRPr="00450ACF">
        <w:rPr>
          <w:rFonts w:eastAsia="Arial"/>
          <w:spacing w:val="5"/>
          <w:sz w:val="20"/>
          <w:szCs w:val="20"/>
        </w:rPr>
        <w:t xml:space="preserve"> </w:t>
      </w:r>
      <w:r w:rsidRPr="00450ACF">
        <w:rPr>
          <w:rFonts w:eastAsia="Arial"/>
          <w:sz w:val="20"/>
          <w:szCs w:val="20"/>
        </w:rPr>
        <w:t>la</w:t>
      </w:r>
      <w:r w:rsidRPr="00450ACF">
        <w:rPr>
          <w:rFonts w:eastAsia="Arial"/>
          <w:spacing w:val="5"/>
          <w:sz w:val="20"/>
          <w:szCs w:val="20"/>
        </w:rPr>
        <w:t xml:space="preserve"> </w:t>
      </w:r>
      <w:r w:rsidRPr="00450ACF">
        <w:rPr>
          <w:rFonts w:eastAsia="Arial"/>
          <w:sz w:val="20"/>
          <w:szCs w:val="20"/>
        </w:rPr>
        <w:t>criteriul</w:t>
      </w:r>
      <w:r w:rsidRPr="00450ACF">
        <w:rPr>
          <w:rFonts w:eastAsia="Arial"/>
          <w:spacing w:val="5"/>
          <w:sz w:val="20"/>
          <w:szCs w:val="20"/>
        </w:rPr>
        <w:t xml:space="preserve"> </w:t>
      </w:r>
      <w:r w:rsidRPr="00450ACF">
        <w:rPr>
          <w:rFonts w:eastAsia="Arial"/>
          <w:sz w:val="20"/>
          <w:szCs w:val="20"/>
        </w:rPr>
        <w:t>3.2,</w:t>
      </w:r>
      <w:r w:rsidRPr="00450ACF">
        <w:rPr>
          <w:rFonts w:eastAsia="Arial"/>
          <w:spacing w:val="2"/>
          <w:sz w:val="20"/>
          <w:szCs w:val="20"/>
        </w:rPr>
        <w:t xml:space="preserve"> </w:t>
      </w:r>
      <w:r w:rsidRPr="00450ACF">
        <w:rPr>
          <w:rFonts w:eastAsia="Arial"/>
          <w:sz w:val="20"/>
          <w:szCs w:val="20"/>
        </w:rPr>
        <w:t>în</w:t>
      </w:r>
      <w:r w:rsidRPr="00450ACF">
        <w:rPr>
          <w:rFonts w:eastAsia="Arial"/>
          <w:spacing w:val="5"/>
          <w:sz w:val="20"/>
          <w:szCs w:val="20"/>
        </w:rPr>
        <w:t xml:space="preserve"> </w:t>
      </w:r>
      <w:r w:rsidRPr="00450ACF">
        <w:rPr>
          <w:rFonts w:eastAsia="Arial"/>
          <w:sz w:val="20"/>
          <w:szCs w:val="20"/>
        </w:rPr>
        <w:t>extenso,</w:t>
      </w:r>
      <w:r w:rsidRPr="00450ACF">
        <w:rPr>
          <w:rFonts w:eastAsia="Arial"/>
          <w:spacing w:val="5"/>
          <w:sz w:val="20"/>
          <w:szCs w:val="20"/>
        </w:rPr>
        <w:t xml:space="preserve"> </w:t>
      </w:r>
      <w:r w:rsidRPr="00450ACF">
        <w:rPr>
          <w:rFonts w:eastAsia="Arial"/>
          <w:sz w:val="20"/>
          <w:szCs w:val="20"/>
        </w:rPr>
        <w:t>vor</w:t>
      </w:r>
      <w:r w:rsidRPr="00450ACF">
        <w:rPr>
          <w:rFonts w:eastAsia="Arial"/>
          <w:spacing w:val="5"/>
          <w:sz w:val="20"/>
          <w:szCs w:val="20"/>
        </w:rPr>
        <w:t xml:space="preserve"> </w:t>
      </w:r>
      <w:r w:rsidRPr="00450ACF">
        <w:rPr>
          <w:rFonts w:eastAsia="Arial"/>
          <w:sz w:val="20"/>
          <w:szCs w:val="20"/>
        </w:rPr>
        <w:t>face</w:t>
      </w:r>
      <w:r w:rsidRPr="00450ACF">
        <w:rPr>
          <w:rFonts w:eastAsia="Arial"/>
          <w:spacing w:val="3"/>
          <w:sz w:val="20"/>
          <w:szCs w:val="20"/>
        </w:rPr>
        <w:t xml:space="preserve"> </w:t>
      </w:r>
      <w:r w:rsidRPr="00450ACF">
        <w:rPr>
          <w:rFonts w:eastAsia="Arial"/>
          <w:sz w:val="20"/>
          <w:szCs w:val="20"/>
        </w:rPr>
        <w:t>parte</w:t>
      </w:r>
      <w:r w:rsidRPr="00450ACF">
        <w:rPr>
          <w:rFonts w:eastAsia="Arial"/>
          <w:spacing w:val="3"/>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z w:val="20"/>
          <w:szCs w:val="20"/>
        </w:rPr>
        <w:t>dosarul</w:t>
      </w:r>
      <w:r w:rsidRPr="00450ACF">
        <w:rPr>
          <w:rFonts w:eastAsia="Arial"/>
          <w:spacing w:val="5"/>
          <w:sz w:val="20"/>
          <w:szCs w:val="20"/>
        </w:rPr>
        <w:t xml:space="preserve"> </w:t>
      </w:r>
      <w:r w:rsidRPr="00450ACF">
        <w:rPr>
          <w:rFonts w:eastAsia="Arial"/>
          <w:spacing w:val="-2"/>
          <w:sz w:val="20"/>
          <w:szCs w:val="20"/>
        </w:rPr>
        <w:t>candidatului.</w:t>
      </w:r>
    </w:p>
    <w:p w:rsidR="00AD1535" w:rsidRPr="00450ACF" w:rsidRDefault="00AD1535" w:rsidP="00AD1535">
      <w:pPr>
        <w:widowControl w:val="0"/>
        <w:tabs>
          <w:tab w:val="left" w:pos="1134"/>
        </w:tabs>
        <w:autoSpaceDE w:val="0"/>
        <w:autoSpaceDN w:val="0"/>
        <w:ind w:left="272" w:right="104"/>
        <w:jc w:val="both"/>
        <w:rPr>
          <w:rFonts w:eastAsia="Arial"/>
          <w:sz w:val="20"/>
          <w:szCs w:val="20"/>
        </w:rPr>
      </w:pPr>
      <w:r w:rsidRPr="00450ACF">
        <w:rPr>
          <w:rFonts w:eastAsia="Arial"/>
          <w:position w:val="7"/>
          <w:sz w:val="20"/>
          <w:szCs w:val="20"/>
        </w:rPr>
        <w:t>5</w:t>
      </w:r>
      <w:r w:rsidRPr="00450ACF">
        <w:rPr>
          <w:rFonts w:eastAsia="Arial"/>
          <w:sz w:val="20"/>
          <w:szCs w:val="20"/>
        </w:rPr>
        <w:t xml:space="preserve">Proiectele de cercetare câștigate prin competiții interne pot fi luate în calcul numai la examenul de promovare în </w:t>
      </w:r>
      <w:r w:rsidRPr="00450ACF">
        <w:rPr>
          <w:rFonts w:eastAsia="Arial"/>
          <w:spacing w:val="-2"/>
          <w:sz w:val="20"/>
          <w:szCs w:val="20"/>
        </w:rPr>
        <w:t>carieră.</w:t>
      </w:r>
    </w:p>
    <w:p w:rsidR="00AD1535" w:rsidRPr="00450ACF" w:rsidRDefault="00AD1535" w:rsidP="00AD1535">
      <w:pPr>
        <w:widowControl w:val="0"/>
        <w:tabs>
          <w:tab w:val="left" w:pos="1134"/>
        </w:tabs>
        <w:autoSpaceDE w:val="0"/>
        <w:autoSpaceDN w:val="0"/>
        <w:ind w:left="272" w:right="102"/>
        <w:jc w:val="both"/>
        <w:rPr>
          <w:rFonts w:eastAsia="Arial"/>
          <w:sz w:val="20"/>
          <w:szCs w:val="20"/>
        </w:rPr>
      </w:pPr>
      <w:r w:rsidRPr="00450ACF">
        <w:rPr>
          <w:rFonts w:eastAsia="Arial"/>
          <w:position w:val="7"/>
          <w:sz w:val="20"/>
          <w:szCs w:val="20"/>
        </w:rPr>
        <w:t>6</w:t>
      </w:r>
      <w:r w:rsidRPr="00450ACF">
        <w:rPr>
          <w:rFonts w:eastAsia="Arial"/>
          <w:sz w:val="20"/>
          <w:szCs w:val="20"/>
        </w:rPr>
        <w:t>Valoarea de 10 mii Euro (echivalent RON) este valabilă pentru fiecare dintre granturile/proiectele/ contractele la care candidatul are calitatea de director/responsabil partener. Nu sunt eligibile la criteriul 2.5 proiectele educaționale, de formare profesională (tip Tempus, Burse de mobilitate, POSDRU, POCU, ROSE, Erasmus, FDI ș.a.), ci doar cele de cercetare/consultanță științifică și transfer tehnologic/cunoștințe. Se depune la dosar copia contractului și dovada încasării sumei în contabilitatea instituției. NG=număr granturi.</w:t>
      </w:r>
    </w:p>
    <w:p w:rsidR="00AD1535" w:rsidRPr="00450ACF" w:rsidRDefault="00AD1535" w:rsidP="00AD1535">
      <w:pPr>
        <w:widowControl w:val="0"/>
        <w:tabs>
          <w:tab w:val="left" w:pos="1134"/>
        </w:tabs>
        <w:autoSpaceDE w:val="0"/>
        <w:autoSpaceDN w:val="0"/>
        <w:ind w:left="272" w:right="102"/>
        <w:jc w:val="both"/>
        <w:rPr>
          <w:rFonts w:eastAsia="Arial"/>
          <w:i/>
          <w:sz w:val="20"/>
          <w:szCs w:val="20"/>
        </w:rPr>
      </w:pPr>
      <w:r w:rsidRPr="00450ACF">
        <w:rPr>
          <w:rFonts w:eastAsia="Arial"/>
          <w:i/>
          <w:sz w:val="20"/>
          <w:szCs w:val="20"/>
        </w:rPr>
        <w:t>*Profesor</w:t>
      </w:r>
      <w:r w:rsidRPr="00450ACF">
        <w:rPr>
          <w:rFonts w:eastAsia="Arial"/>
          <w:i/>
          <w:sz w:val="20"/>
          <w:szCs w:val="20"/>
          <w:lang w:val="fr-FR"/>
        </w:rPr>
        <w:t xml:space="preserve">: </w:t>
      </w:r>
      <w:r w:rsidRPr="00450ACF">
        <w:rPr>
          <w:rFonts w:eastAsia="Arial"/>
          <w:i/>
          <w:sz w:val="20"/>
          <w:szCs w:val="20"/>
        </w:rPr>
        <w:t>Condiția de publicare de cărți/articole în ultimii 5 ani sau după ultima promovare este valabilă doar pentru concursuri didactice, examene de promovare în cariera didactică, nu și pentru alte evaluări/raportări. Conferențiar</w:t>
      </w:r>
      <w:r w:rsidRPr="00450ACF">
        <w:rPr>
          <w:rFonts w:eastAsia="Arial"/>
          <w:i/>
          <w:sz w:val="20"/>
          <w:szCs w:val="20"/>
          <w:lang w:val="fr-FR"/>
        </w:rPr>
        <w:t>:</w:t>
      </w:r>
      <w:r w:rsidRPr="00450ACF">
        <w:rPr>
          <w:rFonts w:eastAsia="Arial"/>
          <w:i/>
          <w:sz w:val="20"/>
          <w:szCs w:val="20"/>
        </w:rPr>
        <w:t xml:space="preserve"> </w:t>
      </w:r>
      <w:r w:rsidRPr="00450ACF">
        <w:rPr>
          <w:rFonts w:ascii="Arial" w:eastAsia="Arial" w:hAnsi="Arial" w:cs="Arial"/>
          <w:i/>
          <w:sz w:val="19"/>
          <w:szCs w:val="22"/>
        </w:rPr>
        <w:t xml:space="preserve"> </w:t>
      </w:r>
      <w:r w:rsidRPr="00450ACF">
        <w:rPr>
          <w:rFonts w:eastAsia="Arial"/>
          <w:i/>
          <w:sz w:val="20"/>
          <w:szCs w:val="20"/>
        </w:rPr>
        <w:t>Condiția</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publicare</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cărți/articole</w:t>
      </w:r>
      <w:r w:rsidRPr="00450ACF">
        <w:rPr>
          <w:rFonts w:eastAsia="Arial"/>
          <w:i/>
          <w:spacing w:val="40"/>
          <w:sz w:val="20"/>
          <w:szCs w:val="20"/>
        </w:rPr>
        <w:t xml:space="preserve"> </w:t>
      </w:r>
      <w:r w:rsidRPr="00450ACF">
        <w:rPr>
          <w:rFonts w:eastAsia="Arial"/>
          <w:i/>
          <w:sz w:val="20"/>
          <w:szCs w:val="20"/>
        </w:rPr>
        <w:t>în</w:t>
      </w:r>
      <w:r w:rsidRPr="00450ACF">
        <w:rPr>
          <w:rFonts w:eastAsia="Arial"/>
          <w:i/>
          <w:spacing w:val="40"/>
          <w:sz w:val="20"/>
          <w:szCs w:val="20"/>
        </w:rPr>
        <w:t xml:space="preserve"> </w:t>
      </w:r>
      <w:r w:rsidRPr="00450ACF">
        <w:rPr>
          <w:rFonts w:eastAsia="Arial"/>
          <w:i/>
          <w:sz w:val="20"/>
          <w:szCs w:val="20"/>
        </w:rPr>
        <w:t>ultimii</w:t>
      </w:r>
      <w:r w:rsidRPr="00450ACF">
        <w:rPr>
          <w:rFonts w:eastAsia="Arial"/>
          <w:i/>
          <w:spacing w:val="40"/>
          <w:sz w:val="20"/>
          <w:szCs w:val="20"/>
        </w:rPr>
        <w:t xml:space="preserve"> </w:t>
      </w:r>
      <w:r w:rsidRPr="00450ACF">
        <w:rPr>
          <w:rFonts w:eastAsia="Arial"/>
          <w:i/>
          <w:sz w:val="20"/>
          <w:szCs w:val="20"/>
        </w:rPr>
        <w:t>5/3</w:t>
      </w:r>
      <w:r w:rsidRPr="00450ACF">
        <w:rPr>
          <w:rFonts w:eastAsia="Arial"/>
          <w:i/>
          <w:spacing w:val="40"/>
          <w:sz w:val="20"/>
          <w:szCs w:val="20"/>
        </w:rPr>
        <w:t xml:space="preserve"> </w:t>
      </w:r>
      <w:r w:rsidRPr="00450ACF">
        <w:rPr>
          <w:rFonts w:eastAsia="Arial"/>
          <w:i/>
          <w:sz w:val="20"/>
          <w:szCs w:val="20"/>
        </w:rPr>
        <w:t>ani</w:t>
      </w:r>
      <w:r w:rsidRPr="00450ACF">
        <w:rPr>
          <w:rFonts w:eastAsia="Arial"/>
          <w:i/>
          <w:spacing w:val="40"/>
          <w:sz w:val="20"/>
          <w:szCs w:val="20"/>
        </w:rPr>
        <w:t xml:space="preserve"> </w:t>
      </w:r>
      <w:r w:rsidRPr="00450ACF">
        <w:rPr>
          <w:rFonts w:eastAsia="Arial"/>
          <w:i/>
          <w:sz w:val="20"/>
          <w:szCs w:val="20"/>
        </w:rPr>
        <w:t>sau</w:t>
      </w:r>
      <w:r w:rsidRPr="00450ACF">
        <w:rPr>
          <w:rFonts w:eastAsia="Arial"/>
          <w:i/>
          <w:spacing w:val="40"/>
          <w:sz w:val="20"/>
          <w:szCs w:val="20"/>
        </w:rPr>
        <w:t xml:space="preserve"> </w:t>
      </w:r>
      <w:r w:rsidRPr="00450ACF">
        <w:rPr>
          <w:rFonts w:eastAsia="Arial"/>
          <w:i/>
          <w:sz w:val="20"/>
          <w:szCs w:val="20"/>
        </w:rPr>
        <w:t>după</w:t>
      </w:r>
      <w:r w:rsidRPr="00450ACF">
        <w:rPr>
          <w:rFonts w:eastAsia="Arial"/>
          <w:i/>
          <w:spacing w:val="40"/>
          <w:sz w:val="20"/>
          <w:szCs w:val="20"/>
        </w:rPr>
        <w:t xml:space="preserve"> </w:t>
      </w:r>
      <w:r w:rsidRPr="00450ACF">
        <w:rPr>
          <w:rFonts w:eastAsia="Arial"/>
          <w:i/>
          <w:sz w:val="20"/>
          <w:szCs w:val="20"/>
        </w:rPr>
        <w:t>ultima</w:t>
      </w:r>
      <w:r w:rsidRPr="00450ACF">
        <w:rPr>
          <w:rFonts w:eastAsia="Arial"/>
          <w:i/>
          <w:spacing w:val="40"/>
          <w:sz w:val="20"/>
          <w:szCs w:val="20"/>
        </w:rPr>
        <w:t xml:space="preserve"> </w:t>
      </w:r>
      <w:r w:rsidRPr="00450ACF">
        <w:rPr>
          <w:rFonts w:eastAsia="Arial"/>
          <w:i/>
          <w:sz w:val="20"/>
          <w:szCs w:val="20"/>
        </w:rPr>
        <w:t>promovare</w:t>
      </w:r>
      <w:r w:rsidRPr="00450ACF">
        <w:rPr>
          <w:rFonts w:eastAsia="Arial"/>
          <w:i/>
          <w:spacing w:val="40"/>
          <w:sz w:val="20"/>
          <w:szCs w:val="20"/>
        </w:rPr>
        <w:t xml:space="preserve"> </w:t>
      </w:r>
      <w:r w:rsidRPr="00450ACF">
        <w:rPr>
          <w:rFonts w:eastAsia="Arial"/>
          <w:i/>
          <w:sz w:val="20"/>
          <w:szCs w:val="20"/>
        </w:rPr>
        <w:t>este</w:t>
      </w:r>
      <w:r w:rsidRPr="00450ACF">
        <w:rPr>
          <w:rFonts w:eastAsia="Arial"/>
          <w:i/>
          <w:spacing w:val="38"/>
          <w:sz w:val="20"/>
          <w:szCs w:val="20"/>
        </w:rPr>
        <w:t xml:space="preserve"> </w:t>
      </w:r>
      <w:r w:rsidRPr="00450ACF">
        <w:rPr>
          <w:rFonts w:eastAsia="Arial"/>
          <w:i/>
          <w:sz w:val="20"/>
          <w:szCs w:val="20"/>
        </w:rPr>
        <w:t>valabilă</w:t>
      </w:r>
      <w:r w:rsidRPr="00450ACF">
        <w:rPr>
          <w:rFonts w:eastAsia="Arial"/>
          <w:i/>
          <w:spacing w:val="40"/>
          <w:sz w:val="20"/>
          <w:szCs w:val="20"/>
        </w:rPr>
        <w:t xml:space="preserve"> </w:t>
      </w:r>
      <w:r w:rsidRPr="00450ACF">
        <w:rPr>
          <w:rFonts w:eastAsia="Arial"/>
          <w:i/>
          <w:sz w:val="20"/>
          <w:szCs w:val="20"/>
        </w:rPr>
        <w:t>doar pentru</w:t>
      </w:r>
      <w:r w:rsidRPr="00450ACF">
        <w:rPr>
          <w:rFonts w:eastAsia="Arial"/>
          <w:i/>
          <w:spacing w:val="80"/>
          <w:sz w:val="20"/>
          <w:szCs w:val="20"/>
        </w:rPr>
        <w:t xml:space="preserve"> </w:t>
      </w:r>
      <w:r w:rsidRPr="00450ACF">
        <w:rPr>
          <w:rFonts w:eastAsia="Arial"/>
          <w:i/>
          <w:sz w:val="20"/>
          <w:szCs w:val="20"/>
        </w:rPr>
        <w:t>concursuri</w:t>
      </w:r>
      <w:r w:rsidRPr="00450ACF">
        <w:rPr>
          <w:rFonts w:eastAsia="Arial"/>
          <w:i/>
          <w:spacing w:val="40"/>
          <w:sz w:val="20"/>
          <w:szCs w:val="20"/>
        </w:rPr>
        <w:t xml:space="preserve"> </w:t>
      </w:r>
      <w:r w:rsidRPr="00450ACF">
        <w:rPr>
          <w:rFonts w:eastAsia="Arial"/>
          <w:i/>
          <w:sz w:val="20"/>
          <w:szCs w:val="20"/>
        </w:rPr>
        <w:t>didactice,</w:t>
      </w:r>
      <w:r w:rsidRPr="00450ACF">
        <w:rPr>
          <w:rFonts w:eastAsia="Arial"/>
          <w:i/>
          <w:spacing w:val="40"/>
          <w:sz w:val="20"/>
          <w:szCs w:val="20"/>
        </w:rPr>
        <w:t xml:space="preserve"> </w:t>
      </w:r>
      <w:r w:rsidRPr="00450ACF">
        <w:rPr>
          <w:rFonts w:eastAsia="Arial"/>
          <w:i/>
          <w:sz w:val="20"/>
          <w:szCs w:val="20"/>
        </w:rPr>
        <w:t>examene</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promovare</w:t>
      </w:r>
      <w:r w:rsidRPr="00450ACF">
        <w:rPr>
          <w:rFonts w:eastAsia="Arial"/>
          <w:i/>
          <w:spacing w:val="40"/>
          <w:sz w:val="20"/>
          <w:szCs w:val="20"/>
        </w:rPr>
        <w:t xml:space="preserve"> </w:t>
      </w:r>
      <w:r w:rsidRPr="00450ACF">
        <w:rPr>
          <w:rFonts w:eastAsia="Arial"/>
          <w:i/>
          <w:sz w:val="20"/>
          <w:szCs w:val="20"/>
        </w:rPr>
        <w:t>în</w:t>
      </w:r>
      <w:r w:rsidRPr="00450ACF">
        <w:rPr>
          <w:rFonts w:eastAsia="Arial"/>
          <w:i/>
          <w:spacing w:val="40"/>
          <w:sz w:val="20"/>
          <w:szCs w:val="20"/>
        </w:rPr>
        <w:t xml:space="preserve"> </w:t>
      </w:r>
      <w:r w:rsidRPr="00450ACF">
        <w:rPr>
          <w:rFonts w:eastAsia="Arial"/>
          <w:i/>
          <w:sz w:val="20"/>
          <w:szCs w:val="20"/>
        </w:rPr>
        <w:t>cariera</w:t>
      </w:r>
      <w:r w:rsidRPr="00450ACF">
        <w:rPr>
          <w:rFonts w:eastAsia="Arial"/>
          <w:i/>
          <w:spacing w:val="40"/>
          <w:sz w:val="20"/>
          <w:szCs w:val="20"/>
        </w:rPr>
        <w:t xml:space="preserve"> </w:t>
      </w:r>
      <w:r w:rsidRPr="00450ACF">
        <w:rPr>
          <w:rFonts w:eastAsia="Arial"/>
          <w:i/>
          <w:sz w:val="20"/>
          <w:szCs w:val="20"/>
        </w:rPr>
        <w:t>didactică,</w:t>
      </w:r>
      <w:r w:rsidRPr="00450ACF">
        <w:rPr>
          <w:rFonts w:eastAsia="Arial"/>
          <w:i/>
          <w:spacing w:val="40"/>
          <w:sz w:val="20"/>
          <w:szCs w:val="20"/>
        </w:rPr>
        <w:t xml:space="preserve"> </w:t>
      </w:r>
      <w:r w:rsidRPr="00450ACF">
        <w:rPr>
          <w:rFonts w:eastAsia="Arial"/>
          <w:i/>
          <w:sz w:val="20"/>
          <w:szCs w:val="20"/>
        </w:rPr>
        <w:t>nu</w:t>
      </w:r>
      <w:r w:rsidRPr="00450ACF">
        <w:rPr>
          <w:rFonts w:eastAsia="Arial"/>
          <w:i/>
          <w:spacing w:val="40"/>
          <w:sz w:val="20"/>
          <w:szCs w:val="20"/>
        </w:rPr>
        <w:t xml:space="preserve"> </w:t>
      </w:r>
      <w:r w:rsidRPr="00450ACF">
        <w:rPr>
          <w:rFonts w:eastAsia="Arial"/>
          <w:i/>
          <w:sz w:val="20"/>
          <w:szCs w:val="20"/>
        </w:rPr>
        <w:t>și</w:t>
      </w:r>
      <w:r w:rsidRPr="00450ACF">
        <w:rPr>
          <w:rFonts w:eastAsia="Arial"/>
          <w:i/>
          <w:spacing w:val="40"/>
          <w:sz w:val="20"/>
          <w:szCs w:val="20"/>
        </w:rPr>
        <w:t xml:space="preserve"> </w:t>
      </w:r>
      <w:r w:rsidRPr="00450ACF">
        <w:rPr>
          <w:rFonts w:eastAsia="Arial"/>
          <w:i/>
          <w:sz w:val="20"/>
          <w:szCs w:val="20"/>
        </w:rPr>
        <w:t>pentru</w:t>
      </w:r>
      <w:r w:rsidRPr="00450ACF">
        <w:rPr>
          <w:rFonts w:eastAsia="Arial"/>
          <w:i/>
          <w:spacing w:val="40"/>
          <w:sz w:val="20"/>
          <w:szCs w:val="20"/>
        </w:rPr>
        <w:t xml:space="preserve"> </w:t>
      </w:r>
      <w:r w:rsidRPr="00450ACF">
        <w:rPr>
          <w:rFonts w:eastAsia="Arial"/>
          <w:i/>
          <w:sz w:val="20"/>
          <w:szCs w:val="20"/>
        </w:rPr>
        <w:t xml:space="preserve">alte </w:t>
      </w:r>
      <w:r w:rsidRPr="00450ACF">
        <w:rPr>
          <w:rFonts w:eastAsia="Arial"/>
          <w:i/>
          <w:spacing w:val="-2"/>
          <w:sz w:val="20"/>
          <w:szCs w:val="20"/>
        </w:rPr>
        <w:t>evaluări/raportări.</w:t>
      </w:r>
      <w:r w:rsidRPr="00450ACF">
        <w:rPr>
          <w:rFonts w:eastAsia="Arial"/>
          <w:i/>
          <w:sz w:val="20"/>
          <w:szCs w:val="20"/>
        </w:rPr>
        <w:t xml:space="preserve"> Condiția</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publicare</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cărți/articole</w:t>
      </w:r>
      <w:r w:rsidRPr="00450ACF">
        <w:rPr>
          <w:rFonts w:eastAsia="Arial"/>
          <w:i/>
          <w:spacing w:val="40"/>
          <w:sz w:val="20"/>
          <w:szCs w:val="20"/>
        </w:rPr>
        <w:t xml:space="preserve"> </w:t>
      </w:r>
      <w:r w:rsidRPr="00450ACF">
        <w:rPr>
          <w:rFonts w:eastAsia="Arial"/>
          <w:i/>
          <w:sz w:val="20"/>
          <w:szCs w:val="20"/>
        </w:rPr>
        <w:t>în</w:t>
      </w:r>
      <w:r w:rsidRPr="00450ACF">
        <w:rPr>
          <w:rFonts w:eastAsia="Arial"/>
          <w:i/>
          <w:spacing w:val="40"/>
          <w:sz w:val="20"/>
          <w:szCs w:val="20"/>
        </w:rPr>
        <w:t xml:space="preserve"> </w:t>
      </w:r>
      <w:r w:rsidRPr="00450ACF">
        <w:rPr>
          <w:rFonts w:eastAsia="Arial"/>
          <w:i/>
          <w:sz w:val="20"/>
          <w:szCs w:val="20"/>
        </w:rPr>
        <w:t>ultimii</w:t>
      </w:r>
      <w:r w:rsidRPr="00450ACF">
        <w:rPr>
          <w:rFonts w:eastAsia="Arial"/>
          <w:i/>
          <w:spacing w:val="40"/>
          <w:sz w:val="20"/>
          <w:szCs w:val="20"/>
        </w:rPr>
        <w:t xml:space="preserve"> </w:t>
      </w:r>
      <w:r w:rsidRPr="00450ACF">
        <w:rPr>
          <w:rFonts w:eastAsia="Arial"/>
          <w:i/>
          <w:sz w:val="20"/>
          <w:szCs w:val="20"/>
        </w:rPr>
        <w:t>5/3</w:t>
      </w:r>
      <w:r w:rsidRPr="00450ACF">
        <w:rPr>
          <w:rFonts w:eastAsia="Arial"/>
          <w:i/>
          <w:spacing w:val="40"/>
          <w:sz w:val="20"/>
          <w:szCs w:val="20"/>
        </w:rPr>
        <w:t xml:space="preserve"> </w:t>
      </w:r>
      <w:r w:rsidRPr="00450ACF">
        <w:rPr>
          <w:rFonts w:eastAsia="Arial"/>
          <w:i/>
          <w:sz w:val="20"/>
          <w:szCs w:val="20"/>
        </w:rPr>
        <w:t>ani</w:t>
      </w:r>
      <w:r w:rsidRPr="00450ACF">
        <w:rPr>
          <w:rFonts w:eastAsia="Arial"/>
          <w:i/>
          <w:spacing w:val="40"/>
          <w:sz w:val="20"/>
          <w:szCs w:val="20"/>
        </w:rPr>
        <w:t xml:space="preserve"> </w:t>
      </w:r>
      <w:r w:rsidRPr="00450ACF">
        <w:rPr>
          <w:rFonts w:eastAsia="Arial"/>
          <w:i/>
          <w:sz w:val="20"/>
          <w:szCs w:val="20"/>
        </w:rPr>
        <w:t>sau</w:t>
      </w:r>
      <w:r w:rsidRPr="00450ACF">
        <w:rPr>
          <w:rFonts w:eastAsia="Arial"/>
          <w:i/>
          <w:spacing w:val="40"/>
          <w:sz w:val="20"/>
          <w:szCs w:val="20"/>
        </w:rPr>
        <w:t xml:space="preserve"> </w:t>
      </w:r>
      <w:r w:rsidRPr="00450ACF">
        <w:rPr>
          <w:rFonts w:eastAsia="Arial"/>
          <w:i/>
          <w:sz w:val="20"/>
          <w:szCs w:val="20"/>
        </w:rPr>
        <w:t>după</w:t>
      </w:r>
      <w:r w:rsidRPr="00450ACF">
        <w:rPr>
          <w:rFonts w:eastAsia="Arial"/>
          <w:i/>
          <w:spacing w:val="40"/>
          <w:sz w:val="20"/>
          <w:szCs w:val="20"/>
        </w:rPr>
        <w:t xml:space="preserve"> </w:t>
      </w:r>
      <w:r w:rsidRPr="00450ACF">
        <w:rPr>
          <w:rFonts w:eastAsia="Arial"/>
          <w:i/>
          <w:sz w:val="20"/>
          <w:szCs w:val="20"/>
        </w:rPr>
        <w:t>ultima</w:t>
      </w:r>
      <w:r w:rsidRPr="00450ACF">
        <w:rPr>
          <w:rFonts w:eastAsia="Arial"/>
          <w:i/>
          <w:spacing w:val="40"/>
          <w:sz w:val="20"/>
          <w:szCs w:val="20"/>
        </w:rPr>
        <w:t xml:space="preserve"> </w:t>
      </w:r>
      <w:r w:rsidRPr="00450ACF">
        <w:rPr>
          <w:rFonts w:eastAsia="Arial"/>
          <w:i/>
          <w:sz w:val="20"/>
          <w:szCs w:val="20"/>
        </w:rPr>
        <w:t>promovare</w:t>
      </w:r>
      <w:r w:rsidRPr="00450ACF">
        <w:rPr>
          <w:rFonts w:eastAsia="Arial"/>
          <w:i/>
          <w:spacing w:val="40"/>
          <w:sz w:val="20"/>
          <w:szCs w:val="20"/>
        </w:rPr>
        <w:t xml:space="preserve"> </w:t>
      </w:r>
      <w:r w:rsidRPr="00450ACF">
        <w:rPr>
          <w:rFonts w:eastAsia="Arial"/>
          <w:i/>
          <w:sz w:val="20"/>
          <w:szCs w:val="20"/>
        </w:rPr>
        <w:t>este</w:t>
      </w:r>
      <w:r w:rsidRPr="00450ACF">
        <w:rPr>
          <w:rFonts w:eastAsia="Arial"/>
          <w:i/>
          <w:spacing w:val="38"/>
          <w:sz w:val="20"/>
          <w:szCs w:val="20"/>
        </w:rPr>
        <w:t xml:space="preserve"> </w:t>
      </w:r>
      <w:r w:rsidRPr="00450ACF">
        <w:rPr>
          <w:rFonts w:eastAsia="Arial"/>
          <w:i/>
          <w:sz w:val="20"/>
          <w:szCs w:val="20"/>
        </w:rPr>
        <w:t>valabilă</w:t>
      </w:r>
      <w:r w:rsidRPr="00450ACF">
        <w:rPr>
          <w:rFonts w:eastAsia="Arial"/>
          <w:i/>
          <w:spacing w:val="40"/>
          <w:sz w:val="20"/>
          <w:szCs w:val="20"/>
        </w:rPr>
        <w:t xml:space="preserve"> </w:t>
      </w:r>
      <w:r w:rsidRPr="00450ACF">
        <w:rPr>
          <w:rFonts w:eastAsia="Arial"/>
          <w:i/>
          <w:sz w:val="20"/>
          <w:szCs w:val="20"/>
        </w:rPr>
        <w:t>doar pentru</w:t>
      </w:r>
      <w:r w:rsidRPr="00450ACF">
        <w:rPr>
          <w:rFonts w:eastAsia="Arial"/>
          <w:i/>
          <w:spacing w:val="80"/>
          <w:sz w:val="20"/>
          <w:szCs w:val="20"/>
        </w:rPr>
        <w:t xml:space="preserve"> </w:t>
      </w:r>
      <w:r w:rsidRPr="00450ACF">
        <w:rPr>
          <w:rFonts w:eastAsia="Arial"/>
          <w:i/>
          <w:sz w:val="20"/>
          <w:szCs w:val="20"/>
        </w:rPr>
        <w:t>concursuri</w:t>
      </w:r>
      <w:r w:rsidRPr="00450ACF">
        <w:rPr>
          <w:rFonts w:eastAsia="Arial"/>
          <w:i/>
          <w:spacing w:val="40"/>
          <w:sz w:val="20"/>
          <w:szCs w:val="20"/>
        </w:rPr>
        <w:t xml:space="preserve"> </w:t>
      </w:r>
      <w:r w:rsidRPr="00450ACF">
        <w:rPr>
          <w:rFonts w:eastAsia="Arial"/>
          <w:i/>
          <w:sz w:val="20"/>
          <w:szCs w:val="20"/>
        </w:rPr>
        <w:t>didactice,</w:t>
      </w:r>
      <w:r w:rsidRPr="00450ACF">
        <w:rPr>
          <w:rFonts w:eastAsia="Arial"/>
          <w:i/>
          <w:spacing w:val="40"/>
          <w:sz w:val="20"/>
          <w:szCs w:val="20"/>
        </w:rPr>
        <w:t xml:space="preserve"> </w:t>
      </w:r>
      <w:r w:rsidRPr="00450ACF">
        <w:rPr>
          <w:rFonts w:eastAsia="Arial"/>
          <w:i/>
          <w:sz w:val="20"/>
          <w:szCs w:val="20"/>
        </w:rPr>
        <w:t>examene</w:t>
      </w:r>
      <w:r w:rsidRPr="00450ACF">
        <w:rPr>
          <w:rFonts w:eastAsia="Arial"/>
          <w:i/>
          <w:spacing w:val="40"/>
          <w:sz w:val="20"/>
          <w:szCs w:val="20"/>
        </w:rPr>
        <w:t xml:space="preserve"> </w:t>
      </w:r>
      <w:r w:rsidRPr="00450ACF">
        <w:rPr>
          <w:rFonts w:eastAsia="Arial"/>
          <w:i/>
          <w:sz w:val="20"/>
          <w:szCs w:val="20"/>
        </w:rPr>
        <w:t>de</w:t>
      </w:r>
      <w:r w:rsidRPr="00450ACF">
        <w:rPr>
          <w:rFonts w:eastAsia="Arial"/>
          <w:i/>
          <w:spacing w:val="40"/>
          <w:sz w:val="20"/>
          <w:szCs w:val="20"/>
        </w:rPr>
        <w:t xml:space="preserve"> </w:t>
      </w:r>
      <w:r w:rsidRPr="00450ACF">
        <w:rPr>
          <w:rFonts w:eastAsia="Arial"/>
          <w:i/>
          <w:sz w:val="20"/>
          <w:szCs w:val="20"/>
        </w:rPr>
        <w:t>promovare</w:t>
      </w:r>
      <w:r w:rsidRPr="00450ACF">
        <w:rPr>
          <w:rFonts w:eastAsia="Arial"/>
          <w:i/>
          <w:spacing w:val="40"/>
          <w:sz w:val="20"/>
          <w:szCs w:val="20"/>
        </w:rPr>
        <w:t xml:space="preserve"> </w:t>
      </w:r>
      <w:r w:rsidRPr="00450ACF">
        <w:rPr>
          <w:rFonts w:eastAsia="Arial"/>
          <w:i/>
          <w:sz w:val="20"/>
          <w:szCs w:val="20"/>
        </w:rPr>
        <w:t>în</w:t>
      </w:r>
      <w:r w:rsidRPr="00450ACF">
        <w:rPr>
          <w:rFonts w:eastAsia="Arial"/>
          <w:i/>
          <w:spacing w:val="40"/>
          <w:sz w:val="20"/>
          <w:szCs w:val="20"/>
        </w:rPr>
        <w:t xml:space="preserve"> </w:t>
      </w:r>
      <w:r w:rsidRPr="00450ACF">
        <w:rPr>
          <w:rFonts w:eastAsia="Arial"/>
          <w:i/>
          <w:sz w:val="20"/>
          <w:szCs w:val="20"/>
        </w:rPr>
        <w:t>cariera</w:t>
      </w:r>
      <w:r w:rsidRPr="00450ACF">
        <w:rPr>
          <w:rFonts w:eastAsia="Arial"/>
          <w:i/>
          <w:spacing w:val="40"/>
          <w:sz w:val="20"/>
          <w:szCs w:val="20"/>
        </w:rPr>
        <w:t xml:space="preserve"> </w:t>
      </w:r>
      <w:r w:rsidRPr="00450ACF">
        <w:rPr>
          <w:rFonts w:eastAsia="Arial"/>
          <w:i/>
          <w:sz w:val="20"/>
          <w:szCs w:val="20"/>
        </w:rPr>
        <w:t>didactică,</w:t>
      </w:r>
      <w:r w:rsidRPr="00450ACF">
        <w:rPr>
          <w:rFonts w:eastAsia="Arial"/>
          <w:i/>
          <w:spacing w:val="40"/>
          <w:sz w:val="20"/>
          <w:szCs w:val="20"/>
        </w:rPr>
        <w:t xml:space="preserve"> </w:t>
      </w:r>
      <w:r w:rsidRPr="00450ACF">
        <w:rPr>
          <w:rFonts w:eastAsia="Arial"/>
          <w:i/>
          <w:sz w:val="20"/>
          <w:szCs w:val="20"/>
        </w:rPr>
        <w:t>nu</w:t>
      </w:r>
      <w:r w:rsidRPr="00450ACF">
        <w:rPr>
          <w:rFonts w:eastAsia="Arial"/>
          <w:i/>
          <w:spacing w:val="40"/>
          <w:sz w:val="20"/>
          <w:szCs w:val="20"/>
        </w:rPr>
        <w:t xml:space="preserve"> </w:t>
      </w:r>
      <w:r w:rsidRPr="00450ACF">
        <w:rPr>
          <w:rFonts w:eastAsia="Arial"/>
          <w:i/>
          <w:sz w:val="20"/>
          <w:szCs w:val="20"/>
        </w:rPr>
        <w:t>și</w:t>
      </w:r>
      <w:r w:rsidRPr="00450ACF">
        <w:rPr>
          <w:rFonts w:eastAsia="Arial"/>
          <w:i/>
          <w:spacing w:val="40"/>
          <w:sz w:val="20"/>
          <w:szCs w:val="20"/>
        </w:rPr>
        <w:t xml:space="preserve"> </w:t>
      </w:r>
      <w:r w:rsidRPr="00450ACF">
        <w:rPr>
          <w:rFonts w:eastAsia="Arial"/>
          <w:i/>
          <w:sz w:val="20"/>
          <w:szCs w:val="20"/>
        </w:rPr>
        <w:t>pentru</w:t>
      </w:r>
      <w:r w:rsidRPr="00450ACF">
        <w:rPr>
          <w:rFonts w:eastAsia="Arial"/>
          <w:i/>
          <w:spacing w:val="40"/>
          <w:sz w:val="20"/>
          <w:szCs w:val="20"/>
        </w:rPr>
        <w:t xml:space="preserve"> </w:t>
      </w:r>
      <w:r w:rsidRPr="00450ACF">
        <w:rPr>
          <w:rFonts w:eastAsia="Arial"/>
          <w:i/>
          <w:sz w:val="20"/>
          <w:szCs w:val="20"/>
        </w:rPr>
        <w:t xml:space="preserve">alte </w:t>
      </w:r>
      <w:r w:rsidRPr="00450ACF">
        <w:rPr>
          <w:rFonts w:eastAsia="Arial"/>
          <w:i/>
          <w:spacing w:val="-2"/>
          <w:sz w:val="20"/>
          <w:szCs w:val="20"/>
        </w:rPr>
        <w:t>evaluări/raportări.</w:t>
      </w:r>
    </w:p>
    <w:p w:rsidR="00AD1535" w:rsidRPr="00450ACF" w:rsidRDefault="00AD1535" w:rsidP="00AD1535">
      <w:pPr>
        <w:widowControl w:val="0"/>
        <w:tabs>
          <w:tab w:val="left" w:pos="1134"/>
        </w:tabs>
        <w:autoSpaceDE w:val="0"/>
        <w:autoSpaceDN w:val="0"/>
        <w:ind w:left="272" w:right="98"/>
        <w:jc w:val="both"/>
        <w:rPr>
          <w:rFonts w:eastAsia="Arial"/>
          <w:sz w:val="20"/>
          <w:szCs w:val="20"/>
        </w:rPr>
      </w:pPr>
      <w:r w:rsidRPr="00450ACF">
        <w:rPr>
          <w:rFonts w:eastAsia="Arial"/>
          <w:sz w:val="20"/>
          <w:szCs w:val="20"/>
        </w:rPr>
        <w:t>**</w:t>
      </w:r>
      <w:r w:rsidRPr="00450ACF">
        <w:rPr>
          <w:rFonts w:eastAsia="Arial"/>
          <w:i/>
          <w:sz w:val="20"/>
          <w:szCs w:val="20"/>
        </w:rPr>
        <w:t xml:space="preserve">Factorul de impact </w:t>
      </w:r>
      <w:r w:rsidRPr="00450ACF">
        <w:rPr>
          <w:rFonts w:eastAsia="Arial"/>
          <w:sz w:val="20"/>
          <w:szCs w:val="20"/>
        </w:rPr>
        <w:t>este din anul publicării articolului. Clasificarea revistelor WOS după FI este realizată anual de către UEFISCDI și poate fi accesată la adresa https://uefiscdi.gov.ro/scientometrie-reviste. Pentru articolele publicate înainte</w:t>
      </w:r>
      <w:r w:rsidRPr="00450ACF">
        <w:rPr>
          <w:rFonts w:eastAsia="Arial"/>
          <w:spacing w:val="40"/>
          <w:sz w:val="20"/>
          <w:szCs w:val="20"/>
        </w:rPr>
        <w:t xml:space="preserve"> </w:t>
      </w:r>
      <w:r w:rsidRPr="00450ACF">
        <w:rPr>
          <w:rFonts w:eastAsia="Arial"/>
          <w:sz w:val="20"/>
          <w:szCs w:val="20"/>
        </w:rPr>
        <w:t>de</w:t>
      </w:r>
      <w:r w:rsidRPr="00450ACF">
        <w:rPr>
          <w:rFonts w:eastAsia="Arial"/>
          <w:spacing w:val="40"/>
          <w:sz w:val="20"/>
          <w:szCs w:val="20"/>
        </w:rPr>
        <w:t xml:space="preserve"> </w:t>
      </w:r>
      <w:r w:rsidRPr="00450ACF">
        <w:rPr>
          <w:rFonts w:eastAsia="Arial"/>
          <w:sz w:val="20"/>
          <w:szCs w:val="20"/>
        </w:rPr>
        <w:t>anul</w:t>
      </w:r>
      <w:r w:rsidRPr="00450ACF">
        <w:rPr>
          <w:rFonts w:eastAsia="Arial"/>
          <w:spacing w:val="40"/>
          <w:sz w:val="20"/>
          <w:szCs w:val="20"/>
        </w:rPr>
        <w:t xml:space="preserve"> </w:t>
      </w:r>
      <w:r w:rsidRPr="00450ACF">
        <w:rPr>
          <w:rFonts w:eastAsia="Arial"/>
          <w:sz w:val="20"/>
          <w:szCs w:val="20"/>
        </w:rPr>
        <w:t>2016,</w:t>
      </w:r>
      <w:r w:rsidRPr="00450ACF">
        <w:rPr>
          <w:rFonts w:eastAsia="Arial"/>
          <w:spacing w:val="40"/>
          <w:sz w:val="20"/>
          <w:szCs w:val="20"/>
        </w:rPr>
        <w:t xml:space="preserve"> </w:t>
      </w:r>
      <w:r w:rsidRPr="00450ACF">
        <w:rPr>
          <w:rFonts w:eastAsia="Arial"/>
          <w:sz w:val="20"/>
          <w:szCs w:val="20"/>
        </w:rPr>
        <w:t>cuartilele</w:t>
      </w:r>
      <w:r w:rsidRPr="00450ACF">
        <w:rPr>
          <w:rFonts w:eastAsia="Arial"/>
          <w:spacing w:val="40"/>
          <w:sz w:val="20"/>
          <w:szCs w:val="20"/>
        </w:rPr>
        <w:t xml:space="preserve"> </w:t>
      </w:r>
      <w:r w:rsidRPr="00450ACF">
        <w:rPr>
          <w:rFonts w:eastAsia="Arial"/>
          <w:sz w:val="20"/>
          <w:szCs w:val="20"/>
        </w:rPr>
        <w:t>se</w:t>
      </w:r>
      <w:r w:rsidRPr="00450ACF">
        <w:rPr>
          <w:rFonts w:eastAsia="Arial"/>
          <w:spacing w:val="40"/>
          <w:sz w:val="20"/>
          <w:szCs w:val="20"/>
        </w:rPr>
        <w:t xml:space="preserve"> </w:t>
      </w:r>
      <w:r w:rsidRPr="00450ACF">
        <w:rPr>
          <w:rFonts w:eastAsia="Arial"/>
          <w:sz w:val="20"/>
          <w:szCs w:val="20"/>
        </w:rPr>
        <w:t>vor</w:t>
      </w:r>
      <w:r w:rsidRPr="00450ACF">
        <w:rPr>
          <w:rFonts w:eastAsia="Arial"/>
          <w:spacing w:val="40"/>
          <w:sz w:val="20"/>
          <w:szCs w:val="20"/>
        </w:rPr>
        <w:t xml:space="preserve"> </w:t>
      </w:r>
      <w:r w:rsidRPr="00450ACF">
        <w:rPr>
          <w:rFonts w:eastAsia="Arial"/>
          <w:sz w:val="20"/>
          <w:szCs w:val="20"/>
        </w:rPr>
        <w:t>raporta</w:t>
      </w:r>
      <w:r w:rsidRPr="00450ACF">
        <w:rPr>
          <w:rFonts w:eastAsia="Arial"/>
          <w:spacing w:val="40"/>
          <w:sz w:val="20"/>
          <w:szCs w:val="20"/>
        </w:rPr>
        <w:t xml:space="preserve"> </w:t>
      </w:r>
      <w:r w:rsidRPr="00450ACF">
        <w:rPr>
          <w:rFonts w:eastAsia="Arial"/>
          <w:sz w:val="20"/>
          <w:szCs w:val="20"/>
        </w:rPr>
        <w:t>la</w:t>
      </w:r>
      <w:r w:rsidRPr="00450ACF">
        <w:rPr>
          <w:rFonts w:eastAsia="Arial"/>
          <w:spacing w:val="40"/>
          <w:sz w:val="20"/>
          <w:szCs w:val="20"/>
        </w:rPr>
        <w:t xml:space="preserve"> </w:t>
      </w:r>
      <w:r w:rsidRPr="00450ACF">
        <w:rPr>
          <w:rFonts w:eastAsia="Arial"/>
          <w:sz w:val="20"/>
          <w:szCs w:val="20"/>
        </w:rPr>
        <w:t>clasificarea</w:t>
      </w:r>
      <w:r w:rsidRPr="00450ACF">
        <w:rPr>
          <w:rFonts w:eastAsia="Arial"/>
          <w:spacing w:val="40"/>
          <w:sz w:val="20"/>
          <w:szCs w:val="20"/>
        </w:rPr>
        <w:t xml:space="preserve"> </w:t>
      </w:r>
      <w:r w:rsidRPr="00450ACF">
        <w:rPr>
          <w:rFonts w:eastAsia="Arial"/>
          <w:sz w:val="20"/>
          <w:szCs w:val="20"/>
        </w:rPr>
        <w:t>revistelor</w:t>
      </w:r>
      <w:r w:rsidRPr="00450ACF">
        <w:rPr>
          <w:rFonts w:eastAsia="Arial"/>
          <w:spacing w:val="40"/>
          <w:sz w:val="20"/>
          <w:szCs w:val="20"/>
        </w:rPr>
        <w:t xml:space="preserve"> </w:t>
      </w:r>
      <w:r w:rsidRPr="00450ACF">
        <w:rPr>
          <w:rFonts w:eastAsia="Arial"/>
          <w:sz w:val="20"/>
          <w:szCs w:val="20"/>
        </w:rPr>
        <w:t>cotate</w:t>
      </w:r>
      <w:r w:rsidRPr="00450ACF">
        <w:rPr>
          <w:rFonts w:eastAsia="Arial"/>
          <w:spacing w:val="40"/>
          <w:sz w:val="20"/>
          <w:szCs w:val="20"/>
        </w:rPr>
        <w:t xml:space="preserve"> </w:t>
      </w:r>
      <w:r w:rsidRPr="00450ACF">
        <w:rPr>
          <w:rFonts w:eastAsia="Arial"/>
          <w:sz w:val="20"/>
          <w:szCs w:val="20"/>
        </w:rPr>
        <w:t>ISI,</w:t>
      </w:r>
      <w:r w:rsidRPr="00450ACF">
        <w:rPr>
          <w:rFonts w:eastAsia="Arial"/>
          <w:spacing w:val="40"/>
          <w:sz w:val="20"/>
          <w:szCs w:val="20"/>
        </w:rPr>
        <w:t xml:space="preserve"> </w:t>
      </w:r>
      <w:r w:rsidRPr="00450ACF">
        <w:rPr>
          <w:rFonts w:eastAsia="Arial"/>
          <w:sz w:val="20"/>
          <w:szCs w:val="20"/>
        </w:rPr>
        <w:t>pe</w:t>
      </w:r>
      <w:r w:rsidRPr="00450ACF">
        <w:rPr>
          <w:rFonts w:eastAsia="Arial"/>
          <w:spacing w:val="40"/>
          <w:sz w:val="20"/>
          <w:szCs w:val="20"/>
        </w:rPr>
        <w:t xml:space="preserve"> </w:t>
      </w:r>
      <w:r w:rsidRPr="00450ACF">
        <w:rPr>
          <w:rFonts w:eastAsia="Arial"/>
          <w:sz w:val="20"/>
          <w:szCs w:val="20"/>
        </w:rPr>
        <w:t>subdomenii,</w:t>
      </w:r>
      <w:r w:rsidRPr="00450ACF">
        <w:rPr>
          <w:rFonts w:eastAsia="Arial"/>
          <w:spacing w:val="40"/>
          <w:sz w:val="20"/>
          <w:szCs w:val="20"/>
        </w:rPr>
        <w:t xml:space="preserve"> </w:t>
      </w:r>
      <w:r w:rsidRPr="00450ACF">
        <w:rPr>
          <w:rFonts w:eastAsia="Arial"/>
          <w:sz w:val="20"/>
          <w:szCs w:val="20"/>
        </w:rPr>
        <w:t>în</w:t>
      </w:r>
      <w:r w:rsidRPr="00450ACF">
        <w:rPr>
          <w:rFonts w:eastAsia="Arial"/>
          <w:spacing w:val="40"/>
          <w:sz w:val="20"/>
          <w:szCs w:val="20"/>
        </w:rPr>
        <w:t xml:space="preserve"> </w:t>
      </w:r>
      <w:r w:rsidRPr="00450ACF">
        <w:rPr>
          <w:rFonts w:eastAsia="Arial"/>
          <w:sz w:val="20"/>
          <w:szCs w:val="20"/>
        </w:rPr>
        <w:t>funcție</w:t>
      </w:r>
      <w:r w:rsidRPr="00450ACF">
        <w:rPr>
          <w:rFonts w:eastAsia="Arial"/>
          <w:spacing w:val="40"/>
          <w:sz w:val="20"/>
          <w:szCs w:val="20"/>
        </w:rPr>
        <w:t xml:space="preserve"> </w:t>
      </w:r>
      <w:r w:rsidRPr="00450ACF">
        <w:rPr>
          <w:rFonts w:eastAsia="Arial"/>
          <w:sz w:val="20"/>
          <w:szCs w:val="20"/>
        </w:rPr>
        <w:t>de valoarea</w:t>
      </w:r>
      <w:r w:rsidRPr="00450ACF">
        <w:rPr>
          <w:rFonts w:eastAsia="Arial"/>
          <w:spacing w:val="31"/>
          <w:sz w:val="20"/>
          <w:szCs w:val="20"/>
        </w:rPr>
        <w:t xml:space="preserve"> </w:t>
      </w:r>
      <w:r w:rsidRPr="00450ACF">
        <w:rPr>
          <w:rFonts w:eastAsia="Arial"/>
          <w:sz w:val="20"/>
          <w:szCs w:val="20"/>
        </w:rPr>
        <w:t>FI,</w:t>
      </w:r>
      <w:r w:rsidRPr="00450ACF">
        <w:rPr>
          <w:rFonts w:eastAsia="Arial"/>
          <w:spacing w:val="31"/>
          <w:sz w:val="20"/>
          <w:szCs w:val="20"/>
        </w:rPr>
        <w:t xml:space="preserve"> </w:t>
      </w:r>
      <w:r w:rsidRPr="00450ACF">
        <w:rPr>
          <w:rFonts w:eastAsia="Arial"/>
          <w:sz w:val="20"/>
          <w:szCs w:val="20"/>
        </w:rPr>
        <w:t>conform</w:t>
      </w:r>
      <w:r w:rsidRPr="00450ACF">
        <w:rPr>
          <w:rFonts w:eastAsia="Arial"/>
          <w:spacing w:val="31"/>
          <w:sz w:val="20"/>
          <w:szCs w:val="20"/>
        </w:rPr>
        <w:t xml:space="preserve"> </w:t>
      </w:r>
      <w:r w:rsidRPr="00450ACF">
        <w:rPr>
          <w:rFonts w:eastAsia="Arial"/>
          <w:sz w:val="20"/>
          <w:szCs w:val="20"/>
        </w:rPr>
        <w:t>ediției</w:t>
      </w:r>
      <w:r w:rsidRPr="00450ACF">
        <w:rPr>
          <w:rFonts w:eastAsia="Arial"/>
          <w:spacing w:val="31"/>
          <w:sz w:val="20"/>
          <w:szCs w:val="20"/>
        </w:rPr>
        <w:t xml:space="preserve"> </w:t>
      </w:r>
      <w:r w:rsidRPr="00450ACF">
        <w:rPr>
          <w:rFonts w:eastAsia="Arial"/>
          <w:sz w:val="20"/>
          <w:szCs w:val="20"/>
        </w:rPr>
        <w:t>JCR</w:t>
      </w:r>
      <w:r w:rsidRPr="00450ACF">
        <w:rPr>
          <w:rFonts w:eastAsia="Arial"/>
          <w:spacing w:val="31"/>
          <w:sz w:val="20"/>
          <w:szCs w:val="20"/>
        </w:rPr>
        <w:t xml:space="preserve"> </w:t>
      </w:r>
      <w:r w:rsidRPr="00450ACF">
        <w:rPr>
          <w:rFonts w:eastAsia="Arial"/>
          <w:sz w:val="20"/>
          <w:szCs w:val="20"/>
        </w:rPr>
        <w:t>2016</w:t>
      </w:r>
      <w:r w:rsidRPr="00450ACF">
        <w:rPr>
          <w:rFonts w:eastAsia="Arial"/>
          <w:spacing w:val="31"/>
          <w:sz w:val="20"/>
          <w:szCs w:val="20"/>
        </w:rPr>
        <w:t xml:space="preserve"> </w:t>
      </w:r>
      <w:r w:rsidRPr="00450ACF">
        <w:rPr>
          <w:rFonts w:eastAsia="Arial"/>
          <w:sz w:val="20"/>
          <w:szCs w:val="20"/>
        </w:rPr>
        <w:t>(iunie</w:t>
      </w:r>
      <w:r w:rsidRPr="00450ACF">
        <w:rPr>
          <w:rFonts w:eastAsia="Arial"/>
          <w:spacing w:val="31"/>
          <w:sz w:val="20"/>
          <w:szCs w:val="20"/>
        </w:rPr>
        <w:t xml:space="preserve"> </w:t>
      </w:r>
      <w:r w:rsidRPr="00450ACF">
        <w:rPr>
          <w:rFonts w:eastAsia="Arial"/>
          <w:sz w:val="20"/>
          <w:szCs w:val="20"/>
        </w:rPr>
        <w:t>2017),</w:t>
      </w:r>
      <w:r w:rsidRPr="00450ACF">
        <w:rPr>
          <w:rFonts w:eastAsia="Arial"/>
          <w:spacing w:val="31"/>
          <w:sz w:val="20"/>
          <w:szCs w:val="20"/>
        </w:rPr>
        <w:t xml:space="preserve"> </w:t>
      </w:r>
      <w:r w:rsidRPr="00450ACF">
        <w:rPr>
          <w:rFonts w:eastAsia="Arial"/>
          <w:sz w:val="20"/>
          <w:szCs w:val="20"/>
        </w:rPr>
        <w:t>pe</w:t>
      </w:r>
      <w:r w:rsidRPr="00450ACF">
        <w:rPr>
          <w:rFonts w:eastAsia="Arial"/>
          <w:spacing w:val="31"/>
          <w:sz w:val="20"/>
          <w:szCs w:val="20"/>
        </w:rPr>
        <w:t xml:space="preserve"> </w:t>
      </w:r>
      <w:r w:rsidRPr="00450ACF">
        <w:rPr>
          <w:rFonts w:eastAsia="Arial"/>
          <w:sz w:val="20"/>
          <w:szCs w:val="20"/>
        </w:rPr>
        <w:t>zonele</w:t>
      </w:r>
      <w:r w:rsidRPr="00450ACF">
        <w:rPr>
          <w:rFonts w:eastAsia="Arial"/>
          <w:spacing w:val="31"/>
          <w:sz w:val="20"/>
          <w:szCs w:val="20"/>
        </w:rPr>
        <w:t xml:space="preserve"> </w:t>
      </w:r>
      <w:r w:rsidRPr="00450ACF">
        <w:rPr>
          <w:rFonts w:eastAsia="Arial"/>
          <w:sz w:val="20"/>
          <w:szCs w:val="20"/>
        </w:rPr>
        <w:t>roșii</w:t>
      </w:r>
      <w:r w:rsidRPr="00450ACF">
        <w:rPr>
          <w:rFonts w:eastAsia="Arial"/>
          <w:spacing w:val="31"/>
          <w:sz w:val="20"/>
          <w:szCs w:val="20"/>
        </w:rPr>
        <w:t xml:space="preserve"> </w:t>
      </w:r>
      <w:r w:rsidRPr="00450ACF">
        <w:rPr>
          <w:rFonts w:eastAsia="Arial"/>
          <w:sz w:val="20"/>
          <w:szCs w:val="20"/>
        </w:rPr>
        <w:t>şi</w:t>
      </w:r>
      <w:r w:rsidRPr="00450ACF">
        <w:rPr>
          <w:rFonts w:eastAsia="Arial"/>
          <w:spacing w:val="31"/>
          <w:sz w:val="20"/>
          <w:szCs w:val="20"/>
        </w:rPr>
        <w:t xml:space="preserve"> </w:t>
      </w:r>
      <w:r w:rsidRPr="00450ACF">
        <w:rPr>
          <w:rFonts w:eastAsia="Arial"/>
          <w:sz w:val="20"/>
          <w:szCs w:val="20"/>
        </w:rPr>
        <w:t>galbene.</w:t>
      </w:r>
      <w:r w:rsidRPr="00450ACF">
        <w:rPr>
          <w:rFonts w:eastAsia="Arial"/>
          <w:spacing w:val="31"/>
          <w:sz w:val="20"/>
          <w:szCs w:val="20"/>
        </w:rPr>
        <w:t xml:space="preserve"> </w:t>
      </w:r>
      <w:r w:rsidRPr="00450ACF">
        <w:rPr>
          <w:rFonts w:eastAsia="Arial"/>
          <w:sz w:val="20"/>
          <w:szCs w:val="20"/>
        </w:rPr>
        <w:t>Dacă</w:t>
      </w:r>
      <w:r w:rsidRPr="00450ACF">
        <w:rPr>
          <w:rFonts w:eastAsia="Arial"/>
          <w:spacing w:val="31"/>
          <w:sz w:val="20"/>
          <w:szCs w:val="20"/>
        </w:rPr>
        <w:t xml:space="preserve"> </w:t>
      </w:r>
      <w:r w:rsidRPr="00450ACF">
        <w:rPr>
          <w:rFonts w:eastAsia="Arial"/>
          <w:sz w:val="20"/>
          <w:szCs w:val="20"/>
        </w:rPr>
        <w:t>revista</w:t>
      </w:r>
      <w:r w:rsidRPr="00450ACF">
        <w:rPr>
          <w:rFonts w:eastAsia="Arial"/>
          <w:spacing w:val="31"/>
          <w:sz w:val="20"/>
          <w:szCs w:val="20"/>
        </w:rPr>
        <w:t xml:space="preserve"> </w:t>
      </w:r>
      <w:r w:rsidRPr="00450ACF">
        <w:rPr>
          <w:rFonts w:eastAsia="Arial"/>
          <w:sz w:val="20"/>
          <w:szCs w:val="20"/>
        </w:rPr>
        <w:t>este</w:t>
      </w:r>
      <w:r w:rsidRPr="00450ACF">
        <w:rPr>
          <w:rFonts w:eastAsia="Arial"/>
          <w:spacing w:val="31"/>
          <w:sz w:val="20"/>
          <w:szCs w:val="20"/>
        </w:rPr>
        <w:t xml:space="preserve"> </w:t>
      </w:r>
      <w:r w:rsidRPr="00450ACF">
        <w:rPr>
          <w:rFonts w:eastAsia="Arial"/>
          <w:sz w:val="20"/>
          <w:szCs w:val="20"/>
        </w:rPr>
        <w:t>încadrată</w:t>
      </w:r>
      <w:r w:rsidRPr="00450ACF">
        <w:rPr>
          <w:rFonts w:eastAsia="Arial"/>
          <w:spacing w:val="31"/>
          <w:sz w:val="20"/>
          <w:szCs w:val="20"/>
        </w:rPr>
        <w:t xml:space="preserve"> </w:t>
      </w:r>
      <w:r w:rsidRPr="00450ACF">
        <w:rPr>
          <w:rFonts w:eastAsia="Arial"/>
          <w:sz w:val="20"/>
          <w:szCs w:val="20"/>
        </w:rPr>
        <w:t>la</w:t>
      </w:r>
      <w:r w:rsidRPr="00450ACF">
        <w:rPr>
          <w:rFonts w:eastAsia="Arial"/>
          <w:spacing w:val="31"/>
          <w:sz w:val="20"/>
          <w:szCs w:val="20"/>
        </w:rPr>
        <w:t xml:space="preserve"> </w:t>
      </w:r>
      <w:r w:rsidRPr="00450ACF">
        <w:rPr>
          <w:rFonts w:eastAsia="Arial"/>
          <w:sz w:val="20"/>
          <w:szCs w:val="20"/>
        </w:rPr>
        <w:t>mai multe domenii, se va considera domeniul în care încadrarea în cuartile FI este cea mai favorabilă candidatului, dacă articolul este încadrat la domeniul respectiv.</w:t>
      </w:r>
    </w:p>
    <w:p w:rsidR="00AD1535" w:rsidRPr="00450ACF" w:rsidRDefault="00AD1535" w:rsidP="00AD1535">
      <w:pPr>
        <w:widowControl w:val="0"/>
        <w:tabs>
          <w:tab w:val="left" w:pos="1134"/>
        </w:tabs>
        <w:autoSpaceDE w:val="0"/>
        <w:autoSpaceDN w:val="0"/>
        <w:rPr>
          <w:rFonts w:eastAsia="Arial"/>
          <w:sz w:val="20"/>
          <w:szCs w:val="20"/>
        </w:rPr>
      </w:pPr>
    </w:p>
    <w:p w:rsidR="00AD1535" w:rsidRPr="00450ACF" w:rsidRDefault="00AD1535" w:rsidP="00AD1535">
      <w:pPr>
        <w:widowControl w:val="0"/>
        <w:tabs>
          <w:tab w:val="left" w:pos="1134"/>
        </w:tabs>
        <w:autoSpaceDE w:val="0"/>
        <w:autoSpaceDN w:val="0"/>
        <w:ind w:left="272"/>
        <w:jc w:val="both"/>
        <w:rPr>
          <w:rFonts w:eastAsia="Arial"/>
          <w:sz w:val="20"/>
          <w:szCs w:val="20"/>
        </w:rPr>
      </w:pPr>
      <w:r w:rsidRPr="00450ACF">
        <w:rPr>
          <w:rFonts w:eastAsia="Arial"/>
          <w:sz w:val="20"/>
          <w:szCs w:val="20"/>
        </w:rPr>
        <w:t>Valoarea</w:t>
      </w:r>
      <w:r w:rsidRPr="00450ACF">
        <w:rPr>
          <w:rFonts w:eastAsia="Arial"/>
          <w:spacing w:val="4"/>
          <w:sz w:val="20"/>
          <w:szCs w:val="20"/>
        </w:rPr>
        <w:t xml:space="preserve"> </w:t>
      </w:r>
      <w:r w:rsidRPr="00450ACF">
        <w:rPr>
          <w:rFonts w:eastAsia="Arial"/>
          <w:i/>
          <w:sz w:val="20"/>
          <w:szCs w:val="20"/>
        </w:rPr>
        <w:t>indicelui</w:t>
      </w:r>
      <w:r w:rsidRPr="00450ACF">
        <w:rPr>
          <w:rFonts w:eastAsia="Arial"/>
          <w:i/>
          <w:spacing w:val="4"/>
          <w:sz w:val="20"/>
          <w:szCs w:val="20"/>
        </w:rPr>
        <w:t xml:space="preserve"> </w:t>
      </w:r>
      <w:r w:rsidRPr="00450ACF">
        <w:rPr>
          <w:rFonts w:eastAsia="Arial"/>
          <w:i/>
          <w:sz w:val="20"/>
          <w:szCs w:val="20"/>
        </w:rPr>
        <w:t>Hirsch</w:t>
      </w:r>
      <w:r w:rsidRPr="00450ACF">
        <w:rPr>
          <w:rFonts w:eastAsia="Arial"/>
          <w:i/>
          <w:spacing w:val="6"/>
          <w:sz w:val="20"/>
          <w:szCs w:val="20"/>
        </w:rPr>
        <w:t xml:space="preserve"> </w:t>
      </w:r>
      <w:r w:rsidRPr="00450ACF">
        <w:rPr>
          <w:rFonts w:eastAsia="Arial"/>
          <w:sz w:val="20"/>
          <w:szCs w:val="20"/>
        </w:rPr>
        <w:t>se</w:t>
      </w:r>
      <w:r w:rsidRPr="00450ACF">
        <w:rPr>
          <w:rFonts w:eastAsia="Arial"/>
          <w:spacing w:val="6"/>
          <w:sz w:val="20"/>
          <w:szCs w:val="20"/>
        </w:rPr>
        <w:t xml:space="preserve"> </w:t>
      </w:r>
      <w:r w:rsidRPr="00450ACF">
        <w:rPr>
          <w:rFonts w:eastAsia="Arial"/>
          <w:sz w:val="20"/>
          <w:szCs w:val="20"/>
        </w:rPr>
        <w:t>obține</w:t>
      </w:r>
      <w:r w:rsidRPr="00450ACF">
        <w:rPr>
          <w:rFonts w:eastAsia="Arial"/>
          <w:spacing w:val="6"/>
          <w:sz w:val="20"/>
          <w:szCs w:val="20"/>
        </w:rPr>
        <w:t xml:space="preserve"> </w:t>
      </w:r>
      <w:r w:rsidRPr="00450ACF">
        <w:rPr>
          <w:rFonts w:eastAsia="Arial"/>
          <w:sz w:val="20"/>
          <w:szCs w:val="20"/>
        </w:rPr>
        <w:t>din</w:t>
      </w:r>
      <w:r w:rsidRPr="00450ACF">
        <w:rPr>
          <w:rFonts w:eastAsia="Arial"/>
          <w:spacing w:val="5"/>
          <w:sz w:val="20"/>
          <w:szCs w:val="20"/>
        </w:rPr>
        <w:t xml:space="preserve"> </w:t>
      </w:r>
      <w:r w:rsidRPr="00450ACF">
        <w:rPr>
          <w:rFonts w:eastAsia="Arial"/>
          <w:sz w:val="20"/>
          <w:szCs w:val="20"/>
        </w:rPr>
        <w:t>baza</w:t>
      </w:r>
      <w:r w:rsidRPr="00450ACF">
        <w:rPr>
          <w:rFonts w:eastAsia="Arial"/>
          <w:spacing w:val="6"/>
          <w:sz w:val="20"/>
          <w:szCs w:val="20"/>
        </w:rPr>
        <w:t xml:space="preserve"> </w:t>
      </w:r>
      <w:r w:rsidRPr="00450ACF">
        <w:rPr>
          <w:rFonts w:eastAsia="Arial"/>
          <w:sz w:val="20"/>
          <w:szCs w:val="20"/>
        </w:rPr>
        <w:t>de</w:t>
      </w:r>
      <w:r w:rsidRPr="00450ACF">
        <w:rPr>
          <w:rFonts w:eastAsia="Arial"/>
          <w:spacing w:val="6"/>
          <w:sz w:val="20"/>
          <w:szCs w:val="20"/>
        </w:rPr>
        <w:t xml:space="preserve"> </w:t>
      </w:r>
      <w:r w:rsidRPr="00450ACF">
        <w:rPr>
          <w:rFonts w:eastAsia="Arial"/>
          <w:sz w:val="20"/>
          <w:szCs w:val="20"/>
        </w:rPr>
        <w:t>date</w:t>
      </w:r>
      <w:r w:rsidRPr="00450ACF">
        <w:rPr>
          <w:rFonts w:eastAsia="Arial"/>
          <w:spacing w:val="4"/>
          <w:sz w:val="20"/>
          <w:szCs w:val="20"/>
        </w:rPr>
        <w:t xml:space="preserve"> </w:t>
      </w:r>
      <w:r w:rsidRPr="00450ACF">
        <w:rPr>
          <w:rFonts w:eastAsia="Arial"/>
          <w:sz w:val="20"/>
          <w:szCs w:val="20"/>
        </w:rPr>
        <w:t>Web</w:t>
      </w:r>
      <w:r w:rsidRPr="00450ACF">
        <w:rPr>
          <w:rFonts w:eastAsia="Arial"/>
          <w:spacing w:val="6"/>
          <w:sz w:val="20"/>
          <w:szCs w:val="20"/>
        </w:rPr>
        <w:t xml:space="preserve"> </w:t>
      </w:r>
      <w:r w:rsidRPr="00450ACF">
        <w:rPr>
          <w:rFonts w:eastAsia="Arial"/>
          <w:sz w:val="20"/>
          <w:szCs w:val="20"/>
        </w:rPr>
        <w:t>of</w:t>
      </w:r>
      <w:r w:rsidRPr="00450ACF">
        <w:rPr>
          <w:rFonts w:eastAsia="Arial"/>
          <w:spacing w:val="6"/>
          <w:sz w:val="20"/>
          <w:szCs w:val="20"/>
        </w:rPr>
        <w:t xml:space="preserve"> </w:t>
      </w:r>
      <w:r w:rsidRPr="00450ACF">
        <w:rPr>
          <w:rFonts w:eastAsia="Arial"/>
          <w:sz w:val="20"/>
          <w:szCs w:val="20"/>
        </w:rPr>
        <w:t>Science</w:t>
      </w:r>
      <w:r w:rsidRPr="00450ACF">
        <w:rPr>
          <w:rFonts w:eastAsia="Arial"/>
          <w:spacing w:val="6"/>
          <w:sz w:val="20"/>
          <w:szCs w:val="20"/>
        </w:rPr>
        <w:t xml:space="preserve"> </w:t>
      </w:r>
      <w:r w:rsidRPr="00450ACF">
        <w:rPr>
          <w:rFonts w:eastAsia="Arial"/>
          <w:sz w:val="20"/>
          <w:szCs w:val="20"/>
        </w:rPr>
        <w:t>Core</w:t>
      </w:r>
      <w:r w:rsidRPr="00450ACF">
        <w:rPr>
          <w:rFonts w:eastAsia="Arial"/>
          <w:spacing w:val="3"/>
          <w:sz w:val="20"/>
          <w:szCs w:val="20"/>
        </w:rPr>
        <w:t xml:space="preserve"> </w:t>
      </w:r>
      <w:r w:rsidRPr="00450ACF">
        <w:rPr>
          <w:rFonts w:eastAsia="Arial"/>
          <w:spacing w:val="-2"/>
          <w:sz w:val="20"/>
          <w:szCs w:val="20"/>
        </w:rPr>
        <w:t>Collection.</w:t>
      </w:r>
    </w:p>
    <w:p w:rsidR="00AD1535" w:rsidRPr="00450ACF" w:rsidRDefault="00AD1535" w:rsidP="00AD1535">
      <w:pPr>
        <w:spacing w:before="120" w:line="276" w:lineRule="auto"/>
        <w:rPr>
          <w:b/>
          <w:i/>
          <w:szCs w:val="20"/>
        </w:rPr>
      </w:pPr>
    </w:p>
    <w:p w:rsidR="00AD1535" w:rsidRPr="00450ACF" w:rsidRDefault="00AD1535" w:rsidP="00AD1535">
      <w:pPr>
        <w:spacing w:before="120" w:line="276" w:lineRule="auto"/>
        <w:rPr>
          <w:b/>
          <w:i/>
          <w:szCs w:val="20"/>
        </w:rPr>
      </w:pPr>
    </w:p>
    <w:p w:rsidR="00AD1535" w:rsidRPr="00450ACF" w:rsidRDefault="00AD1535" w:rsidP="00AD1535">
      <w:pPr>
        <w:spacing w:before="120" w:line="276" w:lineRule="auto"/>
        <w:rPr>
          <w:b/>
          <w:i/>
          <w:szCs w:val="20"/>
        </w:rPr>
      </w:pPr>
    </w:p>
    <w:p w:rsidR="007464BC" w:rsidRDefault="007464BC">
      <w:pPr>
        <w:suppressAutoHyphens w:val="0"/>
        <w:rPr>
          <w:b/>
          <w:i/>
          <w:szCs w:val="20"/>
        </w:rPr>
      </w:pPr>
      <w:r>
        <w:rPr>
          <w:b/>
          <w:i/>
          <w:szCs w:val="20"/>
        </w:rPr>
        <w:br w:type="page"/>
      </w:r>
    </w:p>
    <w:p w:rsidR="00AD1535" w:rsidRPr="00450ACF" w:rsidRDefault="00AD1535" w:rsidP="00AD1535">
      <w:pPr>
        <w:spacing w:before="120" w:line="276" w:lineRule="auto"/>
        <w:rPr>
          <w:b/>
          <w:i/>
          <w:szCs w:val="20"/>
        </w:rPr>
      </w:pPr>
    </w:p>
    <w:p w:rsidR="00AD1535" w:rsidRPr="00450ACF" w:rsidRDefault="00AD1535" w:rsidP="00AD1535">
      <w:pPr>
        <w:widowControl w:val="0"/>
        <w:autoSpaceDE w:val="0"/>
        <w:autoSpaceDN w:val="0"/>
        <w:spacing w:line="288" w:lineRule="auto"/>
        <w:ind w:left="-5" w:firstLine="1355"/>
        <w:rPr>
          <w:rFonts w:eastAsia="Arial"/>
          <w:b/>
          <w:spacing w:val="9"/>
          <w:sz w:val="20"/>
          <w:szCs w:val="20"/>
        </w:rPr>
      </w:pPr>
      <w:r w:rsidRPr="00450ACF">
        <w:rPr>
          <w:rFonts w:eastAsia="Arial"/>
          <w:b/>
          <w:sz w:val="20"/>
          <w:szCs w:val="20"/>
        </w:rPr>
        <w:t>Punctaj</w:t>
      </w:r>
      <w:r w:rsidRPr="00450ACF">
        <w:rPr>
          <w:rFonts w:eastAsia="Arial"/>
          <w:b/>
          <w:spacing w:val="7"/>
          <w:sz w:val="20"/>
          <w:szCs w:val="20"/>
        </w:rPr>
        <w:t xml:space="preserve"> </w:t>
      </w:r>
      <w:r w:rsidRPr="00450ACF">
        <w:rPr>
          <w:rFonts w:eastAsia="Arial"/>
          <w:b/>
          <w:sz w:val="20"/>
          <w:szCs w:val="20"/>
        </w:rPr>
        <w:t>minim</w:t>
      </w:r>
      <w:r w:rsidRPr="00450ACF">
        <w:rPr>
          <w:rFonts w:eastAsia="Arial"/>
          <w:b/>
          <w:spacing w:val="9"/>
          <w:sz w:val="20"/>
          <w:szCs w:val="20"/>
        </w:rPr>
        <w:t xml:space="preserve"> </w:t>
      </w:r>
    </w:p>
    <w:p w:rsidR="00AD1535" w:rsidRPr="00450ACF" w:rsidRDefault="00AD1535" w:rsidP="00AD1535">
      <w:pPr>
        <w:widowControl w:val="0"/>
        <w:autoSpaceDE w:val="0"/>
        <w:autoSpaceDN w:val="0"/>
        <w:spacing w:line="288" w:lineRule="auto"/>
        <w:ind w:left="-5" w:firstLine="1355"/>
        <w:rPr>
          <w:rFonts w:eastAsia="Arial"/>
          <w:noProof/>
          <w:sz w:val="20"/>
          <w:szCs w:val="20"/>
        </w:rPr>
      </w:pPr>
    </w:p>
    <w:tbl>
      <w:tblPr>
        <w:tblW w:w="0" w:type="auto"/>
        <w:tblInd w:w="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1421"/>
        <w:gridCol w:w="1418"/>
        <w:gridCol w:w="1417"/>
        <w:gridCol w:w="1280"/>
      </w:tblGrid>
      <w:tr w:rsidR="00AD1535" w:rsidRPr="00450ACF" w:rsidTr="00FC6385">
        <w:tc>
          <w:tcPr>
            <w:tcW w:w="2834" w:type="dxa"/>
            <w:shd w:val="clear" w:color="auto" w:fill="auto"/>
            <w:vAlign w:val="center"/>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Criteriul</w:t>
            </w:r>
          </w:p>
        </w:tc>
        <w:tc>
          <w:tcPr>
            <w:tcW w:w="1421" w:type="dxa"/>
            <w:shd w:val="clear" w:color="auto" w:fill="auto"/>
            <w:vAlign w:val="center"/>
          </w:tcPr>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Profesor universitar</w:t>
            </w:r>
          </w:p>
        </w:tc>
        <w:tc>
          <w:tcPr>
            <w:tcW w:w="1418" w:type="dxa"/>
            <w:shd w:val="clear" w:color="auto" w:fill="auto"/>
            <w:vAlign w:val="center"/>
          </w:tcPr>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Conferențiar universitar</w:t>
            </w:r>
          </w:p>
        </w:tc>
        <w:tc>
          <w:tcPr>
            <w:tcW w:w="1417" w:type="dxa"/>
            <w:shd w:val="clear" w:color="auto" w:fill="auto"/>
          </w:tcPr>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 xml:space="preserve">Lector </w:t>
            </w:r>
          </w:p>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universitar</w:t>
            </w:r>
          </w:p>
        </w:tc>
        <w:tc>
          <w:tcPr>
            <w:tcW w:w="1280" w:type="dxa"/>
            <w:shd w:val="clear" w:color="auto" w:fill="auto"/>
          </w:tcPr>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Asistent</w:t>
            </w:r>
          </w:p>
          <w:p w:rsidR="00AD1535" w:rsidRPr="00450ACF" w:rsidRDefault="00AD1535" w:rsidP="00FC6385">
            <w:pPr>
              <w:widowControl w:val="0"/>
              <w:autoSpaceDE w:val="0"/>
              <w:autoSpaceDN w:val="0"/>
              <w:jc w:val="center"/>
              <w:rPr>
                <w:rFonts w:eastAsia="Arial"/>
                <w:b/>
                <w:noProof/>
                <w:sz w:val="20"/>
                <w:szCs w:val="20"/>
              </w:rPr>
            </w:pPr>
            <w:r w:rsidRPr="00450ACF">
              <w:rPr>
                <w:rFonts w:eastAsia="Arial"/>
                <w:b/>
                <w:noProof/>
                <w:sz w:val="20"/>
                <w:szCs w:val="20"/>
              </w:rPr>
              <w:t>universitar</w:t>
            </w:r>
          </w:p>
        </w:tc>
      </w:tr>
      <w:tr w:rsidR="00AD1535" w:rsidRPr="00450ACF" w:rsidTr="00FC6385">
        <w:tc>
          <w:tcPr>
            <w:tcW w:w="2834" w:type="dxa"/>
            <w:shd w:val="clear" w:color="auto" w:fill="auto"/>
          </w:tcPr>
          <w:p w:rsidR="00AD1535" w:rsidRPr="00450ACF" w:rsidRDefault="00AD1535" w:rsidP="00FC6385">
            <w:pPr>
              <w:widowControl w:val="0"/>
              <w:autoSpaceDE w:val="0"/>
              <w:autoSpaceDN w:val="0"/>
              <w:spacing w:line="288" w:lineRule="auto"/>
              <w:jc w:val="center"/>
              <w:rPr>
                <w:rFonts w:eastAsia="Arial"/>
                <w:noProof/>
                <w:sz w:val="20"/>
                <w:szCs w:val="20"/>
              </w:rPr>
            </w:pPr>
            <w:r w:rsidRPr="00450ACF">
              <w:rPr>
                <w:rFonts w:eastAsia="Arial"/>
                <w:noProof/>
                <w:sz w:val="20"/>
                <w:szCs w:val="20"/>
              </w:rPr>
              <w:t>A1: ACTIVITATEA DIDACTICĂ</w:t>
            </w:r>
          </w:p>
        </w:tc>
        <w:tc>
          <w:tcPr>
            <w:tcW w:w="1421"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90</w:t>
            </w:r>
          </w:p>
        </w:tc>
        <w:tc>
          <w:tcPr>
            <w:tcW w:w="1418"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50</w:t>
            </w:r>
          </w:p>
        </w:tc>
        <w:tc>
          <w:tcPr>
            <w:tcW w:w="1417"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20</w:t>
            </w:r>
          </w:p>
        </w:tc>
        <w:tc>
          <w:tcPr>
            <w:tcW w:w="1280"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w:t>
            </w:r>
          </w:p>
        </w:tc>
      </w:tr>
      <w:tr w:rsidR="00AD1535" w:rsidRPr="00450ACF" w:rsidTr="00FC6385">
        <w:tc>
          <w:tcPr>
            <w:tcW w:w="2834" w:type="dxa"/>
            <w:shd w:val="clear" w:color="auto" w:fill="auto"/>
          </w:tcPr>
          <w:p w:rsidR="00AD1535" w:rsidRPr="00450ACF" w:rsidRDefault="00AD1535" w:rsidP="00FC6385">
            <w:pPr>
              <w:widowControl w:val="0"/>
              <w:autoSpaceDE w:val="0"/>
              <w:autoSpaceDN w:val="0"/>
              <w:spacing w:line="288" w:lineRule="auto"/>
              <w:jc w:val="center"/>
              <w:rPr>
                <w:rFonts w:eastAsia="Arial"/>
                <w:noProof/>
                <w:sz w:val="20"/>
                <w:szCs w:val="20"/>
              </w:rPr>
            </w:pPr>
            <w:r w:rsidRPr="00450ACF">
              <w:rPr>
                <w:rFonts w:eastAsia="Arial"/>
                <w:noProof/>
                <w:sz w:val="20"/>
                <w:szCs w:val="20"/>
              </w:rPr>
              <w:t>A2: ACTIVITATEA DE CERCETARE</w:t>
            </w:r>
          </w:p>
        </w:tc>
        <w:tc>
          <w:tcPr>
            <w:tcW w:w="1421"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150</w:t>
            </w:r>
          </w:p>
        </w:tc>
        <w:tc>
          <w:tcPr>
            <w:tcW w:w="1418"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90</w:t>
            </w:r>
          </w:p>
        </w:tc>
        <w:tc>
          <w:tcPr>
            <w:tcW w:w="1417"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30</w:t>
            </w:r>
          </w:p>
        </w:tc>
        <w:tc>
          <w:tcPr>
            <w:tcW w:w="1280"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8</w:t>
            </w:r>
          </w:p>
        </w:tc>
      </w:tr>
      <w:tr w:rsidR="00AD1535" w:rsidRPr="00450ACF" w:rsidTr="00FC6385">
        <w:tc>
          <w:tcPr>
            <w:tcW w:w="2834" w:type="dxa"/>
            <w:shd w:val="clear" w:color="auto" w:fill="auto"/>
          </w:tcPr>
          <w:p w:rsidR="00AD1535" w:rsidRPr="00450ACF" w:rsidRDefault="00AD1535" w:rsidP="00FC6385">
            <w:pPr>
              <w:widowControl w:val="0"/>
              <w:autoSpaceDE w:val="0"/>
              <w:autoSpaceDN w:val="0"/>
              <w:spacing w:line="288" w:lineRule="auto"/>
              <w:jc w:val="center"/>
              <w:rPr>
                <w:rFonts w:eastAsia="Arial"/>
                <w:noProof/>
                <w:sz w:val="20"/>
                <w:szCs w:val="20"/>
              </w:rPr>
            </w:pPr>
            <w:r w:rsidRPr="00450ACF">
              <w:rPr>
                <w:rFonts w:eastAsia="Arial"/>
                <w:noProof/>
                <w:sz w:val="20"/>
                <w:szCs w:val="20"/>
              </w:rPr>
              <w:t>A3: PRESTIGIUL ACTIVITĂȚII</w:t>
            </w:r>
          </w:p>
        </w:tc>
        <w:tc>
          <w:tcPr>
            <w:tcW w:w="1421"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60</w:t>
            </w:r>
          </w:p>
        </w:tc>
        <w:tc>
          <w:tcPr>
            <w:tcW w:w="1418"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35</w:t>
            </w:r>
          </w:p>
        </w:tc>
        <w:tc>
          <w:tcPr>
            <w:tcW w:w="1417"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w:t>
            </w:r>
          </w:p>
        </w:tc>
        <w:tc>
          <w:tcPr>
            <w:tcW w:w="1280"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w:t>
            </w:r>
          </w:p>
        </w:tc>
      </w:tr>
      <w:tr w:rsidR="00AD1535" w:rsidRPr="00450ACF" w:rsidTr="00FC6385">
        <w:tc>
          <w:tcPr>
            <w:tcW w:w="2834"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PUNCTAJ TOTAL</w:t>
            </w:r>
          </w:p>
        </w:tc>
        <w:tc>
          <w:tcPr>
            <w:tcW w:w="1421"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 300</w:t>
            </w:r>
          </w:p>
        </w:tc>
        <w:tc>
          <w:tcPr>
            <w:tcW w:w="1418"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 175</w:t>
            </w:r>
          </w:p>
        </w:tc>
        <w:tc>
          <w:tcPr>
            <w:tcW w:w="1417"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 50</w:t>
            </w:r>
          </w:p>
        </w:tc>
        <w:tc>
          <w:tcPr>
            <w:tcW w:w="1280" w:type="dxa"/>
            <w:shd w:val="clear" w:color="auto" w:fill="auto"/>
          </w:tcPr>
          <w:p w:rsidR="00AD1535" w:rsidRPr="00450ACF" w:rsidRDefault="00AD1535" w:rsidP="00FC6385">
            <w:pPr>
              <w:widowControl w:val="0"/>
              <w:autoSpaceDE w:val="0"/>
              <w:autoSpaceDN w:val="0"/>
              <w:spacing w:line="288" w:lineRule="auto"/>
              <w:jc w:val="center"/>
              <w:rPr>
                <w:rFonts w:eastAsia="Arial"/>
                <w:b/>
                <w:noProof/>
                <w:sz w:val="20"/>
                <w:szCs w:val="20"/>
              </w:rPr>
            </w:pPr>
            <w:r w:rsidRPr="00450ACF">
              <w:rPr>
                <w:rFonts w:eastAsia="Arial"/>
                <w:b/>
                <w:noProof/>
                <w:sz w:val="20"/>
                <w:szCs w:val="20"/>
              </w:rPr>
              <w:t>≥ 8</w:t>
            </w:r>
          </w:p>
        </w:tc>
      </w:tr>
    </w:tbl>
    <w:p w:rsidR="00AD1535" w:rsidRPr="00450ACF" w:rsidRDefault="00AD1535" w:rsidP="00AD1535">
      <w:pPr>
        <w:widowControl w:val="0"/>
        <w:autoSpaceDE w:val="0"/>
        <w:autoSpaceDN w:val="0"/>
        <w:spacing w:line="288" w:lineRule="auto"/>
        <w:ind w:left="-5" w:firstLine="1355"/>
        <w:rPr>
          <w:rFonts w:eastAsia="Arial"/>
          <w:noProof/>
          <w:sz w:val="20"/>
          <w:szCs w:val="20"/>
        </w:rPr>
      </w:pPr>
    </w:p>
    <w:p w:rsidR="00AD1535" w:rsidRPr="00450ACF" w:rsidRDefault="00AD1535" w:rsidP="00AD1535">
      <w:pPr>
        <w:widowControl w:val="0"/>
        <w:tabs>
          <w:tab w:val="left" w:pos="1134"/>
        </w:tabs>
        <w:autoSpaceDE w:val="0"/>
        <w:autoSpaceDN w:val="0"/>
        <w:spacing w:line="288" w:lineRule="auto"/>
        <w:ind w:left="104" w:firstLine="1172"/>
        <w:rPr>
          <w:rFonts w:eastAsia="Arial"/>
          <w:b/>
          <w:spacing w:val="-2"/>
          <w:sz w:val="20"/>
          <w:szCs w:val="20"/>
        </w:rPr>
      </w:pPr>
      <w:r w:rsidRPr="00450ACF">
        <w:rPr>
          <w:rFonts w:eastAsia="Arial"/>
          <w:b/>
          <w:spacing w:val="-2"/>
          <w:sz w:val="20"/>
          <w:szCs w:val="20"/>
        </w:rPr>
        <w:t>Condiții minimale pentru lector universitar</w:t>
      </w:r>
    </w:p>
    <w:p w:rsidR="00AD1535" w:rsidRPr="00450ACF" w:rsidRDefault="00AD1535" w:rsidP="00AD1535">
      <w:pPr>
        <w:widowControl w:val="0"/>
        <w:tabs>
          <w:tab w:val="left" w:pos="1134"/>
        </w:tabs>
        <w:autoSpaceDE w:val="0"/>
        <w:autoSpaceDN w:val="0"/>
        <w:spacing w:line="288" w:lineRule="auto"/>
        <w:rPr>
          <w:rFonts w:eastAsia="Arial"/>
          <w:bCs/>
          <w:strike/>
          <w:spacing w:val="-2"/>
          <w:sz w:val="20"/>
          <w:szCs w:val="20"/>
        </w:rPr>
      </w:pPr>
    </w:p>
    <w:p w:rsidR="00AD1535" w:rsidRPr="00450ACF" w:rsidRDefault="00AD1535" w:rsidP="00AD1535">
      <w:pPr>
        <w:widowControl w:val="0"/>
        <w:tabs>
          <w:tab w:val="left" w:pos="1134"/>
        </w:tabs>
        <w:autoSpaceDE w:val="0"/>
        <w:autoSpaceDN w:val="0"/>
        <w:spacing w:line="288" w:lineRule="auto"/>
        <w:rPr>
          <w:rFonts w:eastAsia="Arial"/>
          <w:noProof/>
          <w:sz w:val="20"/>
          <w:szCs w:val="20"/>
          <w:lang w:val="en-US"/>
        </w:rPr>
      </w:pPr>
      <w:r w:rsidRPr="00450ACF">
        <w:rPr>
          <w:rFonts w:eastAsia="Arial"/>
          <w:noProof/>
          <w:sz w:val="20"/>
          <w:szCs w:val="20"/>
        </w:rPr>
        <w:t>A1: ACTIVITATEA DIDACTICĂ</w:t>
      </w:r>
      <w:r w:rsidRPr="00450ACF">
        <w:rPr>
          <w:rFonts w:eastAsia="Arial"/>
          <w:noProof/>
          <w:sz w:val="20"/>
          <w:szCs w:val="20"/>
          <w:lang w:val="en-US"/>
        </w:rPr>
        <w:t>:</w:t>
      </w:r>
    </w:p>
    <w:p w:rsidR="00AD1535" w:rsidRPr="00450ACF" w:rsidRDefault="00AD1535" w:rsidP="00EB3AF2">
      <w:pPr>
        <w:widowControl w:val="0"/>
        <w:numPr>
          <w:ilvl w:val="0"/>
          <w:numId w:val="62"/>
        </w:numPr>
        <w:tabs>
          <w:tab w:val="left" w:pos="1134"/>
        </w:tabs>
        <w:suppressAutoHyphens w:val="0"/>
        <w:autoSpaceDE w:val="0"/>
        <w:autoSpaceDN w:val="0"/>
        <w:spacing w:line="288" w:lineRule="auto"/>
        <w:rPr>
          <w:rFonts w:eastAsia="Arial"/>
          <w:noProof/>
          <w:sz w:val="20"/>
          <w:szCs w:val="20"/>
          <w:lang w:val="fr-FR"/>
        </w:rPr>
      </w:pPr>
      <w:r w:rsidRPr="00450ACF">
        <w:rPr>
          <w:rFonts w:eastAsia="Arial"/>
          <w:bCs/>
          <w:sz w:val="20"/>
          <w:szCs w:val="20"/>
        </w:rPr>
        <w:t>minimum un capitol de carte/ note de curs în calitate de autor/coautor în domeniul postului (număr de pagini/2x numărul de autori)</w:t>
      </w:r>
    </w:p>
    <w:p w:rsidR="00AD1535" w:rsidRPr="00450ACF" w:rsidRDefault="00AD1535" w:rsidP="00AD1535">
      <w:pPr>
        <w:widowControl w:val="0"/>
        <w:tabs>
          <w:tab w:val="left" w:pos="1134"/>
        </w:tabs>
        <w:autoSpaceDE w:val="0"/>
        <w:autoSpaceDN w:val="0"/>
        <w:spacing w:line="288" w:lineRule="auto"/>
        <w:rPr>
          <w:rFonts w:eastAsia="Arial"/>
          <w:bCs/>
          <w:strike/>
          <w:spacing w:val="-2"/>
          <w:sz w:val="20"/>
          <w:szCs w:val="20"/>
          <w:lang w:val="fr-FR"/>
        </w:rPr>
      </w:pPr>
    </w:p>
    <w:p w:rsidR="00AD1535" w:rsidRPr="00450ACF" w:rsidRDefault="00AD1535" w:rsidP="00AD1535">
      <w:pPr>
        <w:widowControl w:val="0"/>
        <w:tabs>
          <w:tab w:val="left" w:pos="1134"/>
        </w:tabs>
        <w:autoSpaceDE w:val="0"/>
        <w:autoSpaceDN w:val="0"/>
        <w:ind w:left="102" w:right="96"/>
        <w:rPr>
          <w:rFonts w:eastAsia="Arial"/>
          <w:noProof/>
          <w:sz w:val="20"/>
          <w:szCs w:val="20"/>
          <w:lang w:val="en-US"/>
        </w:rPr>
      </w:pPr>
      <w:r w:rsidRPr="00450ACF">
        <w:rPr>
          <w:rFonts w:eastAsia="Arial"/>
          <w:noProof/>
          <w:sz w:val="20"/>
          <w:szCs w:val="20"/>
        </w:rPr>
        <w:t>A2: ACTIVITATEA DE CERCETARE</w:t>
      </w:r>
      <w:r w:rsidRPr="00450ACF">
        <w:rPr>
          <w:rFonts w:eastAsia="Arial"/>
          <w:noProof/>
          <w:sz w:val="20"/>
          <w:szCs w:val="20"/>
          <w:lang w:val="en-US"/>
        </w:rPr>
        <w:t xml:space="preserve">: </w:t>
      </w:r>
    </w:p>
    <w:p w:rsidR="00AD1535" w:rsidRPr="00450ACF" w:rsidRDefault="00AD1535" w:rsidP="00EB3AF2">
      <w:pPr>
        <w:widowControl w:val="0"/>
        <w:numPr>
          <w:ilvl w:val="0"/>
          <w:numId w:val="61"/>
        </w:numPr>
        <w:tabs>
          <w:tab w:val="left" w:pos="1134"/>
        </w:tabs>
        <w:suppressAutoHyphens w:val="0"/>
        <w:autoSpaceDE w:val="0"/>
        <w:autoSpaceDN w:val="0"/>
        <w:ind w:right="96"/>
        <w:rPr>
          <w:rFonts w:eastAsia="Arial"/>
          <w:bCs/>
          <w:sz w:val="20"/>
          <w:szCs w:val="20"/>
        </w:rPr>
      </w:pPr>
      <w:r w:rsidRPr="00450ACF">
        <w:rPr>
          <w:rFonts w:eastAsia="Arial"/>
          <w:bCs/>
          <w:sz w:val="20"/>
          <w:szCs w:val="20"/>
          <w:lang w:val="fr-FR"/>
        </w:rPr>
        <w:t>minimum 3 articole BDI, din care la cel pu</w:t>
      </w:r>
      <w:r w:rsidRPr="00450ACF">
        <w:rPr>
          <w:rFonts w:eastAsia="Arial"/>
          <w:bCs/>
          <w:sz w:val="20"/>
          <w:szCs w:val="20"/>
        </w:rPr>
        <w:t xml:space="preserve">țin 1 articol să aibă calitatea de prim autor/ corespondent în domeniul postului (la articolele BDI, pentru prim autor /corespondent - 6 puncte, pentru coautor - 4 puncte), </w:t>
      </w:r>
    </w:p>
    <w:p w:rsidR="00AD1535" w:rsidRPr="00450ACF" w:rsidRDefault="00AD1535" w:rsidP="00EB3AF2">
      <w:pPr>
        <w:widowControl w:val="0"/>
        <w:numPr>
          <w:ilvl w:val="0"/>
          <w:numId w:val="61"/>
        </w:numPr>
        <w:tabs>
          <w:tab w:val="left" w:pos="1134"/>
        </w:tabs>
        <w:suppressAutoHyphens w:val="0"/>
        <w:autoSpaceDE w:val="0"/>
        <w:autoSpaceDN w:val="0"/>
        <w:ind w:right="96"/>
        <w:rPr>
          <w:rFonts w:eastAsia="Arial"/>
          <w:bCs/>
          <w:sz w:val="20"/>
          <w:szCs w:val="20"/>
        </w:rPr>
      </w:pPr>
      <w:r w:rsidRPr="00450ACF">
        <w:rPr>
          <w:rFonts w:eastAsia="Arial"/>
          <w:bCs/>
          <w:sz w:val="20"/>
          <w:szCs w:val="20"/>
        </w:rPr>
        <w:t xml:space="preserve">minimum un articol WOS (la articolele WOS ca prim autor -  15 puncte, pentru coautor - 10 puncte), </w:t>
      </w:r>
    </w:p>
    <w:p w:rsidR="00AD1535" w:rsidRPr="00450ACF" w:rsidRDefault="00AD1535" w:rsidP="00EB3AF2">
      <w:pPr>
        <w:widowControl w:val="0"/>
        <w:numPr>
          <w:ilvl w:val="0"/>
          <w:numId w:val="61"/>
        </w:numPr>
        <w:tabs>
          <w:tab w:val="left" w:pos="1134"/>
        </w:tabs>
        <w:suppressAutoHyphens w:val="0"/>
        <w:autoSpaceDE w:val="0"/>
        <w:autoSpaceDN w:val="0"/>
        <w:ind w:right="96"/>
        <w:rPr>
          <w:rFonts w:eastAsia="Arial"/>
          <w:bCs/>
          <w:sz w:val="20"/>
          <w:szCs w:val="20"/>
        </w:rPr>
      </w:pPr>
      <w:r w:rsidRPr="00450ACF">
        <w:rPr>
          <w:rFonts w:eastAsia="Arial"/>
          <w:bCs/>
          <w:spacing w:val="-10"/>
          <w:sz w:val="20"/>
          <w:szCs w:val="20"/>
          <w:lang w:val="fr-FR"/>
        </w:rPr>
        <w:t xml:space="preserve">minimum 1 proiect </w:t>
      </w:r>
      <w:r w:rsidRPr="00450ACF">
        <w:rPr>
          <w:rFonts w:eastAsia="Arial"/>
          <w:bCs/>
          <w:spacing w:val="-10"/>
          <w:sz w:val="20"/>
          <w:szCs w:val="20"/>
        </w:rPr>
        <w:t>în calitate de membru în echipa de cercetare (6 x numărul de ani de desfășurare)</w:t>
      </w:r>
    </w:p>
    <w:p w:rsidR="00AD1535" w:rsidRPr="00450ACF" w:rsidRDefault="00AD1535" w:rsidP="00AD1535">
      <w:pPr>
        <w:widowControl w:val="0"/>
        <w:tabs>
          <w:tab w:val="left" w:pos="1134"/>
        </w:tabs>
        <w:autoSpaceDE w:val="0"/>
        <w:autoSpaceDN w:val="0"/>
        <w:ind w:left="102" w:right="96"/>
        <w:rPr>
          <w:rFonts w:eastAsia="Arial"/>
          <w:bCs/>
          <w:sz w:val="20"/>
          <w:szCs w:val="20"/>
        </w:rPr>
      </w:pPr>
    </w:p>
    <w:p w:rsidR="00AD1535" w:rsidRPr="00450ACF" w:rsidRDefault="00AD1535" w:rsidP="00AD1535">
      <w:pPr>
        <w:widowControl w:val="0"/>
        <w:tabs>
          <w:tab w:val="left" w:pos="1134"/>
        </w:tabs>
        <w:autoSpaceDE w:val="0"/>
        <w:autoSpaceDN w:val="0"/>
        <w:spacing w:line="288" w:lineRule="auto"/>
        <w:ind w:left="104" w:firstLine="1172"/>
        <w:rPr>
          <w:rFonts w:eastAsia="Arial"/>
          <w:b/>
          <w:spacing w:val="-2"/>
          <w:sz w:val="20"/>
          <w:szCs w:val="20"/>
        </w:rPr>
      </w:pPr>
      <w:r w:rsidRPr="00450ACF">
        <w:rPr>
          <w:rFonts w:eastAsia="Arial"/>
          <w:b/>
          <w:spacing w:val="-2"/>
          <w:sz w:val="20"/>
          <w:szCs w:val="20"/>
        </w:rPr>
        <w:t>Condiții Condiții minimale pentru asistent universitar</w:t>
      </w:r>
    </w:p>
    <w:p w:rsidR="00AD1535" w:rsidRPr="00450ACF" w:rsidRDefault="00AD1535" w:rsidP="00AD1535">
      <w:pPr>
        <w:widowControl w:val="0"/>
        <w:tabs>
          <w:tab w:val="left" w:pos="1134"/>
        </w:tabs>
        <w:autoSpaceDE w:val="0"/>
        <w:autoSpaceDN w:val="0"/>
        <w:spacing w:line="288" w:lineRule="auto"/>
        <w:ind w:left="104" w:firstLine="1172"/>
        <w:jc w:val="center"/>
        <w:rPr>
          <w:rFonts w:eastAsia="Arial"/>
          <w:b/>
          <w:spacing w:val="-2"/>
          <w:sz w:val="20"/>
          <w:szCs w:val="20"/>
        </w:rPr>
      </w:pPr>
    </w:p>
    <w:p w:rsidR="00AD1535" w:rsidRPr="00F7496D" w:rsidRDefault="00AD1535" w:rsidP="00AD1535">
      <w:pPr>
        <w:widowControl w:val="0"/>
        <w:tabs>
          <w:tab w:val="left" w:pos="1134"/>
        </w:tabs>
        <w:autoSpaceDE w:val="0"/>
        <w:autoSpaceDN w:val="0"/>
        <w:ind w:left="102" w:right="96"/>
        <w:rPr>
          <w:rFonts w:eastAsia="Arial"/>
          <w:bCs/>
          <w:noProof/>
          <w:sz w:val="20"/>
          <w:szCs w:val="20"/>
          <w:lang w:val="fr-FR"/>
        </w:rPr>
      </w:pPr>
      <w:r w:rsidRPr="00450ACF">
        <w:rPr>
          <w:rFonts w:eastAsia="Arial"/>
          <w:bCs/>
          <w:noProof/>
          <w:sz w:val="20"/>
          <w:szCs w:val="20"/>
        </w:rPr>
        <w:t>A2: ACTIVITATEA DE CERCETARE</w:t>
      </w:r>
      <w:r w:rsidRPr="00F7496D">
        <w:rPr>
          <w:rFonts w:eastAsia="Arial"/>
          <w:bCs/>
          <w:noProof/>
          <w:sz w:val="20"/>
          <w:szCs w:val="20"/>
          <w:lang w:val="fr-FR"/>
        </w:rPr>
        <w:t xml:space="preserve">: </w:t>
      </w:r>
    </w:p>
    <w:p w:rsidR="00AD1535" w:rsidRPr="00F7496D" w:rsidRDefault="00AD1535" w:rsidP="00AD1535">
      <w:pPr>
        <w:widowControl w:val="0"/>
        <w:tabs>
          <w:tab w:val="left" w:pos="1134"/>
        </w:tabs>
        <w:autoSpaceDE w:val="0"/>
        <w:autoSpaceDN w:val="0"/>
        <w:ind w:left="102" w:right="96"/>
        <w:rPr>
          <w:rFonts w:eastAsia="Arial"/>
          <w:b/>
          <w:bCs/>
          <w:noProof/>
          <w:sz w:val="20"/>
          <w:szCs w:val="20"/>
          <w:lang w:val="fr-FR"/>
        </w:rPr>
      </w:pPr>
    </w:p>
    <w:p w:rsidR="00AD1535" w:rsidRPr="00450ACF" w:rsidRDefault="00AD1535" w:rsidP="00AD1535">
      <w:pPr>
        <w:spacing w:after="102" w:line="270" w:lineRule="auto"/>
        <w:ind w:left="10" w:right="6" w:hanging="10"/>
        <w:jc w:val="right"/>
        <w:rPr>
          <w:b/>
        </w:rPr>
      </w:pPr>
      <w:r w:rsidRPr="00F7496D">
        <w:rPr>
          <w:rFonts w:eastAsia="Arial"/>
          <w:bCs/>
          <w:noProof/>
          <w:sz w:val="20"/>
          <w:szCs w:val="20"/>
          <w:lang w:val="fr-FR"/>
        </w:rPr>
        <w:t>minim 2 lucrări publicate în volumele conferințelor internaționale (4 puncte /lucrare publicată)</w:t>
      </w:r>
      <w:r w:rsidRPr="00450ACF">
        <w:rPr>
          <w:b/>
        </w:rPr>
        <w:br w:type="page"/>
      </w:r>
      <w:r w:rsidRPr="00450ACF">
        <w:rPr>
          <w:b/>
        </w:rPr>
        <w:lastRenderedPageBreak/>
        <w:t>Anexa 3 – ȘTIINȚELE PĂMÂNTULUI</w:t>
      </w:r>
    </w:p>
    <w:p w:rsidR="00AD1535" w:rsidRPr="00450ACF" w:rsidRDefault="00AD1535" w:rsidP="00AD1535">
      <w:pPr>
        <w:shd w:val="clear" w:color="auto" w:fill="FFFFFF"/>
        <w:spacing w:line="276" w:lineRule="auto"/>
        <w:jc w:val="center"/>
        <w:rPr>
          <w:b/>
          <w:lang w:eastAsia="ro-RO"/>
        </w:rPr>
      </w:pPr>
    </w:p>
    <w:p w:rsidR="00AD1535" w:rsidRPr="00450ACF" w:rsidRDefault="008D675E" w:rsidP="00AD1535">
      <w:pPr>
        <w:shd w:val="clear" w:color="auto" w:fill="FFFFFF"/>
        <w:spacing w:line="276" w:lineRule="auto"/>
        <w:jc w:val="center"/>
        <w:rPr>
          <w:b/>
          <w:bCs/>
          <w:lang w:eastAsia="ro-RO"/>
        </w:rPr>
      </w:pPr>
      <w:hyperlink r:id="rId79" w:history="1"/>
      <w:r w:rsidR="00AD1535" w:rsidRPr="00450ACF">
        <w:rPr>
          <w:b/>
          <w:lang w:eastAsia="ro-RO"/>
        </w:rPr>
        <w:t xml:space="preserve">STANDARDE MINIMALE ŞI OBLIGATORII PENTRU </w:t>
      </w:r>
      <w:r w:rsidR="00AD1535" w:rsidRPr="00450ACF">
        <w:rPr>
          <w:b/>
          <w:bCs/>
          <w:lang w:eastAsia="ro-RO"/>
        </w:rPr>
        <w:t xml:space="preserve">ACORDAREA </w:t>
      </w:r>
    </w:p>
    <w:p w:rsidR="00AD1535" w:rsidRPr="00450ACF" w:rsidRDefault="00AD1535" w:rsidP="00AD1535">
      <w:pPr>
        <w:shd w:val="clear" w:color="auto" w:fill="FFFFFF"/>
        <w:spacing w:line="276" w:lineRule="auto"/>
        <w:jc w:val="center"/>
        <w:rPr>
          <w:b/>
          <w:bCs/>
          <w:lang w:eastAsia="ro-RO"/>
        </w:rPr>
      </w:pPr>
      <w:r w:rsidRPr="00450ACF">
        <w:rPr>
          <w:b/>
          <w:bCs/>
          <w:lang w:eastAsia="ro-RO"/>
        </w:rPr>
        <w:t>GRADAȚIEI DE MERIT</w:t>
      </w:r>
    </w:p>
    <w:p w:rsidR="00AD1535" w:rsidRPr="00450ACF" w:rsidRDefault="00AD1535" w:rsidP="00AD1535">
      <w:pPr>
        <w:spacing w:after="102" w:line="270" w:lineRule="auto"/>
        <w:ind w:left="10" w:right="6" w:hanging="10"/>
        <w:jc w:val="right"/>
        <w:rPr>
          <w:b/>
        </w:rPr>
      </w:pPr>
    </w:p>
    <w:p w:rsidR="00AD1535" w:rsidRPr="00450ACF" w:rsidRDefault="00AD1535" w:rsidP="00EB3AF2">
      <w:pPr>
        <w:widowControl w:val="0"/>
        <w:numPr>
          <w:ilvl w:val="0"/>
          <w:numId w:val="29"/>
        </w:numPr>
        <w:tabs>
          <w:tab w:val="left" w:pos="851"/>
          <w:tab w:val="left" w:pos="993"/>
          <w:tab w:val="left" w:pos="1134"/>
        </w:tabs>
        <w:suppressAutoHyphens w:val="0"/>
        <w:autoSpaceDE w:val="0"/>
        <w:autoSpaceDN w:val="0"/>
        <w:spacing w:before="1"/>
        <w:ind w:left="0" w:firstLine="709"/>
        <w:jc w:val="both"/>
        <w:rPr>
          <w:rFonts w:eastAsia="Arial"/>
          <w:b/>
          <w:bCs/>
          <w:sz w:val="22"/>
          <w:szCs w:val="22"/>
        </w:rPr>
      </w:pPr>
      <w:r w:rsidRPr="00450ACF">
        <w:rPr>
          <w:rFonts w:eastAsia="Arial"/>
          <w:b/>
          <w:bCs/>
          <w:sz w:val="22"/>
          <w:szCs w:val="22"/>
        </w:rPr>
        <w:t>PRINCIPIILE</w:t>
      </w:r>
      <w:r w:rsidRPr="00450ACF">
        <w:rPr>
          <w:rFonts w:eastAsia="Arial"/>
          <w:b/>
          <w:bCs/>
          <w:spacing w:val="12"/>
          <w:sz w:val="22"/>
          <w:szCs w:val="22"/>
        </w:rPr>
        <w:t xml:space="preserve"> </w:t>
      </w:r>
      <w:r w:rsidRPr="00450ACF">
        <w:rPr>
          <w:rFonts w:eastAsia="Arial"/>
          <w:b/>
          <w:bCs/>
          <w:spacing w:val="-2"/>
          <w:sz w:val="22"/>
          <w:szCs w:val="22"/>
        </w:rPr>
        <w:t>EVALUĂRII</w:t>
      </w:r>
    </w:p>
    <w:p w:rsidR="00AD1535" w:rsidRPr="00450ACF" w:rsidRDefault="00AD1535" w:rsidP="00AD1535">
      <w:pPr>
        <w:widowControl w:val="0"/>
        <w:tabs>
          <w:tab w:val="left" w:pos="851"/>
          <w:tab w:val="left" w:pos="1134"/>
        </w:tabs>
        <w:autoSpaceDE w:val="0"/>
        <w:autoSpaceDN w:val="0"/>
        <w:spacing w:before="8"/>
        <w:ind w:firstLine="709"/>
        <w:jc w:val="both"/>
        <w:rPr>
          <w:rFonts w:eastAsia="Arial"/>
          <w:sz w:val="22"/>
          <w:szCs w:val="22"/>
        </w:rPr>
      </w:pPr>
    </w:p>
    <w:p w:rsidR="00AD1535" w:rsidRPr="00450ACF" w:rsidRDefault="00AD1535" w:rsidP="00EB3AF2">
      <w:pPr>
        <w:widowControl w:val="0"/>
        <w:numPr>
          <w:ilvl w:val="0"/>
          <w:numId w:val="27"/>
        </w:numPr>
        <w:tabs>
          <w:tab w:val="left" w:pos="851"/>
          <w:tab w:val="left" w:pos="1134"/>
          <w:tab w:val="left" w:pos="1303"/>
        </w:tabs>
        <w:suppressAutoHyphens w:val="0"/>
        <w:autoSpaceDE w:val="0"/>
        <w:autoSpaceDN w:val="0"/>
        <w:spacing w:before="1" w:line="244" w:lineRule="auto"/>
        <w:ind w:left="0" w:firstLine="709"/>
        <w:jc w:val="both"/>
        <w:rPr>
          <w:rFonts w:eastAsia="Arial"/>
          <w:sz w:val="22"/>
          <w:szCs w:val="22"/>
        </w:rPr>
      </w:pPr>
      <w:r w:rsidRPr="00450ACF">
        <w:rPr>
          <w:rFonts w:eastAsia="Arial"/>
          <w:sz w:val="22"/>
          <w:szCs w:val="22"/>
        </w:rPr>
        <w:t>Calitatea</w:t>
      </w:r>
      <w:r w:rsidRPr="00450ACF">
        <w:rPr>
          <w:rFonts w:eastAsia="Arial"/>
          <w:spacing w:val="40"/>
          <w:sz w:val="22"/>
          <w:szCs w:val="22"/>
        </w:rPr>
        <w:t xml:space="preserve"> </w:t>
      </w:r>
      <w:r w:rsidRPr="00450ACF">
        <w:rPr>
          <w:rFonts w:eastAsia="Arial"/>
          <w:sz w:val="22"/>
          <w:szCs w:val="22"/>
        </w:rPr>
        <w:t>nu</w:t>
      </w:r>
      <w:r w:rsidRPr="00450ACF">
        <w:rPr>
          <w:rFonts w:eastAsia="Arial"/>
          <w:spacing w:val="40"/>
          <w:sz w:val="22"/>
          <w:szCs w:val="22"/>
        </w:rPr>
        <w:t xml:space="preserve"> </w:t>
      </w:r>
      <w:r w:rsidRPr="00450ACF">
        <w:rPr>
          <w:rFonts w:eastAsia="Arial"/>
          <w:sz w:val="22"/>
          <w:szCs w:val="22"/>
        </w:rPr>
        <w:t>poate</w:t>
      </w:r>
      <w:r w:rsidRPr="00450ACF">
        <w:rPr>
          <w:rFonts w:eastAsia="Arial"/>
          <w:spacing w:val="40"/>
          <w:sz w:val="22"/>
          <w:szCs w:val="22"/>
        </w:rPr>
        <w:t xml:space="preserve"> </w:t>
      </w:r>
      <w:r w:rsidRPr="00450ACF">
        <w:rPr>
          <w:rFonts w:eastAsia="Arial"/>
          <w:sz w:val="22"/>
          <w:szCs w:val="22"/>
        </w:rPr>
        <w:t>fi</w:t>
      </w:r>
      <w:r w:rsidRPr="00450ACF">
        <w:rPr>
          <w:rFonts w:eastAsia="Arial"/>
          <w:spacing w:val="40"/>
          <w:sz w:val="22"/>
          <w:szCs w:val="22"/>
        </w:rPr>
        <w:t xml:space="preserve"> </w:t>
      </w:r>
      <w:r w:rsidRPr="00450ACF">
        <w:rPr>
          <w:rFonts w:eastAsia="Arial"/>
          <w:sz w:val="22"/>
          <w:szCs w:val="22"/>
        </w:rPr>
        <w:t>suplinită</w:t>
      </w:r>
      <w:r w:rsidRPr="00450ACF">
        <w:rPr>
          <w:rFonts w:eastAsia="Arial"/>
          <w:spacing w:val="40"/>
          <w:sz w:val="22"/>
          <w:szCs w:val="22"/>
        </w:rPr>
        <w:t xml:space="preserve"> </w:t>
      </w:r>
      <w:r w:rsidRPr="00450ACF">
        <w:rPr>
          <w:rFonts w:eastAsia="Arial"/>
          <w:sz w:val="22"/>
          <w:szCs w:val="22"/>
        </w:rPr>
        <w:t>prin</w:t>
      </w:r>
      <w:r w:rsidRPr="00450ACF">
        <w:rPr>
          <w:rFonts w:eastAsia="Arial"/>
          <w:spacing w:val="40"/>
          <w:sz w:val="22"/>
          <w:szCs w:val="22"/>
        </w:rPr>
        <w:t xml:space="preserve"> </w:t>
      </w:r>
      <w:r w:rsidRPr="00450ACF">
        <w:rPr>
          <w:rFonts w:eastAsia="Arial"/>
          <w:sz w:val="22"/>
          <w:szCs w:val="22"/>
        </w:rPr>
        <w:t>cantitate</w:t>
      </w:r>
      <w:r w:rsidRPr="00450ACF">
        <w:rPr>
          <w:rFonts w:eastAsia="Arial"/>
          <w:spacing w:val="40"/>
          <w:sz w:val="22"/>
          <w:szCs w:val="22"/>
        </w:rPr>
        <w:t xml:space="preserve"> </w:t>
      </w:r>
      <w:r w:rsidRPr="00450ACF">
        <w:rPr>
          <w:rFonts w:eastAsia="Arial"/>
          <w:sz w:val="22"/>
          <w:szCs w:val="22"/>
        </w:rPr>
        <w:t>în</w:t>
      </w:r>
      <w:r w:rsidRPr="00450ACF">
        <w:rPr>
          <w:rFonts w:eastAsia="Arial"/>
          <w:spacing w:val="40"/>
          <w:sz w:val="22"/>
          <w:szCs w:val="22"/>
        </w:rPr>
        <w:t xml:space="preserve"> </w:t>
      </w:r>
      <w:r w:rsidRPr="00450ACF">
        <w:rPr>
          <w:rFonts w:eastAsia="Arial"/>
          <w:sz w:val="22"/>
          <w:szCs w:val="22"/>
        </w:rPr>
        <w:t>evaluarea</w:t>
      </w:r>
      <w:r w:rsidRPr="00450ACF">
        <w:rPr>
          <w:rFonts w:eastAsia="Arial"/>
          <w:spacing w:val="40"/>
          <w:sz w:val="22"/>
          <w:szCs w:val="22"/>
        </w:rPr>
        <w:t xml:space="preserve"> </w:t>
      </w:r>
      <w:r w:rsidRPr="00450ACF">
        <w:rPr>
          <w:rFonts w:eastAsia="Arial"/>
          <w:sz w:val="22"/>
          <w:szCs w:val="22"/>
        </w:rPr>
        <w:t>îndeplinirii</w:t>
      </w:r>
      <w:r w:rsidRPr="00450ACF">
        <w:rPr>
          <w:rFonts w:eastAsia="Arial"/>
          <w:spacing w:val="40"/>
          <w:sz w:val="22"/>
          <w:szCs w:val="22"/>
        </w:rPr>
        <w:t xml:space="preserve"> </w:t>
      </w:r>
      <w:r w:rsidRPr="00450ACF">
        <w:rPr>
          <w:rFonts w:eastAsia="Arial"/>
          <w:sz w:val="22"/>
          <w:szCs w:val="22"/>
        </w:rPr>
        <w:t>standardelor</w:t>
      </w:r>
      <w:r w:rsidRPr="00450ACF">
        <w:rPr>
          <w:rFonts w:eastAsia="Arial"/>
          <w:spacing w:val="40"/>
          <w:sz w:val="22"/>
          <w:szCs w:val="22"/>
        </w:rPr>
        <w:t xml:space="preserve"> </w:t>
      </w:r>
      <w:r w:rsidRPr="00450ACF">
        <w:rPr>
          <w:rFonts w:eastAsia="Arial"/>
          <w:sz w:val="22"/>
          <w:szCs w:val="22"/>
        </w:rPr>
        <w:t>minimale.</w:t>
      </w:r>
      <w:r w:rsidRPr="00450ACF">
        <w:rPr>
          <w:rFonts w:eastAsia="Arial"/>
          <w:spacing w:val="40"/>
          <w:sz w:val="22"/>
          <w:szCs w:val="22"/>
        </w:rPr>
        <w:t xml:space="preserve"> </w:t>
      </w:r>
      <w:r w:rsidRPr="00450ACF">
        <w:rPr>
          <w:rFonts w:eastAsia="Arial"/>
          <w:sz w:val="22"/>
          <w:szCs w:val="22"/>
        </w:rPr>
        <w:t>Standardele</w:t>
      </w:r>
      <w:r w:rsidRPr="00450ACF">
        <w:rPr>
          <w:rFonts w:eastAsia="Arial"/>
          <w:spacing w:val="40"/>
          <w:sz w:val="22"/>
          <w:szCs w:val="22"/>
        </w:rPr>
        <w:t xml:space="preserve"> </w:t>
      </w:r>
      <w:r w:rsidRPr="00450ACF">
        <w:rPr>
          <w:rFonts w:eastAsia="Arial"/>
          <w:sz w:val="22"/>
          <w:szCs w:val="22"/>
        </w:rPr>
        <w:t>minimale sunt satisfăcute doar dacă este îndeplinit fiecare criteriu;</w:t>
      </w:r>
    </w:p>
    <w:p w:rsidR="00AD1535" w:rsidRPr="00450ACF" w:rsidRDefault="00AD1535" w:rsidP="00EB3AF2">
      <w:pPr>
        <w:widowControl w:val="0"/>
        <w:numPr>
          <w:ilvl w:val="0"/>
          <w:numId w:val="27"/>
        </w:numPr>
        <w:tabs>
          <w:tab w:val="left" w:pos="851"/>
          <w:tab w:val="left" w:pos="1134"/>
          <w:tab w:val="left" w:pos="1276"/>
        </w:tabs>
        <w:suppressAutoHyphens w:val="0"/>
        <w:autoSpaceDE w:val="0"/>
        <w:autoSpaceDN w:val="0"/>
        <w:spacing w:line="244" w:lineRule="auto"/>
        <w:ind w:left="0" w:firstLine="709"/>
        <w:jc w:val="both"/>
        <w:rPr>
          <w:rFonts w:eastAsia="Arial"/>
          <w:sz w:val="22"/>
          <w:szCs w:val="22"/>
        </w:rPr>
      </w:pPr>
      <w:r w:rsidRPr="00450ACF">
        <w:rPr>
          <w:rFonts w:eastAsia="Arial"/>
          <w:sz w:val="22"/>
          <w:szCs w:val="22"/>
        </w:rPr>
        <w:t>Pentru</w:t>
      </w:r>
      <w:r w:rsidRPr="00450ACF">
        <w:rPr>
          <w:rFonts w:eastAsia="Arial"/>
          <w:spacing w:val="37"/>
          <w:sz w:val="22"/>
          <w:szCs w:val="22"/>
        </w:rPr>
        <w:t xml:space="preserve"> </w:t>
      </w:r>
      <w:r w:rsidRPr="00450ACF">
        <w:rPr>
          <w:rFonts w:eastAsia="Arial"/>
          <w:sz w:val="22"/>
          <w:szCs w:val="22"/>
        </w:rPr>
        <w:t>evaluarea</w:t>
      </w:r>
      <w:r w:rsidRPr="00450ACF">
        <w:rPr>
          <w:rFonts w:eastAsia="Arial"/>
          <w:spacing w:val="37"/>
          <w:sz w:val="22"/>
          <w:szCs w:val="22"/>
        </w:rPr>
        <w:t xml:space="preserve"> </w:t>
      </w:r>
      <w:r w:rsidRPr="00450ACF">
        <w:rPr>
          <w:rFonts w:eastAsia="Arial"/>
          <w:sz w:val="22"/>
          <w:szCs w:val="22"/>
        </w:rPr>
        <w:t>candidaților</w:t>
      </w:r>
      <w:r w:rsidRPr="00450ACF">
        <w:rPr>
          <w:rFonts w:eastAsia="Arial"/>
          <w:spacing w:val="37"/>
          <w:sz w:val="22"/>
          <w:szCs w:val="22"/>
        </w:rPr>
        <w:t xml:space="preserve"> </w:t>
      </w:r>
      <w:r w:rsidRPr="00450ACF">
        <w:rPr>
          <w:rFonts w:eastAsia="Arial"/>
          <w:sz w:val="22"/>
          <w:szCs w:val="22"/>
        </w:rPr>
        <w:t>pot</w:t>
      </w:r>
      <w:r w:rsidRPr="00450ACF">
        <w:rPr>
          <w:rFonts w:eastAsia="Arial"/>
          <w:spacing w:val="37"/>
          <w:sz w:val="22"/>
          <w:szCs w:val="22"/>
        </w:rPr>
        <w:t xml:space="preserve"> </w:t>
      </w:r>
      <w:r w:rsidRPr="00450ACF">
        <w:rPr>
          <w:rFonts w:eastAsia="Arial"/>
          <w:sz w:val="22"/>
          <w:szCs w:val="22"/>
        </w:rPr>
        <w:t>fi</w:t>
      </w:r>
      <w:r w:rsidRPr="00450ACF">
        <w:rPr>
          <w:rFonts w:eastAsia="Arial"/>
          <w:spacing w:val="37"/>
          <w:sz w:val="22"/>
          <w:szCs w:val="22"/>
        </w:rPr>
        <w:t xml:space="preserve"> </w:t>
      </w:r>
      <w:r w:rsidRPr="00450ACF">
        <w:rPr>
          <w:rFonts w:eastAsia="Arial"/>
          <w:sz w:val="22"/>
          <w:szCs w:val="22"/>
        </w:rPr>
        <w:t>utilizate</w:t>
      </w:r>
      <w:r w:rsidRPr="00450ACF">
        <w:rPr>
          <w:rFonts w:eastAsia="Arial"/>
          <w:spacing w:val="37"/>
          <w:sz w:val="22"/>
          <w:szCs w:val="22"/>
        </w:rPr>
        <w:t xml:space="preserve"> </w:t>
      </w:r>
      <w:r w:rsidRPr="00450ACF">
        <w:rPr>
          <w:rFonts w:eastAsia="Arial"/>
          <w:sz w:val="22"/>
          <w:szCs w:val="22"/>
        </w:rPr>
        <w:t>criterii</w:t>
      </w:r>
      <w:r w:rsidRPr="00450ACF">
        <w:rPr>
          <w:rFonts w:eastAsia="Arial"/>
          <w:spacing w:val="37"/>
          <w:sz w:val="22"/>
          <w:szCs w:val="22"/>
        </w:rPr>
        <w:t xml:space="preserve"> </w:t>
      </w:r>
      <w:r w:rsidRPr="00450ACF">
        <w:rPr>
          <w:rFonts w:eastAsia="Arial"/>
          <w:sz w:val="22"/>
          <w:szCs w:val="22"/>
        </w:rPr>
        <w:t>suplimentare,</w:t>
      </w:r>
      <w:r w:rsidRPr="00450ACF">
        <w:rPr>
          <w:rFonts w:eastAsia="Arial"/>
          <w:spacing w:val="34"/>
          <w:sz w:val="22"/>
          <w:szCs w:val="22"/>
        </w:rPr>
        <w:t xml:space="preserve"> </w:t>
      </w:r>
      <w:r w:rsidRPr="00450ACF">
        <w:rPr>
          <w:rFonts w:eastAsia="Arial"/>
          <w:sz w:val="22"/>
          <w:szCs w:val="22"/>
        </w:rPr>
        <w:t>dar</w:t>
      </w:r>
      <w:r w:rsidRPr="00450ACF">
        <w:rPr>
          <w:rFonts w:eastAsia="Arial"/>
          <w:spacing w:val="37"/>
          <w:sz w:val="22"/>
          <w:szCs w:val="22"/>
        </w:rPr>
        <w:t xml:space="preserve"> </w:t>
      </w:r>
      <w:r w:rsidRPr="00450ACF">
        <w:rPr>
          <w:rFonts w:eastAsia="Arial"/>
          <w:sz w:val="22"/>
          <w:szCs w:val="22"/>
        </w:rPr>
        <w:t>fără</w:t>
      </w:r>
      <w:r w:rsidRPr="00450ACF">
        <w:rPr>
          <w:rFonts w:eastAsia="Arial"/>
          <w:spacing w:val="37"/>
          <w:sz w:val="22"/>
          <w:szCs w:val="22"/>
        </w:rPr>
        <w:t xml:space="preserve"> </w:t>
      </w:r>
      <w:r w:rsidRPr="00450ACF">
        <w:rPr>
          <w:rFonts w:eastAsia="Arial"/>
          <w:sz w:val="22"/>
          <w:szCs w:val="22"/>
        </w:rPr>
        <w:t>a</w:t>
      </w:r>
      <w:r w:rsidRPr="00450ACF">
        <w:rPr>
          <w:rFonts w:eastAsia="Arial"/>
          <w:spacing w:val="37"/>
          <w:sz w:val="22"/>
          <w:szCs w:val="22"/>
        </w:rPr>
        <w:t xml:space="preserve"> </w:t>
      </w:r>
      <w:r w:rsidRPr="00450ACF">
        <w:rPr>
          <w:rFonts w:eastAsia="Arial"/>
          <w:sz w:val="22"/>
          <w:szCs w:val="22"/>
        </w:rPr>
        <w:t>scădea</w:t>
      </w:r>
      <w:r w:rsidRPr="00450ACF">
        <w:rPr>
          <w:rFonts w:eastAsia="Arial"/>
          <w:spacing w:val="37"/>
          <w:sz w:val="22"/>
          <w:szCs w:val="22"/>
        </w:rPr>
        <w:t xml:space="preserve"> </w:t>
      </w:r>
      <w:r w:rsidRPr="00450ACF">
        <w:rPr>
          <w:rFonts w:eastAsia="Arial"/>
          <w:sz w:val="22"/>
          <w:szCs w:val="22"/>
        </w:rPr>
        <w:t>sau</w:t>
      </w:r>
      <w:r w:rsidRPr="00450ACF">
        <w:rPr>
          <w:rFonts w:eastAsia="Arial"/>
          <w:spacing w:val="37"/>
          <w:sz w:val="22"/>
          <w:szCs w:val="22"/>
        </w:rPr>
        <w:t xml:space="preserve"> </w:t>
      </w:r>
      <w:r w:rsidRPr="00450ACF">
        <w:rPr>
          <w:rFonts w:eastAsia="Arial"/>
          <w:sz w:val="22"/>
          <w:szCs w:val="22"/>
        </w:rPr>
        <w:t>înlocui</w:t>
      </w:r>
      <w:r w:rsidRPr="00450ACF">
        <w:rPr>
          <w:rFonts w:eastAsia="Arial"/>
          <w:spacing w:val="37"/>
          <w:sz w:val="22"/>
          <w:szCs w:val="22"/>
        </w:rPr>
        <w:t xml:space="preserve"> </w:t>
      </w:r>
      <w:r w:rsidRPr="00450ACF">
        <w:rPr>
          <w:rFonts w:eastAsia="Arial"/>
          <w:sz w:val="22"/>
          <w:szCs w:val="22"/>
        </w:rPr>
        <w:t>standardele minimale de mai jos;</w:t>
      </w:r>
    </w:p>
    <w:p w:rsidR="00AD1535" w:rsidRPr="00450ACF" w:rsidRDefault="00AD1535" w:rsidP="00EB3AF2">
      <w:pPr>
        <w:widowControl w:val="0"/>
        <w:numPr>
          <w:ilvl w:val="0"/>
          <w:numId w:val="27"/>
        </w:numPr>
        <w:tabs>
          <w:tab w:val="left" w:pos="851"/>
          <w:tab w:val="left" w:pos="1134"/>
          <w:tab w:val="left" w:pos="1256"/>
        </w:tabs>
        <w:suppressAutoHyphens w:val="0"/>
        <w:autoSpaceDE w:val="0"/>
        <w:autoSpaceDN w:val="0"/>
        <w:spacing w:before="1" w:line="244" w:lineRule="auto"/>
        <w:ind w:left="0" w:firstLine="709"/>
        <w:jc w:val="both"/>
        <w:rPr>
          <w:rFonts w:eastAsia="Arial"/>
          <w:sz w:val="22"/>
          <w:szCs w:val="22"/>
        </w:rPr>
      </w:pPr>
      <w:r w:rsidRPr="00450ACF">
        <w:rPr>
          <w:rFonts w:eastAsia="Arial"/>
          <w:sz w:val="22"/>
          <w:szCs w:val="22"/>
        </w:rPr>
        <w:t>Standardele minimale au rol de prag, nu de stabilire a unor ierarhii. Evaluarea şi ierarhizarea candidaților va fi</w:t>
      </w:r>
      <w:r w:rsidRPr="00450ACF">
        <w:rPr>
          <w:rFonts w:eastAsia="Arial"/>
          <w:spacing w:val="80"/>
          <w:sz w:val="22"/>
          <w:szCs w:val="22"/>
        </w:rPr>
        <w:t xml:space="preserve"> </w:t>
      </w:r>
      <w:r w:rsidRPr="00450ACF">
        <w:rPr>
          <w:rFonts w:eastAsia="Arial"/>
          <w:sz w:val="22"/>
          <w:szCs w:val="22"/>
        </w:rPr>
        <w:t>calitativă, fiind realizată de către comisia de concurs;</w:t>
      </w:r>
    </w:p>
    <w:p w:rsidR="00AD1535" w:rsidRPr="00450ACF" w:rsidRDefault="00AD1535" w:rsidP="00EB3AF2">
      <w:pPr>
        <w:widowControl w:val="0"/>
        <w:numPr>
          <w:ilvl w:val="0"/>
          <w:numId w:val="27"/>
        </w:numPr>
        <w:tabs>
          <w:tab w:val="left" w:pos="851"/>
          <w:tab w:val="left" w:pos="1134"/>
          <w:tab w:val="left" w:pos="1293"/>
        </w:tabs>
        <w:suppressAutoHyphens w:val="0"/>
        <w:autoSpaceDE w:val="0"/>
        <w:autoSpaceDN w:val="0"/>
        <w:spacing w:line="244" w:lineRule="auto"/>
        <w:ind w:left="0" w:firstLine="709"/>
        <w:jc w:val="both"/>
        <w:rPr>
          <w:rFonts w:eastAsia="Arial"/>
          <w:sz w:val="22"/>
          <w:szCs w:val="22"/>
        </w:rPr>
      </w:pPr>
      <w:r w:rsidRPr="00450ACF">
        <w:rPr>
          <w:rFonts w:eastAsia="Arial"/>
          <w:sz w:val="22"/>
          <w:szCs w:val="22"/>
        </w:rPr>
        <w:t>Evaluarea</w:t>
      </w:r>
      <w:r w:rsidRPr="00450ACF">
        <w:rPr>
          <w:rFonts w:eastAsia="Arial"/>
          <w:spacing w:val="40"/>
          <w:sz w:val="22"/>
          <w:szCs w:val="22"/>
        </w:rPr>
        <w:t xml:space="preserve"> </w:t>
      </w:r>
      <w:r w:rsidRPr="00450ACF">
        <w:rPr>
          <w:rFonts w:eastAsia="Arial"/>
          <w:sz w:val="22"/>
          <w:szCs w:val="22"/>
        </w:rPr>
        <w:t>circumscrisă</w:t>
      </w:r>
      <w:r w:rsidRPr="00450ACF">
        <w:rPr>
          <w:rFonts w:eastAsia="Arial"/>
          <w:spacing w:val="40"/>
          <w:sz w:val="22"/>
          <w:szCs w:val="22"/>
        </w:rPr>
        <w:t xml:space="preserve"> </w:t>
      </w:r>
      <w:r w:rsidRPr="00450ACF">
        <w:rPr>
          <w:rFonts w:eastAsia="Arial"/>
          <w:sz w:val="22"/>
          <w:szCs w:val="22"/>
        </w:rPr>
        <w:t>standardelor</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față</w:t>
      </w:r>
      <w:r w:rsidRPr="00450ACF">
        <w:rPr>
          <w:rFonts w:eastAsia="Arial"/>
          <w:spacing w:val="40"/>
          <w:sz w:val="22"/>
          <w:szCs w:val="22"/>
        </w:rPr>
        <w:t xml:space="preserve"> </w:t>
      </w:r>
      <w:r w:rsidRPr="00450ACF">
        <w:rPr>
          <w:rFonts w:eastAsia="Arial"/>
          <w:sz w:val="22"/>
          <w:szCs w:val="22"/>
        </w:rPr>
        <w:t>va</w:t>
      </w:r>
      <w:r w:rsidRPr="00450ACF">
        <w:rPr>
          <w:rFonts w:eastAsia="Arial"/>
          <w:spacing w:val="40"/>
          <w:sz w:val="22"/>
          <w:szCs w:val="22"/>
        </w:rPr>
        <w:t xml:space="preserve"> </w:t>
      </w:r>
      <w:r w:rsidRPr="00450ACF">
        <w:rPr>
          <w:rFonts w:eastAsia="Arial"/>
          <w:sz w:val="22"/>
          <w:szCs w:val="22"/>
        </w:rPr>
        <w:t>măsura</w:t>
      </w:r>
      <w:r w:rsidRPr="00450ACF">
        <w:rPr>
          <w:rFonts w:eastAsia="Arial"/>
          <w:spacing w:val="40"/>
          <w:sz w:val="22"/>
          <w:szCs w:val="22"/>
        </w:rPr>
        <w:t xml:space="preserve"> </w:t>
      </w:r>
      <w:r w:rsidRPr="00450ACF">
        <w:rPr>
          <w:rFonts w:eastAsia="Arial"/>
          <w:sz w:val="22"/>
          <w:szCs w:val="22"/>
        </w:rPr>
        <w:t>impactul</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recunoașterea</w:t>
      </w:r>
      <w:r w:rsidRPr="00450ACF">
        <w:rPr>
          <w:rFonts w:eastAsia="Arial"/>
          <w:spacing w:val="40"/>
          <w:sz w:val="22"/>
          <w:szCs w:val="22"/>
        </w:rPr>
        <w:t xml:space="preserve"> </w:t>
      </w:r>
      <w:r w:rsidRPr="00450ACF">
        <w:rPr>
          <w:rFonts w:eastAsia="Arial"/>
          <w:sz w:val="22"/>
          <w:szCs w:val="22"/>
        </w:rPr>
        <w:t>activității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 științifică la nivel național și internațional și capacitatea de a susține funcții didactice;</w:t>
      </w:r>
    </w:p>
    <w:p w:rsidR="00AD1535" w:rsidRPr="00450ACF" w:rsidRDefault="00AD1535" w:rsidP="00EB3AF2">
      <w:pPr>
        <w:widowControl w:val="0"/>
        <w:numPr>
          <w:ilvl w:val="0"/>
          <w:numId w:val="27"/>
        </w:numPr>
        <w:tabs>
          <w:tab w:val="left" w:pos="851"/>
          <w:tab w:val="left" w:pos="1134"/>
          <w:tab w:val="left" w:pos="1250"/>
        </w:tabs>
        <w:suppressAutoHyphens w:val="0"/>
        <w:autoSpaceDE w:val="0"/>
        <w:autoSpaceDN w:val="0"/>
        <w:spacing w:before="1"/>
        <w:ind w:left="0" w:firstLine="709"/>
        <w:jc w:val="both"/>
        <w:rPr>
          <w:rFonts w:eastAsia="Arial"/>
          <w:sz w:val="22"/>
          <w:szCs w:val="22"/>
        </w:rPr>
      </w:pPr>
      <w:r w:rsidRPr="00450ACF">
        <w:rPr>
          <w:rFonts w:eastAsia="Arial"/>
          <w:sz w:val="22"/>
          <w:szCs w:val="22"/>
        </w:rPr>
        <w:t>Evaluarea</w:t>
      </w:r>
      <w:r w:rsidRPr="00450ACF">
        <w:rPr>
          <w:rFonts w:eastAsia="Arial"/>
          <w:spacing w:val="6"/>
          <w:sz w:val="22"/>
          <w:szCs w:val="22"/>
        </w:rPr>
        <w:t xml:space="preserve"> </w:t>
      </w:r>
      <w:r w:rsidRPr="00450ACF">
        <w:rPr>
          <w:rFonts w:eastAsia="Arial"/>
          <w:sz w:val="22"/>
          <w:szCs w:val="22"/>
        </w:rPr>
        <w:t>candidaților</w:t>
      </w:r>
      <w:r w:rsidRPr="00450ACF">
        <w:rPr>
          <w:rFonts w:eastAsia="Arial"/>
          <w:spacing w:val="6"/>
          <w:sz w:val="22"/>
          <w:szCs w:val="22"/>
        </w:rPr>
        <w:t xml:space="preserve"> </w:t>
      </w:r>
      <w:r w:rsidRPr="00450ACF">
        <w:rPr>
          <w:rFonts w:eastAsia="Arial"/>
          <w:sz w:val="22"/>
          <w:szCs w:val="22"/>
        </w:rPr>
        <w:t>va</w:t>
      </w:r>
      <w:r w:rsidRPr="00450ACF">
        <w:rPr>
          <w:rFonts w:eastAsia="Arial"/>
          <w:spacing w:val="6"/>
          <w:sz w:val="22"/>
          <w:szCs w:val="22"/>
        </w:rPr>
        <w:t xml:space="preserve"> </w:t>
      </w:r>
      <w:r w:rsidRPr="00450ACF">
        <w:rPr>
          <w:rFonts w:eastAsia="Arial"/>
          <w:sz w:val="22"/>
          <w:szCs w:val="22"/>
        </w:rPr>
        <w:t>respecta</w:t>
      </w:r>
      <w:r w:rsidRPr="00450ACF">
        <w:rPr>
          <w:rFonts w:eastAsia="Arial"/>
          <w:spacing w:val="6"/>
          <w:sz w:val="22"/>
          <w:szCs w:val="22"/>
        </w:rPr>
        <w:t xml:space="preserve"> </w:t>
      </w:r>
      <w:r w:rsidRPr="00450ACF">
        <w:rPr>
          <w:rFonts w:eastAsia="Arial"/>
          <w:sz w:val="22"/>
          <w:szCs w:val="22"/>
        </w:rPr>
        <w:t>normele</w:t>
      </w:r>
      <w:r w:rsidRPr="00450ACF">
        <w:rPr>
          <w:rFonts w:eastAsia="Arial"/>
          <w:spacing w:val="6"/>
          <w:sz w:val="22"/>
          <w:szCs w:val="22"/>
        </w:rPr>
        <w:t xml:space="preserve"> </w:t>
      </w:r>
      <w:r w:rsidRPr="00450ACF">
        <w:rPr>
          <w:rFonts w:eastAsia="Arial"/>
          <w:sz w:val="22"/>
          <w:szCs w:val="22"/>
        </w:rPr>
        <w:t>de</w:t>
      </w:r>
      <w:r w:rsidRPr="00450ACF">
        <w:rPr>
          <w:rFonts w:eastAsia="Arial"/>
          <w:spacing w:val="6"/>
          <w:sz w:val="22"/>
          <w:szCs w:val="22"/>
        </w:rPr>
        <w:t xml:space="preserve"> </w:t>
      </w:r>
      <w:r w:rsidRPr="00450ACF">
        <w:rPr>
          <w:rFonts w:eastAsia="Arial"/>
          <w:sz w:val="22"/>
          <w:szCs w:val="22"/>
        </w:rPr>
        <w:t>etică</w:t>
      </w:r>
      <w:r w:rsidRPr="00450ACF">
        <w:rPr>
          <w:rFonts w:eastAsia="Arial"/>
          <w:spacing w:val="7"/>
          <w:sz w:val="22"/>
          <w:szCs w:val="22"/>
        </w:rPr>
        <w:t xml:space="preserve"> </w:t>
      </w:r>
      <w:r w:rsidRPr="00450ACF">
        <w:rPr>
          <w:rFonts w:eastAsia="Arial"/>
          <w:spacing w:val="-2"/>
          <w:sz w:val="22"/>
          <w:szCs w:val="22"/>
        </w:rPr>
        <w:t>universitară.</w:t>
      </w:r>
    </w:p>
    <w:p w:rsidR="00AD1535" w:rsidRPr="00450ACF" w:rsidRDefault="00AD1535" w:rsidP="00AD1535">
      <w:pPr>
        <w:widowControl w:val="0"/>
        <w:tabs>
          <w:tab w:val="left" w:pos="851"/>
          <w:tab w:val="left" w:pos="1134"/>
        </w:tabs>
        <w:autoSpaceDE w:val="0"/>
        <w:autoSpaceDN w:val="0"/>
        <w:spacing w:before="8"/>
        <w:ind w:firstLine="709"/>
        <w:jc w:val="both"/>
        <w:rPr>
          <w:rFonts w:eastAsia="Arial"/>
          <w:sz w:val="22"/>
          <w:szCs w:val="22"/>
        </w:rPr>
      </w:pPr>
    </w:p>
    <w:p w:rsidR="00AD1535" w:rsidRPr="00450ACF" w:rsidRDefault="00AD1535" w:rsidP="00EB3AF2">
      <w:pPr>
        <w:widowControl w:val="0"/>
        <w:numPr>
          <w:ilvl w:val="1"/>
          <w:numId w:val="58"/>
        </w:numPr>
        <w:tabs>
          <w:tab w:val="left" w:pos="993"/>
          <w:tab w:val="left" w:pos="1134"/>
        </w:tabs>
        <w:suppressAutoHyphens w:val="0"/>
        <w:autoSpaceDE w:val="0"/>
        <w:autoSpaceDN w:val="0"/>
        <w:spacing w:before="1"/>
        <w:jc w:val="both"/>
        <w:rPr>
          <w:rFonts w:eastAsia="Arial"/>
          <w:b/>
          <w:bCs/>
          <w:sz w:val="22"/>
          <w:szCs w:val="22"/>
        </w:rPr>
      </w:pPr>
      <w:r w:rsidRPr="00450ACF">
        <w:rPr>
          <w:rFonts w:eastAsia="Arial"/>
          <w:b/>
          <w:bCs/>
          <w:sz w:val="22"/>
          <w:szCs w:val="22"/>
        </w:rPr>
        <w:t xml:space="preserve"> STANDARDE </w:t>
      </w:r>
      <w:r w:rsidRPr="00450ACF">
        <w:rPr>
          <w:rFonts w:eastAsia="Arial"/>
          <w:b/>
          <w:bCs/>
          <w:spacing w:val="-2"/>
          <w:sz w:val="22"/>
          <w:szCs w:val="22"/>
        </w:rPr>
        <w:t>MINIMALE PROFESOR UNIVERSITAR</w:t>
      </w:r>
    </w:p>
    <w:p w:rsidR="00AD1535" w:rsidRPr="00450ACF" w:rsidRDefault="00AD1535" w:rsidP="00AD1535">
      <w:pPr>
        <w:widowControl w:val="0"/>
        <w:tabs>
          <w:tab w:val="left" w:pos="851"/>
          <w:tab w:val="left" w:pos="1134"/>
        </w:tabs>
        <w:autoSpaceDE w:val="0"/>
        <w:autoSpaceDN w:val="0"/>
        <w:spacing w:before="10"/>
        <w:ind w:firstLine="709"/>
        <w:jc w:val="both"/>
        <w:rPr>
          <w:rFonts w:eastAsia="Arial"/>
          <w:sz w:val="22"/>
          <w:szCs w:val="22"/>
        </w:rPr>
      </w:pPr>
    </w:p>
    <w:p w:rsidR="00AD1535" w:rsidRPr="00450ACF" w:rsidRDefault="00AD1535" w:rsidP="00AD1535">
      <w:pPr>
        <w:keepNext/>
        <w:keepLines/>
        <w:widowControl w:val="0"/>
        <w:tabs>
          <w:tab w:val="left" w:pos="851"/>
          <w:tab w:val="left" w:pos="1134"/>
        </w:tabs>
        <w:autoSpaceDE w:val="0"/>
        <w:autoSpaceDN w:val="0"/>
        <w:spacing w:before="80" w:after="40"/>
        <w:ind w:firstLine="709"/>
        <w:jc w:val="both"/>
        <w:outlineLvl w:val="4"/>
        <w:rPr>
          <w:b/>
          <w:bCs/>
          <w:sz w:val="22"/>
          <w:szCs w:val="22"/>
        </w:rPr>
      </w:pPr>
      <w:r w:rsidRPr="00450ACF">
        <w:rPr>
          <w:b/>
          <w:bCs/>
          <w:sz w:val="22"/>
          <w:szCs w:val="22"/>
        </w:rPr>
        <w:t>Criteriul</w:t>
      </w:r>
      <w:r w:rsidRPr="00450ACF">
        <w:rPr>
          <w:b/>
          <w:bCs/>
          <w:spacing w:val="6"/>
          <w:sz w:val="22"/>
          <w:szCs w:val="22"/>
        </w:rPr>
        <w:t xml:space="preserve"> </w:t>
      </w:r>
      <w:r w:rsidRPr="00450ACF">
        <w:rPr>
          <w:b/>
          <w:bCs/>
          <w:sz w:val="22"/>
          <w:szCs w:val="22"/>
        </w:rPr>
        <w:t>1.</w:t>
      </w:r>
      <w:r w:rsidRPr="00450ACF">
        <w:rPr>
          <w:b/>
          <w:bCs/>
          <w:spacing w:val="7"/>
          <w:sz w:val="22"/>
          <w:szCs w:val="22"/>
        </w:rPr>
        <w:t xml:space="preserve"> </w:t>
      </w:r>
      <w:r w:rsidRPr="00450ACF">
        <w:rPr>
          <w:b/>
          <w:bCs/>
          <w:sz w:val="22"/>
          <w:szCs w:val="22"/>
        </w:rPr>
        <w:t>Contribuția</w:t>
      </w:r>
      <w:r w:rsidRPr="00450ACF">
        <w:rPr>
          <w:b/>
          <w:bCs/>
          <w:spacing w:val="7"/>
          <w:sz w:val="22"/>
          <w:szCs w:val="22"/>
        </w:rPr>
        <w:t xml:space="preserve"> </w:t>
      </w:r>
      <w:r w:rsidRPr="00450ACF">
        <w:rPr>
          <w:b/>
          <w:bCs/>
          <w:spacing w:val="-2"/>
          <w:sz w:val="22"/>
          <w:szCs w:val="22"/>
        </w:rPr>
        <w:t>științifică</w:t>
      </w:r>
    </w:p>
    <w:p w:rsidR="00AD1535" w:rsidRPr="00450ACF" w:rsidRDefault="00AD1535" w:rsidP="00AD1535">
      <w:pPr>
        <w:widowControl w:val="0"/>
        <w:tabs>
          <w:tab w:val="left" w:pos="851"/>
          <w:tab w:val="left" w:pos="1134"/>
        </w:tabs>
        <w:autoSpaceDE w:val="0"/>
        <w:autoSpaceDN w:val="0"/>
        <w:spacing w:before="9"/>
        <w:ind w:firstLine="709"/>
        <w:jc w:val="both"/>
        <w:rPr>
          <w:rFonts w:eastAsia="Arial"/>
          <w:b/>
          <w:sz w:val="22"/>
          <w:szCs w:val="22"/>
        </w:rPr>
      </w:pPr>
    </w:p>
    <w:p w:rsidR="00AD1535" w:rsidRPr="00450ACF" w:rsidRDefault="00AD1535" w:rsidP="00EB3AF2">
      <w:pPr>
        <w:widowControl w:val="0"/>
        <w:numPr>
          <w:ilvl w:val="1"/>
          <w:numId w:val="28"/>
        </w:numPr>
        <w:tabs>
          <w:tab w:val="left" w:pos="851"/>
          <w:tab w:val="left" w:pos="1134"/>
        </w:tabs>
        <w:suppressAutoHyphens w:val="0"/>
        <w:autoSpaceDE w:val="0"/>
        <w:autoSpaceDN w:val="0"/>
        <w:ind w:left="0" w:firstLine="709"/>
        <w:jc w:val="both"/>
        <w:rPr>
          <w:rFonts w:eastAsia="Arial"/>
          <w:b/>
          <w:sz w:val="22"/>
          <w:szCs w:val="22"/>
        </w:rPr>
      </w:pPr>
      <w:r w:rsidRPr="00450ACF">
        <w:rPr>
          <w:rFonts w:eastAsia="Arial"/>
          <w:b/>
          <w:sz w:val="22"/>
          <w:szCs w:val="22"/>
        </w:rPr>
        <w:t>Articole</w:t>
      </w:r>
      <w:r w:rsidRPr="00450ACF">
        <w:rPr>
          <w:rFonts w:eastAsia="Arial"/>
          <w:b/>
          <w:spacing w:val="3"/>
          <w:sz w:val="22"/>
          <w:szCs w:val="22"/>
        </w:rPr>
        <w:t xml:space="preserve"> </w:t>
      </w:r>
      <w:r w:rsidRPr="00450ACF">
        <w:rPr>
          <w:rFonts w:eastAsia="Arial"/>
          <w:b/>
          <w:sz w:val="22"/>
          <w:szCs w:val="22"/>
        </w:rPr>
        <w:t>în</w:t>
      </w:r>
      <w:r w:rsidRPr="00450ACF">
        <w:rPr>
          <w:rFonts w:eastAsia="Arial"/>
          <w:b/>
          <w:spacing w:val="6"/>
          <w:sz w:val="22"/>
          <w:szCs w:val="22"/>
        </w:rPr>
        <w:t xml:space="preserve"> </w:t>
      </w:r>
      <w:r w:rsidRPr="00450ACF">
        <w:rPr>
          <w:rFonts w:eastAsia="Arial"/>
          <w:b/>
          <w:sz w:val="22"/>
          <w:szCs w:val="22"/>
        </w:rPr>
        <w:t>calitate</w:t>
      </w:r>
      <w:r w:rsidRPr="00450ACF">
        <w:rPr>
          <w:rFonts w:eastAsia="Arial"/>
          <w:b/>
          <w:spacing w:val="6"/>
          <w:sz w:val="22"/>
          <w:szCs w:val="22"/>
        </w:rPr>
        <w:t xml:space="preserve"> </w:t>
      </w:r>
      <w:r w:rsidRPr="00450ACF">
        <w:rPr>
          <w:rFonts w:eastAsia="Arial"/>
          <w:b/>
          <w:sz w:val="22"/>
          <w:szCs w:val="22"/>
        </w:rPr>
        <w:t>de</w:t>
      </w:r>
      <w:r w:rsidRPr="00450ACF">
        <w:rPr>
          <w:rFonts w:eastAsia="Arial"/>
          <w:b/>
          <w:spacing w:val="4"/>
          <w:sz w:val="22"/>
          <w:szCs w:val="22"/>
        </w:rPr>
        <w:t xml:space="preserve"> </w:t>
      </w:r>
      <w:r w:rsidRPr="00450ACF">
        <w:rPr>
          <w:rFonts w:eastAsia="Arial"/>
          <w:b/>
          <w:sz w:val="22"/>
          <w:szCs w:val="22"/>
        </w:rPr>
        <w:t>prim</w:t>
      </w:r>
      <w:r w:rsidRPr="00450ACF">
        <w:rPr>
          <w:rFonts w:eastAsia="Arial"/>
          <w:b/>
          <w:spacing w:val="6"/>
          <w:sz w:val="22"/>
          <w:szCs w:val="22"/>
        </w:rPr>
        <w:t xml:space="preserve"> </w:t>
      </w:r>
      <w:r w:rsidRPr="00450ACF">
        <w:rPr>
          <w:rFonts w:eastAsia="Arial"/>
          <w:b/>
          <w:spacing w:val="-2"/>
          <w:sz w:val="22"/>
          <w:szCs w:val="22"/>
        </w:rPr>
        <w:t>autor</w:t>
      </w:r>
    </w:p>
    <w:p w:rsidR="00AD1535" w:rsidRPr="00450ACF" w:rsidRDefault="00AD1535" w:rsidP="00AD1535">
      <w:pPr>
        <w:widowControl w:val="0"/>
        <w:tabs>
          <w:tab w:val="left" w:pos="851"/>
          <w:tab w:val="left" w:pos="1134"/>
        </w:tabs>
        <w:autoSpaceDE w:val="0"/>
        <w:autoSpaceDN w:val="0"/>
        <w:spacing w:before="5"/>
        <w:ind w:firstLine="709"/>
        <w:jc w:val="both"/>
        <w:rPr>
          <w:rFonts w:eastAsia="Arial"/>
          <w:sz w:val="22"/>
          <w:szCs w:val="22"/>
        </w:rPr>
      </w:pPr>
      <w:r w:rsidRPr="00450ACF">
        <w:rPr>
          <w:rFonts w:eastAsia="Arial"/>
          <w:sz w:val="22"/>
          <w:szCs w:val="22"/>
        </w:rPr>
        <w:t>Minimum</w:t>
      </w:r>
      <w:r w:rsidRPr="00450ACF">
        <w:rPr>
          <w:rFonts w:eastAsia="Arial"/>
          <w:spacing w:val="4"/>
          <w:sz w:val="22"/>
          <w:szCs w:val="22"/>
        </w:rPr>
        <w:t xml:space="preserve"> </w:t>
      </w:r>
      <w:r w:rsidRPr="00450ACF">
        <w:rPr>
          <w:rFonts w:eastAsia="Arial"/>
          <w:sz w:val="22"/>
          <w:szCs w:val="22"/>
        </w:rPr>
        <w:t>4</w:t>
      </w:r>
      <w:r w:rsidRPr="00450ACF">
        <w:rPr>
          <w:rFonts w:eastAsia="Arial"/>
          <w:spacing w:val="4"/>
          <w:sz w:val="22"/>
          <w:szCs w:val="22"/>
        </w:rPr>
        <w:t xml:space="preserve"> </w:t>
      </w:r>
      <w:r w:rsidRPr="00450ACF">
        <w:rPr>
          <w:rFonts w:eastAsia="Arial"/>
          <w:sz w:val="22"/>
          <w:szCs w:val="22"/>
        </w:rPr>
        <w:t>articole</w:t>
      </w:r>
      <w:r w:rsidRPr="00450ACF">
        <w:rPr>
          <w:rFonts w:eastAsia="Arial"/>
          <w:spacing w:val="5"/>
          <w:sz w:val="22"/>
          <w:szCs w:val="22"/>
        </w:rPr>
        <w:t xml:space="preserve"> </w:t>
      </w:r>
      <w:r w:rsidRPr="00450ACF">
        <w:rPr>
          <w:rFonts w:eastAsia="Arial"/>
          <w:sz w:val="22"/>
          <w:szCs w:val="22"/>
        </w:rPr>
        <w:t>în</w:t>
      </w:r>
      <w:r w:rsidRPr="00450ACF">
        <w:rPr>
          <w:rFonts w:eastAsia="Arial"/>
          <w:spacing w:val="4"/>
          <w:sz w:val="22"/>
          <w:szCs w:val="22"/>
        </w:rPr>
        <w:t xml:space="preserve"> </w:t>
      </w:r>
      <w:r w:rsidRPr="00450ACF">
        <w:rPr>
          <w:rFonts w:eastAsia="Arial"/>
          <w:sz w:val="22"/>
          <w:szCs w:val="22"/>
        </w:rPr>
        <w:t>reviste</w:t>
      </w:r>
      <w:r w:rsidRPr="00450ACF">
        <w:rPr>
          <w:rFonts w:eastAsia="Arial"/>
          <w:spacing w:val="5"/>
          <w:sz w:val="22"/>
          <w:szCs w:val="22"/>
        </w:rPr>
        <w:t xml:space="preserve"> </w:t>
      </w:r>
      <w:r w:rsidRPr="00450ACF">
        <w:rPr>
          <w:rFonts w:eastAsia="Arial"/>
          <w:sz w:val="22"/>
          <w:szCs w:val="22"/>
        </w:rPr>
        <w:t>WOS</w:t>
      </w:r>
      <w:r w:rsidRPr="00450ACF">
        <w:rPr>
          <w:rFonts w:eastAsia="Arial"/>
          <w:spacing w:val="4"/>
          <w:sz w:val="22"/>
          <w:szCs w:val="22"/>
        </w:rPr>
        <w:t xml:space="preserve"> </w:t>
      </w:r>
      <w:r w:rsidRPr="00450ACF">
        <w:rPr>
          <w:rFonts w:eastAsia="Arial"/>
          <w:sz w:val="22"/>
          <w:szCs w:val="22"/>
        </w:rPr>
        <w:t>cotate</w:t>
      </w:r>
      <w:r w:rsidRPr="00450ACF">
        <w:rPr>
          <w:rFonts w:eastAsia="Arial"/>
          <w:spacing w:val="4"/>
          <w:sz w:val="22"/>
          <w:szCs w:val="22"/>
        </w:rPr>
        <w:t xml:space="preserve"> </w:t>
      </w:r>
      <w:r w:rsidRPr="00450ACF">
        <w:rPr>
          <w:rFonts w:eastAsia="Arial"/>
          <w:sz w:val="22"/>
          <w:szCs w:val="22"/>
        </w:rPr>
        <w:t>Q1</w:t>
      </w:r>
      <w:r w:rsidRPr="00450ACF">
        <w:rPr>
          <w:rFonts w:eastAsia="Arial"/>
          <w:spacing w:val="5"/>
          <w:sz w:val="22"/>
          <w:szCs w:val="22"/>
        </w:rPr>
        <w:t xml:space="preserve"> </w:t>
      </w:r>
      <w:r w:rsidRPr="00450ACF">
        <w:rPr>
          <w:rFonts w:eastAsia="Arial"/>
          <w:sz w:val="22"/>
          <w:szCs w:val="22"/>
        </w:rPr>
        <w:t>sau</w:t>
      </w:r>
      <w:r w:rsidRPr="00450ACF">
        <w:rPr>
          <w:rFonts w:eastAsia="Arial"/>
          <w:spacing w:val="4"/>
          <w:sz w:val="22"/>
          <w:szCs w:val="22"/>
        </w:rPr>
        <w:t xml:space="preserve"> </w:t>
      </w:r>
      <w:r w:rsidRPr="00450ACF">
        <w:rPr>
          <w:rFonts w:eastAsia="Arial"/>
          <w:sz w:val="22"/>
          <w:szCs w:val="22"/>
        </w:rPr>
        <w:t>Q2,</w:t>
      </w:r>
      <w:r w:rsidRPr="00450ACF">
        <w:rPr>
          <w:rFonts w:eastAsia="Arial"/>
          <w:spacing w:val="4"/>
          <w:sz w:val="22"/>
          <w:szCs w:val="22"/>
        </w:rPr>
        <w:t xml:space="preserve"> </w:t>
      </w:r>
      <w:r w:rsidRPr="00450ACF">
        <w:rPr>
          <w:rFonts w:eastAsia="Arial"/>
          <w:sz w:val="22"/>
          <w:szCs w:val="22"/>
        </w:rPr>
        <w:t>în</w:t>
      </w:r>
      <w:r w:rsidRPr="00450ACF">
        <w:rPr>
          <w:rFonts w:eastAsia="Arial"/>
          <w:spacing w:val="4"/>
          <w:sz w:val="22"/>
          <w:szCs w:val="22"/>
        </w:rPr>
        <w:t xml:space="preserve"> </w:t>
      </w:r>
      <w:r w:rsidRPr="00450ACF">
        <w:rPr>
          <w:rFonts w:eastAsia="Arial"/>
          <w:sz w:val="22"/>
          <w:szCs w:val="22"/>
        </w:rPr>
        <w:t>calitate</w:t>
      </w:r>
      <w:r w:rsidRPr="00450ACF">
        <w:rPr>
          <w:rFonts w:eastAsia="Arial"/>
          <w:spacing w:val="4"/>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prim</w:t>
      </w:r>
      <w:r w:rsidRPr="00450ACF">
        <w:rPr>
          <w:rFonts w:eastAsia="Arial"/>
          <w:spacing w:val="4"/>
          <w:sz w:val="22"/>
          <w:szCs w:val="22"/>
        </w:rPr>
        <w:t xml:space="preserve"> </w:t>
      </w:r>
      <w:r w:rsidRPr="00450ACF">
        <w:rPr>
          <w:rFonts w:eastAsia="Arial"/>
          <w:spacing w:val="-2"/>
          <w:sz w:val="22"/>
          <w:szCs w:val="22"/>
        </w:rPr>
        <w:t>autor</w:t>
      </w:r>
    </w:p>
    <w:p w:rsidR="00AD1535" w:rsidRPr="00450ACF" w:rsidRDefault="00AD1535" w:rsidP="00AD1535">
      <w:pPr>
        <w:widowControl w:val="0"/>
        <w:tabs>
          <w:tab w:val="left" w:pos="851"/>
          <w:tab w:val="left" w:pos="1134"/>
        </w:tabs>
        <w:autoSpaceDE w:val="0"/>
        <w:autoSpaceDN w:val="0"/>
        <w:spacing w:before="9"/>
        <w:ind w:firstLine="709"/>
        <w:jc w:val="both"/>
        <w:rPr>
          <w:rFonts w:eastAsia="Arial"/>
          <w:sz w:val="22"/>
          <w:szCs w:val="22"/>
        </w:rPr>
      </w:pPr>
    </w:p>
    <w:p w:rsidR="00AD1535" w:rsidRPr="00450ACF" w:rsidRDefault="00AD1535" w:rsidP="00EB3AF2">
      <w:pPr>
        <w:widowControl w:val="0"/>
        <w:numPr>
          <w:ilvl w:val="1"/>
          <w:numId w:val="28"/>
        </w:numPr>
        <w:tabs>
          <w:tab w:val="left" w:pos="851"/>
          <w:tab w:val="left" w:pos="1134"/>
        </w:tabs>
        <w:suppressAutoHyphens w:val="0"/>
        <w:autoSpaceDE w:val="0"/>
        <w:autoSpaceDN w:val="0"/>
        <w:ind w:left="0" w:firstLine="709"/>
        <w:jc w:val="both"/>
        <w:outlineLvl w:val="4"/>
        <w:rPr>
          <w:b/>
          <w:sz w:val="22"/>
          <w:szCs w:val="22"/>
        </w:rPr>
      </w:pPr>
      <w:r w:rsidRPr="00450ACF">
        <w:rPr>
          <w:b/>
          <w:sz w:val="22"/>
          <w:szCs w:val="22"/>
        </w:rPr>
        <w:t>Lucrări</w:t>
      </w:r>
      <w:r w:rsidRPr="00450ACF">
        <w:rPr>
          <w:b/>
          <w:spacing w:val="5"/>
          <w:sz w:val="22"/>
          <w:szCs w:val="22"/>
        </w:rPr>
        <w:t xml:space="preserve"> </w:t>
      </w:r>
      <w:r w:rsidRPr="00450ACF">
        <w:rPr>
          <w:b/>
          <w:sz w:val="22"/>
          <w:szCs w:val="22"/>
        </w:rPr>
        <w:t>cu</w:t>
      </w:r>
      <w:r w:rsidRPr="00450ACF">
        <w:rPr>
          <w:b/>
          <w:spacing w:val="6"/>
          <w:sz w:val="22"/>
          <w:szCs w:val="22"/>
        </w:rPr>
        <w:t xml:space="preserve"> </w:t>
      </w:r>
      <w:r w:rsidRPr="00450ACF">
        <w:rPr>
          <w:b/>
          <w:sz w:val="22"/>
          <w:szCs w:val="22"/>
        </w:rPr>
        <w:t>vizibilitate</w:t>
      </w:r>
      <w:r w:rsidRPr="00450ACF">
        <w:rPr>
          <w:b/>
          <w:spacing w:val="6"/>
          <w:sz w:val="22"/>
          <w:szCs w:val="22"/>
        </w:rPr>
        <w:t xml:space="preserve"> </w:t>
      </w:r>
      <w:r w:rsidRPr="00450ACF">
        <w:rPr>
          <w:b/>
          <w:sz w:val="22"/>
          <w:szCs w:val="22"/>
        </w:rPr>
        <w:t>națională</w:t>
      </w:r>
      <w:r w:rsidRPr="00450ACF">
        <w:rPr>
          <w:b/>
          <w:spacing w:val="5"/>
          <w:sz w:val="22"/>
          <w:szCs w:val="22"/>
        </w:rPr>
        <w:t xml:space="preserve"> </w:t>
      </w:r>
      <w:r w:rsidRPr="00450ACF">
        <w:rPr>
          <w:b/>
          <w:sz w:val="22"/>
          <w:szCs w:val="22"/>
        </w:rPr>
        <w:t>și</w:t>
      </w:r>
      <w:r w:rsidRPr="00450ACF">
        <w:rPr>
          <w:b/>
          <w:spacing w:val="6"/>
          <w:sz w:val="22"/>
          <w:szCs w:val="22"/>
        </w:rPr>
        <w:t xml:space="preserve"> </w:t>
      </w:r>
      <w:r w:rsidRPr="00450ACF">
        <w:rPr>
          <w:b/>
          <w:spacing w:val="-2"/>
          <w:sz w:val="22"/>
          <w:szCs w:val="22"/>
        </w:rPr>
        <w:t>internațională</w:t>
      </w:r>
    </w:p>
    <w:p w:rsidR="00AD1535" w:rsidRPr="00450ACF" w:rsidRDefault="00AD1535" w:rsidP="00AD1535">
      <w:pPr>
        <w:widowControl w:val="0"/>
        <w:tabs>
          <w:tab w:val="left" w:pos="851"/>
          <w:tab w:val="left" w:pos="1134"/>
        </w:tabs>
        <w:autoSpaceDE w:val="0"/>
        <w:autoSpaceDN w:val="0"/>
        <w:spacing w:before="5" w:line="244" w:lineRule="auto"/>
        <w:ind w:firstLine="709"/>
        <w:jc w:val="both"/>
        <w:rPr>
          <w:rFonts w:eastAsia="Arial"/>
          <w:sz w:val="22"/>
          <w:szCs w:val="22"/>
        </w:rPr>
      </w:pPr>
      <w:r w:rsidRPr="00450ACF">
        <w:rPr>
          <w:rFonts w:eastAsia="Arial"/>
          <w:sz w:val="22"/>
          <w:szCs w:val="22"/>
        </w:rPr>
        <w:t>Minimum</w:t>
      </w:r>
      <w:r w:rsidRPr="00450ACF">
        <w:rPr>
          <w:rFonts w:eastAsia="Arial"/>
          <w:spacing w:val="38"/>
          <w:sz w:val="22"/>
          <w:szCs w:val="22"/>
        </w:rPr>
        <w:t xml:space="preserve"> </w:t>
      </w:r>
      <w:r w:rsidRPr="00450ACF">
        <w:rPr>
          <w:rFonts w:eastAsia="Arial"/>
          <w:sz w:val="22"/>
          <w:szCs w:val="22"/>
        </w:rPr>
        <w:t>10</w:t>
      </w:r>
      <w:r w:rsidRPr="00450ACF">
        <w:rPr>
          <w:rFonts w:eastAsia="Arial"/>
          <w:spacing w:val="38"/>
          <w:sz w:val="22"/>
          <w:szCs w:val="22"/>
        </w:rPr>
        <w:t xml:space="preserve"> </w:t>
      </w:r>
      <w:r w:rsidRPr="00450ACF">
        <w:rPr>
          <w:rFonts w:eastAsia="Arial"/>
          <w:sz w:val="22"/>
          <w:szCs w:val="22"/>
        </w:rPr>
        <w:t>lucrări</w:t>
      </w:r>
      <w:r w:rsidRPr="00450ACF">
        <w:rPr>
          <w:rFonts w:eastAsia="Arial"/>
          <w:spacing w:val="38"/>
          <w:sz w:val="22"/>
          <w:szCs w:val="22"/>
        </w:rPr>
        <w:t xml:space="preserve"> </w:t>
      </w:r>
      <w:r w:rsidRPr="00450ACF">
        <w:rPr>
          <w:rFonts w:eastAsia="Arial"/>
          <w:sz w:val="22"/>
          <w:szCs w:val="22"/>
        </w:rPr>
        <w:t>cu</w:t>
      </w:r>
      <w:r w:rsidRPr="00450ACF">
        <w:rPr>
          <w:rFonts w:eastAsia="Arial"/>
          <w:spacing w:val="38"/>
          <w:sz w:val="22"/>
          <w:szCs w:val="22"/>
        </w:rPr>
        <w:t xml:space="preserve"> </w:t>
      </w:r>
      <w:r w:rsidRPr="00450ACF">
        <w:rPr>
          <w:rFonts w:eastAsia="Arial"/>
          <w:sz w:val="22"/>
          <w:szCs w:val="22"/>
        </w:rPr>
        <w:t>vizibilitate</w:t>
      </w:r>
      <w:r w:rsidRPr="00450ACF">
        <w:rPr>
          <w:rFonts w:eastAsia="Arial"/>
          <w:spacing w:val="38"/>
          <w:sz w:val="22"/>
          <w:szCs w:val="22"/>
        </w:rPr>
        <w:t xml:space="preserve"> </w:t>
      </w:r>
      <w:r w:rsidRPr="00450ACF">
        <w:rPr>
          <w:rFonts w:eastAsia="Arial"/>
          <w:sz w:val="22"/>
          <w:szCs w:val="22"/>
        </w:rPr>
        <w:t>națională</w:t>
      </w:r>
      <w:r w:rsidRPr="00450ACF">
        <w:rPr>
          <w:rFonts w:eastAsia="Arial"/>
          <w:spacing w:val="38"/>
          <w:sz w:val="22"/>
          <w:szCs w:val="22"/>
        </w:rPr>
        <w:t xml:space="preserve"> </w:t>
      </w:r>
      <w:r w:rsidRPr="00450ACF">
        <w:rPr>
          <w:rFonts w:eastAsia="Arial"/>
          <w:sz w:val="22"/>
          <w:szCs w:val="22"/>
        </w:rPr>
        <w:t>și</w:t>
      </w:r>
      <w:r w:rsidRPr="00450ACF">
        <w:rPr>
          <w:rFonts w:eastAsia="Arial"/>
          <w:spacing w:val="38"/>
          <w:sz w:val="22"/>
          <w:szCs w:val="22"/>
        </w:rPr>
        <w:t xml:space="preserve"> </w:t>
      </w:r>
      <w:r w:rsidRPr="00450ACF">
        <w:rPr>
          <w:rFonts w:eastAsia="Arial"/>
          <w:sz w:val="22"/>
          <w:szCs w:val="22"/>
        </w:rPr>
        <w:t>internațională,</w:t>
      </w:r>
      <w:r w:rsidRPr="00450ACF">
        <w:rPr>
          <w:rFonts w:eastAsia="Arial"/>
          <w:spacing w:val="38"/>
          <w:sz w:val="22"/>
          <w:szCs w:val="22"/>
        </w:rPr>
        <w:t xml:space="preserve"> </w:t>
      </w:r>
      <w:r w:rsidRPr="00450ACF">
        <w:rPr>
          <w:rFonts w:eastAsia="Arial"/>
          <w:sz w:val="22"/>
          <w:szCs w:val="22"/>
        </w:rPr>
        <w:t>altele</w:t>
      </w:r>
      <w:r w:rsidRPr="00450ACF">
        <w:rPr>
          <w:rFonts w:eastAsia="Arial"/>
          <w:spacing w:val="38"/>
          <w:sz w:val="22"/>
          <w:szCs w:val="22"/>
        </w:rPr>
        <w:t xml:space="preserve"> </w:t>
      </w:r>
      <w:r w:rsidRPr="00450ACF">
        <w:rPr>
          <w:rFonts w:eastAsia="Arial"/>
          <w:sz w:val="22"/>
          <w:szCs w:val="22"/>
        </w:rPr>
        <w:t>decât</w:t>
      </w:r>
      <w:r w:rsidRPr="00450ACF">
        <w:rPr>
          <w:rFonts w:eastAsia="Arial"/>
          <w:spacing w:val="38"/>
          <w:sz w:val="22"/>
          <w:szCs w:val="22"/>
        </w:rPr>
        <w:t xml:space="preserve"> </w:t>
      </w:r>
      <w:r w:rsidRPr="00450ACF">
        <w:rPr>
          <w:rFonts w:eastAsia="Arial"/>
          <w:sz w:val="22"/>
          <w:szCs w:val="22"/>
        </w:rPr>
        <w:t>cele</w:t>
      </w:r>
      <w:r w:rsidRPr="00450ACF">
        <w:rPr>
          <w:rFonts w:eastAsia="Arial"/>
          <w:spacing w:val="38"/>
          <w:sz w:val="22"/>
          <w:szCs w:val="22"/>
        </w:rPr>
        <w:t xml:space="preserve"> </w:t>
      </w:r>
      <w:r w:rsidRPr="00450ACF">
        <w:rPr>
          <w:rFonts w:eastAsia="Arial"/>
          <w:sz w:val="22"/>
          <w:szCs w:val="22"/>
        </w:rPr>
        <w:t>cuprinse</w:t>
      </w:r>
      <w:r w:rsidRPr="00450ACF">
        <w:rPr>
          <w:rFonts w:eastAsia="Arial"/>
          <w:spacing w:val="38"/>
          <w:sz w:val="22"/>
          <w:szCs w:val="22"/>
        </w:rPr>
        <w:t xml:space="preserve"> </w:t>
      </w:r>
      <w:r w:rsidRPr="00450ACF">
        <w:rPr>
          <w:rFonts w:eastAsia="Arial"/>
          <w:sz w:val="22"/>
          <w:szCs w:val="22"/>
        </w:rPr>
        <w:t>la</w:t>
      </w:r>
      <w:r w:rsidRPr="00450ACF">
        <w:rPr>
          <w:rFonts w:eastAsia="Arial"/>
          <w:spacing w:val="38"/>
          <w:sz w:val="22"/>
          <w:szCs w:val="22"/>
        </w:rPr>
        <w:t xml:space="preserve"> </w:t>
      </w:r>
      <w:r w:rsidRPr="00450ACF">
        <w:rPr>
          <w:rFonts w:eastAsia="Arial"/>
          <w:sz w:val="22"/>
          <w:szCs w:val="22"/>
        </w:rPr>
        <w:t>criteriul</w:t>
      </w:r>
      <w:r w:rsidRPr="00450ACF">
        <w:rPr>
          <w:rFonts w:eastAsia="Arial"/>
          <w:spacing w:val="38"/>
          <w:sz w:val="22"/>
          <w:szCs w:val="22"/>
        </w:rPr>
        <w:t xml:space="preserve"> </w:t>
      </w:r>
      <w:r w:rsidRPr="00450ACF">
        <w:rPr>
          <w:rFonts w:eastAsia="Arial"/>
          <w:sz w:val="22"/>
          <w:szCs w:val="22"/>
        </w:rPr>
        <w:t>1.1.,</w:t>
      </w:r>
      <w:r w:rsidRPr="00450ACF">
        <w:rPr>
          <w:rFonts w:eastAsia="Arial"/>
          <w:spacing w:val="38"/>
          <w:sz w:val="22"/>
          <w:szCs w:val="22"/>
        </w:rPr>
        <w:t xml:space="preserve"> </w:t>
      </w:r>
      <w:r w:rsidRPr="00450ACF">
        <w:rPr>
          <w:rFonts w:eastAsia="Arial"/>
          <w:sz w:val="22"/>
          <w:szCs w:val="22"/>
        </w:rPr>
        <w:t>dintre care minimum 6 în reviste WOS</w:t>
      </w:r>
    </w:p>
    <w:p w:rsidR="00AD1535" w:rsidRPr="00450ACF" w:rsidRDefault="00AD1535" w:rsidP="00AD1535">
      <w:pPr>
        <w:widowControl w:val="0"/>
        <w:tabs>
          <w:tab w:val="left" w:pos="851"/>
          <w:tab w:val="left" w:pos="1134"/>
        </w:tabs>
        <w:autoSpaceDE w:val="0"/>
        <w:autoSpaceDN w:val="0"/>
        <w:spacing w:before="5"/>
        <w:ind w:firstLine="709"/>
        <w:jc w:val="both"/>
        <w:rPr>
          <w:rFonts w:eastAsia="Arial"/>
          <w:sz w:val="22"/>
          <w:szCs w:val="22"/>
        </w:rPr>
      </w:pPr>
    </w:p>
    <w:p w:rsidR="00AD1535" w:rsidRPr="00450ACF" w:rsidRDefault="00AD1535" w:rsidP="00AD1535">
      <w:pPr>
        <w:keepNext/>
        <w:keepLines/>
        <w:widowControl w:val="0"/>
        <w:tabs>
          <w:tab w:val="left" w:pos="851"/>
          <w:tab w:val="left" w:pos="1134"/>
        </w:tabs>
        <w:autoSpaceDE w:val="0"/>
        <w:autoSpaceDN w:val="0"/>
        <w:spacing w:before="80" w:after="40"/>
        <w:ind w:firstLine="709"/>
        <w:jc w:val="both"/>
        <w:outlineLvl w:val="4"/>
        <w:rPr>
          <w:b/>
          <w:bCs/>
          <w:sz w:val="22"/>
          <w:szCs w:val="22"/>
        </w:rPr>
      </w:pPr>
      <w:r w:rsidRPr="00450ACF">
        <w:rPr>
          <w:b/>
          <w:bCs/>
          <w:sz w:val="22"/>
          <w:szCs w:val="22"/>
        </w:rPr>
        <w:t>Criteriul</w:t>
      </w:r>
      <w:r w:rsidRPr="00450ACF">
        <w:rPr>
          <w:b/>
          <w:bCs/>
          <w:spacing w:val="7"/>
          <w:sz w:val="22"/>
          <w:szCs w:val="22"/>
        </w:rPr>
        <w:t xml:space="preserve"> </w:t>
      </w:r>
      <w:r w:rsidRPr="00450ACF">
        <w:rPr>
          <w:b/>
          <w:bCs/>
          <w:sz w:val="22"/>
          <w:szCs w:val="22"/>
        </w:rPr>
        <w:t>2.</w:t>
      </w:r>
      <w:r w:rsidRPr="00450ACF">
        <w:rPr>
          <w:b/>
          <w:bCs/>
          <w:spacing w:val="8"/>
          <w:sz w:val="22"/>
          <w:szCs w:val="22"/>
        </w:rPr>
        <w:t xml:space="preserve"> </w:t>
      </w:r>
      <w:r w:rsidRPr="00450ACF">
        <w:rPr>
          <w:b/>
          <w:bCs/>
          <w:sz w:val="22"/>
          <w:szCs w:val="22"/>
        </w:rPr>
        <w:t>Impactul</w:t>
      </w:r>
      <w:r w:rsidRPr="00450ACF">
        <w:rPr>
          <w:b/>
          <w:bCs/>
          <w:spacing w:val="6"/>
          <w:sz w:val="22"/>
          <w:szCs w:val="22"/>
        </w:rPr>
        <w:t xml:space="preserve"> </w:t>
      </w:r>
      <w:r w:rsidRPr="00450ACF">
        <w:rPr>
          <w:b/>
          <w:bCs/>
          <w:sz w:val="22"/>
          <w:szCs w:val="22"/>
        </w:rPr>
        <w:t>rezultatelor</w:t>
      </w:r>
      <w:r w:rsidRPr="00450ACF">
        <w:rPr>
          <w:b/>
          <w:bCs/>
          <w:spacing w:val="7"/>
          <w:sz w:val="22"/>
          <w:szCs w:val="22"/>
        </w:rPr>
        <w:t xml:space="preserve"> </w:t>
      </w:r>
      <w:r w:rsidRPr="00450ACF">
        <w:rPr>
          <w:b/>
          <w:bCs/>
          <w:spacing w:val="-2"/>
          <w:sz w:val="22"/>
          <w:szCs w:val="22"/>
        </w:rPr>
        <w:t>cercetării</w:t>
      </w:r>
    </w:p>
    <w:p w:rsidR="00AD1535" w:rsidRPr="00450ACF" w:rsidRDefault="00AD1535" w:rsidP="00AD1535">
      <w:pPr>
        <w:widowControl w:val="0"/>
        <w:tabs>
          <w:tab w:val="left" w:pos="851"/>
          <w:tab w:val="left" w:pos="1134"/>
        </w:tabs>
        <w:autoSpaceDE w:val="0"/>
        <w:autoSpaceDN w:val="0"/>
        <w:spacing w:before="9"/>
        <w:ind w:firstLine="709"/>
        <w:jc w:val="both"/>
        <w:rPr>
          <w:rFonts w:eastAsia="Arial"/>
          <w:b/>
          <w:sz w:val="22"/>
          <w:szCs w:val="22"/>
        </w:rPr>
      </w:pPr>
    </w:p>
    <w:p w:rsidR="00AD1535" w:rsidRPr="00450ACF" w:rsidRDefault="00AD1535" w:rsidP="00EB3AF2">
      <w:pPr>
        <w:widowControl w:val="0"/>
        <w:numPr>
          <w:ilvl w:val="1"/>
          <w:numId w:val="29"/>
        </w:numPr>
        <w:tabs>
          <w:tab w:val="left" w:pos="1134"/>
          <w:tab w:val="left" w:pos="1507"/>
        </w:tabs>
        <w:suppressAutoHyphens w:val="0"/>
        <w:autoSpaceDE w:val="0"/>
        <w:autoSpaceDN w:val="0"/>
        <w:spacing w:before="1"/>
        <w:ind w:left="0" w:firstLine="709"/>
        <w:jc w:val="both"/>
        <w:rPr>
          <w:rFonts w:eastAsia="Arial"/>
          <w:b/>
          <w:sz w:val="22"/>
          <w:szCs w:val="22"/>
        </w:rPr>
      </w:pPr>
      <w:r w:rsidRPr="00450ACF">
        <w:rPr>
          <w:rFonts w:eastAsia="Arial"/>
          <w:b/>
          <w:sz w:val="22"/>
          <w:szCs w:val="22"/>
        </w:rPr>
        <w:t>Indice</w:t>
      </w:r>
      <w:r w:rsidRPr="00450ACF">
        <w:rPr>
          <w:rFonts w:eastAsia="Arial"/>
          <w:b/>
          <w:spacing w:val="5"/>
          <w:sz w:val="22"/>
          <w:szCs w:val="22"/>
        </w:rPr>
        <w:t xml:space="preserve"> </w:t>
      </w:r>
      <w:r w:rsidRPr="00450ACF">
        <w:rPr>
          <w:rFonts w:eastAsia="Arial"/>
          <w:b/>
          <w:spacing w:val="-2"/>
          <w:sz w:val="22"/>
          <w:szCs w:val="22"/>
        </w:rPr>
        <w:t>Hirsch</w:t>
      </w:r>
    </w:p>
    <w:p w:rsidR="00AD1535" w:rsidRPr="00450ACF" w:rsidRDefault="00AD1535" w:rsidP="00AD1535">
      <w:pPr>
        <w:widowControl w:val="0"/>
        <w:tabs>
          <w:tab w:val="left" w:pos="1134"/>
        </w:tabs>
        <w:autoSpaceDE w:val="0"/>
        <w:autoSpaceDN w:val="0"/>
        <w:spacing w:before="5"/>
        <w:ind w:firstLine="709"/>
        <w:jc w:val="both"/>
        <w:rPr>
          <w:rFonts w:eastAsia="Arial"/>
          <w:sz w:val="22"/>
          <w:szCs w:val="22"/>
        </w:rPr>
      </w:pPr>
      <w:r w:rsidRPr="00450ACF">
        <w:rPr>
          <w:rFonts w:eastAsia="Arial"/>
          <w:sz w:val="22"/>
          <w:szCs w:val="22"/>
        </w:rPr>
        <w:t>Indice</w:t>
      </w:r>
      <w:r w:rsidRPr="00450ACF">
        <w:rPr>
          <w:rFonts w:eastAsia="Arial"/>
          <w:spacing w:val="2"/>
          <w:sz w:val="22"/>
          <w:szCs w:val="22"/>
        </w:rPr>
        <w:t xml:space="preserve"> </w:t>
      </w:r>
      <w:r w:rsidRPr="00450ACF">
        <w:rPr>
          <w:rFonts w:eastAsia="Arial"/>
          <w:sz w:val="22"/>
          <w:szCs w:val="22"/>
        </w:rPr>
        <w:t>Hirsch</w:t>
      </w:r>
      <w:r w:rsidRPr="00450ACF">
        <w:rPr>
          <w:rFonts w:eastAsia="Arial"/>
          <w:spacing w:val="4"/>
          <w:sz w:val="22"/>
          <w:szCs w:val="22"/>
        </w:rPr>
        <w:t xml:space="preserve"> </w:t>
      </w:r>
      <w:r w:rsidRPr="00450ACF">
        <w:rPr>
          <w:rFonts w:eastAsia="Arial"/>
          <w:sz w:val="22"/>
          <w:szCs w:val="22"/>
        </w:rPr>
        <w:t>≥</w:t>
      </w:r>
      <w:r w:rsidRPr="00450ACF">
        <w:rPr>
          <w:rFonts w:eastAsia="Arial"/>
          <w:spacing w:val="5"/>
          <w:sz w:val="22"/>
          <w:szCs w:val="22"/>
        </w:rPr>
        <w:t xml:space="preserve"> </w:t>
      </w:r>
      <w:r w:rsidRPr="00450ACF">
        <w:rPr>
          <w:rFonts w:eastAsia="Arial"/>
          <w:spacing w:val="-5"/>
          <w:sz w:val="22"/>
          <w:szCs w:val="22"/>
        </w:rPr>
        <w:t>10</w:t>
      </w:r>
    </w:p>
    <w:p w:rsidR="00AD1535" w:rsidRPr="00450ACF" w:rsidRDefault="00AD1535" w:rsidP="00AD1535">
      <w:pPr>
        <w:widowControl w:val="0"/>
        <w:tabs>
          <w:tab w:val="left" w:pos="1134"/>
        </w:tabs>
        <w:autoSpaceDE w:val="0"/>
        <w:autoSpaceDN w:val="0"/>
        <w:spacing w:before="8"/>
        <w:ind w:firstLine="709"/>
        <w:jc w:val="both"/>
        <w:rPr>
          <w:rFonts w:eastAsia="Arial"/>
          <w:sz w:val="22"/>
          <w:szCs w:val="22"/>
        </w:rPr>
      </w:pPr>
    </w:p>
    <w:p w:rsidR="00AD1535" w:rsidRPr="00450ACF" w:rsidRDefault="00AD1535" w:rsidP="00EB3AF2">
      <w:pPr>
        <w:widowControl w:val="0"/>
        <w:numPr>
          <w:ilvl w:val="1"/>
          <w:numId w:val="29"/>
        </w:numPr>
        <w:tabs>
          <w:tab w:val="left" w:pos="1134"/>
          <w:tab w:val="left" w:pos="1507"/>
        </w:tabs>
        <w:suppressAutoHyphens w:val="0"/>
        <w:autoSpaceDE w:val="0"/>
        <w:autoSpaceDN w:val="0"/>
        <w:spacing w:before="1"/>
        <w:ind w:left="0" w:firstLine="709"/>
        <w:jc w:val="both"/>
        <w:outlineLvl w:val="4"/>
        <w:rPr>
          <w:b/>
          <w:bCs/>
          <w:sz w:val="22"/>
          <w:szCs w:val="22"/>
        </w:rPr>
      </w:pPr>
      <w:r w:rsidRPr="00450ACF">
        <w:rPr>
          <w:b/>
          <w:bCs/>
          <w:sz w:val="22"/>
          <w:szCs w:val="22"/>
        </w:rPr>
        <w:t>Număr</w:t>
      </w:r>
      <w:r w:rsidRPr="00450ACF">
        <w:rPr>
          <w:b/>
          <w:bCs/>
          <w:spacing w:val="6"/>
          <w:sz w:val="22"/>
          <w:szCs w:val="22"/>
        </w:rPr>
        <w:t xml:space="preserve"> </w:t>
      </w:r>
      <w:r w:rsidRPr="00450ACF">
        <w:rPr>
          <w:b/>
          <w:bCs/>
          <w:sz w:val="22"/>
          <w:szCs w:val="22"/>
        </w:rPr>
        <w:t>citări</w:t>
      </w:r>
      <w:r w:rsidRPr="00450ACF">
        <w:rPr>
          <w:b/>
          <w:bCs/>
          <w:spacing w:val="6"/>
          <w:sz w:val="22"/>
          <w:szCs w:val="22"/>
        </w:rPr>
        <w:t xml:space="preserve"> </w:t>
      </w:r>
      <w:r w:rsidRPr="00450ACF">
        <w:rPr>
          <w:b/>
          <w:bCs/>
          <w:spacing w:val="-2"/>
          <w:sz w:val="22"/>
          <w:szCs w:val="22"/>
        </w:rPr>
        <w:t>independente</w:t>
      </w:r>
    </w:p>
    <w:p w:rsidR="00AD1535" w:rsidRPr="00450ACF" w:rsidRDefault="00AD1535" w:rsidP="00AD1535">
      <w:pPr>
        <w:widowControl w:val="0"/>
        <w:tabs>
          <w:tab w:val="left" w:pos="1134"/>
        </w:tabs>
        <w:autoSpaceDE w:val="0"/>
        <w:autoSpaceDN w:val="0"/>
        <w:spacing w:before="5"/>
        <w:ind w:firstLine="709"/>
        <w:jc w:val="both"/>
        <w:rPr>
          <w:rFonts w:eastAsia="Arial"/>
          <w:sz w:val="22"/>
          <w:szCs w:val="22"/>
        </w:rPr>
      </w:pPr>
      <w:r w:rsidRPr="00450ACF">
        <w:rPr>
          <w:rFonts w:eastAsia="Arial"/>
          <w:sz w:val="22"/>
          <w:szCs w:val="22"/>
        </w:rPr>
        <w:t>Minimum</w:t>
      </w:r>
      <w:r w:rsidRPr="00450ACF">
        <w:rPr>
          <w:rFonts w:eastAsia="Arial"/>
          <w:spacing w:val="4"/>
          <w:sz w:val="22"/>
          <w:szCs w:val="22"/>
        </w:rPr>
        <w:t xml:space="preserve"> </w:t>
      </w:r>
      <w:r w:rsidRPr="00450ACF">
        <w:rPr>
          <w:rFonts w:eastAsia="Arial"/>
          <w:sz w:val="22"/>
          <w:szCs w:val="22"/>
        </w:rPr>
        <w:t>100</w:t>
      </w:r>
      <w:r w:rsidRPr="00450ACF">
        <w:rPr>
          <w:rFonts w:eastAsia="Arial"/>
          <w:spacing w:val="5"/>
          <w:sz w:val="22"/>
          <w:szCs w:val="22"/>
        </w:rPr>
        <w:t xml:space="preserve"> </w:t>
      </w:r>
      <w:r w:rsidRPr="00450ACF">
        <w:rPr>
          <w:rFonts w:eastAsia="Arial"/>
          <w:sz w:val="22"/>
          <w:szCs w:val="22"/>
        </w:rPr>
        <w:t>citări</w:t>
      </w:r>
      <w:r w:rsidRPr="00450ACF">
        <w:rPr>
          <w:rFonts w:eastAsia="Arial"/>
          <w:spacing w:val="5"/>
          <w:sz w:val="22"/>
          <w:szCs w:val="22"/>
        </w:rPr>
        <w:t xml:space="preserve"> </w:t>
      </w:r>
      <w:r w:rsidRPr="00450ACF">
        <w:rPr>
          <w:rFonts w:eastAsia="Arial"/>
          <w:sz w:val="22"/>
          <w:szCs w:val="22"/>
        </w:rPr>
        <w:t>independente</w:t>
      </w:r>
      <w:r w:rsidRPr="00450ACF">
        <w:rPr>
          <w:rFonts w:eastAsia="Arial"/>
          <w:spacing w:val="5"/>
          <w:sz w:val="22"/>
          <w:szCs w:val="22"/>
        </w:rPr>
        <w:t xml:space="preserve"> </w:t>
      </w:r>
      <w:r w:rsidRPr="00450ACF">
        <w:rPr>
          <w:rFonts w:eastAsia="Arial"/>
          <w:sz w:val="22"/>
          <w:szCs w:val="22"/>
        </w:rPr>
        <w:t>în</w:t>
      </w:r>
      <w:r w:rsidRPr="00450ACF">
        <w:rPr>
          <w:rFonts w:eastAsia="Arial"/>
          <w:spacing w:val="5"/>
          <w:sz w:val="22"/>
          <w:szCs w:val="22"/>
        </w:rPr>
        <w:t xml:space="preserve"> </w:t>
      </w:r>
      <w:r w:rsidRPr="00450ACF">
        <w:rPr>
          <w:rFonts w:eastAsia="Arial"/>
          <w:sz w:val="22"/>
          <w:szCs w:val="22"/>
        </w:rPr>
        <w:t>baza</w:t>
      </w:r>
      <w:r w:rsidRPr="00450ACF">
        <w:rPr>
          <w:rFonts w:eastAsia="Arial"/>
          <w:spacing w:val="5"/>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date</w:t>
      </w:r>
      <w:r w:rsidRPr="00450ACF">
        <w:rPr>
          <w:rFonts w:eastAsia="Arial"/>
          <w:spacing w:val="5"/>
          <w:sz w:val="22"/>
          <w:szCs w:val="22"/>
        </w:rPr>
        <w:t xml:space="preserve"> </w:t>
      </w:r>
      <w:r w:rsidRPr="00450ACF">
        <w:rPr>
          <w:rFonts w:eastAsia="Arial"/>
          <w:sz w:val="22"/>
          <w:szCs w:val="22"/>
        </w:rPr>
        <w:t>Web</w:t>
      </w:r>
      <w:r w:rsidRPr="00450ACF">
        <w:rPr>
          <w:rFonts w:eastAsia="Arial"/>
          <w:spacing w:val="4"/>
          <w:sz w:val="22"/>
          <w:szCs w:val="22"/>
        </w:rPr>
        <w:t xml:space="preserve"> </w:t>
      </w:r>
      <w:r w:rsidRPr="00450ACF">
        <w:rPr>
          <w:rFonts w:eastAsia="Arial"/>
          <w:sz w:val="22"/>
          <w:szCs w:val="22"/>
        </w:rPr>
        <w:t>of</w:t>
      </w:r>
      <w:r w:rsidRPr="00450ACF">
        <w:rPr>
          <w:rFonts w:eastAsia="Arial"/>
          <w:spacing w:val="5"/>
          <w:sz w:val="22"/>
          <w:szCs w:val="22"/>
        </w:rPr>
        <w:t xml:space="preserve"> </w:t>
      </w:r>
      <w:r w:rsidRPr="00450ACF">
        <w:rPr>
          <w:rFonts w:eastAsia="Arial"/>
          <w:sz w:val="22"/>
          <w:szCs w:val="22"/>
        </w:rPr>
        <w:t>Science</w:t>
      </w:r>
      <w:r w:rsidRPr="00450ACF">
        <w:rPr>
          <w:rFonts w:eastAsia="Arial"/>
          <w:spacing w:val="5"/>
          <w:sz w:val="22"/>
          <w:szCs w:val="22"/>
        </w:rPr>
        <w:t xml:space="preserve"> </w:t>
      </w:r>
      <w:r w:rsidRPr="00450ACF">
        <w:rPr>
          <w:rFonts w:eastAsia="Arial"/>
          <w:sz w:val="22"/>
          <w:szCs w:val="22"/>
        </w:rPr>
        <w:t>Core</w:t>
      </w:r>
      <w:r w:rsidRPr="00450ACF">
        <w:rPr>
          <w:rFonts w:eastAsia="Arial"/>
          <w:spacing w:val="5"/>
          <w:sz w:val="22"/>
          <w:szCs w:val="22"/>
        </w:rPr>
        <w:t xml:space="preserve"> </w:t>
      </w:r>
      <w:r w:rsidRPr="00450ACF">
        <w:rPr>
          <w:rFonts w:eastAsia="Arial"/>
          <w:spacing w:val="-2"/>
          <w:sz w:val="22"/>
          <w:szCs w:val="22"/>
        </w:rPr>
        <w:t>Collection</w:t>
      </w:r>
    </w:p>
    <w:p w:rsidR="00AD1535" w:rsidRPr="00450ACF" w:rsidRDefault="00AD1535" w:rsidP="00AD1535">
      <w:pPr>
        <w:widowControl w:val="0"/>
        <w:tabs>
          <w:tab w:val="left" w:pos="851"/>
          <w:tab w:val="left" w:pos="1134"/>
        </w:tabs>
        <w:autoSpaceDE w:val="0"/>
        <w:autoSpaceDN w:val="0"/>
        <w:spacing w:before="8"/>
        <w:ind w:firstLine="709"/>
        <w:jc w:val="both"/>
        <w:rPr>
          <w:rFonts w:eastAsia="Arial"/>
          <w:sz w:val="22"/>
          <w:szCs w:val="22"/>
        </w:rPr>
      </w:pPr>
    </w:p>
    <w:p w:rsidR="00AD1535" w:rsidRPr="00450ACF" w:rsidRDefault="00AD1535" w:rsidP="00AD1535">
      <w:pPr>
        <w:keepNext/>
        <w:keepLines/>
        <w:widowControl w:val="0"/>
        <w:tabs>
          <w:tab w:val="left" w:pos="851"/>
          <w:tab w:val="left" w:pos="1134"/>
        </w:tabs>
        <w:autoSpaceDE w:val="0"/>
        <w:autoSpaceDN w:val="0"/>
        <w:spacing w:before="1" w:after="40"/>
        <w:ind w:firstLine="709"/>
        <w:jc w:val="both"/>
        <w:outlineLvl w:val="4"/>
        <w:rPr>
          <w:b/>
          <w:bCs/>
          <w:sz w:val="22"/>
          <w:szCs w:val="22"/>
        </w:rPr>
      </w:pPr>
      <w:r w:rsidRPr="00450ACF">
        <w:rPr>
          <w:b/>
          <w:bCs/>
          <w:sz w:val="22"/>
          <w:szCs w:val="22"/>
        </w:rPr>
        <w:t>Criteriul</w:t>
      </w:r>
      <w:r w:rsidRPr="00450ACF">
        <w:rPr>
          <w:b/>
          <w:bCs/>
          <w:spacing w:val="6"/>
          <w:sz w:val="22"/>
          <w:szCs w:val="22"/>
        </w:rPr>
        <w:t xml:space="preserve"> </w:t>
      </w:r>
      <w:r w:rsidRPr="00450ACF">
        <w:rPr>
          <w:b/>
          <w:bCs/>
          <w:sz w:val="22"/>
          <w:szCs w:val="22"/>
        </w:rPr>
        <w:t>3.</w:t>
      </w:r>
      <w:r w:rsidRPr="00450ACF">
        <w:rPr>
          <w:b/>
          <w:bCs/>
          <w:spacing w:val="6"/>
          <w:sz w:val="22"/>
          <w:szCs w:val="22"/>
        </w:rPr>
        <w:t xml:space="preserve"> </w:t>
      </w:r>
      <w:r w:rsidRPr="00450ACF">
        <w:rPr>
          <w:b/>
          <w:bCs/>
          <w:sz w:val="22"/>
          <w:szCs w:val="22"/>
        </w:rPr>
        <w:t>Capacitatea</w:t>
      </w:r>
      <w:r w:rsidRPr="00450ACF">
        <w:rPr>
          <w:b/>
          <w:bCs/>
          <w:spacing w:val="7"/>
          <w:sz w:val="22"/>
          <w:szCs w:val="22"/>
        </w:rPr>
        <w:t xml:space="preserve"> </w:t>
      </w:r>
      <w:r w:rsidRPr="00450ACF">
        <w:rPr>
          <w:b/>
          <w:bCs/>
          <w:sz w:val="22"/>
          <w:szCs w:val="22"/>
        </w:rPr>
        <w:t>de</w:t>
      </w:r>
      <w:r w:rsidRPr="00450ACF">
        <w:rPr>
          <w:b/>
          <w:bCs/>
          <w:spacing w:val="5"/>
          <w:sz w:val="22"/>
          <w:szCs w:val="22"/>
        </w:rPr>
        <w:t xml:space="preserve"> </w:t>
      </w:r>
      <w:r w:rsidRPr="00450ACF">
        <w:rPr>
          <w:b/>
          <w:bCs/>
          <w:sz w:val="22"/>
          <w:szCs w:val="22"/>
        </w:rPr>
        <w:t>susținere</w:t>
      </w:r>
      <w:r w:rsidRPr="00450ACF">
        <w:rPr>
          <w:b/>
          <w:bCs/>
          <w:spacing w:val="7"/>
          <w:sz w:val="22"/>
          <w:szCs w:val="22"/>
        </w:rPr>
        <w:t xml:space="preserve"> </w:t>
      </w:r>
      <w:r w:rsidRPr="00450ACF">
        <w:rPr>
          <w:b/>
          <w:bCs/>
          <w:sz w:val="22"/>
          <w:szCs w:val="22"/>
        </w:rPr>
        <w:t>a</w:t>
      </w:r>
      <w:r w:rsidRPr="00450ACF">
        <w:rPr>
          <w:b/>
          <w:bCs/>
          <w:spacing w:val="4"/>
          <w:sz w:val="22"/>
          <w:szCs w:val="22"/>
        </w:rPr>
        <w:t xml:space="preserve"> </w:t>
      </w:r>
      <w:r w:rsidRPr="00450ACF">
        <w:rPr>
          <w:b/>
          <w:bCs/>
          <w:sz w:val="22"/>
          <w:szCs w:val="22"/>
        </w:rPr>
        <w:t>activităților</w:t>
      </w:r>
      <w:r w:rsidRPr="00450ACF">
        <w:rPr>
          <w:b/>
          <w:bCs/>
          <w:spacing w:val="6"/>
          <w:sz w:val="22"/>
          <w:szCs w:val="22"/>
        </w:rPr>
        <w:t xml:space="preserve"> </w:t>
      </w:r>
      <w:r w:rsidRPr="00450ACF">
        <w:rPr>
          <w:b/>
          <w:bCs/>
          <w:sz w:val="22"/>
          <w:szCs w:val="22"/>
        </w:rPr>
        <w:t>de</w:t>
      </w:r>
      <w:r w:rsidRPr="00450ACF">
        <w:rPr>
          <w:b/>
          <w:bCs/>
          <w:spacing w:val="7"/>
          <w:sz w:val="22"/>
          <w:szCs w:val="22"/>
        </w:rPr>
        <w:t xml:space="preserve"> </w:t>
      </w:r>
      <w:r w:rsidRPr="00450ACF">
        <w:rPr>
          <w:b/>
          <w:bCs/>
          <w:spacing w:val="-2"/>
          <w:sz w:val="22"/>
          <w:szCs w:val="22"/>
        </w:rPr>
        <w:t>cercetare</w:t>
      </w:r>
    </w:p>
    <w:p w:rsidR="00AD1535" w:rsidRPr="00450ACF" w:rsidRDefault="00AD1535" w:rsidP="00AD1535">
      <w:pPr>
        <w:widowControl w:val="0"/>
        <w:tabs>
          <w:tab w:val="left" w:pos="851"/>
          <w:tab w:val="left" w:pos="1134"/>
        </w:tabs>
        <w:autoSpaceDE w:val="0"/>
        <w:autoSpaceDN w:val="0"/>
        <w:spacing w:before="8"/>
        <w:ind w:firstLine="709"/>
        <w:jc w:val="both"/>
        <w:rPr>
          <w:rFonts w:eastAsia="Arial"/>
          <w:b/>
          <w:sz w:val="22"/>
          <w:szCs w:val="22"/>
        </w:rPr>
      </w:pPr>
    </w:p>
    <w:p w:rsidR="00AD1535" w:rsidRPr="00450ACF" w:rsidRDefault="00AD1535" w:rsidP="00AD1535">
      <w:pPr>
        <w:widowControl w:val="0"/>
        <w:tabs>
          <w:tab w:val="left" w:pos="851"/>
          <w:tab w:val="left" w:pos="1134"/>
        </w:tabs>
        <w:autoSpaceDE w:val="0"/>
        <w:autoSpaceDN w:val="0"/>
        <w:spacing w:before="1" w:line="244" w:lineRule="auto"/>
        <w:ind w:firstLine="709"/>
        <w:jc w:val="both"/>
        <w:rPr>
          <w:rFonts w:eastAsia="Arial"/>
          <w:sz w:val="22"/>
          <w:szCs w:val="22"/>
        </w:rPr>
      </w:pPr>
      <w:r w:rsidRPr="00450ACF">
        <w:rPr>
          <w:rFonts w:eastAsia="Arial"/>
          <w:sz w:val="22"/>
          <w:szCs w:val="22"/>
        </w:rPr>
        <w:t>Cel puțin 2 proiecte de cercetare științifică coordonate, dintre care cel puțin 1 proiect/grant coordonat în calitate</w:t>
      </w:r>
      <w:r w:rsidRPr="00450ACF">
        <w:rPr>
          <w:rFonts w:eastAsia="Arial"/>
          <w:spacing w:val="80"/>
          <w:sz w:val="22"/>
          <w:szCs w:val="22"/>
        </w:rPr>
        <w:t xml:space="preserve"> </w:t>
      </w:r>
      <w:r w:rsidRPr="00450ACF">
        <w:rPr>
          <w:rFonts w:eastAsia="Arial"/>
          <w:sz w:val="22"/>
          <w:szCs w:val="22"/>
        </w:rPr>
        <w:t>de Director/Investigator Principal; pentru celelalte proiecte de cercetare științifică coordonate se pot lua în considerare calitățile de Director/Investigator Principal sau Responsabil partener (pentru proiecte/granturi în parteneriat, nu mai mult de un responsabil per instituție).</w:t>
      </w:r>
    </w:p>
    <w:p w:rsidR="00AD1535" w:rsidRPr="00450ACF" w:rsidRDefault="00AD1535" w:rsidP="00AD1535">
      <w:pPr>
        <w:widowControl w:val="0"/>
        <w:tabs>
          <w:tab w:val="left" w:pos="851"/>
          <w:tab w:val="left" w:pos="1134"/>
        </w:tabs>
        <w:autoSpaceDE w:val="0"/>
        <w:autoSpaceDN w:val="0"/>
        <w:spacing w:before="1" w:line="244" w:lineRule="auto"/>
        <w:ind w:firstLine="709"/>
        <w:jc w:val="both"/>
        <w:rPr>
          <w:rFonts w:eastAsia="Arial"/>
          <w:sz w:val="22"/>
          <w:szCs w:val="22"/>
        </w:rPr>
      </w:pPr>
      <w:r w:rsidRPr="00450ACF">
        <w:rPr>
          <w:rFonts w:eastAsia="Arial"/>
          <w:sz w:val="22"/>
          <w:szCs w:val="22"/>
        </w:rPr>
        <w:t>Suma cumulată din bugetele proiectelor coordonate să fie de minimum 56000 EURO. Pentru proiectele coordonate în calitate de Responsabil partener se ia în considerare suma ce revine instituției proprii.</w:t>
      </w:r>
    </w:p>
    <w:p w:rsidR="00AD1535" w:rsidRPr="00450ACF" w:rsidRDefault="00AD1535" w:rsidP="00AD1535">
      <w:pPr>
        <w:widowControl w:val="0"/>
        <w:tabs>
          <w:tab w:val="left" w:pos="851"/>
          <w:tab w:val="left" w:pos="1134"/>
        </w:tabs>
        <w:autoSpaceDE w:val="0"/>
        <w:autoSpaceDN w:val="0"/>
        <w:spacing w:before="5"/>
        <w:ind w:firstLine="709"/>
        <w:jc w:val="both"/>
        <w:rPr>
          <w:rFonts w:eastAsia="Arial"/>
          <w:b/>
          <w:bCs/>
          <w:sz w:val="22"/>
          <w:szCs w:val="22"/>
        </w:rPr>
      </w:pPr>
    </w:p>
    <w:p w:rsidR="00AD1535" w:rsidRPr="00450ACF" w:rsidRDefault="00AD1535" w:rsidP="00AD1535">
      <w:pPr>
        <w:keepNext/>
        <w:keepLines/>
        <w:widowControl w:val="0"/>
        <w:tabs>
          <w:tab w:val="left" w:pos="851"/>
          <w:tab w:val="left" w:pos="1134"/>
        </w:tabs>
        <w:autoSpaceDE w:val="0"/>
        <w:autoSpaceDN w:val="0"/>
        <w:spacing w:before="1" w:after="40"/>
        <w:ind w:firstLine="709"/>
        <w:jc w:val="both"/>
        <w:outlineLvl w:val="4"/>
        <w:rPr>
          <w:b/>
          <w:bCs/>
          <w:sz w:val="22"/>
          <w:szCs w:val="22"/>
        </w:rPr>
      </w:pPr>
      <w:r w:rsidRPr="00450ACF">
        <w:rPr>
          <w:b/>
          <w:bCs/>
          <w:sz w:val="22"/>
          <w:szCs w:val="22"/>
        </w:rPr>
        <w:t>Criteriul</w:t>
      </w:r>
      <w:r w:rsidRPr="00450ACF">
        <w:rPr>
          <w:b/>
          <w:bCs/>
          <w:spacing w:val="6"/>
          <w:sz w:val="22"/>
          <w:szCs w:val="22"/>
        </w:rPr>
        <w:t xml:space="preserve"> </w:t>
      </w:r>
      <w:r w:rsidRPr="00450ACF">
        <w:rPr>
          <w:b/>
          <w:bCs/>
          <w:sz w:val="22"/>
          <w:szCs w:val="22"/>
        </w:rPr>
        <w:t>4.</w:t>
      </w:r>
      <w:r w:rsidRPr="00450ACF">
        <w:rPr>
          <w:b/>
          <w:bCs/>
          <w:spacing w:val="6"/>
          <w:sz w:val="22"/>
          <w:szCs w:val="22"/>
        </w:rPr>
        <w:t xml:space="preserve"> </w:t>
      </w:r>
      <w:r w:rsidRPr="00450ACF">
        <w:rPr>
          <w:b/>
          <w:bCs/>
          <w:sz w:val="22"/>
          <w:szCs w:val="22"/>
        </w:rPr>
        <w:t>Capacitatea</w:t>
      </w:r>
      <w:r w:rsidRPr="00450ACF">
        <w:rPr>
          <w:b/>
          <w:bCs/>
          <w:spacing w:val="6"/>
          <w:sz w:val="22"/>
          <w:szCs w:val="22"/>
        </w:rPr>
        <w:t xml:space="preserve"> </w:t>
      </w:r>
      <w:r w:rsidRPr="00450ACF">
        <w:rPr>
          <w:b/>
          <w:bCs/>
          <w:sz w:val="22"/>
          <w:szCs w:val="22"/>
        </w:rPr>
        <w:t>de</w:t>
      </w:r>
      <w:r w:rsidRPr="00450ACF">
        <w:rPr>
          <w:b/>
          <w:bCs/>
          <w:spacing w:val="6"/>
          <w:sz w:val="22"/>
          <w:szCs w:val="22"/>
        </w:rPr>
        <w:t xml:space="preserve"> </w:t>
      </w:r>
      <w:r w:rsidRPr="00450ACF">
        <w:rPr>
          <w:b/>
          <w:bCs/>
          <w:sz w:val="22"/>
          <w:szCs w:val="22"/>
        </w:rPr>
        <w:t>susținere</w:t>
      </w:r>
      <w:r w:rsidRPr="00450ACF">
        <w:rPr>
          <w:b/>
          <w:bCs/>
          <w:spacing w:val="6"/>
          <w:sz w:val="22"/>
          <w:szCs w:val="22"/>
        </w:rPr>
        <w:t xml:space="preserve"> </w:t>
      </w:r>
      <w:r w:rsidRPr="00450ACF">
        <w:rPr>
          <w:b/>
          <w:bCs/>
          <w:sz w:val="22"/>
          <w:szCs w:val="22"/>
        </w:rPr>
        <w:t>a</w:t>
      </w:r>
      <w:r w:rsidRPr="00450ACF">
        <w:rPr>
          <w:b/>
          <w:bCs/>
          <w:spacing w:val="5"/>
          <w:sz w:val="22"/>
          <w:szCs w:val="22"/>
        </w:rPr>
        <w:t xml:space="preserve"> </w:t>
      </w:r>
      <w:r w:rsidRPr="00450ACF">
        <w:rPr>
          <w:b/>
          <w:bCs/>
          <w:sz w:val="22"/>
          <w:szCs w:val="22"/>
        </w:rPr>
        <w:t>activităților</w:t>
      </w:r>
      <w:r w:rsidRPr="00450ACF">
        <w:rPr>
          <w:b/>
          <w:bCs/>
          <w:spacing w:val="6"/>
          <w:sz w:val="22"/>
          <w:szCs w:val="22"/>
        </w:rPr>
        <w:t xml:space="preserve"> </w:t>
      </w:r>
      <w:r w:rsidRPr="00450ACF">
        <w:rPr>
          <w:b/>
          <w:bCs/>
          <w:sz w:val="22"/>
          <w:szCs w:val="22"/>
        </w:rPr>
        <w:t>aferente</w:t>
      </w:r>
      <w:r w:rsidRPr="00450ACF">
        <w:rPr>
          <w:b/>
          <w:bCs/>
          <w:spacing w:val="6"/>
          <w:sz w:val="22"/>
          <w:szCs w:val="22"/>
        </w:rPr>
        <w:t xml:space="preserve"> </w:t>
      </w:r>
      <w:r w:rsidRPr="00450ACF">
        <w:rPr>
          <w:b/>
          <w:bCs/>
          <w:sz w:val="22"/>
          <w:szCs w:val="22"/>
        </w:rPr>
        <w:t>funcției</w:t>
      </w:r>
      <w:r w:rsidRPr="00450ACF">
        <w:rPr>
          <w:b/>
          <w:bCs/>
          <w:spacing w:val="6"/>
          <w:sz w:val="22"/>
          <w:szCs w:val="22"/>
        </w:rPr>
        <w:t xml:space="preserve"> </w:t>
      </w:r>
      <w:r w:rsidRPr="00450ACF">
        <w:rPr>
          <w:b/>
          <w:bCs/>
          <w:spacing w:val="-2"/>
          <w:sz w:val="22"/>
          <w:szCs w:val="22"/>
        </w:rPr>
        <w:t>didactice</w:t>
      </w:r>
    </w:p>
    <w:p w:rsidR="00AD1535" w:rsidRPr="00450ACF" w:rsidRDefault="00AD1535" w:rsidP="00AD1535">
      <w:pPr>
        <w:widowControl w:val="0"/>
        <w:tabs>
          <w:tab w:val="left" w:pos="851"/>
          <w:tab w:val="left" w:pos="1134"/>
        </w:tabs>
        <w:autoSpaceDE w:val="0"/>
        <w:autoSpaceDN w:val="0"/>
        <w:spacing w:before="8"/>
        <w:ind w:firstLine="709"/>
        <w:jc w:val="both"/>
        <w:rPr>
          <w:rFonts w:eastAsia="Arial"/>
          <w:b/>
          <w:sz w:val="22"/>
          <w:szCs w:val="22"/>
        </w:rPr>
      </w:pP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r w:rsidRPr="00450ACF">
        <w:rPr>
          <w:rFonts w:eastAsia="Arial"/>
          <w:sz w:val="22"/>
          <w:szCs w:val="22"/>
        </w:rPr>
        <w:t>Cel puțin un curs universitar de semestru susținut la licență, master sau doctorat, în calitate de titular sau colaborator al unei universități din România sau din străinătate.</w:t>
      </w: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lang w:val="fr-FR"/>
        </w:rPr>
      </w:pPr>
      <w:r w:rsidRPr="00450ACF">
        <w:rPr>
          <w:rFonts w:eastAsia="Arial"/>
          <w:sz w:val="22"/>
          <w:szCs w:val="22"/>
        </w:rPr>
        <w:t>Punctajul fiecărui candidat se va calcula dup</w:t>
      </w:r>
      <w:r w:rsidRPr="00450ACF">
        <w:rPr>
          <w:rFonts w:eastAsia="Arial"/>
          <w:sz w:val="22"/>
          <w:szCs w:val="22"/>
          <w:lang w:val="fr-FR"/>
        </w:rPr>
        <w:t>ă cum urmează:</w:t>
      </w:r>
    </w:p>
    <w:p w:rsidR="003D0948" w:rsidRPr="00450ACF" w:rsidRDefault="003D0948" w:rsidP="00AD1535">
      <w:pPr>
        <w:widowControl w:val="0"/>
        <w:tabs>
          <w:tab w:val="left" w:pos="851"/>
          <w:tab w:val="left" w:pos="1134"/>
        </w:tabs>
        <w:autoSpaceDE w:val="0"/>
        <w:autoSpaceDN w:val="0"/>
        <w:spacing w:line="244" w:lineRule="auto"/>
        <w:ind w:firstLine="709"/>
        <w:jc w:val="both"/>
        <w:rPr>
          <w:rFonts w:eastAsia="Arial"/>
          <w:sz w:val="22"/>
          <w:szCs w:val="22"/>
        </w:rPr>
      </w:pPr>
    </w:p>
    <w:p w:rsidR="003D0948" w:rsidRPr="00450ACF" w:rsidRDefault="003D0948" w:rsidP="00AD1535">
      <w:pPr>
        <w:widowControl w:val="0"/>
        <w:tabs>
          <w:tab w:val="left" w:pos="851"/>
          <w:tab w:val="left" w:pos="1134"/>
        </w:tabs>
        <w:autoSpaceDE w:val="0"/>
        <w:autoSpaceDN w:val="0"/>
        <w:spacing w:line="244" w:lineRule="auto"/>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6319"/>
        <w:gridCol w:w="2262"/>
      </w:tblGrid>
      <w:tr w:rsidR="00AD1535" w:rsidRPr="00450ACF" w:rsidTr="00FC6385">
        <w:tc>
          <w:tcPr>
            <w:tcW w:w="763"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Nr. crt.</w:t>
            </w:r>
          </w:p>
        </w:tc>
        <w:tc>
          <w:tcPr>
            <w:tcW w:w="6319"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Criterii</w:t>
            </w:r>
          </w:p>
        </w:tc>
        <w:tc>
          <w:tcPr>
            <w:tcW w:w="2262"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Punctaj acordat/ articol</w:t>
            </w:r>
          </w:p>
        </w:tc>
      </w:tr>
      <w:tr w:rsidR="00AD1535" w:rsidRPr="00450ACF" w:rsidTr="00FC6385">
        <w:tc>
          <w:tcPr>
            <w:tcW w:w="763"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1.1</w:t>
            </w:r>
          </w:p>
        </w:tc>
        <w:tc>
          <w:tcPr>
            <w:tcW w:w="6319" w:type="dxa"/>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Minimum</w:t>
            </w:r>
            <w:r w:rsidRPr="00450ACF">
              <w:rPr>
                <w:rFonts w:ascii="Calibri" w:eastAsia="Arial" w:hAnsi="Calibri"/>
                <w:spacing w:val="4"/>
                <w:szCs w:val="22"/>
              </w:rPr>
              <w:t xml:space="preserve"> </w:t>
            </w:r>
            <w:r w:rsidRPr="00450ACF">
              <w:rPr>
                <w:rFonts w:ascii="Calibri" w:eastAsia="Arial" w:hAnsi="Calibri"/>
                <w:szCs w:val="22"/>
              </w:rPr>
              <w:t>4</w:t>
            </w:r>
            <w:r w:rsidRPr="00450ACF">
              <w:rPr>
                <w:rFonts w:ascii="Calibri" w:eastAsia="Arial" w:hAnsi="Calibri"/>
                <w:spacing w:val="4"/>
                <w:szCs w:val="22"/>
              </w:rPr>
              <w:t xml:space="preserve"> </w:t>
            </w:r>
            <w:r w:rsidRPr="00450ACF">
              <w:rPr>
                <w:rFonts w:ascii="Calibri" w:eastAsia="Arial" w:hAnsi="Calibri"/>
                <w:szCs w:val="22"/>
              </w:rPr>
              <w:t>articole</w:t>
            </w:r>
            <w:r w:rsidRPr="00450ACF">
              <w:rPr>
                <w:rFonts w:ascii="Calibri" w:eastAsia="Arial" w:hAnsi="Calibri"/>
                <w:spacing w:val="5"/>
                <w:szCs w:val="22"/>
              </w:rPr>
              <w:t xml:space="preserve"> </w:t>
            </w:r>
            <w:r w:rsidRPr="00450ACF">
              <w:rPr>
                <w:rFonts w:ascii="Calibri" w:eastAsia="Arial" w:hAnsi="Calibri"/>
                <w:szCs w:val="22"/>
              </w:rPr>
              <w:t>în</w:t>
            </w:r>
            <w:r w:rsidRPr="00450ACF">
              <w:rPr>
                <w:rFonts w:ascii="Calibri" w:eastAsia="Arial" w:hAnsi="Calibri"/>
                <w:spacing w:val="4"/>
                <w:szCs w:val="22"/>
              </w:rPr>
              <w:t xml:space="preserve"> </w:t>
            </w:r>
            <w:r w:rsidRPr="00450ACF">
              <w:rPr>
                <w:rFonts w:ascii="Calibri" w:eastAsia="Arial" w:hAnsi="Calibri"/>
                <w:szCs w:val="22"/>
              </w:rPr>
              <w:t>reviste</w:t>
            </w:r>
            <w:r w:rsidRPr="00450ACF">
              <w:rPr>
                <w:rFonts w:ascii="Calibri" w:eastAsia="Arial" w:hAnsi="Calibri"/>
                <w:spacing w:val="5"/>
                <w:szCs w:val="22"/>
              </w:rPr>
              <w:t xml:space="preserve"> </w:t>
            </w:r>
            <w:r w:rsidRPr="00450ACF">
              <w:rPr>
                <w:rFonts w:ascii="Calibri" w:eastAsia="Arial" w:hAnsi="Calibri"/>
                <w:szCs w:val="22"/>
              </w:rPr>
              <w:t>WOS</w:t>
            </w:r>
            <w:r w:rsidRPr="00450ACF">
              <w:rPr>
                <w:rFonts w:ascii="Calibri" w:eastAsia="Arial" w:hAnsi="Calibri"/>
                <w:spacing w:val="4"/>
                <w:szCs w:val="22"/>
              </w:rPr>
              <w:t xml:space="preserve"> </w:t>
            </w:r>
            <w:r w:rsidRPr="00450ACF">
              <w:rPr>
                <w:rFonts w:ascii="Calibri" w:eastAsia="Arial" w:hAnsi="Calibri"/>
                <w:szCs w:val="22"/>
              </w:rPr>
              <w:t>cotate</w:t>
            </w:r>
            <w:r w:rsidRPr="00450ACF">
              <w:rPr>
                <w:rFonts w:ascii="Calibri" w:eastAsia="Arial" w:hAnsi="Calibri"/>
                <w:spacing w:val="4"/>
                <w:szCs w:val="22"/>
              </w:rPr>
              <w:t xml:space="preserve"> </w:t>
            </w:r>
            <w:r w:rsidRPr="00450ACF">
              <w:rPr>
                <w:rFonts w:ascii="Calibri" w:eastAsia="Arial" w:hAnsi="Calibri"/>
                <w:szCs w:val="22"/>
              </w:rPr>
              <w:t>Q1</w:t>
            </w:r>
            <w:r w:rsidRPr="00450ACF">
              <w:rPr>
                <w:rFonts w:ascii="Calibri" w:eastAsia="Arial" w:hAnsi="Calibri"/>
                <w:spacing w:val="5"/>
                <w:szCs w:val="22"/>
              </w:rPr>
              <w:t xml:space="preserve"> </w:t>
            </w:r>
            <w:r w:rsidRPr="00450ACF">
              <w:rPr>
                <w:rFonts w:ascii="Calibri" w:eastAsia="Arial" w:hAnsi="Calibri"/>
                <w:szCs w:val="22"/>
              </w:rPr>
              <w:t>sau</w:t>
            </w:r>
            <w:r w:rsidRPr="00450ACF">
              <w:rPr>
                <w:rFonts w:ascii="Calibri" w:eastAsia="Arial" w:hAnsi="Calibri"/>
                <w:spacing w:val="4"/>
                <w:szCs w:val="22"/>
              </w:rPr>
              <w:t xml:space="preserve"> </w:t>
            </w:r>
            <w:r w:rsidRPr="00450ACF">
              <w:rPr>
                <w:rFonts w:ascii="Calibri" w:eastAsia="Arial" w:hAnsi="Calibri"/>
                <w:szCs w:val="22"/>
              </w:rPr>
              <w:t>Q2,</w:t>
            </w:r>
            <w:r w:rsidRPr="00450ACF">
              <w:rPr>
                <w:rFonts w:ascii="Calibri" w:eastAsia="Arial" w:hAnsi="Calibri"/>
                <w:spacing w:val="4"/>
                <w:szCs w:val="22"/>
              </w:rPr>
              <w:t xml:space="preserve"> </w:t>
            </w:r>
            <w:r w:rsidRPr="00450ACF">
              <w:rPr>
                <w:rFonts w:ascii="Calibri" w:eastAsia="Arial" w:hAnsi="Calibri"/>
                <w:szCs w:val="22"/>
              </w:rPr>
              <w:t>în</w:t>
            </w:r>
            <w:r w:rsidRPr="00450ACF">
              <w:rPr>
                <w:rFonts w:ascii="Calibri" w:eastAsia="Arial" w:hAnsi="Calibri"/>
                <w:spacing w:val="4"/>
                <w:szCs w:val="22"/>
              </w:rPr>
              <w:t xml:space="preserve"> </w:t>
            </w:r>
            <w:r w:rsidRPr="00450ACF">
              <w:rPr>
                <w:rFonts w:ascii="Calibri" w:eastAsia="Arial" w:hAnsi="Calibri"/>
                <w:szCs w:val="22"/>
              </w:rPr>
              <w:t>calitate</w:t>
            </w:r>
            <w:r w:rsidRPr="00450ACF">
              <w:rPr>
                <w:rFonts w:ascii="Calibri" w:eastAsia="Arial" w:hAnsi="Calibri"/>
                <w:spacing w:val="4"/>
                <w:szCs w:val="22"/>
              </w:rPr>
              <w:t xml:space="preserve"> </w:t>
            </w:r>
            <w:r w:rsidRPr="00450ACF">
              <w:rPr>
                <w:rFonts w:ascii="Calibri" w:eastAsia="Arial" w:hAnsi="Calibri"/>
                <w:szCs w:val="22"/>
              </w:rPr>
              <w:t>de</w:t>
            </w:r>
            <w:r w:rsidRPr="00450ACF">
              <w:rPr>
                <w:rFonts w:ascii="Calibri" w:eastAsia="Arial" w:hAnsi="Calibri"/>
                <w:spacing w:val="5"/>
                <w:szCs w:val="22"/>
              </w:rPr>
              <w:t xml:space="preserve"> </w:t>
            </w:r>
            <w:r w:rsidRPr="00450ACF">
              <w:rPr>
                <w:rFonts w:ascii="Calibri" w:eastAsia="Arial" w:hAnsi="Calibri"/>
                <w:szCs w:val="22"/>
              </w:rPr>
              <w:t>prim</w:t>
            </w:r>
            <w:r w:rsidRPr="00450ACF">
              <w:rPr>
                <w:rFonts w:ascii="Calibri" w:eastAsia="Arial" w:hAnsi="Calibri"/>
                <w:spacing w:val="4"/>
                <w:szCs w:val="22"/>
              </w:rPr>
              <w:t xml:space="preserve"> </w:t>
            </w:r>
            <w:r w:rsidRPr="00450ACF">
              <w:rPr>
                <w:rFonts w:ascii="Calibri" w:eastAsia="Arial" w:hAnsi="Calibri"/>
                <w:spacing w:val="-2"/>
                <w:szCs w:val="22"/>
              </w:rPr>
              <w:t>autor</w:t>
            </w:r>
          </w:p>
        </w:tc>
        <w:tc>
          <w:tcPr>
            <w:tcW w:w="2262" w:type="dxa"/>
            <w:shd w:val="clear" w:color="auto" w:fill="auto"/>
          </w:tcPr>
          <w:p w:rsidR="00AD1535" w:rsidRPr="00450ACF" w:rsidRDefault="00AD1535" w:rsidP="00FC6385">
            <w:pPr>
              <w:widowControl w:val="0"/>
              <w:autoSpaceDE w:val="0"/>
              <w:autoSpaceDN w:val="0"/>
              <w:spacing w:line="276" w:lineRule="auto"/>
              <w:jc w:val="center"/>
              <w:rPr>
                <w:rFonts w:ascii="Calibri" w:eastAsia="Arial" w:hAnsi="Calibri"/>
                <w:szCs w:val="22"/>
              </w:rPr>
            </w:pPr>
            <w:r w:rsidRPr="00450ACF">
              <w:rPr>
                <w:rFonts w:ascii="Calibri" w:eastAsia="Arial" w:hAnsi="Calibri"/>
                <w:szCs w:val="22"/>
              </w:rPr>
              <w:t>10</w:t>
            </w:r>
          </w:p>
        </w:tc>
      </w:tr>
      <w:tr w:rsidR="00AD1535" w:rsidRPr="00450ACF" w:rsidTr="00FC6385">
        <w:tc>
          <w:tcPr>
            <w:tcW w:w="763"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1.2</w:t>
            </w:r>
          </w:p>
        </w:tc>
        <w:tc>
          <w:tcPr>
            <w:tcW w:w="6319" w:type="dxa"/>
            <w:tcBorders>
              <w:bottom w:val="single" w:sz="4" w:space="0" w:color="auto"/>
            </w:tcBorders>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Minimum</w:t>
            </w:r>
            <w:r w:rsidRPr="00450ACF">
              <w:rPr>
                <w:rFonts w:ascii="Calibri" w:eastAsia="Arial" w:hAnsi="Calibri"/>
                <w:spacing w:val="38"/>
                <w:szCs w:val="22"/>
              </w:rPr>
              <w:t xml:space="preserve"> </w:t>
            </w:r>
            <w:r w:rsidRPr="00450ACF">
              <w:rPr>
                <w:rFonts w:ascii="Calibri" w:eastAsia="Arial" w:hAnsi="Calibri"/>
                <w:szCs w:val="22"/>
              </w:rPr>
              <w:t>10</w:t>
            </w:r>
            <w:r w:rsidRPr="00450ACF">
              <w:rPr>
                <w:rFonts w:ascii="Calibri" w:eastAsia="Arial" w:hAnsi="Calibri"/>
                <w:spacing w:val="38"/>
                <w:szCs w:val="22"/>
              </w:rPr>
              <w:t xml:space="preserve"> </w:t>
            </w:r>
            <w:r w:rsidRPr="00450ACF">
              <w:rPr>
                <w:rFonts w:ascii="Calibri" w:eastAsia="Arial" w:hAnsi="Calibri"/>
                <w:szCs w:val="22"/>
              </w:rPr>
              <w:t>lucrări</w:t>
            </w:r>
            <w:r w:rsidRPr="00450ACF">
              <w:rPr>
                <w:rFonts w:ascii="Calibri" w:eastAsia="Arial" w:hAnsi="Calibri"/>
                <w:spacing w:val="38"/>
                <w:szCs w:val="22"/>
              </w:rPr>
              <w:t xml:space="preserve"> </w:t>
            </w:r>
            <w:r w:rsidRPr="00450ACF">
              <w:rPr>
                <w:rFonts w:ascii="Calibri" w:eastAsia="Arial" w:hAnsi="Calibri"/>
                <w:szCs w:val="22"/>
              </w:rPr>
              <w:t>cu</w:t>
            </w:r>
            <w:r w:rsidRPr="00450ACF">
              <w:rPr>
                <w:rFonts w:ascii="Calibri" w:eastAsia="Arial" w:hAnsi="Calibri"/>
                <w:spacing w:val="38"/>
                <w:szCs w:val="22"/>
              </w:rPr>
              <w:t xml:space="preserve"> </w:t>
            </w:r>
            <w:r w:rsidRPr="00450ACF">
              <w:rPr>
                <w:rFonts w:ascii="Calibri" w:eastAsia="Arial" w:hAnsi="Calibri"/>
                <w:szCs w:val="22"/>
              </w:rPr>
              <w:t>vizibilitate</w:t>
            </w:r>
            <w:r w:rsidRPr="00450ACF">
              <w:rPr>
                <w:rFonts w:ascii="Calibri" w:eastAsia="Arial" w:hAnsi="Calibri"/>
                <w:spacing w:val="38"/>
                <w:szCs w:val="22"/>
              </w:rPr>
              <w:t xml:space="preserve"> </w:t>
            </w:r>
            <w:r w:rsidRPr="00450ACF">
              <w:rPr>
                <w:rFonts w:ascii="Calibri" w:eastAsia="Arial" w:hAnsi="Calibri"/>
                <w:szCs w:val="22"/>
              </w:rPr>
              <w:t>națională</w:t>
            </w:r>
            <w:r w:rsidRPr="00450ACF">
              <w:rPr>
                <w:rFonts w:ascii="Calibri" w:eastAsia="Arial" w:hAnsi="Calibri"/>
                <w:spacing w:val="38"/>
                <w:szCs w:val="22"/>
              </w:rPr>
              <w:t xml:space="preserve"> </w:t>
            </w:r>
            <w:r w:rsidRPr="00450ACF">
              <w:rPr>
                <w:rFonts w:ascii="Calibri" w:eastAsia="Arial" w:hAnsi="Calibri"/>
                <w:szCs w:val="22"/>
              </w:rPr>
              <w:t>și</w:t>
            </w:r>
            <w:r w:rsidRPr="00450ACF">
              <w:rPr>
                <w:rFonts w:ascii="Calibri" w:eastAsia="Arial" w:hAnsi="Calibri"/>
                <w:spacing w:val="38"/>
                <w:szCs w:val="22"/>
              </w:rPr>
              <w:t xml:space="preserve"> </w:t>
            </w:r>
            <w:r w:rsidRPr="00450ACF">
              <w:rPr>
                <w:rFonts w:ascii="Calibri" w:eastAsia="Arial" w:hAnsi="Calibri"/>
                <w:szCs w:val="22"/>
              </w:rPr>
              <w:t>internațională,</w:t>
            </w:r>
            <w:r w:rsidRPr="00450ACF">
              <w:rPr>
                <w:rFonts w:ascii="Calibri" w:eastAsia="Arial" w:hAnsi="Calibri"/>
                <w:spacing w:val="38"/>
                <w:szCs w:val="22"/>
              </w:rPr>
              <w:t xml:space="preserve"> </w:t>
            </w:r>
            <w:r w:rsidRPr="00450ACF">
              <w:rPr>
                <w:rFonts w:ascii="Calibri" w:eastAsia="Arial" w:hAnsi="Calibri"/>
                <w:szCs w:val="22"/>
              </w:rPr>
              <w:t>altele</w:t>
            </w:r>
            <w:r w:rsidRPr="00450ACF">
              <w:rPr>
                <w:rFonts w:ascii="Calibri" w:eastAsia="Arial" w:hAnsi="Calibri"/>
                <w:spacing w:val="38"/>
                <w:szCs w:val="22"/>
              </w:rPr>
              <w:t xml:space="preserve"> </w:t>
            </w:r>
            <w:r w:rsidRPr="00450ACF">
              <w:rPr>
                <w:rFonts w:ascii="Calibri" w:eastAsia="Arial" w:hAnsi="Calibri"/>
                <w:szCs w:val="22"/>
              </w:rPr>
              <w:t>decât</w:t>
            </w:r>
            <w:r w:rsidRPr="00450ACF">
              <w:rPr>
                <w:rFonts w:ascii="Calibri" w:eastAsia="Arial" w:hAnsi="Calibri"/>
                <w:spacing w:val="38"/>
                <w:szCs w:val="22"/>
              </w:rPr>
              <w:t xml:space="preserve"> </w:t>
            </w:r>
            <w:r w:rsidRPr="00450ACF">
              <w:rPr>
                <w:rFonts w:ascii="Calibri" w:eastAsia="Arial" w:hAnsi="Calibri"/>
                <w:szCs w:val="22"/>
              </w:rPr>
              <w:t>cele</w:t>
            </w:r>
            <w:r w:rsidRPr="00450ACF">
              <w:rPr>
                <w:rFonts w:ascii="Calibri" w:eastAsia="Arial" w:hAnsi="Calibri"/>
                <w:spacing w:val="38"/>
                <w:szCs w:val="22"/>
              </w:rPr>
              <w:t xml:space="preserve"> </w:t>
            </w:r>
            <w:r w:rsidRPr="00450ACF">
              <w:rPr>
                <w:rFonts w:ascii="Calibri" w:eastAsia="Arial" w:hAnsi="Calibri"/>
                <w:szCs w:val="22"/>
              </w:rPr>
              <w:t>cuprinse</w:t>
            </w:r>
            <w:r w:rsidRPr="00450ACF">
              <w:rPr>
                <w:rFonts w:ascii="Calibri" w:eastAsia="Arial" w:hAnsi="Calibri"/>
                <w:spacing w:val="38"/>
                <w:szCs w:val="22"/>
              </w:rPr>
              <w:t xml:space="preserve"> </w:t>
            </w:r>
            <w:r w:rsidRPr="00450ACF">
              <w:rPr>
                <w:rFonts w:ascii="Calibri" w:eastAsia="Arial" w:hAnsi="Calibri"/>
                <w:szCs w:val="22"/>
              </w:rPr>
              <w:t>la</w:t>
            </w:r>
            <w:r w:rsidRPr="00450ACF">
              <w:rPr>
                <w:rFonts w:ascii="Calibri" w:eastAsia="Arial" w:hAnsi="Calibri"/>
                <w:spacing w:val="38"/>
                <w:szCs w:val="22"/>
              </w:rPr>
              <w:t xml:space="preserve"> </w:t>
            </w:r>
            <w:r w:rsidRPr="00450ACF">
              <w:rPr>
                <w:rFonts w:ascii="Calibri" w:eastAsia="Arial" w:hAnsi="Calibri"/>
                <w:szCs w:val="22"/>
              </w:rPr>
              <w:t>criteriul</w:t>
            </w:r>
            <w:r w:rsidRPr="00450ACF">
              <w:rPr>
                <w:rFonts w:ascii="Calibri" w:eastAsia="Arial" w:hAnsi="Calibri"/>
                <w:spacing w:val="38"/>
                <w:szCs w:val="22"/>
              </w:rPr>
              <w:t xml:space="preserve"> </w:t>
            </w:r>
            <w:r w:rsidRPr="00450ACF">
              <w:rPr>
                <w:rFonts w:ascii="Calibri" w:eastAsia="Arial" w:hAnsi="Calibri"/>
                <w:szCs w:val="22"/>
              </w:rPr>
              <w:t>1.1,</w:t>
            </w:r>
            <w:r w:rsidRPr="00450ACF">
              <w:rPr>
                <w:rFonts w:ascii="Calibri" w:eastAsia="Arial" w:hAnsi="Calibri"/>
                <w:spacing w:val="38"/>
                <w:szCs w:val="22"/>
              </w:rPr>
              <w:t xml:space="preserve"> </w:t>
            </w:r>
            <w:r w:rsidRPr="00450ACF">
              <w:rPr>
                <w:rFonts w:ascii="Calibri" w:eastAsia="Arial" w:hAnsi="Calibri"/>
                <w:szCs w:val="22"/>
              </w:rPr>
              <w:t>dintre care minimum 6 în reviste WOS</w:t>
            </w:r>
          </w:p>
        </w:tc>
        <w:tc>
          <w:tcPr>
            <w:tcW w:w="2262"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center"/>
              <w:rPr>
                <w:rFonts w:ascii="Calibri" w:eastAsia="Arial" w:hAnsi="Calibri"/>
                <w:szCs w:val="22"/>
              </w:rPr>
            </w:pPr>
            <w:r w:rsidRPr="00450ACF">
              <w:rPr>
                <w:rFonts w:ascii="Calibri" w:eastAsia="Arial" w:hAnsi="Calibri"/>
                <w:szCs w:val="22"/>
              </w:rPr>
              <w:t>5</w:t>
            </w:r>
          </w:p>
        </w:tc>
      </w:tr>
      <w:tr w:rsidR="00AD1535" w:rsidRPr="00450ACF" w:rsidTr="00FC6385">
        <w:tc>
          <w:tcPr>
            <w:tcW w:w="763"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p>
        </w:tc>
        <w:tc>
          <w:tcPr>
            <w:tcW w:w="6319" w:type="dxa"/>
            <w:tcBorders>
              <w:bottom w:val="single" w:sz="4" w:space="0" w:color="auto"/>
            </w:tcBorders>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Punctajul candidatului</w:t>
            </w:r>
          </w:p>
        </w:tc>
        <w:tc>
          <w:tcPr>
            <w:tcW w:w="2262"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center"/>
              <w:rPr>
                <w:rFonts w:ascii="Calibri" w:eastAsia="Calibri" w:hAnsi="Calibri"/>
                <w:szCs w:val="22"/>
              </w:rPr>
            </w:pPr>
            <w:r w:rsidRPr="00450ACF">
              <w:rPr>
                <w:rFonts w:ascii="Calibri" w:eastAsia="Calibri" w:hAnsi="Calibri"/>
                <w:szCs w:val="22"/>
              </w:rPr>
              <w:t>≥ 90</w:t>
            </w:r>
          </w:p>
        </w:tc>
      </w:tr>
    </w:tbl>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bCs/>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bCs/>
          <w:sz w:val="22"/>
          <w:szCs w:val="22"/>
        </w:rPr>
      </w:pPr>
      <w:r w:rsidRPr="00450ACF">
        <w:rPr>
          <w:rFonts w:eastAsia="Arial"/>
          <w:b/>
          <w:bCs/>
          <w:sz w:val="22"/>
          <w:szCs w:val="22"/>
        </w:rPr>
        <w:t>2.2.</w:t>
      </w:r>
      <w:r w:rsidRPr="00450ACF">
        <w:rPr>
          <w:rFonts w:eastAsia="Arial"/>
          <w:b/>
          <w:bCs/>
          <w:sz w:val="22"/>
          <w:szCs w:val="22"/>
        </w:rPr>
        <w:tab/>
        <w:t>STANDARDE MINIMALE CONFERENȚIAR UNIVERSITAR</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Criteriul 1. Contribuția științifică</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1.1.</w:t>
      </w:r>
      <w:r w:rsidRPr="00450ACF">
        <w:rPr>
          <w:rFonts w:eastAsia="Arial"/>
          <w:b/>
          <w:sz w:val="22"/>
          <w:szCs w:val="22"/>
        </w:rPr>
        <w:tab/>
        <w:t>Articole în calitate de prim autor</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Minimum 2 articole în reviste WOS cotate Q1 sau Q2, în calitate de prim autor</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1.2.</w:t>
      </w:r>
      <w:r w:rsidRPr="00450ACF">
        <w:rPr>
          <w:rFonts w:eastAsia="Arial"/>
          <w:b/>
          <w:sz w:val="22"/>
          <w:szCs w:val="22"/>
        </w:rPr>
        <w:tab/>
        <w:t>Lucrări cu vizibilitate națională și internațională</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Minimum 8 lucrări cu vizibilitate națională și internațională, altele decât cele cuprinse la criteriul 1.1., dintre care minimum 4 în reviste WOS</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Criteriul 2. Impactul rezultatelor cercetării</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2.1.</w:t>
      </w:r>
      <w:r w:rsidRPr="00450ACF">
        <w:rPr>
          <w:rFonts w:eastAsia="Arial"/>
          <w:b/>
          <w:sz w:val="22"/>
          <w:szCs w:val="22"/>
        </w:rPr>
        <w:tab/>
        <w:t>Indice Hirsch</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Indice Hirsch ≥ 6</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2.2.</w:t>
      </w:r>
      <w:r w:rsidRPr="00450ACF">
        <w:rPr>
          <w:rFonts w:eastAsia="Arial"/>
          <w:b/>
          <w:sz w:val="22"/>
          <w:szCs w:val="22"/>
        </w:rPr>
        <w:tab/>
        <w:t>Număr citări independente</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Minimum 60 citări independente în baza de date Web of Science Core Collection</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Criteriul 3. Capacitatea de susținere a activităților de cercetare</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Cel puțin 1 proiect de cercetare științifică coordonat în calitate de Director/Investigator Principal sau de Responsabil partener (pentru proiecte/granturi în parteneriat, nu mai mult de un responsabil per instituție).</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sz w:val="22"/>
          <w:szCs w:val="22"/>
        </w:rPr>
      </w:pPr>
      <w:r w:rsidRPr="00450ACF">
        <w:rPr>
          <w:rFonts w:eastAsia="Arial"/>
          <w:b/>
          <w:sz w:val="22"/>
          <w:szCs w:val="22"/>
        </w:rPr>
        <w:t>Criteriul 4. Capacitatea de susținere a activităților aferente funcției didactice</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r w:rsidRPr="00450ACF">
        <w:rPr>
          <w:rFonts w:eastAsia="Arial"/>
          <w:sz w:val="22"/>
          <w:szCs w:val="22"/>
        </w:rPr>
        <w:t>Cel puțin un curs universitar de semestru susținut la licență, master sau doctorat, în calitate de titular sau colaborator al unei universități din România sau din străinătate.</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r w:rsidRPr="00450ACF">
        <w:rPr>
          <w:rFonts w:eastAsia="Arial"/>
          <w:sz w:val="22"/>
          <w:szCs w:val="22"/>
        </w:rPr>
        <w:t>Punctajul fiecărui candidat se va calcula dup</w:t>
      </w:r>
      <w:r w:rsidRPr="00450ACF">
        <w:rPr>
          <w:rFonts w:eastAsia="Arial"/>
          <w:sz w:val="22"/>
          <w:szCs w:val="22"/>
          <w:lang w:val="fr-FR"/>
        </w:rPr>
        <w:t>ă cum urmează:</w:t>
      </w:r>
    </w:p>
    <w:p w:rsidR="00AD1535" w:rsidRPr="00450ACF" w:rsidRDefault="00AD1535" w:rsidP="00AD1535">
      <w:pPr>
        <w:widowControl w:val="0"/>
        <w:tabs>
          <w:tab w:val="left" w:pos="851"/>
          <w:tab w:val="left" w:pos="1134"/>
        </w:tabs>
        <w:autoSpaceDE w:val="0"/>
        <w:autoSpaceDN w:val="0"/>
        <w:spacing w:line="244" w:lineRule="auto"/>
        <w:ind w:firstLine="709"/>
        <w:jc w:val="both"/>
        <w:rPr>
          <w:rFonts w:eastAsia="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6319"/>
        <w:gridCol w:w="2262"/>
      </w:tblGrid>
      <w:tr w:rsidR="00AD1535" w:rsidRPr="00450ACF" w:rsidTr="00FC6385">
        <w:tc>
          <w:tcPr>
            <w:tcW w:w="763"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Nr. crt.</w:t>
            </w:r>
          </w:p>
        </w:tc>
        <w:tc>
          <w:tcPr>
            <w:tcW w:w="6319"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Criterii</w:t>
            </w:r>
          </w:p>
        </w:tc>
        <w:tc>
          <w:tcPr>
            <w:tcW w:w="2262"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Punctaj acordat/ articol</w:t>
            </w:r>
          </w:p>
        </w:tc>
      </w:tr>
      <w:tr w:rsidR="00AD1535" w:rsidRPr="00450ACF" w:rsidTr="00FC6385">
        <w:tc>
          <w:tcPr>
            <w:tcW w:w="763" w:type="dxa"/>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1.1</w:t>
            </w:r>
          </w:p>
        </w:tc>
        <w:tc>
          <w:tcPr>
            <w:tcW w:w="6319" w:type="dxa"/>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Minimum</w:t>
            </w:r>
            <w:r w:rsidRPr="00450ACF">
              <w:rPr>
                <w:rFonts w:ascii="Calibri" w:eastAsia="Arial" w:hAnsi="Calibri"/>
                <w:spacing w:val="5"/>
                <w:szCs w:val="22"/>
              </w:rPr>
              <w:t xml:space="preserve"> </w:t>
            </w:r>
            <w:r w:rsidRPr="00450ACF">
              <w:rPr>
                <w:rFonts w:ascii="Calibri" w:eastAsia="Arial" w:hAnsi="Calibri"/>
                <w:szCs w:val="22"/>
              </w:rPr>
              <w:t>2</w:t>
            </w:r>
            <w:r w:rsidRPr="00450ACF">
              <w:rPr>
                <w:rFonts w:ascii="Calibri" w:eastAsia="Arial" w:hAnsi="Calibri"/>
                <w:spacing w:val="6"/>
                <w:szCs w:val="22"/>
              </w:rPr>
              <w:t xml:space="preserve"> </w:t>
            </w:r>
            <w:r w:rsidRPr="00450ACF">
              <w:rPr>
                <w:rFonts w:ascii="Calibri" w:eastAsia="Arial" w:hAnsi="Calibri"/>
                <w:szCs w:val="22"/>
              </w:rPr>
              <w:t>articole</w:t>
            </w:r>
            <w:r w:rsidRPr="00450ACF">
              <w:rPr>
                <w:rFonts w:ascii="Calibri" w:eastAsia="Arial" w:hAnsi="Calibri"/>
                <w:spacing w:val="5"/>
                <w:szCs w:val="22"/>
              </w:rPr>
              <w:t xml:space="preserve"> </w:t>
            </w:r>
            <w:r w:rsidRPr="00450ACF">
              <w:rPr>
                <w:rFonts w:ascii="Calibri" w:eastAsia="Arial" w:hAnsi="Calibri"/>
                <w:szCs w:val="22"/>
              </w:rPr>
              <w:t>în</w:t>
            </w:r>
            <w:r w:rsidRPr="00450ACF">
              <w:rPr>
                <w:rFonts w:ascii="Calibri" w:eastAsia="Arial" w:hAnsi="Calibri"/>
                <w:spacing w:val="6"/>
                <w:szCs w:val="22"/>
              </w:rPr>
              <w:t xml:space="preserve"> </w:t>
            </w:r>
            <w:r w:rsidRPr="00450ACF">
              <w:rPr>
                <w:rFonts w:ascii="Calibri" w:eastAsia="Arial" w:hAnsi="Calibri"/>
                <w:szCs w:val="22"/>
              </w:rPr>
              <w:t>reviste</w:t>
            </w:r>
            <w:r w:rsidRPr="00450ACF">
              <w:rPr>
                <w:rFonts w:ascii="Calibri" w:eastAsia="Arial" w:hAnsi="Calibri"/>
                <w:spacing w:val="5"/>
                <w:szCs w:val="22"/>
              </w:rPr>
              <w:t xml:space="preserve"> </w:t>
            </w:r>
            <w:r w:rsidRPr="00450ACF">
              <w:rPr>
                <w:rFonts w:ascii="Calibri" w:eastAsia="Arial" w:hAnsi="Calibri"/>
                <w:szCs w:val="22"/>
              </w:rPr>
              <w:t>WOS</w:t>
            </w:r>
            <w:r w:rsidRPr="00450ACF">
              <w:rPr>
                <w:rFonts w:ascii="Calibri" w:eastAsia="Arial" w:hAnsi="Calibri"/>
                <w:spacing w:val="6"/>
                <w:szCs w:val="22"/>
              </w:rPr>
              <w:t xml:space="preserve"> </w:t>
            </w:r>
            <w:r w:rsidRPr="00450ACF">
              <w:rPr>
                <w:rFonts w:ascii="Calibri" w:eastAsia="Arial" w:hAnsi="Calibri"/>
                <w:szCs w:val="22"/>
              </w:rPr>
              <w:t>cotate</w:t>
            </w:r>
            <w:r w:rsidRPr="00450ACF">
              <w:rPr>
                <w:rFonts w:ascii="Calibri" w:eastAsia="Arial" w:hAnsi="Calibri"/>
                <w:spacing w:val="6"/>
                <w:szCs w:val="22"/>
              </w:rPr>
              <w:t xml:space="preserve"> </w:t>
            </w:r>
            <w:r w:rsidRPr="00450ACF">
              <w:rPr>
                <w:rFonts w:ascii="Calibri" w:eastAsia="Arial" w:hAnsi="Calibri"/>
                <w:szCs w:val="22"/>
              </w:rPr>
              <w:t>Q1</w:t>
            </w:r>
            <w:r w:rsidRPr="00450ACF">
              <w:rPr>
                <w:rFonts w:ascii="Calibri" w:eastAsia="Arial" w:hAnsi="Calibri"/>
                <w:spacing w:val="5"/>
                <w:szCs w:val="22"/>
              </w:rPr>
              <w:t xml:space="preserve"> </w:t>
            </w:r>
            <w:r w:rsidRPr="00450ACF">
              <w:rPr>
                <w:rFonts w:ascii="Calibri" w:eastAsia="Arial" w:hAnsi="Calibri"/>
                <w:szCs w:val="22"/>
              </w:rPr>
              <w:t>sau</w:t>
            </w:r>
            <w:r w:rsidRPr="00450ACF">
              <w:rPr>
                <w:rFonts w:ascii="Calibri" w:eastAsia="Arial" w:hAnsi="Calibri"/>
                <w:spacing w:val="6"/>
                <w:szCs w:val="22"/>
              </w:rPr>
              <w:t xml:space="preserve"> </w:t>
            </w:r>
            <w:r w:rsidRPr="00450ACF">
              <w:rPr>
                <w:rFonts w:ascii="Calibri" w:eastAsia="Arial" w:hAnsi="Calibri"/>
                <w:szCs w:val="22"/>
              </w:rPr>
              <w:t>Q2,</w:t>
            </w:r>
            <w:r w:rsidRPr="00450ACF">
              <w:rPr>
                <w:rFonts w:ascii="Calibri" w:eastAsia="Arial" w:hAnsi="Calibri"/>
                <w:spacing w:val="3"/>
                <w:szCs w:val="22"/>
              </w:rPr>
              <w:t xml:space="preserve"> </w:t>
            </w:r>
            <w:r w:rsidRPr="00450ACF">
              <w:rPr>
                <w:rFonts w:ascii="Calibri" w:eastAsia="Arial" w:hAnsi="Calibri"/>
                <w:szCs w:val="22"/>
              </w:rPr>
              <w:t>în</w:t>
            </w:r>
            <w:r w:rsidRPr="00450ACF">
              <w:rPr>
                <w:rFonts w:ascii="Calibri" w:eastAsia="Arial" w:hAnsi="Calibri"/>
                <w:spacing w:val="6"/>
                <w:szCs w:val="22"/>
              </w:rPr>
              <w:t xml:space="preserve"> </w:t>
            </w:r>
            <w:r w:rsidRPr="00450ACF">
              <w:rPr>
                <w:rFonts w:ascii="Calibri" w:eastAsia="Arial" w:hAnsi="Calibri"/>
                <w:szCs w:val="22"/>
              </w:rPr>
              <w:t>calitate</w:t>
            </w:r>
            <w:r w:rsidRPr="00450ACF">
              <w:rPr>
                <w:rFonts w:ascii="Calibri" w:eastAsia="Arial" w:hAnsi="Calibri"/>
                <w:spacing w:val="5"/>
                <w:szCs w:val="22"/>
              </w:rPr>
              <w:t xml:space="preserve"> </w:t>
            </w:r>
            <w:r w:rsidRPr="00450ACF">
              <w:rPr>
                <w:rFonts w:ascii="Calibri" w:eastAsia="Arial" w:hAnsi="Calibri"/>
                <w:szCs w:val="22"/>
              </w:rPr>
              <w:t>de</w:t>
            </w:r>
            <w:r w:rsidRPr="00450ACF">
              <w:rPr>
                <w:rFonts w:ascii="Calibri" w:eastAsia="Arial" w:hAnsi="Calibri"/>
                <w:spacing w:val="4"/>
                <w:szCs w:val="22"/>
              </w:rPr>
              <w:t xml:space="preserve"> </w:t>
            </w:r>
            <w:r w:rsidRPr="00450ACF">
              <w:rPr>
                <w:rFonts w:ascii="Calibri" w:eastAsia="Arial" w:hAnsi="Calibri"/>
                <w:szCs w:val="22"/>
              </w:rPr>
              <w:t>prim</w:t>
            </w:r>
            <w:r w:rsidRPr="00450ACF">
              <w:rPr>
                <w:rFonts w:ascii="Calibri" w:eastAsia="Arial" w:hAnsi="Calibri"/>
                <w:spacing w:val="5"/>
                <w:szCs w:val="22"/>
              </w:rPr>
              <w:t xml:space="preserve"> </w:t>
            </w:r>
            <w:r w:rsidRPr="00450ACF">
              <w:rPr>
                <w:rFonts w:ascii="Calibri" w:eastAsia="Arial" w:hAnsi="Calibri"/>
                <w:spacing w:val="-2"/>
                <w:szCs w:val="22"/>
              </w:rPr>
              <w:t>autor</w:t>
            </w:r>
          </w:p>
        </w:tc>
        <w:tc>
          <w:tcPr>
            <w:tcW w:w="2262" w:type="dxa"/>
            <w:shd w:val="clear" w:color="auto" w:fill="auto"/>
          </w:tcPr>
          <w:p w:rsidR="00AD1535" w:rsidRPr="00450ACF" w:rsidRDefault="00AD1535" w:rsidP="00FC6385">
            <w:pPr>
              <w:widowControl w:val="0"/>
              <w:autoSpaceDE w:val="0"/>
              <w:autoSpaceDN w:val="0"/>
              <w:spacing w:line="276" w:lineRule="auto"/>
              <w:jc w:val="center"/>
              <w:rPr>
                <w:rFonts w:ascii="Calibri" w:eastAsia="Arial" w:hAnsi="Calibri"/>
                <w:szCs w:val="22"/>
              </w:rPr>
            </w:pPr>
            <w:r w:rsidRPr="00450ACF">
              <w:rPr>
                <w:rFonts w:ascii="Calibri" w:eastAsia="Arial" w:hAnsi="Calibri"/>
                <w:szCs w:val="22"/>
              </w:rPr>
              <w:t>10</w:t>
            </w:r>
          </w:p>
        </w:tc>
      </w:tr>
      <w:tr w:rsidR="00AD1535" w:rsidRPr="00450ACF" w:rsidTr="00FC6385">
        <w:tc>
          <w:tcPr>
            <w:tcW w:w="763"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r w:rsidRPr="00450ACF">
              <w:rPr>
                <w:rFonts w:ascii="Calibri" w:eastAsia="Arial" w:hAnsi="Calibri"/>
                <w:szCs w:val="22"/>
              </w:rPr>
              <w:t>1.2</w:t>
            </w:r>
          </w:p>
        </w:tc>
        <w:tc>
          <w:tcPr>
            <w:tcW w:w="6319" w:type="dxa"/>
            <w:tcBorders>
              <w:bottom w:val="single" w:sz="4" w:space="0" w:color="auto"/>
            </w:tcBorders>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Minimum 8 lucrări cu vizibilitate națională și internațională, altele decât cele cuprinse la criteriul 1.1, dintre care</w:t>
            </w:r>
            <w:r w:rsidRPr="00450ACF">
              <w:rPr>
                <w:rFonts w:ascii="Calibri" w:eastAsia="Arial" w:hAnsi="Calibri"/>
                <w:spacing w:val="80"/>
                <w:szCs w:val="22"/>
              </w:rPr>
              <w:t xml:space="preserve"> </w:t>
            </w:r>
            <w:r w:rsidRPr="00450ACF">
              <w:rPr>
                <w:rFonts w:ascii="Calibri" w:eastAsia="Arial" w:hAnsi="Calibri"/>
                <w:szCs w:val="22"/>
              </w:rPr>
              <w:t>minimum 4 în reviste WOS</w:t>
            </w:r>
          </w:p>
        </w:tc>
        <w:tc>
          <w:tcPr>
            <w:tcW w:w="2262"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center"/>
              <w:rPr>
                <w:rFonts w:ascii="Calibri" w:eastAsia="Arial" w:hAnsi="Calibri"/>
                <w:szCs w:val="22"/>
              </w:rPr>
            </w:pPr>
            <w:r w:rsidRPr="00450ACF">
              <w:rPr>
                <w:rFonts w:ascii="Calibri" w:eastAsia="Arial" w:hAnsi="Calibri"/>
                <w:szCs w:val="22"/>
              </w:rPr>
              <w:t>5</w:t>
            </w:r>
          </w:p>
        </w:tc>
      </w:tr>
      <w:tr w:rsidR="00AD1535" w:rsidRPr="00450ACF" w:rsidTr="00FC6385">
        <w:tc>
          <w:tcPr>
            <w:tcW w:w="763"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both"/>
              <w:rPr>
                <w:rFonts w:ascii="Calibri" w:eastAsia="Arial" w:hAnsi="Calibri"/>
                <w:szCs w:val="22"/>
              </w:rPr>
            </w:pPr>
          </w:p>
        </w:tc>
        <w:tc>
          <w:tcPr>
            <w:tcW w:w="6319" w:type="dxa"/>
            <w:tcBorders>
              <w:bottom w:val="single" w:sz="4" w:space="0" w:color="auto"/>
            </w:tcBorders>
            <w:shd w:val="clear" w:color="auto" w:fill="auto"/>
          </w:tcPr>
          <w:p w:rsidR="00AD1535" w:rsidRPr="00450ACF" w:rsidRDefault="00AD1535" w:rsidP="00FC6385">
            <w:pPr>
              <w:widowControl w:val="0"/>
              <w:tabs>
                <w:tab w:val="left" w:pos="851"/>
                <w:tab w:val="left" w:pos="1134"/>
              </w:tabs>
              <w:autoSpaceDE w:val="0"/>
              <w:autoSpaceDN w:val="0"/>
              <w:spacing w:line="276" w:lineRule="auto"/>
              <w:jc w:val="both"/>
              <w:rPr>
                <w:rFonts w:ascii="Calibri" w:eastAsia="Arial" w:hAnsi="Calibri"/>
                <w:szCs w:val="22"/>
              </w:rPr>
            </w:pPr>
            <w:r w:rsidRPr="00450ACF">
              <w:rPr>
                <w:rFonts w:ascii="Calibri" w:eastAsia="Arial" w:hAnsi="Calibri"/>
                <w:szCs w:val="22"/>
              </w:rPr>
              <w:t>Punctajul candidatului</w:t>
            </w:r>
          </w:p>
        </w:tc>
        <w:tc>
          <w:tcPr>
            <w:tcW w:w="2262" w:type="dxa"/>
            <w:tcBorders>
              <w:bottom w:val="single" w:sz="4" w:space="0" w:color="auto"/>
            </w:tcBorders>
            <w:shd w:val="clear" w:color="auto" w:fill="auto"/>
          </w:tcPr>
          <w:p w:rsidR="00AD1535" w:rsidRPr="00450ACF" w:rsidRDefault="00AD1535" w:rsidP="00FC6385">
            <w:pPr>
              <w:widowControl w:val="0"/>
              <w:autoSpaceDE w:val="0"/>
              <w:autoSpaceDN w:val="0"/>
              <w:spacing w:line="276" w:lineRule="auto"/>
              <w:jc w:val="center"/>
              <w:rPr>
                <w:rFonts w:ascii="Calibri" w:eastAsia="Calibri" w:hAnsi="Calibri"/>
                <w:szCs w:val="22"/>
              </w:rPr>
            </w:pPr>
            <w:r w:rsidRPr="00450ACF">
              <w:rPr>
                <w:rFonts w:ascii="Calibri" w:eastAsia="Calibri" w:hAnsi="Calibri"/>
                <w:szCs w:val="22"/>
              </w:rPr>
              <w:t>≥ 60</w:t>
            </w:r>
          </w:p>
        </w:tc>
      </w:tr>
    </w:tbl>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b/>
          <w:bCs/>
          <w:sz w:val="22"/>
          <w:szCs w:val="22"/>
        </w:rPr>
      </w:pPr>
      <w:r w:rsidRPr="00450ACF">
        <w:rPr>
          <w:rFonts w:eastAsia="Arial"/>
          <w:b/>
          <w:bCs/>
          <w:sz w:val="22"/>
          <w:szCs w:val="22"/>
        </w:rPr>
        <w:t>2.3.</w:t>
      </w:r>
      <w:r w:rsidRPr="00450ACF">
        <w:rPr>
          <w:rFonts w:eastAsia="Arial"/>
          <w:b/>
          <w:bCs/>
          <w:sz w:val="22"/>
          <w:szCs w:val="22"/>
        </w:rPr>
        <w:tab/>
        <w:t>STANDARDE MINIMALE LECTOR UNIVERSITAR</w:t>
      </w:r>
    </w:p>
    <w:p w:rsidR="00AD1535" w:rsidRPr="00450ACF" w:rsidRDefault="00AD1535" w:rsidP="00AD1535">
      <w:pPr>
        <w:widowControl w:val="0"/>
        <w:autoSpaceDE w:val="0"/>
        <w:autoSpaceDN w:val="0"/>
        <w:rPr>
          <w:rFonts w:eastAsia="Arial"/>
          <w:b/>
        </w:rPr>
      </w:pPr>
    </w:p>
    <w:p w:rsidR="00AD1535" w:rsidRPr="00450ACF" w:rsidRDefault="00AD1535" w:rsidP="00AD1535">
      <w:pPr>
        <w:widowControl w:val="0"/>
        <w:autoSpaceDE w:val="0"/>
        <w:autoSpaceDN w:val="0"/>
        <w:ind w:firstLine="720"/>
        <w:rPr>
          <w:rFonts w:eastAsia="Arial"/>
          <w:b/>
          <w:sz w:val="22"/>
          <w:szCs w:val="22"/>
        </w:rPr>
      </w:pPr>
      <w:r w:rsidRPr="00450ACF">
        <w:rPr>
          <w:rFonts w:eastAsia="Arial"/>
          <w:b/>
          <w:sz w:val="22"/>
          <w:szCs w:val="22"/>
        </w:rPr>
        <w:t xml:space="preserve">Criteriul 1: </w:t>
      </w:r>
      <w:r w:rsidRPr="00450ACF">
        <w:rPr>
          <w:rFonts w:eastAsia="Arial"/>
          <w:b/>
          <w:bCs/>
          <w:sz w:val="22"/>
          <w:szCs w:val="22"/>
        </w:rPr>
        <w:t>Contribuția</w:t>
      </w:r>
      <w:r w:rsidRPr="00450ACF">
        <w:rPr>
          <w:rFonts w:eastAsia="Arial"/>
          <w:b/>
          <w:bCs/>
          <w:spacing w:val="7"/>
          <w:sz w:val="22"/>
          <w:szCs w:val="22"/>
        </w:rPr>
        <w:t xml:space="preserve"> </w:t>
      </w:r>
      <w:r w:rsidRPr="00450ACF">
        <w:rPr>
          <w:rFonts w:eastAsia="Arial"/>
          <w:b/>
          <w:bCs/>
          <w:spacing w:val="-2"/>
          <w:sz w:val="22"/>
          <w:szCs w:val="22"/>
        </w:rPr>
        <w:t>științifică</w:t>
      </w:r>
      <w:r w:rsidRPr="00450ACF">
        <w:rPr>
          <w:rFonts w:eastAsia="Arial"/>
          <w:b/>
          <w:sz w:val="22"/>
          <w:szCs w:val="22"/>
        </w:rPr>
        <w:t xml:space="preserve"> (articole științifice)</w:t>
      </w:r>
    </w:p>
    <w:p w:rsidR="00AD1535" w:rsidRPr="00450ACF" w:rsidRDefault="00AD1535" w:rsidP="00AD1535">
      <w:pPr>
        <w:widowControl w:val="0"/>
        <w:autoSpaceDE w:val="0"/>
        <w:autoSpaceDN w:val="0"/>
        <w:rPr>
          <w:rFonts w:eastAsia="Arial"/>
          <w:b/>
          <w:sz w:val="22"/>
          <w:szCs w:val="22"/>
          <w:shd w:val="clear" w:color="auto" w:fill="FFFFFF"/>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5703"/>
        <w:gridCol w:w="2954"/>
      </w:tblGrid>
      <w:tr w:rsidR="00AD1535" w:rsidRPr="00450ACF" w:rsidTr="00FC6385">
        <w:tc>
          <w:tcPr>
            <w:tcW w:w="762" w:type="dxa"/>
            <w:shd w:val="clear" w:color="auto" w:fill="auto"/>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Nr. crt.</w:t>
            </w:r>
          </w:p>
        </w:tc>
        <w:tc>
          <w:tcPr>
            <w:tcW w:w="5766" w:type="dxa"/>
            <w:shd w:val="clear" w:color="auto" w:fill="auto"/>
            <w:vAlign w:val="center"/>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Criteriu</w:t>
            </w:r>
          </w:p>
        </w:tc>
        <w:tc>
          <w:tcPr>
            <w:tcW w:w="2978" w:type="dxa"/>
            <w:shd w:val="clear" w:color="auto" w:fill="auto"/>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Punctajul acordat</w:t>
            </w:r>
          </w:p>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(P</w:t>
            </w:r>
            <w:r w:rsidRPr="00450ACF">
              <w:rPr>
                <w:rFonts w:eastAsia="SimSun"/>
                <w:b/>
                <w:sz w:val="22"/>
                <w:szCs w:val="22"/>
                <w:vertAlign w:val="subscript"/>
              </w:rPr>
              <w:t>i</w:t>
            </w:r>
            <w:r w:rsidRPr="00450ACF">
              <w:rPr>
                <w:rFonts w:eastAsia="SimSun"/>
                <w:b/>
                <w:sz w:val="22"/>
                <w:szCs w:val="22"/>
              </w:rPr>
              <w:t>)</w:t>
            </w:r>
          </w:p>
        </w:tc>
      </w:tr>
      <w:tr w:rsidR="00AD1535" w:rsidRPr="00450ACF" w:rsidTr="00FC6385">
        <w:tc>
          <w:tcPr>
            <w:tcW w:w="762" w:type="dxa"/>
            <w:shd w:val="clear" w:color="auto" w:fill="auto"/>
            <w:vAlign w:val="center"/>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1.</w:t>
            </w:r>
          </w:p>
        </w:tc>
        <w:tc>
          <w:tcPr>
            <w:tcW w:w="5766" w:type="dxa"/>
            <w:shd w:val="clear" w:color="auto" w:fill="auto"/>
          </w:tcPr>
          <w:p w:rsidR="00AD1535" w:rsidRPr="00450ACF" w:rsidRDefault="00AD1535" w:rsidP="00FC6385">
            <w:pPr>
              <w:widowControl w:val="0"/>
              <w:autoSpaceDE w:val="0"/>
              <w:autoSpaceDN w:val="0"/>
              <w:contextualSpacing/>
              <w:rPr>
                <w:rFonts w:eastAsia="SimSun"/>
                <w:b/>
                <w:sz w:val="22"/>
                <w:szCs w:val="22"/>
              </w:rPr>
            </w:pPr>
            <w:r w:rsidRPr="00450ACF">
              <w:rPr>
                <w:rFonts w:eastAsia="SimSun"/>
                <w:sz w:val="22"/>
                <w:szCs w:val="22"/>
              </w:rPr>
              <w:t xml:space="preserve">Cel puțin două articole publicate </w:t>
            </w:r>
            <w:r w:rsidRPr="00450ACF">
              <w:rPr>
                <w:rFonts w:eastAsia="Arial"/>
                <w:sz w:val="22"/>
                <w:szCs w:val="22"/>
              </w:rPr>
              <w:t xml:space="preserve">în reviste cu factor de impact în baza de date Web of Science </w:t>
            </w:r>
          </w:p>
        </w:tc>
        <w:tc>
          <w:tcPr>
            <w:tcW w:w="2978" w:type="dxa"/>
            <w:shd w:val="clear" w:color="auto" w:fill="auto"/>
            <w:vAlign w:val="center"/>
          </w:tcPr>
          <w:p w:rsidR="00AD1535" w:rsidRPr="00450ACF" w:rsidRDefault="00AD1535" w:rsidP="00FC6385">
            <w:pPr>
              <w:widowControl w:val="0"/>
              <w:autoSpaceDE w:val="0"/>
              <w:autoSpaceDN w:val="0"/>
              <w:contextualSpacing/>
              <w:jc w:val="center"/>
              <w:rPr>
                <w:rFonts w:eastAsia="SimSun"/>
                <w:sz w:val="22"/>
                <w:szCs w:val="22"/>
              </w:rPr>
            </w:pPr>
            <w:r w:rsidRPr="00450ACF">
              <w:rPr>
                <w:rFonts w:eastAsia="SimSun"/>
                <w:sz w:val="22"/>
                <w:szCs w:val="22"/>
              </w:rPr>
              <w:t>6</w:t>
            </w:r>
          </w:p>
        </w:tc>
      </w:tr>
      <w:tr w:rsidR="00AD1535" w:rsidRPr="00450ACF" w:rsidTr="00FC6385">
        <w:trPr>
          <w:trHeight w:val="470"/>
        </w:trPr>
        <w:tc>
          <w:tcPr>
            <w:tcW w:w="762" w:type="dxa"/>
            <w:shd w:val="clear" w:color="auto" w:fill="auto"/>
            <w:vAlign w:val="center"/>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2.</w:t>
            </w:r>
          </w:p>
        </w:tc>
        <w:tc>
          <w:tcPr>
            <w:tcW w:w="5766" w:type="dxa"/>
            <w:shd w:val="clear" w:color="auto" w:fill="auto"/>
            <w:vAlign w:val="center"/>
          </w:tcPr>
          <w:p w:rsidR="00AD1535" w:rsidRPr="00450ACF" w:rsidRDefault="00AD1535" w:rsidP="00FC6385">
            <w:pPr>
              <w:widowControl w:val="0"/>
              <w:autoSpaceDE w:val="0"/>
              <w:autoSpaceDN w:val="0"/>
              <w:contextualSpacing/>
              <w:rPr>
                <w:rFonts w:eastAsia="SimSun"/>
                <w:sz w:val="22"/>
                <w:szCs w:val="22"/>
              </w:rPr>
            </w:pPr>
            <w:r w:rsidRPr="00450ACF">
              <w:rPr>
                <w:rFonts w:eastAsia="SimSun"/>
                <w:sz w:val="22"/>
                <w:szCs w:val="22"/>
              </w:rPr>
              <w:t>Cel puţin două articole publicate în reviste BDI*</w:t>
            </w:r>
          </w:p>
        </w:tc>
        <w:tc>
          <w:tcPr>
            <w:tcW w:w="2978" w:type="dxa"/>
            <w:shd w:val="clear" w:color="auto" w:fill="auto"/>
            <w:vAlign w:val="center"/>
          </w:tcPr>
          <w:p w:rsidR="00AD1535" w:rsidRPr="00450ACF" w:rsidRDefault="00AD1535" w:rsidP="00FC6385">
            <w:pPr>
              <w:contextualSpacing/>
              <w:jc w:val="center"/>
              <w:rPr>
                <w:rFonts w:eastAsia="Arial"/>
                <w:sz w:val="22"/>
                <w:szCs w:val="22"/>
              </w:rPr>
            </w:pPr>
            <w:r w:rsidRPr="00450ACF">
              <w:rPr>
                <w:rFonts w:eastAsia="Arial"/>
                <w:sz w:val="22"/>
                <w:szCs w:val="22"/>
              </w:rPr>
              <w:t>3</w:t>
            </w:r>
          </w:p>
        </w:tc>
      </w:tr>
      <w:tr w:rsidR="00AD1535" w:rsidRPr="00450ACF" w:rsidTr="00FC6385">
        <w:tc>
          <w:tcPr>
            <w:tcW w:w="6528" w:type="dxa"/>
            <w:gridSpan w:val="2"/>
            <w:shd w:val="clear" w:color="auto" w:fill="auto"/>
            <w:vAlign w:val="center"/>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TOTAL (T1)</w:t>
            </w:r>
          </w:p>
        </w:tc>
        <w:tc>
          <w:tcPr>
            <w:tcW w:w="2978" w:type="dxa"/>
            <w:shd w:val="clear" w:color="auto" w:fill="auto"/>
            <w:vAlign w:val="center"/>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 10</w:t>
            </w:r>
          </w:p>
        </w:tc>
      </w:tr>
    </w:tbl>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widowControl w:val="0"/>
        <w:autoSpaceDE w:val="0"/>
        <w:autoSpaceDN w:val="0"/>
        <w:ind w:firstLine="630"/>
        <w:rPr>
          <w:rFonts w:eastAsia="Arial"/>
          <w:b/>
          <w:sz w:val="22"/>
          <w:szCs w:val="22"/>
        </w:rPr>
      </w:pPr>
      <w:r w:rsidRPr="00450ACF">
        <w:rPr>
          <w:rFonts w:eastAsia="Arial"/>
          <w:b/>
          <w:sz w:val="22"/>
          <w:szCs w:val="22"/>
        </w:rPr>
        <w:t xml:space="preserve">Criteriul 2: </w:t>
      </w:r>
      <w:r w:rsidRPr="00450ACF">
        <w:rPr>
          <w:rFonts w:eastAsia="Arial"/>
          <w:b/>
          <w:bCs/>
          <w:sz w:val="22"/>
          <w:szCs w:val="22"/>
        </w:rPr>
        <w:t>Impactul</w:t>
      </w:r>
      <w:r w:rsidRPr="00450ACF">
        <w:rPr>
          <w:rFonts w:eastAsia="Arial"/>
          <w:b/>
          <w:bCs/>
          <w:spacing w:val="6"/>
          <w:sz w:val="22"/>
          <w:szCs w:val="22"/>
        </w:rPr>
        <w:t xml:space="preserve"> </w:t>
      </w:r>
      <w:r w:rsidRPr="00450ACF">
        <w:rPr>
          <w:rFonts w:eastAsia="Arial"/>
          <w:b/>
          <w:bCs/>
          <w:sz w:val="22"/>
          <w:szCs w:val="22"/>
        </w:rPr>
        <w:t>rezultatelor</w:t>
      </w:r>
      <w:r w:rsidRPr="00450ACF">
        <w:rPr>
          <w:rFonts w:eastAsia="Arial"/>
          <w:b/>
          <w:bCs/>
          <w:spacing w:val="7"/>
          <w:sz w:val="22"/>
          <w:szCs w:val="22"/>
        </w:rPr>
        <w:t xml:space="preserve"> </w:t>
      </w:r>
      <w:r w:rsidRPr="00450ACF">
        <w:rPr>
          <w:rFonts w:eastAsia="Arial"/>
          <w:b/>
          <w:bCs/>
          <w:spacing w:val="-2"/>
          <w:sz w:val="22"/>
          <w:szCs w:val="22"/>
        </w:rPr>
        <w:t>cercetării</w:t>
      </w:r>
      <w:r w:rsidRPr="00450ACF">
        <w:rPr>
          <w:rFonts w:eastAsia="Arial"/>
          <w:b/>
          <w:sz w:val="22"/>
          <w:szCs w:val="22"/>
        </w:rPr>
        <w:t xml:space="preserve"> (Vizibilitatea articolelor științifice)</w:t>
      </w:r>
    </w:p>
    <w:p w:rsidR="00AD1535" w:rsidRPr="00450ACF" w:rsidRDefault="00AD1535" w:rsidP="00AD1535">
      <w:pPr>
        <w:widowControl w:val="0"/>
        <w:autoSpaceDE w:val="0"/>
        <w:autoSpaceDN w:val="0"/>
        <w:ind w:firstLine="630"/>
        <w:rPr>
          <w:rFonts w:eastAsia="Arial"/>
          <w:sz w:val="22"/>
          <w:szCs w:val="22"/>
        </w:rPr>
      </w:pPr>
    </w:p>
    <w:p w:rsidR="00AD1535" w:rsidRPr="00450ACF" w:rsidRDefault="00AD1535" w:rsidP="00AD1535">
      <w:pPr>
        <w:spacing w:after="102" w:line="270" w:lineRule="auto"/>
        <w:ind w:left="10" w:right="6" w:firstLine="620"/>
        <w:jc w:val="both"/>
        <w:rPr>
          <w:sz w:val="22"/>
          <w:szCs w:val="22"/>
        </w:rPr>
      </w:pPr>
      <w:r w:rsidRPr="00450ACF">
        <w:rPr>
          <w:b/>
          <w:sz w:val="22"/>
          <w:szCs w:val="22"/>
        </w:rPr>
        <w:t>Hi ≥ 2</w:t>
      </w:r>
      <w:r w:rsidRPr="00450ACF">
        <w:rPr>
          <w:sz w:val="22"/>
          <w:szCs w:val="22"/>
        </w:rPr>
        <w:t xml:space="preserve"> (</w:t>
      </w:r>
      <w:r w:rsidRPr="00450ACF">
        <w:rPr>
          <w:b/>
          <w:sz w:val="22"/>
          <w:szCs w:val="22"/>
        </w:rPr>
        <w:t>min. 20 puncte</w:t>
      </w:r>
      <w:r w:rsidRPr="00450ACF">
        <w:rPr>
          <w:sz w:val="22"/>
          <w:szCs w:val="22"/>
        </w:rPr>
        <w:t>)</w:t>
      </w:r>
    </w:p>
    <w:p w:rsidR="00AD1535" w:rsidRPr="00450ACF" w:rsidRDefault="00AD1535" w:rsidP="00AD1535">
      <w:pPr>
        <w:spacing w:line="270" w:lineRule="auto"/>
        <w:ind w:left="10" w:right="6" w:firstLine="620"/>
        <w:jc w:val="both"/>
        <w:rPr>
          <w:b/>
          <w:sz w:val="22"/>
          <w:szCs w:val="22"/>
          <w:lang w:val="pt-BR"/>
        </w:rPr>
      </w:pPr>
      <w:r w:rsidRPr="00450ACF">
        <w:rPr>
          <w:b/>
          <w:sz w:val="22"/>
          <w:szCs w:val="22"/>
          <w:lang w:val="pt-BR"/>
        </w:rPr>
        <w:t>Formula de calcul a punctajului total (T2):</w:t>
      </w:r>
    </w:p>
    <w:p w:rsidR="00AD1535" w:rsidRPr="00450ACF" w:rsidRDefault="00AD1535" w:rsidP="00AD1535">
      <w:pPr>
        <w:spacing w:line="270" w:lineRule="auto"/>
        <w:ind w:left="10" w:right="6" w:firstLine="620"/>
        <w:jc w:val="center"/>
        <w:rPr>
          <w:b/>
          <w:sz w:val="22"/>
          <w:szCs w:val="22"/>
          <w:lang w:val="pt-BR"/>
        </w:rPr>
      </w:pPr>
      <w:r w:rsidRPr="00450ACF">
        <w:rPr>
          <w:b/>
          <w:sz w:val="22"/>
          <w:szCs w:val="22"/>
          <w:lang w:val="pt-BR"/>
        </w:rPr>
        <w:t>T2 = Hi x 10</w:t>
      </w:r>
    </w:p>
    <w:p w:rsidR="00AD1535" w:rsidRPr="00450ACF" w:rsidRDefault="00AD1535" w:rsidP="00AD1535">
      <w:pPr>
        <w:spacing w:line="270" w:lineRule="auto"/>
        <w:ind w:left="10" w:right="6" w:firstLine="620"/>
        <w:jc w:val="both"/>
        <w:rPr>
          <w:sz w:val="22"/>
          <w:szCs w:val="22"/>
          <w:lang w:val="pt-BR"/>
        </w:rPr>
      </w:pPr>
      <w:r w:rsidRPr="00450ACF">
        <w:rPr>
          <w:sz w:val="22"/>
          <w:szCs w:val="22"/>
          <w:lang w:val="pt-BR"/>
        </w:rPr>
        <w:t>unde:</w:t>
      </w:r>
    </w:p>
    <w:p w:rsidR="00AD1535" w:rsidRPr="00450ACF" w:rsidRDefault="00AD1535" w:rsidP="00AD1535">
      <w:pPr>
        <w:spacing w:line="270" w:lineRule="auto"/>
        <w:ind w:left="10" w:right="6" w:firstLine="620"/>
        <w:jc w:val="both"/>
        <w:rPr>
          <w:sz w:val="22"/>
          <w:szCs w:val="22"/>
          <w:lang w:val="pt-BR"/>
        </w:rPr>
      </w:pPr>
      <w:r w:rsidRPr="00450ACF">
        <w:rPr>
          <w:sz w:val="22"/>
          <w:szCs w:val="22"/>
          <w:lang w:val="pt-BR"/>
        </w:rPr>
        <w:t>Hi = valoarea Indicelui Hirsch</w:t>
      </w:r>
    </w:p>
    <w:p w:rsidR="00AD1535" w:rsidRPr="00450ACF" w:rsidRDefault="00AD1535" w:rsidP="00AD1535">
      <w:pPr>
        <w:spacing w:after="102" w:line="270" w:lineRule="auto"/>
        <w:ind w:left="10" w:right="6" w:firstLine="620"/>
        <w:jc w:val="both"/>
        <w:rPr>
          <w:sz w:val="22"/>
          <w:szCs w:val="22"/>
        </w:rPr>
      </w:pPr>
    </w:p>
    <w:p w:rsidR="00AD1535" w:rsidRPr="00450ACF" w:rsidRDefault="00AD1535" w:rsidP="00AD1535">
      <w:pPr>
        <w:spacing w:after="102" w:line="270" w:lineRule="auto"/>
        <w:ind w:left="10" w:right="6" w:firstLine="620"/>
        <w:jc w:val="both"/>
        <w:rPr>
          <w:b/>
          <w:sz w:val="22"/>
          <w:szCs w:val="22"/>
        </w:rPr>
      </w:pPr>
      <w:r w:rsidRPr="00450ACF">
        <w:rPr>
          <w:b/>
          <w:sz w:val="22"/>
          <w:szCs w:val="22"/>
        </w:rPr>
        <w:t>Criteriul 3: Capacitatea de susținere a activităților de cercetare</w:t>
      </w:r>
    </w:p>
    <w:p w:rsidR="00AD1535" w:rsidRPr="00450ACF" w:rsidRDefault="00AD1535" w:rsidP="00AD1535">
      <w:pPr>
        <w:spacing w:after="160" w:line="259" w:lineRule="auto"/>
        <w:ind w:right="6" w:firstLine="630"/>
        <w:contextualSpacing/>
        <w:jc w:val="both"/>
        <w:rPr>
          <w:rFonts w:eastAsia="SimSun"/>
          <w:sz w:val="22"/>
          <w:szCs w:val="22"/>
        </w:rPr>
      </w:pPr>
      <w:r w:rsidRPr="00450ACF">
        <w:rPr>
          <w:rFonts w:eastAsia="SimSun"/>
          <w:sz w:val="22"/>
          <w:szCs w:val="22"/>
        </w:rPr>
        <w:t>Membru în echipa de lucru/implementare/management a unui proiect/grant internațional, sau membru în echipa de lucru/implementare/management a unui proiect/grant de cercetare național: Pj = 5 puncte. (</w:t>
      </w:r>
      <w:r w:rsidRPr="00450ACF">
        <w:rPr>
          <w:rFonts w:eastAsia="SimSun"/>
          <w:b/>
          <w:sz w:val="22"/>
          <w:szCs w:val="22"/>
        </w:rPr>
        <w:t>min. 5 puncte</w:t>
      </w:r>
      <w:r w:rsidRPr="00450ACF">
        <w:rPr>
          <w:rFonts w:eastAsia="SimSun"/>
          <w:sz w:val="22"/>
          <w:szCs w:val="22"/>
        </w:rPr>
        <w:t xml:space="preserve">) </w:t>
      </w:r>
    </w:p>
    <w:p w:rsidR="00AD1535" w:rsidRPr="00450ACF" w:rsidRDefault="00AD1535" w:rsidP="00AD1535">
      <w:pPr>
        <w:spacing w:after="102" w:line="270" w:lineRule="auto"/>
        <w:ind w:left="10" w:right="6" w:firstLine="620"/>
        <w:jc w:val="both"/>
        <w:rPr>
          <w:sz w:val="22"/>
          <w:szCs w:val="22"/>
        </w:rPr>
      </w:pPr>
    </w:p>
    <w:p w:rsidR="00AD1535" w:rsidRPr="00450ACF" w:rsidRDefault="00AD1535" w:rsidP="00AD1535">
      <w:pPr>
        <w:tabs>
          <w:tab w:val="left" w:pos="6048"/>
        </w:tabs>
        <w:spacing w:after="160"/>
        <w:ind w:left="14" w:hanging="14"/>
        <w:jc w:val="both"/>
        <w:rPr>
          <w:rFonts w:eastAsia="SimSun"/>
          <w:sz w:val="22"/>
          <w:szCs w:val="22"/>
        </w:rPr>
      </w:pPr>
      <w:r w:rsidRPr="00450ACF">
        <w:rPr>
          <w:rFonts w:eastAsia="SimSun"/>
          <w:sz w:val="22"/>
          <w:szCs w:val="22"/>
        </w:rPr>
        <w:t>Membru în echipa de lucru/implementare/management a unui proiect/grant internațional: Pj = 5 puncte</w:t>
      </w:r>
    </w:p>
    <w:p w:rsidR="00AD1535" w:rsidRPr="00450ACF" w:rsidRDefault="00AD1535" w:rsidP="00AD1535">
      <w:pPr>
        <w:tabs>
          <w:tab w:val="left" w:pos="6048"/>
        </w:tabs>
        <w:spacing w:after="160"/>
        <w:ind w:left="14" w:hanging="14"/>
        <w:jc w:val="both"/>
        <w:rPr>
          <w:rFonts w:eastAsia="SimSun"/>
          <w:sz w:val="22"/>
          <w:szCs w:val="22"/>
        </w:rPr>
      </w:pPr>
      <w:r w:rsidRPr="00450ACF">
        <w:rPr>
          <w:rFonts w:eastAsia="SimSun"/>
          <w:sz w:val="22"/>
          <w:szCs w:val="22"/>
        </w:rPr>
        <w:t>Membru în echipa de lucru/implementare/management a unui proiect/grant de cercetare național: Pj = 5 puncte</w:t>
      </w:r>
    </w:p>
    <w:p w:rsidR="00AD1535" w:rsidRPr="00450ACF" w:rsidRDefault="00AD1535" w:rsidP="00AD1535">
      <w:pPr>
        <w:spacing w:line="270" w:lineRule="auto"/>
        <w:ind w:left="10" w:right="6" w:hanging="10"/>
        <w:jc w:val="both"/>
        <w:rPr>
          <w:b/>
          <w:sz w:val="22"/>
          <w:szCs w:val="22"/>
          <w:lang w:val="pt-BR"/>
        </w:rPr>
      </w:pPr>
    </w:p>
    <w:p w:rsidR="00AD1535" w:rsidRPr="00450ACF" w:rsidRDefault="00AD1535" w:rsidP="00AD1535">
      <w:pPr>
        <w:spacing w:line="270" w:lineRule="auto"/>
        <w:ind w:left="10" w:right="6" w:firstLine="620"/>
        <w:jc w:val="both"/>
        <w:rPr>
          <w:b/>
          <w:sz w:val="22"/>
          <w:szCs w:val="22"/>
          <w:lang w:val="pt-BR"/>
        </w:rPr>
      </w:pPr>
      <w:r w:rsidRPr="00450ACF">
        <w:rPr>
          <w:b/>
          <w:sz w:val="22"/>
          <w:szCs w:val="22"/>
          <w:lang w:val="pt-BR"/>
        </w:rPr>
        <w:t>Formula de calcul a punctajului total (T3):</w:t>
      </w:r>
    </w:p>
    <w:p w:rsidR="00AD1535" w:rsidRPr="00450ACF" w:rsidRDefault="00AD1535" w:rsidP="00AD1535">
      <w:pPr>
        <w:spacing w:line="270" w:lineRule="auto"/>
        <w:ind w:left="10" w:right="6" w:hanging="10"/>
        <w:jc w:val="center"/>
        <w:rPr>
          <w:b/>
          <w:sz w:val="22"/>
          <w:szCs w:val="22"/>
          <w:lang w:val="pt-BR"/>
        </w:rPr>
      </w:pPr>
      <w:r w:rsidRPr="00450ACF">
        <w:rPr>
          <w:b/>
          <w:sz w:val="22"/>
          <w:szCs w:val="22"/>
          <w:lang w:val="pt-BR"/>
        </w:rPr>
        <w:t>T3 = Σ Pj</w:t>
      </w:r>
    </w:p>
    <w:p w:rsidR="00AD1535" w:rsidRPr="00450ACF" w:rsidRDefault="00AD1535" w:rsidP="00AD1535">
      <w:pPr>
        <w:spacing w:line="270" w:lineRule="auto"/>
        <w:ind w:left="10" w:right="6" w:hanging="10"/>
        <w:jc w:val="both"/>
        <w:rPr>
          <w:sz w:val="22"/>
          <w:szCs w:val="22"/>
          <w:lang w:val="pt-BR"/>
        </w:rPr>
      </w:pPr>
      <w:r w:rsidRPr="00450ACF">
        <w:rPr>
          <w:sz w:val="22"/>
          <w:szCs w:val="22"/>
          <w:lang w:val="pt-BR"/>
        </w:rPr>
        <w:t>unde:</w:t>
      </w:r>
    </w:p>
    <w:p w:rsidR="00AD1535" w:rsidRPr="00450ACF" w:rsidRDefault="00AD1535" w:rsidP="00AD1535">
      <w:pPr>
        <w:tabs>
          <w:tab w:val="left" w:pos="6048"/>
        </w:tabs>
        <w:spacing w:after="160" w:line="259" w:lineRule="auto"/>
        <w:ind w:left="10" w:right="6" w:hanging="10"/>
        <w:jc w:val="both"/>
        <w:rPr>
          <w:sz w:val="22"/>
          <w:szCs w:val="22"/>
          <w:lang w:val="fr-FR"/>
        </w:rPr>
      </w:pPr>
      <w:r w:rsidRPr="00450ACF">
        <w:rPr>
          <w:sz w:val="22"/>
          <w:szCs w:val="22"/>
          <w:lang w:val="fr-FR"/>
        </w:rPr>
        <w:t>Pj = punctajul acordat pentru fiecare proiect</w:t>
      </w:r>
    </w:p>
    <w:p w:rsidR="00AD1535" w:rsidRPr="00450ACF" w:rsidRDefault="00AD1535" w:rsidP="00AD1535">
      <w:pPr>
        <w:spacing w:after="102" w:line="270" w:lineRule="auto"/>
        <w:ind w:left="10" w:right="6" w:firstLine="620"/>
        <w:jc w:val="both"/>
        <w:rPr>
          <w:b/>
          <w:sz w:val="22"/>
          <w:szCs w:val="22"/>
        </w:rPr>
      </w:pPr>
    </w:p>
    <w:p w:rsidR="00AD1535" w:rsidRPr="00450ACF" w:rsidRDefault="00AD1535" w:rsidP="00AD1535">
      <w:pPr>
        <w:spacing w:before="240" w:after="102" w:line="270" w:lineRule="auto"/>
        <w:ind w:left="10" w:right="6" w:firstLine="620"/>
        <w:jc w:val="both"/>
        <w:rPr>
          <w:b/>
          <w:sz w:val="22"/>
          <w:szCs w:val="22"/>
        </w:rPr>
      </w:pPr>
      <w:r w:rsidRPr="00450ACF">
        <w:rPr>
          <w:b/>
          <w:sz w:val="22"/>
          <w:szCs w:val="22"/>
        </w:rPr>
        <w:t xml:space="preserve">Criteriul 4: </w:t>
      </w:r>
      <w:r w:rsidRPr="00450ACF">
        <w:rPr>
          <w:rFonts w:eastAsia="Arial"/>
          <w:b/>
          <w:sz w:val="22"/>
          <w:szCs w:val="22"/>
        </w:rPr>
        <w:t>Capacitatea de susținere a activităților aferente funcției didactice</w:t>
      </w:r>
      <w:r w:rsidRPr="00450ACF">
        <w:rPr>
          <w:b/>
          <w:sz w:val="22"/>
          <w:szCs w:val="22"/>
        </w:rPr>
        <w:t xml:space="preserve"> </w:t>
      </w:r>
      <w:r w:rsidRPr="00450ACF">
        <w:rPr>
          <w:rFonts w:eastAsia="Arial"/>
          <w:b/>
          <w:sz w:val="22"/>
          <w:szCs w:val="22"/>
        </w:rPr>
        <w:t>(</w:t>
      </w:r>
      <w:r w:rsidRPr="00450ACF">
        <w:rPr>
          <w:b/>
          <w:sz w:val="22"/>
          <w:szCs w:val="22"/>
        </w:rPr>
        <w:t>Activitatea didactică și/sau profesională)</w:t>
      </w:r>
    </w:p>
    <w:p w:rsidR="00AD1535" w:rsidRPr="00450ACF" w:rsidRDefault="00AD1535" w:rsidP="00AD1535">
      <w:pPr>
        <w:spacing w:after="102" w:line="270" w:lineRule="auto"/>
        <w:ind w:left="10" w:right="6" w:firstLine="620"/>
        <w:jc w:val="both"/>
        <w:rPr>
          <w:b/>
          <w:sz w:val="22"/>
          <w:szCs w:val="22"/>
        </w:rPr>
      </w:pPr>
      <w:r w:rsidRPr="00450ACF">
        <w:rPr>
          <w:sz w:val="22"/>
          <w:szCs w:val="22"/>
        </w:rPr>
        <w:t>Publicarea unei cărți de specialitate (inclusiv teza de doctorat): P</w:t>
      </w:r>
      <w:r w:rsidRPr="00450ACF">
        <w:rPr>
          <w:sz w:val="22"/>
          <w:szCs w:val="22"/>
          <w:vertAlign w:val="subscript"/>
        </w:rPr>
        <w:t xml:space="preserve">i </w:t>
      </w:r>
      <w:r w:rsidRPr="00450ACF">
        <w:rPr>
          <w:sz w:val="22"/>
          <w:szCs w:val="22"/>
        </w:rPr>
        <w:t xml:space="preserve">=10 puncte </w:t>
      </w:r>
      <w:r w:rsidRPr="00450ACF">
        <w:rPr>
          <w:b/>
          <w:sz w:val="22"/>
          <w:szCs w:val="22"/>
        </w:rPr>
        <w:t>(min. 2 puncte)</w:t>
      </w:r>
    </w:p>
    <w:p w:rsidR="00AD1535" w:rsidRPr="00450ACF" w:rsidRDefault="00AD1535" w:rsidP="00AD1535">
      <w:pPr>
        <w:spacing w:line="270" w:lineRule="auto"/>
        <w:ind w:left="10" w:right="6" w:hanging="10"/>
        <w:jc w:val="both"/>
        <w:rPr>
          <w:b/>
          <w:sz w:val="22"/>
          <w:szCs w:val="22"/>
          <w:lang w:val="pt-BR"/>
        </w:rPr>
      </w:pPr>
    </w:p>
    <w:p w:rsidR="00AD1535" w:rsidRPr="00450ACF" w:rsidRDefault="00AD1535" w:rsidP="00AD1535">
      <w:pPr>
        <w:spacing w:line="270" w:lineRule="auto"/>
        <w:ind w:left="10" w:right="6" w:firstLine="620"/>
        <w:jc w:val="both"/>
        <w:rPr>
          <w:b/>
          <w:sz w:val="22"/>
          <w:szCs w:val="22"/>
          <w:lang w:val="pt-BR"/>
        </w:rPr>
      </w:pPr>
      <w:r w:rsidRPr="00450ACF">
        <w:rPr>
          <w:b/>
          <w:sz w:val="22"/>
          <w:szCs w:val="22"/>
          <w:lang w:val="pt-BR"/>
        </w:rPr>
        <w:t>Formula de calcul a punctajului total (T4)</w:t>
      </w:r>
    </w:p>
    <w:p w:rsidR="00AD1535" w:rsidRPr="00450ACF" w:rsidRDefault="00AD1535" w:rsidP="00AD1535">
      <w:pPr>
        <w:spacing w:line="270" w:lineRule="auto"/>
        <w:ind w:left="10" w:right="6" w:hanging="10"/>
        <w:jc w:val="both"/>
        <w:rPr>
          <w:b/>
          <w:sz w:val="22"/>
          <w:szCs w:val="22"/>
          <w:lang w:val="fr-FR"/>
        </w:rPr>
      </w:pPr>
      <w:r w:rsidRPr="00450ACF">
        <w:rPr>
          <w:b/>
          <w:sz w:val="22"/>
          <w:szCs w:val="22"/>
          <w:lang w:val="fr-FR"/>
        </w:rPr>
        <w:tab/>
      </w:r>
    </w:p>
    <w:p w:rsidR="00AD1535" w:rsidRPr="00450ACF" w:rsidRDefault="00460DC0" w:rsidP="00AD1535">
      <w:pPr>
        <w:spacing w:line="270" w:lineRule="auto"/>
        <w:ind w:left="720" w:right="6" w:hanging="10"/>
        <w:contextualSpacing/>
        <w:jc w:val="both"/>
        <w:rPr>
          <w:b/>
          <w:sz w:val="22"/>
          <w:szCs w:val="22"/>
        </w:rPr>
      </w:pPr>
      <m:oMathPara>
        <m:oMath>
          <m:r>
            <m:rPr>
              <m:sty m:val="b"/>
            </m:rPr>
            <w:rPr>
              <w:rFonts w:ascii="Cambria Math" w:hAnsi="Cambria Math"/>
              <w:sz w:val="22"/>
              <w:szCs w:val="22"/>
            </w:rPr>
            <m:t>T4=</m:t>
          </m:r>
          <m:nary>
            <m:naryPr>
              <m:chr m:val="∑"/>
              <m:limLoc m:val="undOvr"/>
              <m:ctrlPr>
                <w:rPr>
                  <w:rFonts w:ascii="Cambria Math" w:hAnsi="Cambria Math"/>
                  <w:b/>
                  <w:sz w:val="22"/>
                  <w:szCs w:val="22"/>
                </w:rPr>
              </m:ctrlPr>
            </m:naryPr>
            <m:sub>
              <m:r>
                <m:rPr>
                  <m:sty m:val="b"/>
                </m:rPr>
                <w:rPr>
                  <w:rFonts w:ascii="Cambria Math" w:hAnsi="Cambria Math"/>
                  <w:sz w:val="22"/>
                  <w:szCs w:val="22"/>
                </w:rPr>
                <m:t>i=1</m:t>
              </m:r>
            </m:sub>
            <m:sup>
              <m:r>
                <m:rPr>
                  <m:sty m:val="b"/>
                </m:rPr>
                <w:rPr>
                  <w:rFonts w:ascii="Cambria Math" w:hAnsi="Cambria Math"/>
                  <w:sz w:val="22"/>
                  <w:szCs w:val="22"/>
                </w:rPr>
                <m:t>n</m:t>
              </m:r>
            </m:sup>
            <m:e>
              <m:r>
                <m:rPr>
                  <m:sty m:val="p"/>
                </m:rPr>
                <w:rPr>
                  <w:rFonts w:ascii="Cambria Math" w:eastAsia="SimSun" w:hAnsi="Cambria Math"/>
                  <w:noProof/>
                  <w:position w:val="-30"/>
                  <w:sz w:val="22"/>
                  <w:szCs w:val="22"/>
                </w:rPr>
                <w:object w:dxaOrig="375" w:dyaOrig="705">
                  <v:shape id="_x0000_i1068" type="#_x0000_t75" alt="" style="width:18.75pt;height:35.25pt;mso-width-percent:0;mso-height-percent:0;mso-width-percent:0;mso-height-percent:0" o:ole="">
                    <v:imagedata r:id="rId80" o:title=""/>
                  </v:shape>
                  <o:OLEObject Type="Embed" ProgID="Equation.3" ShapeID="_x0000_i1068" DrawAspect="Content" ObjectID="_1855474985" r:id="rId81"/>
                </w:object>
              </m:r>
            </m:e>
          </m:nary>
        </m:oMath>
      </m:oMathPara>
    </w:p>
    <w:p w:rsidR="00AD1535" w:rsidRPr="00450ACF" w:rsidRDefault="00AD1535" w:rsidP="00AD1535">
      <w:pPr>
        <w:spacing w:line="270" w:lineRule="auto"/>
        <w:ind w:left="720" w:right="6" w:hanging="10"/>
        <w:contextualSpacing/>
        <w:jc w:val="both"/>
        <w:rPr>
          <w:b/>
          <w:sz w:val="22"/>
          <w:szCs w:val="22"/>
        </w:rPr>
      </w:pPr>
    </w:p>
    <w:p w:rsidR="00AD1535" w:rsidRPr="00450ACF" w:rsidRDefault="00AD1535" w:rsidP="00AD1535">
      <w:pPr>
        <w:spacing w:after="102" w:line="270" w:lineRule="auto"/>
        <w:ind w:left="10" w:right="6" w:hanging="10"/>
        <w:jc w:val="both"/>
        <w:rPr>
          <w:sz w:val="22"/>
          <w:szCs w:val="22"/>
        </w:rPr>
      </w:pPr>
      <w:r w:rsidRPr="00450ACF">
        <w:rPr>
          <w:sz w:val="22"/>
          <w:szCs w:val="22"/>
        </w:rPr>
        <w:t>unde:</w:t>
      </w:r>
    </w:p>
    <w:p w:rsidR="00AD1535" w:rsidRPr="00450ACF" w:rsidRDefault="00AD1535" w:rsidP="00AD1535">
      <w:pPr>
        <w:spacing w:after="102" w:line="270" w:lineRule="auto"/>
        <w:ind w:left="10" w:right="6" w:hanging="10"/>
        <w:jc w:val="both"/>
        <w:rPr>
          <w:sz w:val="22"/>
          <w:szCs w:val="22"/>
        </w:rPr>
      </w:pPr>
      <w:r w:rsidRPr="00450ACF">
        <w:rPr>
          <w:sz w:val="22"/>
          <w:szCs w:val="22"/>
        </w:rPr>
        <w:t>P</w:t>
      </w:r>
      <w:r w:rsidRPr="00450ACF">
        <w:rPr>
          <w:sz w:val="22"/>
          <w:szCs w:val="22"/>
          <w:vertAlign w:val="subscript"/>
        </w:rPr>
        <w:t xml:space="preserve">i </w:t>
      </w:r>
      <w:r w:rsidRPr="00450ACF">
        <w:rPr>
          <w:sz w:val="22"/>
          <w:szCs w:val="22"/>
        </w:rPr>
        <w:t>= punctajul acordat pentru fiecare articol/lucrare/curs universitar/carte de specialitate</w:t>
      </w:r>
    </w:p>
    <w:p w:rsidR="00AD1535" w:rsidRPr="00450ACF" w:rsidRDefault="00AD1535" w:rsidP="00AD1535">
      <w:pPr>
        <w:spacing w:after="102" w:line="270" w:lineRule="auto"/>
        <w:ind w:left="10" w:right="6" w:hanging="10"/>
        <w:jc w:val="both"/>
        <w:rPr>
          <w:sz w:val="22"/>
          <w:szCs w:val="22"/>
        </w:rPr>
      </w:pPr>
      <w:r w:rsidRPr="00450ACF">
        <w:rPr>
          <w:sz w:val="22"/>
          <w:szCs w:val="22"/>
        </w:rPr>
        <w:lastRenderedPageBreak/>
        <w:t>N</w:t>
      </w:r>
      <w:r w:rsidRPr="00450ACF">
        <w:rPr>
          <w:sz w:val="22"/>
          <w:szCs w:val="22"/>
          <w:vertAlign w:val="subscript"/>
        </w:rPr>
        <w:t xml:space="preserve">i </w:t>
      </w:r>
      <w:r w:rsidRPr="00450ACF">
        <w:rPr>
          <w:sz w:val="22"/>
          <w:szCs w:val="22"/>
        </w:rPr>
        <w:t>= numărul de autori</w:t>
      </w:r>
    </w:p>
    <w:p w:rsidR="00AD1535" w:rsidRPr="00450ACF" w:rsidRDefault="00AD1535" w:rsidP="00AD1535">
      <w:pPr>
        <w:spacing w:after="102" w:line="270" w:lineRule="auto"/>
        <w:ind w:left="10" w:right="6" w:hanging="10"/>
        <w:jc w:val="both"/>
        <w:rPr>
          <w:sz w:val="22"/>
          <w:szCs w:val="22"/>
        </w:rPr>
      </w:pPr>
    </w:p>
    <w:p w:rsidR="00AD1535" w:rsidRPr="00450ACF" w:rsidRDefault="00AD1535" w:rsidP="00AD1535">
      <w:pPr>
        <w:spacing w:after="102" w:line="270" w:lineRule="auto"/>
        <w:ind w:left="720" w:right="6" w:hanging="90"/>
        <w:jc w:val="both"/>
        <w:rPr>
          <w:b/>
          <w:sz w:val="22"/>
          <w:szCs w:val="22"/>
          <w:lang w:val="pt-BR"/>
        </w:rPr>
      </w:pPr>
      <w:r w:rsidRPr="00450ACF">
        <w:rPr>
          <w:b/>
          <w:sz w:val="22"/>
          <w:szCs w:val="22"/>
          <w:lang w:val="pt-BR"/>
        </w:rPr>
        <w:t>Formula de calcul a punctajului candidatului (PC):</w:t>
      </w:r>
    </w:p>
    <w:p w:rsidR="00AD1535" w:rsidRPr="00450ACF" w:rsidRDefault="00AD1535" w:rsidP="00AD1535">
      <w:pPr>
        <w:spacing w:after="102" w:line="270" w:lineRule="auto"/>
        <w:ind w:left="10" w:right="6" w:hanging="10"/>
        <w:jc w:val="center"/>
        <w:rPr>
          <w:b/>
          <w:sz w:val="22"/>
          <w:szCs w:val="22"/>
          <w:lang w:val="pt-BR"/>
        </w:rPr>
      </w:pPr>
      <w:r w:rsidRPr="00450ACF">
        <w:rPr>
          <w:b/>
          <w:sz w:val="22"/>
          <w:szCs w:val="22"/>
          <w:lang w:val="pt-BR"/>
        </w:rPr>
        <w:t>PC = T1+T2+T3+T4</w:t>
      </w:r>
    </w:p>
    <w:p w:rsidR="00AD1535" w:rsidRPr="00450ACF" w:rsidRDefault="00AD1535" w:rsidP="00AD1535">
      <w:pPr>
        <w:widowControl w:val="0"/>
        <w:tabs>
          <w:tab w:val="left" w:pos="851"/>
          <w:tab w:val="left" w:pos="1134"/>
        </w:tabs>
        <w:autoSpaceDE w:val="0"/>
        <w:autoSpaceDN w:val="0"/>
        <w:spacing w:before="6"/>
        <w:ind w:firstLine="709"/>
        <w:jc w:val="both"/>
        <w:rPr>
          <w:rFonts w:eastAsia="Arial"/>
          <w:sz w:val="22"/>
          <w:szCs w:val="22"/>
        </w:rPr>
      </w:pPr>
    </w:p>
    <w:p w:rsidR="00AD1535" w:rsidRPr="00450ACF" w:rsidRDefault="00AD1535" w:rsidP="00AD1535">
      <w:pPr>
        <w:spacing w:after="102" w:line="270" w:lineRule="auto"/>
        <w:ind w:left="10" w:right="6" w:hanging="10"/>
        <w:jc w:val="both"/>
        <w:rPr>
          <w:b/>
          <w:sz w:val="22"/>
          <w:szCs w:val="22"/>
        </w:rPr>
      </w:pPr>
      <w:r w:rsidRPr="00450ACF">
        <w:rPr>
          <w:b/>
          <w:sz w:val="22"/>
          <w:szCs w:val="22"/>
          <w:lang w:val="pt-BR"/>
        </w:rPr>
        <w:t xml:space="preserve">Punctaj minim: </w:t>
      </w:r>
      <w:r w:rsidRPr="00450ACF">
        <w:rPr>
          <w:b/>
          <w:sz w:val="22"/>
          <w:szCs w:val="22"/>
        </w:rPr>
        <w:t>37 puncte</w:t>
      </w:r>
    </w:p>
    <w:p w:rsidR="00AD1535" w:rsidRPr="00450ACF" w:rsidRDefault="00AD1535" w:rsidP="00AD1535">
      <w:pPr>
        <w:widowControl w:val="0"/>
        <w:tabs>
          <w:tab w:val="left" w:pos="851"/>
          <w:tab w:val="left" w:pos="1134"/>
        </w:tabs>
        <w:autoSpaceDE w:val="0"/>
        <w:autoSpaceDN w:val="0"/>
        <w:spacing w:before="6"/>
        <w:jc w:val="both"/>
        <w:rPr>
          <w:rFonts w:eastAsia="Arial"/>
          <w:sz w:val="22"/>
          <w:szCs w:val="22"/>
        </w:rPr>
      </w:pPr>
    </w:p>
    <w:p w:rsidR="00AD1535" w:rsidRPr="00450ACF" w:rsidRDefault="00AD1535" w:rsidP="00AD1535">
      <w:pPr>
        <w:widowControl w:val="0"/>
        <w:autoSpaceDE w:val="0"/>
        <w:autoSpaceDN w:val="0"/>
        <w:ind w:firstLine="540"/>
        <w:rPr>
          <w:rFonts w:eastAsia="Arial"/>
          <w:b/>
          <w:bCs/>
          <w:sz w:val="22"/>
          <w:szCs w:val="22"/>
        </w:rPr>
      </w:pPr>
      <w:r w:rsidRPr="00450ACF">
        <w:rPr>
          <w:rFonts w:eastAsia="Arial"/>
          <w:b/>
          <w:bCs/>
          <w:sz w:val="22"/>
          <w:szCs w:val="22"/>
        </w:rPr>
        <w:t>2.4. STANDARDE MINIMALE ASISTENT UNIVERSITAR</w:t>
      </w:r>
    </w:p>
    <w:p w:rsidR="00AD1535" w:rsidRPr="00450ACF" w:rsidRDefault="00AD1535" w:rsidP="00AD1535">
      <w:pPr>
        <w:widowControl w:val="0"/>
        <w:autoSpaceDE w:val="0"/>
        <w:autoSpaceDN w:val="0"/>
        <w:rPr>
          <w:rFonts w:eastAsia="Arial"/>
          <w:sz w:val="22"/>
          <w:szCs w:val="22"/>
        </w:rPr>
      </w:pPr>
    </w:p>
    <w:p w:rsidR="00AD1535" w:rsidRPr="00450ACF" w:rsidRDefault="00AD1535" w:rsidP="00AD1535">
      <w:pPr>
        <w:widowControl w:val="0"/>
        <w:autoSpaceDE w:val="0"/>
        <w:autoSpaceDN w:val="0"/>
        <w:ind w:firstLine="720"/>
        <w:rPr>
          <w:rFonts w:eastAsia="Arial"/>
          <w:b/>
          <w:sz w:val="22"/>
          <w:szCs w:val="22"/>
        </w:rPr>
      </w:pPr>
      <w:r w:rsidRPr="00450ACF">
        <w:rPr>
          <w:rFonts w:eastAsia="Arial"/>
          <w:b/>
          <w:sz w:val="22"/>
          <w:szCs w:val="22"/>
        </w:rPr>
        <w:t xml:space="preserve">Criteriul 1: </w:t>
      </w:r>
      <w:r w:rsidRPr="00450ACF">
        <w:rPr>
          <w:rFonts w:eastAsia="Arial"/>
          <w:b/>
          <w:bCs/>
          <w:sz w:val="22"/>
          <w:szCs w:val="22"/>
        </w:rPr>
        <w:t>Contribuția</w:t>
      </w:r>
      <w:r w:rsidRPr="00450ACF">
        <w:rPr>
          <w:rFonts w:eastAsia="Arial"/>
          <w:b/>
          <w:bCs/>
          <w:spacing w:val="7"/>
          <w:sz w:val="22"/>
          <w:szCs w:val="22"/>
        </w:rPr>
        <w:t xml:space="preserve"> </w:t>
      </w:r>
      <w:r w:rsidRPr="00450ACF">
        <w:rPr>
          <w:rFonts w:eastAsia="Arial"/>
          <w:b/>
          <w:bCs/>
          <w:spacing w:val="-2"/>
          <w:sz w:val="22"/>
          <w:szCs w:val="22"/>
        </w:rPr>
        <w:t>științifică</w:t>
      </w:r>
      <w:r w:rsidRPr="00450ACF">
        <w:rPr>
          <w:rFonts w:eastAsia="Arial"/>
          <w:b/>
          <w:sz w:val="22"/>
          <w:szCs w:val="22"/>
        </w:rPr>
        <w:t xml:space="preserve">    (articole științifice)</w:t>
      </w:r>
    </w:p>
    <w:p w:rsidR="00AD1535" w:rsidRPr="00450ACF" w:rsidRDefault="00AD1535" w:rsidP="00AD1535">
      <w:pPr>
        <w:widowControl w:val="0"/>
        <w:autoSpaceDE w:val="0"/>
        <w:autoSpaceDN w:val="0"/>
        <w:ind w:firstLine="540"/>
        <w:rPr>
          <w:rFonts w:eastAsia="Arial"/>
          <w:sz w:val="22"/>
          <w:szCs w:val="22"/>
          <w:shd w:val="clear" w:color="auto" w:fill="FFFFFF"/>
        </w:rPr>
      </w:pPr>
      <w:r w:rsidRPr="00450ACF">
        <w:rPr>
          <w:rFonts w:eastAsia="Arial"/>
          <w:sz w:val="22"/>
          <w:szCs w:val="22"/>
          <w:shd w:val="clear" w:color="auto" w:fill="FFFFFF"/>
        </w:rPr>
        <w:t xml:space="preserve"> </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5949"/>
        <w:gridCol w:w="2155"/>
      </w:tblGrid>
      <w:tr w:rsidR="00AD1535" w:rsidRPr="00450ACF" w:rsidTr="00FC6385">
        <w:tc>
          <w:tcPr>
            <w:tcW w:w="711" w:type="dxa"/>
            <w:shd w:val="clear" w:color="auto" w:fill="auto"/>
          </w:tcPr>
          <w:p w:rsidR="00AD1535" w:rsidRPr="00450ACF" w:rsidRDefault="00AD1535" w:rsidP="00FC6385">
            <w:pPr>
              <w:widowControl w:val="0"/>
              <w:autoSpaceDE w:val="0"/>
              <w:autoSpaceDN w:val="0"/>
              <w:ind w:firstLine="72"/>
              <w:contextualSpacing/>
              <w:jc w:val="center"/>
              <w:rPr>
                <w:rFonts w:eastAsia="SimSun"/>
                <w:b/>
                <w:sz w:val="22"/>
                <w:szCs w:val="22"/>
              </w:rPr>
            </w:pPr>
            <w:r w:rsidRPr="00450ACF">
              <w:rPr>
                <w:rFonts w:eastAsia="SimSun"/>
                <w:b/>
                <w:sz w:val="22"/>
                <w:szCs w:val="22"/>
              </w:rPr>
              <w:t xml:space="preserve">Nr. </w:t>
            </w:r>
          </w:p>
          <w:p w:rsidR="00AD1535" w:rsidRPr="00450ACF" w:rsidRDefault="00AD1535" w:rsidP="00FC6385">
            <w:pPr>
              <w:widowControl w:val="0"/>
              <w:autoSpaceDE w:val="0"/>
              <w:autoSpaceDN w:val="0"/>
              <w:ind w:firstLine="72"/>
              <w:contextualSpacing/>
              <w:jc w:val="center"/>
              <w:rPr>
                <w:rFonts w:eastAsia="SimSun"/>
                <w:b/>
                <w:sz w:val="22"/>
                <w:szCs w:val="22"/>
              </w:rPr>
            </w:pPr>
            <w:r w:rsidRPr="00450ACF">
              <w:rPr>
                <w:rFonts w:eastAsia="SimSun"/>
                <w:b/>
                <w:sz w:val="22"/>
                <w:szCs w:val="22"/>
              </w:rPr>
              <w:t>crt.</w:t>
            </w:r>
          </w:p>
        </w:tc>
        <w:tc>
          <w:tcPr>
            <w:tcW w:w="5949" w:type="dxa"/>
            <w:shd w:val="clear" w:color="auto" w:fill="auto"/>
            <w:vAlign w:val="center"/>
          </w:tcPr>
          <w:p w:rsidR="00AD1535" w:rsidRPr="00450ACF" w:rsidRDefault="00AD1535" w:rsidP="00FC6385">
            <w:pPr>
              <w:widowControl w:val="0"/>
              <w:autoSpaceDE w:val="0"/>
              <w:autoSpaceDN w:val="0"/>
              <w:ind w:firstLine="540"/>
              <w:contextualSpacing/>
              <w:jc w:val="center"/>
              <w:rPr>
                <w:rFonts w:eastAsia="SimSun"/>
                <w:b/>
                <w:sz w:val="22"/>
                <w:szCs w:val="22"/>
              </w:rPr>
            </w:pPr>
            <w:r w:rsidRPr="00450ACF">
              <w:rPr>
                <w:rFonts w:eastAsia="SimSun"/>
                <w:b/>
                <w:sz w:val="22"/>
                <w:szCs w:val="22"/>
              </w:rPr>
              <w:t>Criteriu</w:t>
            </w:r>
          </w:p>
        </w:tc>
        <w:tc>
          <w:tcPr>
            <w:tcW w:w="2155" w:type="dxa"/>
            <w:shd w:val="clear" w:color="auto" w:fill="auto"/>
          </w:tcPr>
          <w:p w:rsidR="00AD1535" w:rsidRPr="00450ACF" w:rsidRDefault="00AD1535" w:rsidP="00FC6385">
            <w:pPr>
              <w:widowControl w:val="0"/>
              <w:autoSpaceDE w:val="0"/>
              <w:autoSpaceDN w:val="0"/>
              <w:contextualSpacing/>
              <w:jc w:val="center"/>
              <w:rPr>
                <w:rFonts w:eastAsia="SimSun"/>
                <w:b/>
                <w:sz w:val="22"/>
                <w:szCs w:val="22"/>
              </w:rPr>
            </w:pPr>
            <w:r w:rsidRPr="00450ACF">
              <w:rPr>
                <w:rFonts w:eastAsia="SimSun"/>
                <w:b/>
                <w:sz w:val="22"/>
                <w:szCs w:val="22"/>
              </w:rPr>
              <w:t>Punctaj acordat</w:t>
            </w:r>
          </w:p>
          <w:p w:rsidR="00AD1535" w:rsidRPr="00450ACF" w:rsidRDefault="00AD1535" w:rsidP="00FC6385">
            <w:pPr>
              <w:widowControl w:val="0"/>
              <w:autoSpaceDE w:val="0"/>
              <w:autoSpaceDN w:val="0"/>
              <w:ind w:firstLine="540"/>
              <w:contextualSpacing/>
              <w:rPr>
                <w:rFonts w:eastAsia="SimSun"/>
                <w:b/>
                <w:sz w:val="22"/>
                <w:szCs w:val="22"/>
              </w:rPr>
            </w:pPr>
            <w:r w:rsidRPr="00450ACF">
              <w:rPr>
                <w:rFonts w:eastAsia="SimSun"/>
                <w:b/>
                <w:sz w:val="22"/>
                <w:szCs w:val="22"/>
              </w:rPr>
              <w:t xml:space="preserve">    (P</w:t>
            </w:r>
            <w:r w:rsidRPr="00450ACF">
              <w:rPr>
                <w:rFonts w:eastAsia="SimSun"/>
                <w:b/>
                <w:sz w:val="22"/>
                <w:szCs w:val="22"/>
                <w:vertAlign w:val="subscript"/>
              </w:rPr>
              <w:t>i</w:t>
            </w:r>
            <w:r w:rsidRPr="00450ACF">
              <w:rPr>
                <w:rFonts w:eastAsia="SimSun"/>
                <w:b/>
                <w:sz w:val="22"/>
                <w:szCs w:val="22"/>
              </w:rPr>
              <w:t>)</w:t>
            </w:r>
          </w:p>
        </w:tc>
      </w:tr>
      <w:tr w:rsidR="00AD1535" w:rsidRPr="00450ACF" w:rsidTr="00FC6385">
        <w:tc>
          <w:tcPr>
            <w:tcW w:w="711" w:type="dxa"/>
            <w:shd w:val="clear" w:color="auto" w:fill="auto"/>
          </w:tcPr>
          <w:p w:rsidR="00AD1535" w:rsidRPr="00450ACF" w:rsidRDefault="00AD1535" w:rsidP="00EB3AF2">
            <w:pPr>
              <w:widowControl w:val="0"/>
              <w:numPr>
                <w:ilvl w:val="0"/>
                <w:numId w:val="60"/>
              </w:numPr>
              <w:suppressAutoHyphens w:val="0"/>
              <w:autoSpaceDE w:val="0"/>
              <w:autoSpaceDN w:val="0"/>
              <w:ind w:left="527" w:hanging="357"/>
              <w:contextualSpacing/>
              <w:jc w:val="center"/>
              <w:rPr>
                <w:rFonts w:eastAsia="SimSun"/>
                <w:b/>
                <w:sz w:val="22"/>
                <w:szCs w:val="22"/>
              </w:rPr>
            </w:pPr>
          </w:p>
        </w:tc>
        <w:tc>
          <w:tcPr>
            <w:tcW w:w="5949" w:type="dxa"/>
            <w:shd w:val="clear" w:color="auto" w:fill="auto"/>
          </w:tcPr>
          <w:p w:rsidR="00AD1535" w:rsidRPr="00450ACF" w:rsidRDefault="00AD1535" w:rsidP="00FC6385">
            <w:pPr>
              <w:widowControl w:val="0"/>
              <w:autoSpaceDE w:val="0"/>
              <w:autoSpaceDN w:val="0"/>
              <w:contextualSpacing/>
              <w:rPr>
                <w:rFonts w:eastAsia="SimSun"/>
                <w:b/>
                <w:sz w:val="22"/>
                <w:szCs w:val="22"/>
              </w:rPr>
            </w:pPr>
            <w:r w:rsidRPr="00450ACF">
              <w:rPr>
                <w:rFonts w:eastAsia="SimSun"/>
                <w:sz w:val="22"/>
                <w:szCs w:val="22"/>
              </w:rPr>
              <w:t>Cel puţin un articol publicat într-o</w:t>
            </w:r>
            <w:r w:rsidRPr="00450ACF">
              <w:rPr>
                <w:rFonts w:eastAsia="Arial"/>
                <w:sz w:val="22"/>
                <w:szCs w:val="22"/>
              </w:rPr>
              <w:t xml:space="preserve"> revistă cu factor de impact în baza de date Web of Science</w:t>
            </w:r>
          </w:p>
        </w:tc>
        <w:tc>
          <w:tcPr>
            <w:tcW w:w="2155" w:type="dxa"/>
            <w:shd w:val="clear" w:color="auto" w:fill="auto"/>
          </w:tcPr>
          <w:p w:rsidR="00AD1535" w:rsidRPr="00450ACF" w:rsidRDefault="00AD1535" w:rsidP="00FC6385">
            <w:pPr>
              <w:widowControl w:val="0"/>
              <w:autoSpaceDE w:val="0"/>
              <w:autoSpaceDN w:val="0"/>
              <w:ind w:firstLine="540"/>
              <w:contextualSpacing/>
              <w:rPr>
                <w:rFonts w:eastAsia="SimSun"/>
                <w:sz w:val="22"/>
                <w:szCs w:val="22"/>
              </w:rPr>
            </w:pPr>
            <w:r w:rsidRPr="00450ACF">
              <w:rPr>
                <w:rFonts w:eastAsia="SimSun"/>
                <w:sz w:val="22"/>
                <w:szCs w:val="22"/>
              </w:rPr>
              <w:t xml:space="preserve">      6</w:t>
            </w:r>
          </w:p>
          <w:p w:rsidR="00AD1535" w:rsidRPr="00450ACF" w:rsidRDefault="00AD1535" w:rsidP="00FC6385">
            <w:pPr>
              <w:widowControl w:val="0"/>
              <w:autoSpaceDE w:val="0"/>
              <w:autoSpaceDN w:val="0"/>
              <w:ind w:firstLine="540"/>
              <w:contextualSpacing/>
              <w:rPr>
                <w:rFonts w:eastAsia="SimSun"/>
                <w:sz w:val="22"/>
                <w:szCs w:val="22"/>
              </w:rPr>
            </w:pPr>
          </w:p>
        </w:tc>
      </w:tr>
      <w:tr w:rsidR="00AD1535" w:rsidRPr="00450ACF" w:rsidTr="00FC6385">
        <w:trPr>
          <w:trHeight w:val="436"/>
        </w:trPr>
        <w:tc>
          <w:tcPr>
            <w:tcW w:w="711" w:type="dxa"/>
            <w:shd w:val="clear" w:color="auto" w:fill="auto"/>
            <w:vAlign w:val="center"/>
          </w:tcPr>
          <w:p w:rsidR="00AD1535" w:rsidRPr="00450ACF" w:rsidRDefault="00AD1535" w:rsidP="00EB3AF2">
            <w:pPr>
              <w:widowControl w:val="0"/>
              <w:numPr>
                <w:ilvl w:val="0"/>
                <w:numId w:val="60"/>
              </w:numPr>
              <w:suppressAutoHyphens w:val="0"/>
              <w:autoSpaceDE w:val="0"/>
              <w:autoSpaceDN w:val="0"/>
              <w:ind w:left="527" w:hanging="357"/>
              <w:contextualSpacing/>
              <w:rPr>
                <w:rFonts w:eastAsia="SimSun"/>
                <w:b/>
                <w:sz w:val="22"/>
                <w:szCs w:val="22"/>
              </w:rPr>
            </w:pPr>
          </w:p>
        </w:tc>
        <w:tc>
          <w:tcPr>
            <w:tcW w:w="5949" w:type="dxa"/>
            <w:shd w:val="clear" w:color="auto" w:fill="auto"/>
            <w:vAlign w:val="center"/>
          </w:tcPr>
          <w:p w:rsidR="00AD1535" w:rsidRPr="00450ACF" w:rsidRDefault="00AD1535" w:rsidP="00FC6385">
            <w:pPr>
              <w:widowControl w:val="0"/>
              <w:autoSpaceDE w:val="0"/>
              <w:autoSpaceDN w:val="0"/>
              <w:contextualSpacing/>
              <w:rPr>
                <w:rFonts w:eastAsia="SimSun"/>
                <w:sz w:val="22"/>
                <w:szCs w:val="22"/>
              </w:rPr>
            </w:pPr>
            <w:r w:rsidRPr="00450ACF">
              <w:rPr>
                <w:rFonts w:eastAsia="SimSun"/>
                <w:sz w:val="22"/>
                <w:szCs w:val="22"/>
              </w:rPr>
              <w:t>Cel puţin un articol publicat într-o revistă BDI*</w:t>
            </w:r>
          </w:p>
        </w:tc>
        <w:tc>
          <w:tcPr>
            <w:tcW w:w="2155" w:type="dxa"/>
            <w:shd w:val="clear" w:color="auto" w:fill="auto"/>
            <w:vAlign w:val="center"/>
          </w:tcPr>
          <w:p w:rsidR="00AD1535" w:rsidRPr="00450ACF" w:rsidRDefault="00AD1535" w:rsidP="00FC6385">
            <w:pPr>
              <w:widowControl w:val="0"/>
              <w:autoSpaceDE w:val="0"/>
              <w:autoSpaceDN w:val="0"/>
              <w:ind w:firstLine="540"/>
              <w:contextualSpacing/>
              <w:rPr>
                <w:rFonts w:eastAsia="SimSun"/>
                <w:sz w:val="22"/>
                <w:szCs w:val="22"/>
              </w:rPr>
            </w:pPr>
            <w:r w:rsidRPr="00450ACF">
              <w:rPr>
                <w:rFonts w:eastAsia="SimSun"/>
                <w:sz w:val="22"/>
                <w:szCs w:val="22"/>
              </w:rPr>
              <w:t xml:space="preserve">      3 </w:t>
            </w:r>
          </w:p>
        </w:tc>
      </w:tr>
      <w:tr w:rsidR="00AD1535" w:rsidRPr="00450ACF" w:rsidTr="00FC6385">
        <w:tc>
          <w:tcPr>
            <w:tcW w:w="6660" w:type="dxa"/>
            <w:gridSpan w:val="2"/>
            <w:shd w:val="clear" w:color="auto" w:fill="auto"/>
            <w:vAlign w:val="center"/>
          </w:tcPr>
          <w:p w:rsidR="00AD1535" w:rsidRPr="00450ACF" w:rsidRDefault="00AD1535" w:rsidP="00FC6385">
            <w:pPr>
              <w:widowControl w:val="0"/>
              <w:autoSpaceDE w:val="0"/>
              <w:autoSpaceDN w:val="0"/>
              <w:ind w:firstLine="540"/>
              <w:contextualSpacing/>
              <w:jc w:val="center"/>
              <w:rPr>
                <w:rFonts w:eastAsia="SimSun"/>
                <w:b/>
                <w:sz w:val="22"/>
                <w:szCs w:val="22"/>
              </w:rPr>
            </w:pPr>
            <w:r w:rsidRPr="00450ACF">
              <w:rPr>
                <w:rFonts w:eastAsia="SimSun"/>
                <w:b/>
                <w:sz w:val="22"/>
                <w:szCs w:val="22"/>
              </w:rPr>
              <w:t>TOTAL (T1)</w:t>
            </w:r>
          </w:p>
        </w:tc>
        <w:tc>
          <w:tcPr>
            <w:tcW w:w="2155" w:type="dxa"/>
            <w:shd w:val="clear" w:color="auto" w:fill="auto"/>
          </w:tcPr>
          <w:p w:rsidR="00AD1535" w:rsidRPr="00450ACF" w:rsidRDefault="00AD1535" w:rsidP="00FC6385">
            <w:pPr>
              <w:widowControl w:val="0"/>
              <w:autoSpaceDE w:val="0"/>
              <w:autoSpaceDN w:val="0"/>
              <w:ind w:firstLine="540"/>
              <w:contextualSpacing/>
              <w:rPr>
                <w:rFonts w:eastAsia="SimSun"/>
                <w:b/>
                <w:sz w:val="22"/>
                <w:szCs w:val="22"/>
              </w:rPr>
            </w:pPr>
            <w:r w:rsidRPr="00450ACF">
              <w:rPr>
                <w:rFonts w:eastAsia="SimSun"/>
                <w:b/>
                <w:sz w:val="22"/>
                <w:szCs w:val="22"/>
              </w:rPr>
              <w:t xml:space="preserve">    ≥ 5</w:t>
            </w:r>
          </w:p>
        </w:tc>
      </w:tr>
    </w:tbl>
    <w:p w:rsidR="00AD1535" w:rsidRPr="00450ACF" w:rsidRDefault="00AD1535" w:rsidP="00AD1535">
      <w:pPr>
        <w:widowControl w:val="0"/>
        <w:tabs>
          <w:tab w:val="left" w:pos="851"/>
          <w:tab w:val="left" w:pos="1134"/>
          <w:tab w:val="left" w:pos="1273"/>
        </w:tabs>
        <w:autoSpaceDE w:val="0"/>
        <w:autoSpaceDN w:val="0"/>
        <w:spacing w:line="288" w:lineRule="auto"/>
        <w:ind w:left="1457" w:firstLine="540"/>
        <w:jc w:val="both"/>
        <w:rPr>
          <w:rFonts w:eastAsia="Arial"/>
          <w:sz w:val="22"/>
          <w:szCs w:val="22"/>
        </w:rPr>
      </w:pPr>
    </w:p>
    <w:p w:rsidR="00AD1535" w:rsidRPr="00450ACF" w:rsidRDefault="00AD1535" w:rsidP="00AD1535">
      <w:pPr>
        <w:widowControl w:val="0"/>
        <w:autoSpaceDE w:val="0"/>
        <w:autoSpaceDN w:val="0"/>
        <w:ind w:firstLine="540"/>
        <w:rPr>
          <w:rFonts w:eastAsia="Arial"/>
          <w:b/>
          <w:sz w:val="22"/>
          <w:szCs w:val="22"/>
          <w:lang w:val="pt-BR"/>
        </w:rPr>
      </w:pPr>
      <w:r w:rsidRPr="00450ACF">
        <w:rPr>
          <w:rFonts w:eastAsia="Arial"/>
          <w:b/>
          <w:sz w:val="22"/>
          <w:szCs w:val="22"/>
          <w:lang w:val="pt-BR"/>
        </w:rPr>
        <w:t>Formula de calcul a punctajului total (T1)</w:t>
      </w:r>
    </w:p>
    <w:p w:rsidR="00AD1535" w:rsidRPr="00450ACF" w:rsidRDefault="00AD1535" w:rsidP="00AD1535">
      <w:pPr>
        <w:widowControl w:val="0"/>
        <w:autoSpaceDE w:val="0"/>
        <w:autoSpaceDN w:val="0"/>
        <w:ind w:firstLine="540"/>
        <w:rPr>
          <w:rFonts w:eastAsia="Arial"/>
          <w:b/>
          <w:sz w:val="22"/>
          <w:szCs w:val="22"/>
          <w:lang w:val="fr-FR"/>
        </w:rPr>
      </w:pPr>
      <w:r w:rsidRPr="00450ACF">
        <w:rPr>
          <w:rFonts w:eastAsia="Arial"/>
          <w:b/>
          <w:sz w:val="22"/>
          <w:szCs w:val="22"/>
          <w:lang w:val="fr-FR"/>
        </w:rPr>
        <w:tab/>
      </w:r>
    </w:p>
    <w:p w:rsidR="00AD1535" w:rsidRPr="00450ACF" w:rsidRDefault="00460DC0" w:rsidP="00AD1535">
      <w:pPr>
        <w:widowControl w:val="0"/>
        <w:autoSpaceDE w:val="0"/>
        <w:autoSpaceDN w:val="0"/>
        <w:ind w:left="720" w:firstLine="540"/>
        <w:contextualSpacing/>
        <w:rPr>
          <w:rFonts w:eastAsia="Arial"/>
          <w:b/>
          <w:sz w:val="22"/>
          <w:szCs w:val="22"/>
        </w:rPr>
      </w:pPr>
      <m:oMathPara>
        <m:oMath>
          <m:r>
            <m:rPr>
              <m:sty m:val="b"/>
            </m:rPr>
            <w:rPr>
              <w:rFonts w:ascii="Cambria Math" w:eastAsia="Arial" w:hAnsi="Cambria Math"/>
              <w:sz w:val="22"/>
              <w:szCs w:val="22"/>
            </w:rPr>
            <m:t>T1=</m:t>
          </m:r>
          <m:nary>
            <m:naryPr>
              <m:chr m:val="∑"/>
              <m:limLoc m:val="undOvr"/>
              <m:ctrlPr>
                <w:rPr>
                  <w:rFonts w:ascii="Cambria Math" w:eastAsia="Arial" w:hAnsi="Cambria Math"/>
                  <w:b/>
                  <w:sz w:val="22"/>
                  <w:szCs w:val="22"/>
                </w:rPr>
              </m:ctrlPr>
            </m:naryPr>
            <m:sub>
              <m:r>
                <m:rPr>
                  <m:sty m:val="b"/>
                </m:rPr>
                <w:rPr>
                  <w:rFonts w:ascii="Cambria Math" w:eastAsia="Arial" w:hAnsi="Cambria Math"/>
                  <w:sz w:val="22"/>
                  <w:szCs w:val="22"/>
                </w:rPr>
                <m:t>i=1</m:t>
              </m:r>
            </m:sub>
            <m:sup>
              <m:r>
                <m:rPr>
                  <m:sty m:val="b"/>
                </m:rPr>
                <w:rPr>
                  <w:rFonts w:ascii="Cambria Math" w:eastAsia="Arial" w:hAnsi="Cambria Math"/>
                  <w:sz w:val="22"/>
                  <w:szCs w:val="22"/>
                </w:rPr>
                <m:t>n</m:t>
              </m:r>
            </m:sup>
            <m:e>
              <m:r>
                <m:rPr>
                  <m:sty m:val="p"/>
                </m:rPr>
                <w:rPr>
                  <w:rFonts w:ascii="Cambria Math" w:eastAsia="SimSun" w:hAnsi="Cambria Math"/>
                  <w:noProof/>
                  <w:position w:val="-30"/>
                  <w:sz w:val="22"/>
                  <w:szCs w:val="22"/>
                </w:rPr>
                <w:object w:dxaOrig="375" w:dyaOrig="705">
                  <v:shape id="_x0000_i1069" type="#_x0000_t75" alt="" style="width:18.75pt;height:35.25pt;mso-width-percent:0;mso-height-percent:0;mso-width-percent:0;mso-height-percent:0" o:ole="">
                    <v:imagedata r:id="rId80" o:title=""/>
                  </v:shape>
                  <o:OLEObject Type="Embed" ProgID="Equation.3" ShapeID="_x0000_i1069" DrawAspect="Content" ObjectID="_1855474986" r:id="rId82"/>
                </w:object>
              </m:r>
            </m:e>
          </m:nary>
        </m:oMath>
      </m:oMathPara>
    </w:p>
    <w:p w:rsidR="00AD1535" w:rsidRPr="00450ACF" w:rsidRDefault="00AD1535" w:rsidP="00AD1535">
      <w:pPr>
        <w:widowControl w:val="0"/>
        <w:autoSpaceDE w:val="0"/>
        <w:autoSpaceDN w:val="0"/>
        <w:ind w:left="720" w:firstLine="540"/>
        <w:contextualSpacing/>
        <w:rPr>
          <w:rFonts w:eastAsia="Arial"/>
          <w:b/>
          <w:sz w:val="22"/>
          <w:szCs w:val="22"/>
        </w:rPr>
      </w:pPr>
    </w:p>
    <w:p w:rsidR="00AD1535" w:rsidRPr="00450ACF" w:rsidRDefault="00AD1535" w:rsidP="00AD1535">
      <w:pPr>
        <w:widowControl w:val="0"/>
        <w:autoSpaceDE w:val="0"/>
        <w:autoSpaceDN w:val="0"/>
        <w:ind w:firstLine="540"/>
        <w:rPr>
          <w:rFonts w:eastAsia="Arial"/>
          <w:sz w:val="22"/>
          <w:szCs w:val="22"/>
        </w:rPr>
      </w:pPr>
      <w:r w:rsidRPr="00450ACF">
        <w:rPr>
          <w:rFonts w:eastAsia="Arial"/>
          <w:sz w:val="22"/>
          <w:szCs w:val="22"/>
        </w:rPr>
        <w:t>unde:</w:t>
      </w:r>
    </w:p>
    <w:p w:rsidR="00AD1535" w:rsidRPr="00450ACF" w:rsidRDefault="00AD1535" w:rsidP="00AD1535">
      <w:pPr>
        <w:widowControl w:val="0"/>
        <w:autoSpaceDE w:val="0"/>
        <w:autoSpaceDN w:val="0"/>
        <w:ind w:firstLine="540"/>
        <w:rPr>
          <w:rFonts w:eastAsia="Arial"/>
          <w:sz w:val="22"/>
          <w:szCs w:val="22"/>
        </w:rPr>
      </w:pPr>
      <w:r w:rsidRPr="00450ACF">
        <w:rPr>
          <w:rFonts w:eastAsia="Arial"/>
          <w:sz w:val="22"/>
          <w:szCs w:val="22"/>
        </w:rPr>
        <w:t>P</w:t>
      </w:r>
      <w:r w:rsidRPr="00450ACF">
        <w:rPr>
          <w:rFonts w:eastAsia="Arial"/>
          <w:sz w:val="22"/>
          <w:szCs w:val="22"/>
          <w:vertAlign w:val="subscript"/>
        </w:rPr>
        <w:t xml:space="preserve">i </w:t>
      </w:r>
      <w:r w:rsidRPr="00450ACF">
        <w:rPr>
          <w:rFonts w:eastAsia="Arial"/>
          <w:sz w:val="22"/>
          <w:szCs w:val="22"/>
        </w:rPr>
        <w:t>= punctajul acordat pentru fiecare articol/lucrare/curs universitar/carte de specialitate</w:t>
      </w:r>
    </w:p>
    <w:p w:rsidR="00AD1535" w:rsidRPr="00450ACF" w:rsidRDefault="00AD1535" w:rsidP="00AD1535">
      <w:pPr>
        <w:widowControl w:val="0"/>
        <w:autoSpaceDE w:val="0"/>
        <w:autoSpaceDN w:val="0"/>
        <w:ind w:firstLine="540"/>
        <w:rPr>
          <w:rFonts w:eastAsia="Arial"/>
          <w:sz w:val="22"/>
          <w:szCs w:val="22"/>
        </w:rPr>
      </w:pPr>
      <w:r w:rsidRPr="00450ACF">
        <w:rPr>
          <w:rFonts w:eastAsia="Arial"/>
          <w:sz w:val="22"/>
          <w:szCs w:val="22"/>
        </w:rPr>
        <w:t>N</w:t>
      </w:r>
      <w:r w:rsidRPr="00450ACF">
        <w:rPr>
          <w:rFonts w:eastAsia="Arial"/>
          <w:sz w:val="22"/>
          <w:szCs w:val="22"/>
          <w:vertAlign w:val="subscript"/>
        </w:rPr>
        <w:t xml:space="preserve">i </w:t>
      </w:r>
      <w:r w:rsidRPr="00450ACF">
        <w:rPr>
          <w:rFonts w:eastAsia="Arial"/>
          <w:sz w:val="22"/>
          <w:szCs w:val="22"/>
        </w:rPr>
        <w:t>= numărul de autori</w:t>
      </w:r>
    </w:p>
    <w:p w:rsidR="00AD1535" w:rsidRPr="00450ACF" w:rsidRDefault="00AD1535" w:rsidP="00AD1535">
      <w:pPr>
        <w:widowControl w:val="0"/>
        <w:autoSpaceDE w:val="0"/>
        <w:autoSpaceDN w:val="0"/>
        <w:ind w:firstLine="540"/>
        <w:rPr>
          <w:rFonts w:eastAsia="Arial"/>
          <w:sz w:val="22"/>
          <w:szCs w:val="22"/>
        </w:rPr>
      </w:pPr>
    </w:p>
    <w:p w:rsidR="00AD1535" w:rsidRPr="00450ACF" w:rsidRDefault="00AD1535" w:rsidP="00AD1535">
      <w:pPr>
        <w:widowControl w:val="0"/>
        <w:autoSpaceDE w:val="0"/>
        <w:autoSpaceDN w:val="0"/>
        <w:ind w:firstLine="630"/>
        <w:rPr>
          <w:rFonts w:eastAsia="Arial"/>
          <w:b/>
          <w:sz w:val="22"/>
          <w:szCs w:val="22"/>
        </w:rPr>
      </w:pPr>
      <w:r w:rsidRPr="00450ACF">
        <w:rPr>
          <w:rFonts w:eastAsia="Arial"/>
          <w:b/>
          <w:sz w:val="22"/>
          <w:szCs w:val="22"/>
        </w:rPr>
        <w:t xml:space="preserve">Criteriul 2: </w:t>
      </w:r>
      <w:r w:rsidRPr="00450ACF">
        <w:rPr>
          <w:rFonts w:eastAsia="Arial"/>
          <w:b/>
          <w:bCs/>
          <w:sz w:val="22"/>
          <w:szCs w:val="22"/>
        </w:rPr>
        <w:t>Impactul</w:t>
      </w:r>
      <w:r w:rsidRPr="00450ACF">
        <w:rPr>
          <w:rFonts w:eastAsia="Arial"/>
          <w:b/>
          <w:bCs/>
          <w:spacing w:val="6"/>
          <w:sz w:val="22"/>
          <w:szCs w:val="22"/>
        </w:rPr>
        <w:t xml:space="preserve"> </w:t>
      </w:r>
      <w:r w:rsidRPr="00450ACF">
        <w:rPr>
          <w:rFonts w:eastAsia="Arial"/>
          <w:b/>
          <w:bCs/>
          <w:sz w:val="22"/>
          <w:szCs w:val="22"/>
        </w:rPr>
        <w:t>rezultatelor</w:t>
      </w:r>
      <w:r w:rsidRPr="00450ACF">
        <w:rPr>
          <w:rFonts w:eastAsia="Arial"/>
          <w:b/>
          <w:bCs/>
          <w:spacing w:val="7"/>
          <w:sz w:val="22"/>
          <w:szCs w:val="22"/>
        </w:rPr>
        <w:t xml:space="preserve"> </w:t>
      </w:r>
      <w:r w:rsidRPr="00450ACF">
        <w:rPr>
          <w:rFonts w:eastAsia="Arial"/>
          <w:b/>
          <w:bCs/>
          <w:spacing w:val="-2"/>
          <w:sz w:val="22"/>
          <w:szCs w:val="22"/>
        </w:rPr>
        <w:t>cercetării</w:t>
      </w:r>
      <w:r w:rsidRPr="00450ACF">
        <w:rPr>
          <w:rFonts w:eastAsia="Arial"/>
          <w:b/>
          <w:sz w:val="22"/>
          <w:szCs w:val="22"/>
        </w:rPr>
        <w:t xml:space="preserve"> (Vizibilitatea articolelor științifice)</w:t>
      </w:r>
    </w:p>
    <w:p w:rsidR="00AD1535" w:rsidRPr="00450ACF" w:rsidRDefault="00AD1535" w:rsidP="00AD1535">
      <w:pPr>
        <w:spacing w:after="102" w:line="270" w:lineRule="auto"/>
        <w:ind w:left="10" w:right="6" w:firstLine="540"/>
        <w:jc w:val="both"/>
        <w:rPr>
          <w:b/>
          <w:sz w:val="22"/>
          <w:szCs w:val="22"/>
        </w:rPr>
      </w:pPr>
    </w:p>
    <w:p w:rsidR="00AD1535" w:rsidRPr="00450ACF" w:rsidRDefault="00AD1535" w:rsidP="00AD1535">
      <w:pPr>
        <w:spacing w:after="102" w:line="270" w:lineRule="auto"/>
        <w:ind w:left="10" w:right="6" w:firstLine="540"/>
        <w:jc w:val="both"/>
        <w:rPr>
          <w:sz w:val="22"/>
          <w:szCs w:val="22"/>
        </w:rPr>
      </w:pPr>
      <w:r w:rsidRPr="00450ACF">
        <w:rPr>
          <w:b/>
          <w:sz w:val="22"/>
          <w:szCs w:val="22"/>
        </w:rPr>
        <w:t>Hi ≥ 1</w:t>
      </w:r>
      <w:r w:rsidRPr="00450ACF">
        <w:rPr>
          <w:sz w:val="22"/>
          <w:szCs w:val="22"/>
        </w:rPr>
        <w:t xml:space="preserve"> (</w:t>
      </w:r>
      <w:r w:rsidRPr="00450ACF">
        <w:rPr>
          <w:b/>
          <w:sz w:val="22"/>
          <w:szCs w:val="22"/>
        </w:rPr>
        <w:t>min. 10 puncte</w:t>
      </w:r>
      <w:r w:rsidRPr="00450ACF">
        <w:rPr>
          <w:sz w:val="22"/>
          <w:szCs w:val="22"/>
        </w:rPr>
        <w:t>)</w:t>
      </w:r>
    </w:p>
    <w:p w:rsidR="00AD1535" w:rsidRPr="00450ACF" w:rsidRDefault="00AD1535" w:rsidP="00AD1535">
      <w:pPr>
        <w:spacing w:line="270" w:lineRule="auto"/>
        <w:ind w:left="10" w:right="6" w:firstLine="540"/>
        <w:jc w:val="both"/>
        <w:rPr>
          <w:b/>
          <w:sz w:val="22"/>
          <w:szCs w:val="22"/>
          <w:lang w:val="pt-BR"/>
        </w:rPr>
      </w:pPr>
      <w:r w:rsidRPr="00450ACF">
        <w:rPr>
          <w:b/>
          <w:sz w:val="22"/>
          <w:szCs w:val="22"/>
          <w:lang w:val="pt-BR"/>
        </w:rPr>
        <w:t>Formula de calcul a punctajului total (T2):</w:t>
      </w:r>
    </w:p>
    <w:p w:rsidR="00AD1535" w:rsidRPr="00450ACF" w:rsidRDefault="00AD1535" w:rsidP="00AD1535">
      <w:pPr>
        <w:spacing w:line="270" w:lineRule="auto"/>
        <w:ind w:left="10" w:right="6" w:firstLine="540"/>
        <w:jc w:val="center"/>
        <w:rPr>
          <w:b/>
          <w:sz w:val="22"/>
          <w:szCs w:val="22"/>
          <w:lang w:val="pt-BR"/>
        </w:rPr>
      </w:pPr>
      <w:r w:rsidRPr="00450ACF">
        <w:rPr>
          <w:b/>
          <w:sz w:val="22"/>
          <w:szCs w:val="22"/>
          <w:lang w:val="pt-BR"/>
        </w:rPr>
        <w:t>T2 = Hi x 10</w:t>
      </w:r>
    </w:p>
    <w:p w:rsidR="00AD1535" w:rsidRPr="00450ACF" w:rsidRDefault="00AD1535" w:rsidP="00AD1535">
      <w:pPr>
        <w:spacing w:line="270" w:lineRule="auto"/>
        <w:ind w:left="10" w:right="6" w:firstLine="540"/>
        <w:jc w:val="both"/>
        <w:rPr>
          <w:sz w:val="22"/>
          <w:szCs w:val="22"/>
          <w:lang w:val="pt-BR"/>
        </w:rPr>
      </w:pPr>
      <w:r w:rsidRPr="00450ACF">
        <w:rPr>
          <w:sz w:val="22"/>
          <w:szCs w:val="22"/>
          <w:lang w:val="pt-BR"/>
        </w:rPr>
        <w:t>unde:</w:t>
      </w:r>
    </w:p>
    <w:p w:rsidR="00AD1535" w:rsidRPr="00450ACF" w:rsidRDefault="00AD1535" w:rsidP="00AD1535">
      <w:pPr>
        <w:spacing w:line="270" w:lineRule="auto"/>
        <w:ind w:left="10" w:right="6" w:firstLine="540"/>
        <w:jc w:val="both"/>
        <w:rPr>
          <w:sz w:val="22"/>
          <w:szCs w:val="22"/>
          <w:lang w:val="pt-BR"/>
        </w:rPr>
      </w:pPr>
      <w:r w:rsidRPr="00450ACF">
        <w:rPr>
          <w:sz w:val="22"/>
          <w:szCs w:val="22"/>
          <w:lang w:val="pt-BR"/>
        </w:rPr>
        <w:t>Hi = valoarea Indicelui Hirsch</w:t>
      </w:r>
    </w:p>
    <w:p w:rsidR="00AD1535" w:rsidRPr="00450ACF" w:rsidRDefault="00AD1535" w:rsidP="00AD1535">
      <w:pPr>
        <w:widowControl w:val="0"/>
        <w:autoSpaceDE w:val="0"/>
        <w:autoSpaceDN w:val="0"/>
        <w:rPr>
          <w:rFonts w:eastAsia="Arial"/>
          <w:sz w:val="22"/>
          <w:szCs w:val="22"/>
          <w:lang w:val="pt-BR"/>
        </w:rPr>
      </w:pPr>
    </w:p>
    <w:p w:rsidR="00AD1535" w:rsidRPr="00450ACF" w:rsidRDefault="00AD1535" w:rsidP="00AD1535">
      <w:pPr>
        <w:spacing w:after="102" w:line="270" w:lineRule="auto"/>
        <w:ind w:left="10" w:right="6" w:firstLine="530"/>
        <w:jc w:val="both"/>
        <w:rPr>
          <w:b/>
          <w:sz w:val="22"/>
          <w:szCs w:val="22"/>
        </w:rPr>
      </w:pPr>
      <w:r w:rsidRPr="00450ACF">
        <w:rPr>
          <w:b/>
          <w:sz w:val="22"/>
          <w:szCs w:val="22"/>
        </w:rPr>
        <w:t>Criteriul 3: Capacitatea de susținere a activităților de cercetare</w:t>
      </w:r>
    </w:p>
    <w:p w:rsidR="00AD1535" w:rsidRPr="00450ACF" w:rsidRDefault="00AD1535" w:rsidP="00AD1535">
      <w:pPr>
        <w:spacing w:after="160" w:line="259" w:lineRule="auto"/>
        <w:ind w:left="540" w:right="6"/>
        <w:contextualSpacing/>
        <w:jc w:val="both"/>
        <w:rPr>
          <w:rFonts w:eastAsia="SimSun"/>
          <w:sz w:val="22"/>
          <w:szCs w:val="22"/>
        </w:rPr>
      </w:pPr>
      <w:r w:rsidRPr="00450ACF">
        <w:rPr>
          <w:rFonts w:eastAsia="SimSun"/>
          <w:sz w:val="22"/>
          <w:szCs w:val="22"/>
        </w:rPr>
        <w:t>Membru în echipa de lucru/implementare/management a unui proiect/grant național</w:t>
      </w:r>
      <w:r w:rsidRPr="00450ACF">
        <w:rPr>
          <w:rFonts w:eastAsia="SimSun"/>
          <w:sz w:val="22"/>
          <w:szCs w:val="22"/>
          <w:shd w:val="clear" w:color="auto" w:fill="FFFFFF"/>
        </w:rPr>
        <w:t>. (</w:t>
      </w:r>
      <w:r w:rsidRPr="00450ACF">
        <w:rPr>
          <w:rFonts w:eastAsia="SimSun"/>
          <w:b/>
          <w:sz w:val="22"/>
          <w:szCs w:val="22"/>
          <w:shd w:val="clear" w:color="auto" w:fill="FFFFFF"/>
        </w:rPr>
        <w:t>min. 4 puncte</w:t>
      </w:r>
      <w:r w:rsidRPr="00450ACF">
        <w:rPr>
          <w:rFonts w:eastAsia="SimSun"/>
          <w:sz w:val="22"/>
          <w:szCs w:val="22"/>
          <w:shd w:val="clear" w:color="auto" w:fill="FFFFFF"/>
        </w:rPr>
        <w:t>)</w:t>
      </w:r>
    </w:p>
    <w:p w:rsidR="00AD1535" w:rsidRPr="00450ACF" w:rsidRDefault="00AD1535" w:rsidP="00AD1535">
      <w:pPr>
        <w:tabs>
          <w:tab w:val="left" w:pos="6048"/>
        </w:tabs>
        <w:spacing w:after="160" w:line="259" w:lineRule="auto"/>
        <w:ind w:left="10" w:right="6" w:hanging="10"/>
        <w:jc w:val="both"/>
        <w:rPr>
          <w:sz w:val="22"/>
          <w:szCs w:val="22"/>
          <w:lang w:val="fr-FR"/>
        </w:rPr>
      </w:pPr>
    </w:p>
    <w:p w:rsidR="00AD1535" w:rsidRPr="00450ACF" w:rsidRDefault="00AD1535" w:rsidP="00AD1535">
      <w:pPr>
        <w:tabs>
          <w:tab w:val="left" w:pos="6048"/>
        </w:tabs>
        <w:spacing w:after="160" w:line="259" w:lineRule="auto"/>
        <w:ind w:left="10" w:right="6" w:hanging="10"/>
        <w:jc w:val="both"/>
        <w:rPr>
          <w:rFonts w:eastAsia="SimSun"/>
          <w:sz w:val="22"/>
          <w:szCs w:val="22"/>
        </w:rPr>
      </w:pPr>
      <w:r w:rsidRPr="00450ACF">
        <w:rPr>
          <w:rFonts w:eastAsia="SimSun"/>
          <w:sz w:val="22"/>
          <w:szCs w:val="22"/>
        </w:rPr>
        <w:t>Membru în echipa de lucru/implementare/management a unui proiect/grant național: Pj = 4 puncte</w:t>
      </w:r>
    </w:p>
    <w:p w:rsidR="00AD1535" w:rsidRPr="00450ACF" w:rsidRDefault="00AD1535" w:rsidP="00AD1535">
      <w:pPr>
        <w:spacing w:line="270" w:lineRule="auto"/>
        <w:ind w:left="10" w:right="6" w:firstLine="530"/>
        <w:jc w:val="both"/>
        <w:rPr>
          <w:b/>
          <w:sz w:val="22"/>
          <w:szCs w:val="22"/>
          <w:lang w:val="pt-BR"/>
        </w:rPr>
      </w:pPr>
      <w:r w:rsidRPr="00450ACF">
        <w:rPr>
          <w:b/>
          <w:sz w:val="22"/>
          <w:szCs w:val="22"/>
          <w:lang w:val="pt-BR"/>
        </w:rPr>
        <w:t>Formula de calcul a punctajului total (T3):</w:t>
      </w:r>
    </w:p>
    <w:p w:rsidR="00AD1535" w:rsidRPr="00450ACF" w:rsidRDefault="00AD1535" w:rsidP="00AD1535">
      <w:pPr>
        <w:spacing w:line="270" w:lineRule="auto"/>
        <w:ind w:left="10" w:right="6" w:hanging="10"/>
        <w:jc w:val="center"/>
        <w:rPr>
          <w:b/>
          <w:sz w:val="22"/>
          <w:szCs w:val="22"/>
          <w:lang w:val="pt-BR"/>
        </w:rPr>
      </w:pPr>
      <w:r w:rsidRPr="00450ACF">
        <w:rPr>
          <w:b/>
          <w:sz w:val="22"/>
          <w:szCs w:val="22"/>
          <w:lang w:val="pt-BR"/>
        </w:rPr>
        <w:t>T3 = Σ Pj</w:t>
      </w:r>
    </w:p>
    <w:p w:rsidR="00AD1535" w:rsidRPr="00450ACF" w:rsidRDefault="00AD1535" w:rsidP="00AD1535">
      <w:pPr>
        <w:spacing w:line="270" w:lineRule="auto"/>
        <w:ind w:left="10" w:right="6" w:hanging="10"/>
        <w:jc w:val="both"/>
        <w:rPr>
          <w:sz w:val="22"/>
          <w:szCs w:val="22"/>
          <w:lang w:val="pt-BR"/>
        </w:rPr>
      </w:pPr>
      <w:r w:rsidRPr="00450ACF">
        <w:rPr>
          <w:sz w:val="22"/>
          <w:szCs w:val="22"/>
          <w:lang w:val="pt-BR"/>
        </w:rPr>
        <w:t>unde:</w:t>
      </w:r>
    </w:p>
    <w:p w:rsidR="00AD1535" w:rsidRPr="00450ACF" w:rsidRDefault="00AD1535" w:rsidP="00AD1535">
      <w:pPr>
        <w:tabs>
          <w:tab w:val="left" w:pos="6048"/>
        </w:tabs>
        <w:spacing w:after="160" w:line="259" w:lineRule="auto"/>
        <w:ind w:left="10" w:right="6" w:hanging="10"/>
        <w:jc w:val="both"/>
        <w:rPr>
          <w:sz w:val="22"/>
          <w:szCs w:val="22"/>
          <w:lang w:val="fr-FR"/>
        </w:rPr>
      </w:pPr>
      <w:r w:rsidRPr="00450ACF">
        <w:rPr>
          <w:sz w:val="22"/>
          <w:szCs w:val="22"/>
          <w:lang w:val="fr-FR"/>
        </w:rPr>
        <w:t>Pj = punctajul acordat pentru fiecare proiect</w:t>
      </w:r>
    </w:p>
    <w:p w:rsidR="00AD1535" w:rsidRPr="00450ACF" w:rsidRDefault="00AD1535" w:rsidP="00AD1535">
      <w:pPr>
        <w:spacing w:before="240" w:after="102" w:line="270" w:lineRule="auto"/>
        <w:ind w:left="10" w:right="6" w:firstLine="620"/>
        <w:jc w:val="both"/>
        <w:rPr>
          <w:b/>
          <w:sz w:val="22"/>
          <w:szCs w:val="22"/>
        </w:rPr>
      </w:pPr>
      <w:r w:rsidRPr="00450ACF">
        <w:rPr>
          <w:b/>
          <w:sz w:val="22"/>
          <w:szCs w:val="22"/>
        </w:rPr>
        <w:t xml:space="preserve">Criteriul 4: </w:t>
      </w:r>
      <w:r w:rsidRPr="00450ACF">
        <w:rPr>
          <w:rFonts w:eastAsia="Arial"/>
          <w:b/>
          <w:sz w:val="22"/>
          <w:szCs w:val="22"/>
        </w:rPr>
        <w:t>Capacitatea de susținere a activităților aferente funcției didactice</w:t>
      </w:r>
      <w:r w:rsidRPr="00450ACF">
        <w:rPr>
          <w:b/>
          <w:sz w:val="22"/>
          <w:szCs w:val="22"/>
        </w:rPr>
        <w:t xml:space="preserve"> </w:t>
      </w:r>
      <w:r w:rsidRPr="00450ACF">
        <w:rPr>
          <w:rFonts w:eastAsia="Arial"/>
          <w:b/>
          <w:sz w:val="22"/>
          <w:szCs w:val="22"/>
        </w:rPr>
        <w:t>(</w:t>
      </w:r>
      <w:r w:rsidRPr="00450ACF">
        <w:rPr>
          <w:b/>
          <w:sz w:val="22"/>
          <w:szCs w:val="22"/>
        </w:rPr>
        <w:t>Activitatea didactică și/sau profesională)</w:t>
      </w:r>
    </w:p>
    <w:p w:rsidR="00AD1535" w:rsidRPr="00450ACF" w:rsidRDefault="00AD1535" w:rsidP="00AD1535">
      <w:pPr>
        <w:spacing w:after="102" w:line="270" w:lineRule="auto"/>
        <w:ind w:right="6" w:firstLine="540"/>
        <w:jc w:val="both"/>
        <w:rPr>
          <w:b/>
          <w:sz w:val="22"/>
          <w:szCs w:val="22"/>
        </w:rPr>
      </w:pPr>
      <w:r w:rsidRPr="00450ACF">
        <w:rPr>
          <w:sz w:val="22"/>
          <w:szCs w:val="22"/>
        </w:rPr>
        <w:t xml:space="preserve">Publicarea unei cărți de specialitate (inclusiv teza de doctorat): </w:t>
      </w:r>
      <w:r w:rsidRPr="00450ACF">
        <w:rPr>
          <w:sz w:val="22"/>
          <w:szCs w:val="22"/>
          <w:lang w:val="fr-FR"/>
        </w:rPr>
        <w:t>P</w:t>
      </w:r>
      <w:r w:rsidRPr="00450ACF">
        <w:rPr>
          <w:sz w:val="22"/>
          <w:szCs w:val="22"/>
          <w:vertAlign w:val="subscript"/>
          <w:lang w:val="fr-FR"/>
        </w:rPr>
        <w:t xml:space="preserve">i </w:t>
      </w:r>
      <w:r w:rsidRPr="00450ACF">
        <w:rPr>
          <w:sz w:val="22"/>
          <w:szCs w:val="22"/>
          <w:lang w:val="fr-FR"/>
        </w:rPr>
        <w:t xml:space="preserve">=10 puncte </w:t>
      </w:r>
      <w:r w:rsidRPr="00450ACF">
        <w:rPr>
          <w:b/>
          <w:sz w:val="22"/>
          <w:szCs w:val="22"/>
          <w:lang w:val="fr-FR"/>
        </w:rPr>
        <w:t>(min. 1 punct)</w:t>
      </w:r>
    </w:p>
    <w:p w:rsidR="00AD1535" w:rsidRPr="00450ACF" w:rsidRDefault="00AD1535" w:rsidP="00AD1535">
      <w:pPr>
        <w:spacing w:line="270" w:lineRule="auto"/>
        <w:ind w:left="10" w:right="6" w:hanging="10"/>
        <w:jc w:val="both"/>
        <w:rPr>
          <w:b/>
          <w:sz w:val="22"/>
          <w:szCs w:val="22"/>
          <w:lang w:val="pt-BR"/>
        </w:rPr>
      </w:pPr>
    </w:p>
    <w:p w:rsidR="00AD1535" w:rsidRPr="00450ACF" w:rsidRDefault="00AD1535" w:rsidP="00AD1535">
      <w:pPr>
        <w:spacing w:line="270" w:lineRule="auto"/>
        <w:ind w:left="10" w:right="6" w:firstLine="530"/>
        <w:jc w:val="both"/>
        <w:rPr>
          <w:b/>
          <w:sz w:val="22"/>
          <w:szCs w:val="22"/>
          <w:lang w:val="pt-BR"/>
        </w:rPr>
      </w:pPr>
      <w:r w:rsidRPr="00450ACF">
        <w:rPr>
          <w:b/>
          <w:sz w:val="22"/>
          <w:szCs w:val="22"/>
          <w:lang w:val="pt-BR"/>
        </w:rPr>
        <w:lastRenderedPageBreak/>
        <w:t>Formula de calcul a punctajului total (T4)</w:t>
      </w:r>
    </w:p>
    <w:p w:rsidR="00AD1535" w:rsidRPr="00450ACF" w:rsidRDefault="00AD1535" w:rsidP="00AD1535">
      <w:pPr>
        <w:spacing w:line="270" w:lineRule="auto"/>
        <w:ind w:left="10" w:right="6" w:hanging="10"/>
        <w:jc w:val="both"/>
        <w:rPr>
          <w:b/>
          <w:sz w:val="22"/>
          <w:szCs w:val="22"/>
          <w:lang w:val="fr-FR"/>
        </w:rPr>
      </w:pPr>
      <w:r w:rsidRPr="00450ACF">
        <w:rPr>
          <w:b/>
          <w:sz w:val="22"/>
          <w:szCs w:val="22"/>
          <w:lang w:val="fr-FR"/>
        </w:rPr>
        <w:tab/>
      </w:r>
    </w:p>
    <w:p w:rsidR="00AD1535" w:rsidRPr="00450ACF" w:rsidRDefault="00460DC0" w:rsidP="00AD1535">
      <w:pPr>
        <w:spacing w:line="270" w:lineRule="auto"/>
        <w:ind w:left="720" w:right="6" w:hanging="10"/>
        <w:contextualSpacing/>
        <w:jc w:val="both"/>
        <w:rPr>
          <w:b/>
          <w:sz w:val="22"/>
          <w:szCs w:val="22"/>
        </w:rPr>
      </w:pPr>
      <m:oMathPara>
        <m:oMath>
          <m:r>
            <m:rPr>
              <m:sty m:val="b"/>
            </m:rPr>
            <w:rPr>
              <w:rFonts w:ascii="Cambria Math" w:hAnsi="Cambria Math"/>
              <w:sz w:val="22"/>
              <w:szCs w:val="22"/>
            </w:rPr>
            <m:t>T4=</m:t>
          </m:r>
          <m:nary>
            <m:naryPr>
              <m:chr m:val="∑"/>
              <m:limLoc m:val="undOvr"/>
              <m:ctrlPr>
                <w:rPr>
                  <w:rFonts w:ascii="Cambria Math" w:hAnsi="Cambria Math"/>
                  <w:b/>
                  <w:sz w:val="22"/>
                  <w:szCs w:val="22"/>
                </w:rPr>
              </m:ctrlPr>
            </m:naryPr>
            <m:sub>
              <m:r>
                <m:rPr>
                  <m:sty m:val="b"/>
                </m:rPr>
                <w:rPr>
                  <w:rFonts w:ascii="Cambria Math" w:hAnsi="Cambria Math"/>
                  <w:sz w:val="22"/>
                  <w:szCs w:val="22"/>
                </w:rPr>
                <m:t>i=1</m:t>
              </m:r>
            </m:sub>
            <m:sup>
              <m:r>
                <m:rPr>
                  <m:sty m:val="b"/>
                </m:rPr>
                <w:rPr>
                  <w:rFonts w:ascii="Cambria Math" w:hAnsi="Cambria Math"/>
                  <w:sz w:val="22"/>
                  <w:szCs w:val="22"/>
                </w:rPr>
                <m:t>n</m:t>
              </m:r>
            </m:sup>
            <m:e>
              <m:r>
                <m:rPr>
                  <m:sty m:val="p"/>
                </m:rPr>
                <w:rPr>
                  <w:rFonts w:ascii="Cambria Math" w:eastAsia="SimSun" w:hAnsi="Cambria Math"/>
                  <w:noProof/>
                  <w:position w:val="-30"/>
                  <w:sz w:val="22"/>
                  <w:szCs w:val="22"/>
                </w:rPr>
                <w:object w:dxaOrig="375" w:dyaOrig="705">
                  <v:shape id="_x0000_i1070" type="#_x0000_t75" alt="" style="width:18.75pt;height:35.25pt;mso-width-percent:0;mso-height-percent:0;mso-width-percent:0;mso-height-percent:0" o:ole="">
                    <v:imagedata r:id="rId80" o:title=""/>
                  </v:shape>
                  <o:OLEObject Type="Embed" ProgID="Equation.3" ShapeID="_x0000_i1070" DrawAspect="Content" ObjectID="_1855474987" r:id="rId83"/>
                </w:object>
              </m:r>
            </m:e>
          </m:nary>
        </m:oMath>
      </m:oMathPara>
    </w:p>
    <w:p w:rsidR="00AD1535" w:rsidRPr="00450ACF" w:rsidRDefault="00AD1535" w:rsidP="00AD1535">
      <w:pPr>
        <w:spacing w:line="270" w:lineRule="auto"/>
        <w:ind w:left="720" w:right="6" w:hanging="10"/>
        <w:contextualSpacing/>
        <w:jc w:val="both"/>
        <w:rPr>
          <w:b/>
          <w:sz w:val="22"/>
          <w:szCs w:val="22"/>
        </w:rPr>
      </w:pPr>
    </w:p>
    <w:p w:rsidR="00AD1535" w:rsidRPr="00450ACF" w:rsidRDefault="00AD1535" w:rsidP="00AD1535">
      <w:pPr>
        <w:spacing w:after="102" w:line="270" w:lineRule="auto"/>
        <w:ind w:left="10" w:right="6" w:hanging="10"/>
        <w:jc w:val="both"/>
        <w:rPr>
          <w:sz w:val="22"/>
          <w:szCs w:val="22"/>
        </w:rPr>
      </w:pPr>
      <w:r w:rsidRPr="00450ACF">
        <w:rPr>
          <w:sz w:val="22"/>
          <w:szCs w:val="22"/>
        </w:rPr>
        <w:t>unde:</w:t>
      </w:r>
    </w:p>
    <w:p w:rsidR="00AD1535" w:rsidRPr="00450ACF" w:rsidRDefault="00AD1535" w:rsidP="00AD1535">
      <w:pPr>
        <w:spacing w:after="102" w:line="270" w:lineRule="auto"/>
        <w:ind w:left="10" w:right="6" w:hanging="10"/>
        <w:jc w:val="both"/>
        <w:rPr>
          <w:sz w:val="22"/>
          <w:szCs w:val="22"/>
        </w:rPr>
      </w:pPr>
      <w:r w:rsidRPr="00450ACF">
        <w:rPr>
          <w:sz w:val="22"/>
          <w:szCs w:val="22"/>
        </w:rPr>
        <w:t>P</w:t>
      </w:r>
      <w:r w:rsidRPr="00450ACF">
        <w:rPr>
          <w:sz w:val="22"/>
          <w:szCs w:val="22"/>
          <w:vertAlign w:val="subscript"/>
        </w:rPr>
        <w:t xml:space="preserve">i </w:t>
      </w:r>
      <w:r w:rsidRPr="00450ACF">
        <w:rPr>
          <w:sz w:val="22"/>
          <w:szCs w:val="22"/>
        </w:rPr>
        <w:t>= punctajul acordat pentru fiecare articol/lucrare/curs universitar/carte de specialitate</w:t>
      </w:r>
    </w:p>
    <w:p w:rsidR="00AD1535" w:rsidRPr="00450ACF" w:rsidRDefault="00AD1535" w:rsidP="00AD1535">
      <w:pPr>
        <w:spacing w:after="102" w:line="270" w:lineRule="auto"/>
        <w:ind w:left="10" w:right="6" w:hanging="10"/>
        <w:jc w:val="both"/>
        <w:rPr>
          <w:sz w:val="22"/>
          <w:szCs w:val="22"/>
        </w:rPr>
      </w:pPr>
      <w:r w:rsidRPr="00450ACF">
        <w:rPr>
          <w:sz w:val="22"/>
          <w:szCs w:val="22"/>
        </w:rPr>
        <w:t>N</w:t>
      </w:r>
      <w:r w:rsidRPr="00450ACF">
        <w:rPr>
          <w:sz w:val="22"/>
          <w:szCs w:val="22"/>
          <w:vertAlign w:val="subscript"/>
        </w:rPr>
        <w:t xml:space="preserve">i </w:t>
      </w:r>
      <w:r w:rsidRPr="00450ACF">
        <w:rPr>
          <w:sz w:val="22"/>
          <w:szCs w:val="22"/>
        </w:rPr>
        <w:t>= numărul de autori</w:t>
      </w:r>
    </w:p>
    <w:p w:rsidR="00AD1535" w:rsidRPr="00450ACF" w:rsidRDefault="00AD1535" w:rsidP="00AD1535">
      <w:pPr>
        <w:spacing w:after="102" w:line="270" w:lineRule="auto"/>
        <w:ind w:left="10" w:right="6" w:hanging="10"/>
        <w:jc w:val="both"/>
        <w:rPr>
          <w:sz w:val="22"/>
          <w:szCs w:val="22"/>
        </w:rPr>
      </w:pPr>
    </w:p>
    <w:p w:rsidR="00AD1535" w:rsidRPr="00450ACF" w:rsidRDefault="00AD1535" w:rsidP="00AD1535">
      <w:pPr>
        <w:spacing w:after="102" w:line="270" w:lineRule="auto"/>
        <w:ind w:left="720" w:right="6" w:hanging="90"/>
        <w:jc w:val="both"/>
        <w:rPr>
          <w:b/>
          <w:sz w:val="22"/>
          <w:szCs w:val="22"/>
          <w:lang w:val="pt-BR"/>
        </w:rPr>
      </w:pPr>
      <w:r w:rsidRPr="00450ACF">
        <w:rPr>
          <w:b/>
          <w:sz w:val="22"/>
          <w:szCs w:val="22"/>
          <w:lang w:val="pt-BR"/>
        </w:rPr>
        <w:t>Formula de calcul a punctajului candidatului (PC):</w:t>
      </w:r>
    </w:p>
    <w:p w:rsidR="00AD1535" w:rsidRPr="00450ACF" w:rsidRDefault="00AD1535" w:rsidP="00AD1535">
      <w:pPr>
        <w:spacing w:after="102" w:line="270" w:lineRule="auto"/>
        <w:ind w:left="10" w:right="6" w:hanging="10"/>
        <w:jc w:val="center"/>
        <w:rPr>
          <w:b/>
          <w:sz w:val="22"/>
          <w:szCs w:val="22"/>
          <w:lang w:val="pt-BR"/>
        </w:rPr>
      </w:pPr>
      <w:r w:rsidRPr="00450ACF">
        <w:rPr>
          <w:b/>
          <w:sz w:val="22"/>
          <w:szCs w:val="22"/>
          <w:lang w:val="pt-BR"/>
        </w:rPr>
        <w:t>PC = T1+T2+T3+T4</w:t>
      </w:r>
    </w:p>
    <w:p w:rsidR="00AD1535" w:rsidRPr="00450ACF" w:rsidRDefault="00AD1535" w:rsidP="00AD1535">
      <w:pPr>
        <w:spacing w:after="102" w:line="270" w:lineRule="auto"/>
        <w:ind w:left="10" w:right="6" w:firstLine="530"/>
        <w:jc w:val="both"/>
        <w:rPr>
          <w:b/>
          <w:sz w:val="22"/>
          <w:szCs w:val="22"/>
          <w:lang w:val="pt-BR"/>
        </w:rPr>
      </w:pPr>
      <w:r w:rsidRPr="00450ACF">
        <w:rPr>
          <w:b/>
          <w:sz w:val="22"/>
          <w:szCs w:val="22"/>
          <w:lang w:val="pt-BR"/>
        </w:rPr>
        <w:t>Punctaj minim:</w:t>
      </w:r>
      <w:r w:rsidRPr="00450ACF">
        <w:rPr>
          <w:rFonts w:eastAsia="SimSun"/>
          <w:b/>
          <w:sz w:val="22"/>
          <w:szCs w:val="22"/>
        </w:rPr>
        <w:t xml:space="preserve"> 20 puncte</w:t>
      </w:r>
    </w:p>
    <w:p w:rsidR="00AD1535" w:rsidRPr="00450ACF" w:rsidRDefault="00AD1535" w:rsidP="00AD1535">
      <w:pPr>
        <w:spacing w:after="102" w:line="270" w:lineRule="auto"/>
        <w:ind w:left="10" w:right="6" w:hanging="10"/>
        <w:jc w:val="both"/>
        <w:rPr>
          <w:rFonts w:eastAsia="SimSun"/>
          <w:b/>
          <w:sz w:val="22"/>
          <w:szCs w:val="22"/>
        </w:rPr>
      </w:pPr>
    </w:p>
    <w:p w:rsidR="00AD1535" w:rsidRPr="00450ACF" w:rsidRDefault="00AD1535" w:rsidP="00EB3AF2">
      <w:pPr>
        <w:widowControl w:val="0"/>
        <w:numPr>
          <w:ilvl w:val="0"/>
          <w:numId w:val="59"/>
        </w:numPr>
        <w:tabs>
          <w:tab w:val="left" w:pos="993"/>
          <w:tab w:val="left" w:pos="1134"/>
        </w:tabs>
        <w:suppressAutoHyphens w:val="0"/>
        <w:autoSpaceDE w:val="0"/>
        <w:autoSpaceDN w:val="0"/>
        <w:ind w:hanging="784"/>
        <w:contextualSpacing/>
        <w:jc w:val="both"/>
        <w:rPr>
          <w:rFonts w:eastAsia="Arial"/>
          <w:b/>
          <w:bCs/>
          <w:sz w:val="22"/>
          <w:szCs w:val="22"/>
        </w:rPr>
      </w:pPr>
      <w:r w:rsidRPr="00450ACF">
        <w:rPr>
          <w:rFonts w:eastAsia="Arial"/>
          <w:b/>
          <w:bCs/>
          <w:sz w:val="22"/>
          <w:szCs w:val="22"/>
        </w:rPr>
        <w:t>DEFINIȚII</w:t>
      </w:r>
      <w:r w:rsidRPr="00450ACF">
        <w:rPr>
          <w:rFonts w:eastAsia="Arial"/>
          <w:b/>
          <w:bCs/>
          <w:spacing w:val="5"/>
          <w:sz w:val="22"/>
          <w:szCs w:val="22"/>
        </w:rPr>
        <w:t xml:space="preserve"> </w:t>
      </w:r>
      <w:r w:rsidRPr="00450ACF">
        <w:rPr>
          <w:rFonts w:eastAsia="Arial"/>
          <w:b/>
          <w:bCs/>
          <w:sz w:val="22"/>
          <w:szCs w:val="22"/>
        </w:rPr>
        <w:t>ȘI</w:t>
      </w:r>
      <w:r w:rsidRPr="00450ACF">
        <w:rPr>
          <w:rFonts w:eastAsia="Arial"/>
          <w:b/>
          <w:bCs/>
          <w:spacing w:val="6"/>
          <w:sz w:val="22"/>
          <w:szCs w:val="22"/>
        </w:rPr>
        <w:t xml:space="preserve"> </w:t>
      </w:r>
      <w:r w:rsidRPr="00450ACF">
        <w:rPr>
          <w:rFonts w:eastAsia="Arial"/>
          <w:b/>
          <w:bCs/>
          <w:spacing w:val="-2"/>
          <w:sz w:val="22"/>
          <w:szCs w:val="22"/>
        </w:rPr>
        <w:t>PRECIZĂRI</w:t>
      </w:r>
    </w:p>
    <w:p w:rsidR="00AD1535" w:rsidRPr="00450ACF" w:rsidRDefault="00AD1535" w:rsidP="00AD1535">
      <w:pPr>
        <w:widowControl w:val="0"/>
        <w:tabs>
          <w:tab w:val="left" w:pos="851"/>
          <w:tab w:val="left" w:pos="1134"/>
        </w:tabs>
        <w:autoSpaceDE w:val="0"/>
        <w:autoSpaceDN w:val="0"/>
        <w:spacing w:before="9"/>
        <w:ind w:firstLine="709"/>
        <w:jc w:val="both"/>
        <w:rPr>
          <w:rFonts w:eastAsia="Arial"/>
          <w:sz w:val="22"/>
          <w:szCs w:val="22"/>
        </w:rPr>
      </w:pPr>
    </w:p>
    <w:p w:rsidR="00AD1535" w:rsidRPr="00450ACF" w:rsidRDefault="00AD1535" w:rsidP="00AD1535">
      <w:pPr>
        <w:widowControl w:val="0"/>
        <w:tabs>
          <w:tab w:val="left" w:pos="851"/>
          <w:tab w:val="left" w:pos="1134"/>
        </w:tabs>
        <w:autoSpaceDE w:val="0"/>
        <w:autoSpaceDN w:val="0"/>
        <w:spacing w:line="288" w:lineRule="auto"/>
        <w:ind w:firstLine="709"/>
        <w:jc w:val="both"/>
        <w:rPr>
          <w:rFonts w:eastAsia="Arial"/>
          <w:sz w:val="22"/>
          <w:szCs w:val="22"/>
        </w:rPr>
      </w:pPr>
      <w:r w:rsidRPr="00450ACF">
        <w:rPr>
          <w:rFonts w:eastAsia="Arial"/>
          <w:sz w:val="22"/>
          <w:szCs w:val="22"/>
        </w:rPr>
        <w:t>Revistele WOS cotate Q1 și Q2 sunt revistele încadrate în baza de date Web of Science, al căror scor de influență</w:t>
      </w:r>
      <w:r w:rsidRPr="00450ACF">
        <w:rPr>
          <w:rFonts w:eastAsia="Arial"/>
          <w:spacing w:val="40"/>
          <w:sz w:val="22"/>
          <w:szCs w:val="22"/>
        </w:rPr>
        <w:t xml:space="preserve"> </w:t>
      </w:r>
      <w:r w:rsidRPr="00450ACF">
        <w:rPr>
          <w:rFonts w:eastAsia="Arial"/>
          <w:sz w:val="22"/>
          <w:szCs w:val="22"/>
        </w:rPr>
        <w:t>(AIS)</w:t>
      </w:r>
      <w:r w:rsidRPr="00450ACF">
        <w:rPr>
          <w:rFonts w:eastAsia="Arial"/>
          <w:spacing w:val="40"/>
          <w:sz w:val="22"/>
          <w:szCs w:val="22"/>
        </w:rPr>
        <w:t xml:space="preserve"> </w:t>
      </w:r>
      <w:r w:rsidRPr="00450ACF">
        <w:rPr>
          <w:rFonts w:eastAsia="Arial"/>
          <w:sz w:val="22"/>
          <w:szCs w:val="22"/>
        </w:rPr>
        <w:t>le</w:t>
      </w:r>
      <w:r w:rsidRPr="00450ACF">
        <w:rPr>
          <w:rFonts w:eastAsia="Arial"/>
          <w:spacing w:val="40"/>
          <w:sz w:val="22"/>
          <w:szCs w:val="22"/>
        </w:rPr>
        <w:t xml:space="preserve"> </w:t>
      </w:r>
      <w:r w:rsidRPr="00450ACF">
        <w:rPr>
          <w:rFonts w:eastAsia="Arial"/>
          <w:sz w:val="22"/>
          <w:szCs w:val="22"/>
        </w:rPr>
        <w:t>poziționează</w:t>
      </w:r>
      <w:r w:rsidRPr="00450ACF">
        <w:rPr>
          <w:rFonts w:eastAsia="Arial"/>
          <w:spacing w:val="40"/>
          <w:sz w:val="22"/>
          <w:szCs w:val="22"/>
        </w:rPr>
        <w:t xml:space="preserve"> </w:t>
      </w:r>
      <w:r w:rsidRPr="00450ACF">
        <w:rPr>
          <w:rFonts w:eastAsia="Arial"/>
          <w:sz w:val="22"/>
          <w:szCs w:val="22"/>
        </w:rPr>
        <w:t>între</w:t>
      </w:r>
      <w:r w:rsidRPr="00450ACF">
        <w:rPr>
          <w:rFonts w:eastAsia="Arial"/>
          <w:spacing w:val="40"/>
          <w:sz w:val="22"/>
          <w:szCs w:val="22"/>
        </w:rPr>
        <w:t xml:space="preserve"> </w:t>
      </w:r>
      <w:r w:rsidRPr="00450ACF">
        <w:rPr>
          <w:rFonts w:eastAsia="Arial"/>
          <w:sz w:val="22"/>
          <w:szCs w:val="22"/>
        </w:rPr>
        <w:t>primele</w:t>
      </w:r>
      <w:r w:rsidRPr="00450ACF">
        <w:rPr>
          <w:rFonts w:eastAsia="Arial"/>
          <w:spacing w:val="40"/>
          <w:sz w:val="22"/>
          <w:szCs w:val="22"/>
        </w:rPr>
        <w:t xml:space="preserve"> </w:t>
      </w:r>
      <w:r w:rsidRPr="00450ACF">
        <w:rPr>
          <w:rFonts w:eastAsia="Arial"/>
          <w:sz w:val="22"/>
          <w:szCs w:val="22"/>
        </w:rPr>
        <w:t>25%</w:t>
      </w:r>
      <w:r w:rsidRPr="00450ACF">
        <w:rPr>
          <w:rFonts w:eastAsia="Arial"/>
          <w:spacing w:val="40"/>
          <w:sz w:val="22"/>
          <w:szCs w:val="22"/>
        </w:rPr>
        <w:t xml:space="preserve"> </w:t>
      </w:r>
      <w:r w:rsidRPr="00450ACF">
        <w:rPr>
          <w:rFonts w:eastAsia="Arial"/>
          <w:sz w:val="22"/>
          <w:szCs w:val="22"/>
        </w:rPr>
        <w:t>(Q1;</w:t>
      </w:r>
      <w:r w:rsidRPr="00450ACF">
        <w:rPr>
          <w:rFonts w:eastAsia="Arial"/>
          <w:spacing w:val="40"/>
          <w:sz w:val="22"/>
          <w:szCs w:val="22"/>
        </w:rPr>
        <w:t xml:space="preserve"> </w:t>
      </w:r>
      <w:r w:rsidRPr="00450ACF">
        <w:rPr>
          <w:rFonts w:eastAsia="Arial"/>
          <w:sz w:val="22"/>
          <w:szCs w:val="22"/>
        </w:rPr>
        <w:t>denumite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către</w:t>
      </w:r>
      <w:r w:rsidRPr="00450ACF">
        <w:rPr>
          <w:rFonts w:eastAsia="Arial"/>
          <w:spacing w:val="39"/>
          <w:sz w:val="22"/>
          <w:szCs w:val="22"/>
        </w:rPr>
        <w:t xml:space="preserve"> </w:t>
      </w:r>
      <w:r w:rsidRPr="00450ACF">
        <w:rPr>
          <w:rFonts w:eastAsia="Arial"/>
          <w:sz w:val="22"/>
          <w:szCs w:val="22"/>
        </w:rPr>
        <w:t>UEFISCDI</w:t>
      </w:r>
      <w:r w:rsidRPr="00450ACF">
        <w:rPr>
          <w:rFonts w:eastAsia="Arial"/>
          <w:spacing w:val="40"/>
          <w:sz w:val="22"/>
          <w:szCs w:val="22"/>
        </w:rPr>
        <w:t xml:space="preserve"> </w:t>
      </w:r>
      <w:r w:rsidRPr="00450ACF">
        <w:rPr>
          <w:rFonts w:eastAsia="Arial"/>
          <w:sz w:val="22"/>
          <w:szCs w:val="22"/>
        </w:rPr>
        <w:t>reviste</w:t>
      </w:r>
      <w:r w:rsidRPr="00450ACF">
        <w:rPr>
          <w:rFonts w:eastAsia="Arial"/>
          <w:spacing w:val="40"/>
          <w:sz w:val="22"/>
          <w:szCs w:val="22"/>
        </w:rPr>
        <w:t xml:space="preserve"> </w:t>
      </w:r>
      <w:r w:rsidRPr="00450ACF">
        <w:rPr>
          <w:rFonts w:eastAsia="Arial"/>
          <w:sz w:val="22"/>
          <w:szCs w:val="22"/>
        </w:rPr>
        <w:t>WOS</w:t>
      </w:r>
      <w:r w:rsidRPr="00450ACF">
        <w:rPr>
          <w:rFonts w:eastAsia="Arial"/>
          <w:spacing w:val="40"/>
          <w:sz w:val="22"/>
          <w:szCs w:val="22"/>
        </w:rPr>
        <w:t xml:space="preserve"> </w:t>
      </w:r>
      <w:r w:rsidRPr="00450ACF">
        <w:rPr>
          <w:rFonts w:eastAsia="Arial"/>
          <w:sz w:val="22"/>
          <w:szCs w:val="22"/>
        </w:rPr>
        <w:t>pe</w:t>
      </w:r>
      <w:r w:rsidRPr="00450ACF">
        <w:rPr>
          <w:rFonts w:eastAsia="Arial"/>
          <w:spacing w:val="40"/>
          <w:sz w:val="22"/>
          <w:szCs w:val="22"/>
        </w:rPr>
        <w:t xml:space="preserve"> </w:t>
      </w:r>
      <w:r w:rsidRPr="00450ACF">
        <w:rPr>
          <w:rFonts w:eastAsia="Arial"/>
          <w:sz w:val="22"/>
          <w:szCs w:val="22"/>
        </w:rPr>
        <w:t>bandă roșie),</w:t>
      </w:r>
      <w:r w:rsidRPr="00450ACF">
        <w:rPr>
          <w:rFonts w:eastAsia="Arial"/>
          <w:spacing w:val="40"/>
          <w:sz w:val="22"/>
          <w:szCs w:val="22"/>
        </w:rPr>
        <w:t xml:space="preserve"> </w:t>
      </w:r>
      <w:r w:rsidRPr="00450ACF">
        <w:rPr>
          <w:rFonts w:eastAsia="Arial"/>
          <w:sz w:val="22"/>
          <w:szCs w:val="22"/>
        </w:rPr>
        <w:t>respectiv</w:t>
      </w:r>
      <w:r w:rsidRPr="00450ACF">
        <w:rPr>
          <w:rFonts w:eastAsia="Arial"/>
          <w:spacing w:val="40"/>
          <w:sz w:val="22"/>
          <w:szCs w:val="22"/>
        </w:rPr>
        <w:t xml:space="preserve"> </w:t>
      </w:r>
      <w:r w:rsidRPr="00450ACF">
        <w:rPr>
          <w:rFonts w:eastAsia="Arial"/>
          <w:sz w:val="22"/>
          <w:szCs w:val="22"/>
        </w:rPr>
        <w:t>între</w:t>
      </w:r>
      <w:r w:rsidRPr="00450ACF">
        <w:rPr>
          <w:rFonts w:eastAsia="Arial"/>
          <w:spacing w:val="40"/>
          <w:sz w:val="22"/>
          <w:szCs w:val="22"/>
        </w:rPr>
        <w:t xml:space="preserve"> </w:t>
      </w:r>
      <w:r w:rsidRPr="00450ACF">
        <w:rPr>
          <w:rFonts w:eastAsia="Arial"/>
          <w:sz w:val="22"/>
          <w:szCs w:val="22"/>
        </w:rPr>
        <w:t>25</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50%</w:t>
      </w:r>
      <w:r w:rsidRPr="00450ACF">
        <w:rPr>
          <w:rFonts w:eastAsia="Arial"/>
          <w:spacing w:val="40"/>
          <w:sz w:val="22"/>
          <w:szCs w:val="22"/>
        </w:rPr>
        <w:t xml:space="preserve"> </w:t>
      </w:r>
      <w:r w:rsidRPr="00450ACF">
        <w:rPr>
          <w:rFonts w:eastAsia="Arial"/>
          <w:sz w:val="22"/>
          <w:szCs w:val="22"/>
        </w:rPr>
        <w:t>(Q2;</w:t>
      </w:r>
      <w:r w:rsidRPr="00450ACF">
        <w:rPr>
          <w:rFonts w:eastAsia="Arial"/>
          <w:spacing w:val="40"/>
          <w:sz w:val="22"/>
          <w:szCs w:val="22"/>
        </w:rPr>
        <w:t xml:space="preserve"> </w:t>
      </w:r>
      <w:r w:rsidRPr="00450ACF">
        <w:rPr>
          <w:rFonts w:eastAsia="Arial"/>
          <w:sz w:val="22"/>
          <w:szCs w:val="22"/>
        </w:rPr>
        <w:t>denumite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către</w:t>
      </w:r>
      <w:r w:rsidRPr="00450ACF">
        <w:rPr>
          <w:rFonts w:eastAsia="Arial"/>
          <w:spacing w:val="40"/>
          <w:sz w:val="22"/>
          <w:szCs w:val="22"/>
        </w:rPr>
        <w:t xml:space="preserve"> </w:t>
      </w:r>
      <w:r w:rsidRPr="00450ACF">
        <w:rPr>
          <w:rFonts w:eastAsia="Arial"/>
          <w:sz w:val="22"/>
          <w:szCs w:val="22"/>
        </w:rPr>
        <w:t>UEFISCDI</w:t>
      </w:r>
      <w:r w:rsidRPr="00450ACF">
        <w:rPr>
          <w:rFonts w:eastAsia="Arial"/>
          <w:spacing w:val="40"/>
          <w:sz w:val="22"/>
          <w:szCs w:val="22"/>
        </w:rPr>
        <w:t xml:space="preserve"> </w:t>
      </w:r>
      <w:r w:rsidRPr="00450ACF">
        <w:rPr>
          <w:rFonts w:eastAsia="Arial"/>
          <w:sz w:val="22"/>
          <w:szCs w:val="22"/>
        </w:rPr>
        <w:t>reviste</w:t>
      </w:r>
      <w:r w:rsidRPr="00450ACF">
        <w:rPr>
          <w:rFonts w:eastAsia="Arial"/>
          <w:spacing w:val="40"/>
          <w:sz w:val="22"/>
          <w:szCs w:val="22"/>
        </w:rPr>
        <w:t xml:space="preserve"> </w:t>
      </w:r>
      <w:r w:rsidRPr="00450ACF">
        <w:rPr>
          <w:rFonts w:eastAsia="Arial"/>
          <w:sz w:val="22"/>
          <w:szCs w:val="22"/>
        </w:rPr>
        <w:t>WOS</w:t>
      </w:r>
      <w:r w:rsidRPr="00450ACF">
        <w:rPr>
          <w:rFonts w:eastAsia="Arial"/>
          <w:spacing w:val="40"/>
          <w:sz w:val="22"/>
          <w:szCs w:val="22"/>
        </w:rPr>
        <w:t xml:space="preserve"> </w:t>
      </w:r>
      <w:r w:rsidRPr="00450ACF">
        <w:rPr>
          <w:rFonts w:eastAsia="Arial"/>
          <w:sz w:val="22"/>
          <w:szCs w:val="22"/>
        </w:rPr>
        <w:t>pe</w:t>
      </w:r>
      <w:r w:rsidRPr="00450ACF">
        <w:rPr>
          <w:rFonts w:eastAsia="Arial"/>
          <w:spacing w:val="40"/>
          <w:sz w:val="22"/>
          <w:szCs w:val="22"/>
        </w:rPr>
        <w:t xml:space="preserve"> </w:t>
      </w:r>
      <w:r w:rsidRPr="00450ACF">
        <w:rPr>
          <w:rFonts w:eastAsia="Arial"/>
          <w:sz w:val="22"/>
          <w:szCs w:val="22"/>
        </w:rPr>
        <w:t>bandă</w:t>
      </w:r>
      <w:r w:rsidRPr="00450ACF">
        <w:rPr>
          <w:rFonts w:eastAsia="Arial"/>
          <w:spacing w:val="40"/>
          <w:sz w:val="22"/>
          <w:szCs w:val="22"/>
        </w:rPr>
        <w:t xml:space="preserve"> </w:t>
      </w:r>
      <w:r w:rsidRPr="00450ACF">
        <w:rPr>
          <w:rFonts w:eastAsia="Arial"/>
          <w:sz w:val="22"/>
          <w:szCs w:val="22"/>
        </w:rPr>
        <w:t>galbenă). Clasificarea revistelor WOS după AIS este publicată anual de către UEFISCDI, putând fi accesată la adresa https://uefiscdi.gov.ro/scientometrie-reviste. Clasificarea revistelor după AIS poate fi consultată și din baza de</w:t>
      </w:r>
      <w:r w:rsidRPr="00450ACF">
        <w:rPr>
          <w:rFonts w:eastAsia="Arial"/>
          <w:spacing w:val="80"/>
          <w:sz w:val="22"/>
          <w:szCs w:val="22"/>
        </w:rPr>
        <w:t xml:space="preserve"> </w:t>
      </w:r>
      <w:r w:rsidRPr="00450ACF">
        <w:rPr>
          <w:rFonts w:eastAsia="Arial"/>
          <w:sz w:val="22"/>
          <w:szCs w:val="22"/>
        </w:rPr>
        <w:t>date Journal Citation Reports la adresa https://jcr.clarivate.com. Pentru articolele publicate înainte de anul 2015 (indiferent dacă revista avea sau nu AIS calculat), cuartilele se vor raporta la clasificarea revistelor cotate WOS,</w:t>
      </w:r>
      <w:r w:rsidRPr="00450ACF">
        <w:rPr>
          <w:rFonts w:eastAsia="Arial"/>
          <w:spacing w:val="40"/>
          <w:sz w:val="22"/>
          <w:szCs w:val="22"/>
        </w:rPr>
        <w:t xml:space="preserve"> </w:t>
      </w:r>
      <w:r w:rsidRPr="00450ACF">
        <w:rPr>
          <w:rFonts w:eastAsia="Arial"/>
          <w:sz w:val="22"/>
          <w:szCs w:val="22"/>
        </w:rPr>
        <w:t>pe subdomenii, în funcție de valoarea AIS, conform ediției JCR-2015 (iunie 2016), pe zonele roșii şi galbene.</w:t>
      </w:r>
      <w:r w:rsidRPr="00450ACF">
        <w:rPr>
          <w:rFonts w:eastAsia="Arial"/>
          <w:spacing w:val="80"/>
          <w:sz w:val="22"/>
          <w:szCs w:val="22"/>
        </w:rPr>
        <w:t xml:space="preserve"> </w:t>
      </w:r>
      <w:r w:rsidRPr="00450ACF">
        <w:rPr>
          <w:rFonts w:eastAsia="Arial"/>
          <w:sz w:val="22"/>
          <w:szCs w:val="22"/>
        </w:rPr>
        <w:t>Dacă revista este încadrată la mai multe domenii, se va considera domeniul în care încadrarea în cuartile AIS este cea mai favorabilă candidatului.</w:t>
      </w:r>
    </w:p>
    <w:p w:rsidR="00AD1535" w:rsidRPr="00450ACF" w:rsidRDefault="00AD1535" w:rsidP="00EB3AF2">
      <w:pPr>
        <w:widowControl w:val="0"/>
        <w:numPr>
          <w:ilvl w:val="0"/>
          <w:numId w:val="31"/>
        </w:numPr>
        <w:tabs>
          <w:tab w:val="left" w:pos="851"/>
          <w:tab w:val="left" w:pos="1134"/>
          <w:tab w:val="left" w:pos="1279"/>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Se</w:t>
      </w:r>
      <w:r w:rsidRPr="00450ACF">
        <w:rPr>
          <w:rFonts w:eastAsia="Arial"/>
          <w:spacing w:val="39"/>
          <w:sz w:val="22"/>
          <w:szCs w:val="22"/>
        </w:rPr>
        <w:t xml:space="preserve"> </w:t>
      </w:r>
      <w:r w:rsidRPr="00450ACF">
        <w:rPr>
          <w:rFonts w:eastAsia="Arial"/>
          <w:sz w:val="22"/>
          <w:szCs w:val="22"/>
        </w:rPr>
        <w:t>ia</w:t>
      </w:r>
      <w:r w:rsidRPr="00450ACF">
        <w:rPr>
          <w:rFonts w:eastAsia="Arial"/>
          <w:spacing w:val="39"/>
          <w:sz w:val="22"/>
          <w:szCs w:val="22"/>
        </w:rPr>
        <w:t xml:space="preserve"> </w:t>
      </w:r>
      <w:r w:rsidRPr="00450ACF">
        <w:rPr>
          <w:rFonts w:eastAsia="Arial"/>
          <w:sz w:val="22"/>
          <w:szCs w:val="22"/>
        </w:rPr>
        <w:t>în</w:t>
      </w:r>
      <w:r w:rsidRPr="00450ACF">
        <w:rPr>
          <w:rFonts w:eastAsia="Arial"/>
          <w:spacing w:val="39"/>
          <w:sz w:val="22"/>
          <w:szCs w:val="22"/>
        </w:rPr>
        <w:t xml:space="preserve"> </w:t>
      </w:r>
      <w:r w:rsidRPr="00450ACF">
        <w:rPr>
          <w:rFonts w:eastAsia="Arial"/>
          <w:sz w:val="22"/>
          <w:szCs w:val="22"/>
        </w:rPr>
        <w:t>considerare</w:t>
      </w:r>
      <w:r w:rsidRPr="00450ACF">
        <w:rPr>
          <w:rFonts w:eastAsia="Arial"/>
          <w:spacing w:val="39"/>
          <w:sz w:val="22"/>
          <w:szCs w:val="22"/>
        </w:rPr>
        <w:t xml:space="preserve"> </w:t>
      </w:r>
      <w:r w:rsidRPr="00450ACF">
        <w:rPr>
          <w:rFonts w:eastAsia="Arial"/>
          <w:sz w:val="22"/>
          <w:szCs w:val="22"/>
        </w:rPr>
        <w:t>clasificarea</w:t>
      </w:r>
      <w:r w:rsidRPr="00450ACF">
        <w:rPr>
          <w:rFonts w:eastAsia="Arial"/>
          <w:spacing w:val="39"/>
          <w:sz w:val="22"/>
          <w:szCs w:val="22"/>
        </w:rPr>
        <w:t xml:space="preserve"> </w:t>
      </w:r>
      <w:r w:rsidRPr="00450ACF">
        <w:rPr>
          <w:rFonts w:eastAsia="Arial"/>
          <w:sz w:val="22"/>
          <w:szCs w:val="22"/>
        </w:rPr>
        <w:t>revistelor</w:t>
      </w:r>
      <w:r w:rsidRPr="00450ACF">
        <w:rPr>
          <w:rFonts w:eastAsia="Arial"/>
          <w:spacing w:val="39"/>
          <w:sz w:val="22"/>
          <w:szCs w:val="22"/>
        </w:rPr>
        <w:t xml:space="preserve"> </w:t>
      </w:r>
      <w:r w:rsidRPr="00450ACF">
        <w:rPr>
          <w:rFonts w:eastAsia="Arial"/>
          <w:sz w:val="22"/>
          <w:szCs w:val="22"/>
        </w:rPr>
        <w:t>pe</w:t>
      </w:r>
      <w:r w:rsidRPr="00450ACF">
        <w:rPr>
          <w:rFonts w:eastAsia="Arial"/>
          <w:spacing w:val="37"/>
          <w:sz w:val="22"/>
          <w:szCs w:val="22"/>
        </w:rPr>
        <w:t xml:space="preserve"> </w:t>
      </w:r>
      <w:r w:rsidRPr="00450ACF">
        <w:rPr>
          <w:rFonts w:eastAsia="Arial"/>
          <w:sz w:val="22"/>
          <w:szCs w:val="22"/>
        </w:rPr>
        <w:t>cuartile AIS</w:t>
      </w:r>
      <w:r w:rsidRPr="00450ACF">
        <w:rPr>
          <w:rFonts w:eastAsia="Arial"/>
          <w:spacing w:val="39"/>
          <w:sz w:val="22"/>
          <w:szCs w:val="22"/>
        </w:rPr>
        <w:t xml:space="preserve"> </w:t>
      </w:r>
      <w:r w:rsidRPr="00450ACF">
        <w:rPr>
          <w:rFonts w:eastAsia="Arial"/>
          <w:sz w:val="22"/>
          <w:szCs w:val="22"/>
        </w:rPr>
        <w:t>la</w:t>
      </w:r>
      <w:r w:rsidRPr="00450ACF">
        <w:rPr>
          <w:rFonts w:eastAsia="Arial"/>
          <w:spacing w:val="39"/>
          <w:sz w:val="22"/>
          <w:szCs w:val="22"/>
        </w:rPr>
        <w:t xml:space="preserve"> </w:t>
      </w:r>
      <w:r w:rsidRPr="00450ACF">
        <w:rPr>
          <w:rFonts w:eastAsia="Arial"/>
          <w:sz w:val="22"/>
          <w:szCs w:val="22"/>
        </w:rPr>
        <w:t>data</w:t>
      </w:r>
      <w:r w:rsidRPr="00450ACF">
        <w:rPr>
          <w:rFonts w:eastAsia="Arial"/>
          <w:spacing w:val="39"/>
          <w:sz w:val="22"/>
          <w:szCs w:val="22"/>
        </w:rPr>
        <w:t xml:space="preserve"> </w:t>
      </w:r>
      <w:r w:rsidRPr="00450ACF">
        <w:rPr>
          <w:rFonts w:eastAsia="Arial"/>
          <w:sz w:val="22"/>
          <w:szCs w:val="22"/>
        </w:rPr>
        <w:t>publicării</w:t>
      </w:r>
      <w:r w:rsidRPr="00450ACF">
        <w:rPr>
          <w:rFonts w:eastAsia="Arial"/>
          <w:spacing w:val="39"/>
          <w:sz w:val="22"/>
          <w:szCs w:val="22"/>
        </w:rPr>
        <w:t xml:space="preserve"> </w:t>
      </w:r>
      <w:r w:rsidRPr="00450ACF">
        <w:rPr>
          <w:rFonts w:eastAsia="Arial"/>
          <w:sz w:val="22"/>
          <w:szCs w:val="22"/>
        </w:rPr>
        <w:t>articolului</w:t>
      </w:r>
      <w:r w:rsidRPr="00450ACF">
        <w:rPr>
          <w:rFonts w:eastAsia="Arial"/>
          <w:spacing w:val="39"/>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ediția</w:t>
      </w:r>
      <w:r w:rsidRPr="00450ACF">
        <w:rPr>
          <w:rFonts w:eastAsia="Arial"/>
          <w:spacing w:val="39"/>
          <w:sz w:val="22"/>
          <w:szCs w:val="22"/>
        </w:rPr>
        <w:t xml:space="preserve"> </w:t>
      </w:r>
      <w:r w:rsidRPr="00450ACF">
        <w:rPr>
          <w:rFonts w:eastAsia="Arial"/>
          <w:sz w:val="22"/>
          <w:szCs w:val="22"/>
        </w:rPr>
        <w:t>JCR-2015 (iunie 2016) pentru articolele publicate anterior anului 2015;</w:t>
      </w:r>
    </w:p>
    <w:p w:rsidR="00AD1535" w:rsidRPr="00450ACF" w:rsidRDefault="00AD1535" w:rsidP="00EB3AF2">
      <w:pPr>
        <w:widowControl w:val="0"/>
        <w:numPr>
          <w:ilvl w:val="1"/>
          <w:numId w:val="30"/>
        </w:numPr>
        <w:tabs>
          <w:tab w:val="left" w:pos="851"/>
          <w:tab w:val="left" w:pos="1134"/>
          <w:tab w:val="left" w:pos="1254"/>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 îndeplinirea criteriului 1.1 se iau în considerare doar lucrările care, în baza de date Web of Science, au încadrarea Document Type “article” sau “review”. Articolele prezentate de candidat pentru îndeplinirea criteriului 1.1 trebuie</w:t>
      </w:r>
      <w:r w:rsidRPr="00450ACF">
        <w:rPr>
          <w:rFonts w:eastAsia="Arial"/>
          <w:spacing w:val="3"/>
          <w:sz w:val="22"/>
          <w:szCs w:val="22"/>
        </w:rPr>
        <w:t xml:space="preserve"> </w:t>
      </w:r>
      <w:r w:rsidRPr="00450ACF">
        <w:rPr>
          <w:rFonts w:eastAsia="Arial"/>
          <w:sz w:val="22"/>
          <w:szCs w:val="22"/>
        </w:rPr>
        <w:t>să</w:t>
      </w:r>
      <w:r w:rsidRPr="00450ACF">
        <w:rPr>
          <w:rFonts w:eastAsia="Arial"/>
          <w:spacing w:val="4"/>
          <w:sz w:val="22"/>
          <w:szCs w:val="22"/>
        </w:rPr>
        <w:t xml:space="preserve"> </w:t>
      </w:r>
      <w:r w:rsidRPr="00450ACF">
        <w:rPr>
          <w:rFonts w:eastAsia="Arial"/>
          <w:sz w:val="22"/>
          <w:szCs w:val="22"/>
        </w:rPr>
        <w:t>fie</w:t>
      </w:r>
      <w:r w:rsidRPr="00450ACF">
        <w:rPr>
          <w:rFonts w:eastAsia="Arial"/>
          <w:spacing w:val="4"/>
          <w:sz w:val="22"/>
          <w:szCs w:val="22"/>
        </w:rPr>
        <w:t xml:space="preserve"> </w:t>
      </w:r>
      <w:r w:rsidRPr="00450ACF">
        <w:rPr>
          <w:rFonts w:eastAsia="Arial"/>
          <w:sz w:val="22"/>
          <w:szCs w:val="22"/>
        </w:rPr>
        <w:t>publicate</w:t>
      </w:r>
      <w:r w:rsidRPr="00450ACF">
        <w:rPr>
          <w:rFonts w:eastAsia="Arial"/>
          <w:spacing w:val="4"/>
          <w:sz w:val="22"/>
          <w:szCs w:val="22"/>
        </w:rPr>
        <w:t xml:space="preserve"> </w:t>
      </w:r>
      <w:r w:rsidRPr="00450ACF">
        <w:rPr>
          <w:rFonts w:eastAsia="Arial"/>
          <w:sz w:val="22"/>
          <w:szCs w:val="22"/>
        </w:rPr>
        <w:t>în</w:t>
      </w:r>
      <w:r w:rsidRPr="00450ACF">
        <w:rPr>
          <w:rFonts w:eastAsia="Arial"/>
          <w:spacing w:val="4"/>
          <w:sz w:val="22"/>
          <w:szCs w:val="22"/>
        </w:rPr>
        <w:t xml:space="preserve"> </w:t>
      </w:r>
      <w:r w:rsidRPr="00450ACF">
        <w:rPr>
          <w:rFonts w:eastAsia="Arial"/>
          <w:sz w:val="22"/>
          <w:szCs w:val="22"/>
        </w:rPr>
        <w:t>cel</w:t>
      </w:r>
      <w:r w:rsidRPr="00450ACF">
        <w:rPr>
          <w:rFonts w:eastAsia="Arial"/>
          <w:spacing w:val="4"/>
          <w:sz w:val="22"/>
          <w:szCs w:val="22"/>
        </w:rPr>
        <w:t xml:space="preserve"> </w:t>
      </w:r>
      <w:r w:rsidRPr="00450ACF">
        <w:rPr>
          <w:rFonts w:eastAsia="Arial"/>
          <w:sz w:val="22"/>
          <w:szCs w:val="22"/>
        </w:rPr>
        <w:t>puțin</w:t>
      </w:r>
      <w:r w:rsidRPr="00450ACF">
        <w:rPr>
          <w:rFonts w:eastAsia="Arial"/>
          <w:spacing w:val="3"/>
          <w:sz w:val="22"/>
          <w:szCs w:val="22"/>
        </w:rPr>
        <w:t xml:space="preserve"> </w:t>
      </w:r>
      <w:r w:rsidRPr="00450ACF">
        <w:rPr>
          <w:rFonts w:eastAsia="Arial"/>
          <w:sz w:val="22"/>
          <w:szCs w:val="22"/>
        </w:rPr>
        <w:t>2</w:t>
      </w:r>
      <w:r w:rsidRPr="00450ACF">
        <w:rPr>
          <w:rFonts w:eastAsia="Arial"/>
          <w:spacing w:val="3"/>
          <w:sz w:val="22"/>
          <w:szCs w:val="22"/>
        </w:rPr>
        <w:t xml:space="preserve"> </w:t>
      </w:r>
      <w:r w:rsidRPr="00450ACF">
        <w:rPr>
          <w:rFonts w:eastAsia="Arial"/>
          <w:sz w:val="22"/>
          <w:szCs w:val="22"/>
        </w:rPr>
        <w:t>reviste</w:t>
      </w:r>
      <w:r w:rsidRPr="00450ACF">
        <w:rPr>
          <w:rFonts w:eastAsia="Arial"/>
          <w:spacing w:val="4"/>
          <w:sz w:val="22"/>
          <w:szCs w:val="22"/>
        </w:rPr>
        <w:t xml:space="preserve"> </w:t>
      </w:r>
      <w:r w:rsidRPr="00450ACF">
        <w:rPr>
          <w:rFonts w:eastAsia="Arial"/>
          <w:spacing w:val="-2"/>
          <w:sz w:val="22"/>
          <w:szCs w:val="22"/>
        </w:rPr>
        <w:t>diferite;</w:t>
      </w:r>
    </w:p>
    <w:p w:rsidR="00AD1535" w:rsidRPr="00450ACF" w:rsidRDefault="00AD1535" w:rsidP="00EB3AF2">
      <w:pPr>
        <w:widowControl w:val="0"/>
        <w:numPr>
          <w:ilvl w:val="2"/>
          <w:numId w:val="30"/>
        </w:numPr>
        <w:tabs>
          <w:tab w:val="left" w:pos="851"/>
          <w:tab w:val="left" w:pos="1134"/>
          <w:tab w:val="left" w:pos="1256"/>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Calitatea de prim autor aferentă criteriului 1.1 nu se poate echivala cu cea de autor corespondent, ultim autor, sau autor cu contribuție egală cu a primului autor;</w:t>
      </w:r>
    </w:p>
    <w:p w:rsidR="00AD1535" w:rsidRPr="00450ACF" w:rsidRDefault="00AD1535" w:rsidP="00EB3AF2">
      <w:pPr>
        <w:widowControl w:val="0"/>
        <w:numPr>
          <w:ilvl w:val="2"/>
          <w:numId w:val="30"/>
        </w:numPr>
        <w:tabs>
          <w:tab w:val="left" w:pos="851"/>
          <w:tab w:val="left" w:pos="1134"/>
          <w:tab w:val="left" w:pos="126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La</w:t>
      </w:r>
      <w:r w:rsidRPr="00450ACF">
        <w:rPr>
          <w:rFonts w:eastAsia="Arial"/>
          <w:spacing w:val="21"/>
          <w:sz w:val="22"/>
          <w:szCs w:val="22"/>
        </w:rPr>
        <w:t xml:space="preserve"> </w:t>
      </w:r>
      <w:r w:rsidRPr="00450ACF">
        <w:rPr>
          <w:rFonts w:eastAsia="Arial"/>
          <w:sz w:val="22"/>
          <w:szCs w:val="22"/>
        </w:rPr>
        <w:t>criteriul</w:t>
      </w:r>
      <w:r w:rsidRPr="00450ACF">
        <w:rPr>
          <w:rFonts w:eastAsia="Arial"/>
          <w:spacing w:val="21"/>
          <w:sz w:val="22"/>
          <w:szCs w:val="22"/>
        </w:rPr>
        <w:t xml:space="preserve"> </w:t>
      </w:r>
      <w:r w:rsidRPr="00450ACF">
        <w:rPr>
          <w:rFonts w:eastAsia="Arial"/>
          <w:sz w:val="22"/>
          <w:szCs w:val="22"/>
        </w:rPr>
        <w:t>1.2,</w:t>
      </w:r>
      <w:r w:rsidRPr="00450ACF">
        <w:rPr>
          <w:rFonts w:eastAsia="Arial"/>
          <w:spacing w:val="21"/>
          <w:sz w:val="22"/>
          <w:szCs w:val="22"/>
        </w:rPr>
        <w:t xml:space="preserve"> </w:t>
      </w:r>
      <w:r w:rsidRPr="00450ACF">
        <w:rPr>
          <w:rFonts w:eastAsia="Arial"/>
          <w:sz w:val="22"/>
          <w:szCs w:val="22"/>
        </w:rPr>
        <w:t>lucrări</w:t>
      </w:r>
      <w:r w:rsidRPr="00450ACF">
        <w:rPr>
          <w:rFonts w:eastAsia="Arial"/>
          <w:spacing w:val="21"/>
          <w:sz w:val="22"/>
          <w:szCs w:val="22"/>
        </w:rPr>
        <w:t xml:space="preserve"> </w:t>
      </w:r>
      <w:r w:rsidRPr="00450ACF">
        <w:rPr>
          <w:rFonts w:eastAsia="Arial"/>
          <w:sz w:val="22"/>
          <w:szCs w:val="22"/>
        </w:rPr>
        <w:t>științifice</w:t>
      </w:r>
      <w:r w:rsidRPr="00450ACF">
        <w:rPr>
          <w:rFonts w:eastAsia="Arial"/>
          <w:spacing w:val="21"/>
          <w:sz w:val="22"/>
          <w:szCs w:val="22"/>
        </w:rPr>
        <w:t xml:space="preserve"> </w:t>
      </w:r>
      <w:r w:rsidRPr="00450ACF">
        <w:rPr>
          <w:rFonts w:eastAsia="Arial"/>
          <w:sz w:val="22"/>
          <w:szCs w:val="22"/>
        </w:rPr>
        <w:t>cu</w:t>
      </w:r>
      <w:r w:rsidRPr="00450ACF">
        <w:rPr>
          <w:rFonts w:eastAsia="Arial"/>
          <w:spacing w:val="19"/>
          <w:sz w:val="22"/>
          <w:szCs w:val="22"/>
        </w:rPr>
        <w:t xml:space="preserve"> </w:t>
      </w:r>
      <w:r w:rsidRPr="00450ACF">
        <w:rPr>
          <w:rFonts w:eastAsia="Arial"/>
          <w:sz w:val="22"/>
          <w:szCs w:val="22"/>
        </w:rPr>
        <w:t>vizibilitate</w:t>
      </w:r>
      <w:r w:rsidRPr="00450ACF">
        <w:rPr>
          <w:rFonts w:eastAsia="Arial"/>
          <w:spacing w:val="21"/>
          <w:sz w:val="22"/>
          <w:szCs w:val="22"/>
        </w:rPr>
        <w:t xml:space="preserve"> </w:t>
      </w:r>
      <w:r w:rsidRPr="00450ACF">
        <w:rPr>
          <w:rFonts w:eastAsia="Arial"/>
          <w:sz w:val="22"/>
          <w:szCs w:val="22"/>
        </w:rPr>
        <w:t>naţională</w:t>
      </w:r>
      <w:r w:rsidRPr="00450ACF">
        <w:rPr>
          <w:rFonts w:eastAsia="Arial"/>
          <w:spacing w:val="21"/>
          <w:sz w:val="22"/>
          <w:szCs w:val="22"/>
        </w:rPr>
        <w:t xml:space="preserve"> </w:t>
      </w:r>
      <w:r w:rsidRPr="00450ACF">
        <w:rPr>
          <w:rFonts w:eastAsia="Arial"/>
          <w:sz w:val="22"/>
          <w:szCs w:val="22"/>
        </w:rPr>
        <w:t>şi</w:t>
      </w:r>
      <w:r w:rsidRPr="00450ACF">
        <w:rPr>
          <w:rFonts w:eastAsia="Arial"/>
          <w:spacing w:val="21"/>
          <w:sz w:val="22"/>
          <w:szCs w:val="22"/>
        </w:rPr>
        <w:t xml:space="preserve"> </w:t>
      </w:r>
      <w:r w:rsidRPr="00450ACF">
        <w:rPr>
          <w:rFonts w:eastAsia="Arial"/>
          <w:sz w:val="22"/>
          <w:szCs w:val="22"/>
        </w:rPr>
        <w:t>internațională</w:t>
      </w:r>
      <w:r w:rsidRPr="00450ACF">
        <w:rPr>
          <w:rFonts w:eastAsia="Arial"/>
          <w:spacing w:val="25"/>
          <w:sz w:val="22"/>
          <w:szCs w:val="22"/>
        </w:rPr>
        <w:t xml:space="preserve"> </w:t>
      </w:r>
      <w:r w:rsidRPr="00450ACF">
        <w:rPr>
          <w:rFonts w:eastAsia="Arial"/>
          <w:sz w:val="22"/>
          <w:szCs w:val="22"/>
        </w:rPr>
        <w:t>sunt</w:t>
      </w:r>
      <w:r w:rsidRPr="00450ACF">
        <w:rPr>
          <w:rFonts w:eastAsia="Arial"/>
          <w:spacing w:val="21"/>
          <w:sz w:val="22"/>
          <w:szCs w:val="22"/>
        </w:rPr>
        <w:t xml:space="preserve"> </w:t>
      </w:r>
      <w:r w:rsidRPr="00450ACF">
        <w:rPr>
          <w:rFonts w:eastAsia="Arial"/>
          <w:sz w:val="22"/>
          <w:szCs w:val="22"/>
        </w:rPr>
        <w:t>considerate</w:t>
      </w:r>
      <w:r w:rsidRPr="00450ACF">
        <w:rPr>
          <w:rFonts w:eastAsia="Arial"/>
          <w:spacing w:val="21"/>
          <w:sz w:val="22"/>
          <w:szCs w:val="22"/>
        </w:rPr>
        <w:t xml:space="preserve"> </w:t>
      </w:r>
      <w:r w:rsidRPr="00450ACF">
        <w:rPr>
          <w:rFonts w:eastAsia="Arial"/>
          <w:sz w:val="22"/>
          <w:szCs w:val="22"/>
        </w:rPr>
        <w:t>acele</w:t>
      </w:r>
      <w:r w:rsidRPr="00450ACF">
        <w:rPr>
          <w:rFonts w:eastAsia="Arial"/>
          <w:spacing w:val="21"/>
          <w:sz w:val="22"/>
          <w:szCs w:val="22"/>
        </w:rPr>
        <w:t xml:space="preserve"> </w:t>
      </w:r>
      <w:r w:rsidRPr="00450ACF">
        <w:rPr>
          <w:rFonts w:eastAsia="Arial"/>
          <w:sz w:val="22"/>
          <w:szCs w:val="22"/>
        </w:rPr>
        <w:t>lucrări</w:t>
      </w:r>
      <w:r w:rsidRPr="00450ACF">
        <w:rPr>
          <w:rFonts w:eastAsia="Arial"/>
          <w:spacing w:val="21"/>
          <w:sz w:val="22"/>
          <w:szCs w:val="22"/>
        </w:rPr>
        <w:t xml:space="preserve"> </w:t>
      </w:r>
      <w:r w:rsidRPr="00450ACF">
        <w:rPr>
          <w:rFonts w:eastAsia="Arial"/>
          <w:sz w:val="22"/>
          <w:szCs w:val="22"/>
        </w:rPr>
        <w:t>apărute în următoarele categorii de publicații: reviste WOS cotate (Q1, Q2, Q3, Q4), reviste WOS indexate, reviste indexate</w:t>
      </w:r>
      <w:r w:rsidRPr="00450ACF">
        <w:rPr>
          <w:rFonts w:eastAsia="Arial"/>
          <w:spacing w:val="34"/>
          <w:sz w:val="22"/>
          <w:szCs w:val="22"/>
        </w:rPr>
        <w:t xml:space="preserve"> </w:t>
      </w:r>
      <w:r w:rsidRPr="00450ACF">
        <w:rPr>
          <w:rFonts w:eastAsia="Arial"/>
          <w:sz w:val="22"/>
          <w:szCs w:val="22"/>
        </w:rPr>
        <w:t>ERIH</w:t>
      </w:r>
      <w:r w:rsidRPr="00450ACF">
        <w:rPr>
          <w:rFonts w:eastAsia="Arial"/>
          <w:spacing w:val="34"/>
          <w:sz w:val="22"/>
          <w:szCs w:val="22"/>
        </w:rPr>
        <w:t xml:space="preserve"> </w:t>
      </w:r>
      <w:r w:rsidRPr="00450ACF">
        <w:rPr>
          <w:rFonts w:eastAsia="Arial"/>
          <w:sz w:val="22"/>
          <w:szCs w:val="22"/>
        </w:rPr>
        <w:t>PLUS,</w:t>
      </w:r>
      <w:r w:rsidRPr="00450ACF">
        <w:rPr>
          <w:rFonts w:eastAsia="Arial"/>
          <w:spacing w:val="34"/>
          <w:sz w:val="22"/>
          <w:szCs w:val="22"/>
        </w:rPr>
        <w:t xml:space="preserve"> </w:t>
      </w:r>
      <w:r w:rsidRPr="00450ACF">
        <w:rPr>
          <w:rFonts w:eastAsia="Arial"/>
          <w:sz w:val="22"/>
          <w:szCs w:val="22"/>
        </w:rPr>
        <w:t>cărți,</w:t>
      </w:r>
      <w:r w:rsidRPr="00450ACF">
        <w:rPr>
          <w:rFonts w:eastAsia="Arial"/>
          <w:spacing w:val="34"/>
          <w:sz w:val="22"/>
          <w:szCs w:val="22"/>
        </w:rPr>
        <w:t xml:space="preserve"> </w:t>
      </w:r>
      <w:r w:rsidRPr="00450ACF">
        <w:rPr>
          <w:rFonts w:eastAsia="Arial"/>
          <w:sz w:val="22"/>
          <w:szCs w:val="22"/>
        </w:rPr>
        <w:t>capitole</w:t>
      </w:r>
      <w:r w:rsidRPr="00450ACF">
        <w:rPr>
          <w:rFonts w:eastAsia="Arial"/>
          <w:spacing w:val="34"/>
          <w:sz w:val="22"/>
          <w:szCs w:val="22"/>
        </w:rPr>
        <w:t xml:space="preserve"> </w:t>
      </w:r>
      <w:r w:rsidRPr="00450ACF">
        <w:rPr>
          <w:rFonts w:eastAsia="Arial"/>
          <w:sz w:val="22"/>
          <w:szCs w:val="22"/>
        </w:rPr>
        <w:t>de</w:t>
      </w:r>
      <w:r w:rsidRPr="00450ACF">
        <w:rPr>
          <w:rFonts w:eastAsia="Arial"/>
          <w:spacing w:val="34"/>
          <w:sz w:val="22"/>
          <w:szCs w:val="22"/>
        </w:rPr>
        <w:t xml:space="preserve"> </w:t>
      </w:r>
      <w:r w:rsidRPr="00450ACF">
        <w:rPr>
          <w:rFonts w:eastAsia="Arial"/>
          <w:sz w:val="22"/>
          <w:szCs w:val="22"/>
        </w:rPr>
        <w:t>cărți</w:t>
      </w:r>
      <w:r w:rsidRPr="00450ACF">
        <w:rPr>
          <w:rFonts w:eastAsia="Arial"/>
          <w:spacing w:val="34"/>
          <w:sz w:val="22"/>
          <w:szCs w:val="22"/>
        </w:rPr>
        <w:t xml:space="preserve"> </w:t>
      </w:r>
      <w:r w:rsidRPr="00450ACF">
        <w:rPr>
          <w:rFonts w:eastAsia="Arial"/>
          <w:sz w:val="22"/>
          <w:szCs w:val="22"/>
        </w:rPr>
        <w:t>și</w:t>
      </w:r>
      <w:r w:rsidRPr="00450ACF">
        <w:rPr>
          <w:rFonts w:eastAsia="Arial"/>
          <w:spacing w:val="34"/>
          <w:sz w:val="22"/>
          <w:szCs w:val="22"/>
        </w:rPr>
        <w:t xml:space="preserve"> </w:t>
      </w:r>
      <w:r w:rsidRPr="00450ACF">
        <w:rPr>
          <w:rFonts w:eastAsia="Arial"/>
          <w:sz w:val="22"/>
          <w:szCs w:val="22"/>
        </w:rPr>
        <w:t>cursuri</w:t>
      </w:r>
      <w:r w:rsidRPr="00450ACF">
        <w:rPr>
          <w:rFonts w:eastAsia="Arial"/>
          <w:spacing w:val="34"/>
          <w:sz w:val="22"/>
          <w:szCs w:val="22"/>
        </w:rPr>
        <w:t xml:space="preserve"> </w:t>
      </w:r>
      <w:r w:rsidRPr="00450ACF">
        <w:rPr>
          <w:rFonts w:eastAsia="Arial"/>
          <w:sz w:val="22"/>
          <w:szCs w:val="22"/>
        </w:rPr>
        <w:t>apărute</w:t>
      </w:r>
      <w:r w:rsidRPr="00450ACF">
        <w:rPr>
          <w:rFonts w:eastAsia="Arial"/>
          <w:spacing w:val="34"/>
          <w:sz w:val="22"/>
          <w:szCs w:val="22"/>
        </w:rPr>
        <w:t xml:space="preserve"> </w:t>
      </w:r>
      <w:r w:rsidRPr="00450ACF">
        <w:rPr>
          <w:rFonts w:eastAsia="Arial"/>
          <w:sz w:val="22"/>
          <w:szCs w:val="22"/>
        </w:rPr>
        <w:t>la</w:t>
      </w:r>
      <w:r w:rsidRPr="00450ACF">
        <w:rPr>
          <w:rFonts w:eastAsia="Arial"/>
          <w:spacing w:val="32"/>
          <w:sz w:val="22"/>
          <w:szCs w:val="22"/>
        </w:rPr>
        <w:t xml:space="preserve"> </w:t>
      </w:r>
      <w:r w:rsidRPr="00450ACF">
        <w:rPr>
          <w:rFonts w:eastAsia="Arial"/>
          <w:sz w:val="22"/>
          <w:szCs w:val="22"/>
        </w:rPr>
        <w:t>edituri</w:t>
      </w:r>
      <w:r w:rsidRPr="00450ACF">
        <w:rPr>
          <w:rFonts w:eastAsia="Arial"/>
          <w:spacing w:val="34"/>
          <w:sz w:val="22"/>
          <w:szCs w:val="22"/>
        </w:rPr>
        <w:t xml:space="preserve"> </w:t>
      </w:r>
      <w:r w:rsidRPr="00450ACF">
        <w:rPr>
          <w:rFonts w:eastAsia="Arial"/>
          <w:sz w:val="22"/>
          <w:szCs w:val="22"/>
        </w:rPr>
        <w:t>naționale</w:t>
      </w:r>
      <w:r w:rsidRPr="00450ACF">
        <w:rPr>
          <w:rFonts w:eastAsia="Arial"/>
          <w:spacing w:val="34"/>
          <w:sz w:val="22"/>
          <w:szCs w:val="22"/>
        </w:rPr>
        <w:t xml:space="preserve"> </w:t>
      </w:r>
      <w:r w:rsidRPr="00450ACF">
        <w:rPr>
          <w:rFonts w:eastAsia="Arial"/>
          <w:sz w:val="22"/>
          <w:szCs w:val="22"/>
        </w:rPr>
        <w:t>și</w:t>
      </w:r>
      <w:r w:rsidRPr="00450ACF">
        <w:rPr>
          <w:rFonts w:eastAsia="Arial"/>
          <w:spacing w:val="34"/>
          <w:sz w:val="22"/>
          <w:szCs w:val="22"/>
        </w:rPr>
        <w:t xml:space="preserve"> </w:t>
      </w:r>
      <w:r w:rsidRPr="00450ACF">
        <w:rPr>
          <w:rFonts w:eastAsia="Arial"/>
          <w:sz w:val="22"/>
          <w:szCs w:val="22"/>
        </w:rPr>
        <w:t>internaționale,</w:t>
      </w:r>
      <w:r w:rsidRPr="00450ACF">
        <w:rPr>
          <w:rFonts w:eastAsia="Arial"/>
          <w:spacing w:val="34"/>
          <w:sz w:val="22"/>
          <w:szCs w:val="22"/>
        </w:rPr>
        <w:t xml:space="preserve"> </w:t>
      </w:r>
      <w:r w:rsidRPr="00450ACF">
        <w:rPr>
          <w:rFonts w:eastAsia="Arial"/>
          <w:sz w:val="22"/>
          <w:szCs w:val="22"/>
        </w:rPr>
        <w:t>reviste</w:t>
      </w:r>
      <w:r w:rsidRPr="00450ACF">
        <w:rPr>
          <w:rFonts w:eastAsia="Arial"/>
          <w:spacing w:val="34"/>
          <w:sz w:val="22"/>
          <w:szCs w:val="22"/>
        </w:rPr>
        <w:t xml:space="preserve"> </w:t>
      </w:r>
      <w:r w:rsidRPr="00450ACF">
        <w:rPr>
          <w:rFonts w:eastAsia="Arial"/>
          <w:sz w:val="22"/>
          <w:szCs w:val="22"/>
        </w:rPr>
        <w:t>în baze de date internaționale (BDI). Se vor considera următoarele calități de autor: prim autor, autor corespondent și coautor;</w:t>
      </w:r>
    </w:p>
    <w:p w:rsidR="00AD1535" w:rsidRPr="00450ACF" w:rsidRDefault="00AD1535" w:rsidP="00EB3AF2">
      <w:pPr>
        <w:widowControl w:val="0"/>
        <w:numPr>
          <w:ilvl w:val="2"/>
          <w:numId w:val="30"/>
        </w:numPr>
        <w:tabs>
          <w:tab w:val="left" w:pos="851"/>
          <w:tab w:val="left" w:pos="1134"/>
          <w:tab w:val="left" w:pos="1251"/>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Valoarea</w:t>
      </w:r>
      <w:r w:rsidRPr="00450ACF">
        <w:rPr>
          <w:rFonts w:eastAsia="Arial"/>
          <w:spacing w:val="4"/>
          <w:sz w:val="22"/>
          <w:szCs w:val="22"/>
        </w:rPr>
        <w:t xml:space="preserve"> </w:t>
      </w:r>
      <w:r w:rsidRPr="00450ACF">
        <w:rPr>
          <w:rFonts w:eastAsia="Arial"/>
          <w:sz w:val="22"/>
          <w:szCs w:val="22"/>
        </w:rPr>
        <w:t>indicelui</w:t>
      </w:r>
      <w:r w:rsidRPr="00450ACF">
        <w:rPr>
          <w:rFonts w:eastAsia="Arial"/>
          <w:spacing w:val="4"/>
          <w:sz w:val="22"/>
          <w:szCs w:val="22"/>
        </w:rPr>
        <w:t xml:space="preserve"> </w:t>
      </w:r>
      <w:r w:rsidRPr="00450ACF">
        <w:rPr>
          <w:rFonts w:eastAsia="Arial"/>
          <w:sz w:val="22"/>
          <w:szCs w:val="22"/>
        </w:rPr>
        <w:t>Hirsch</w:t>
      </w:r>
      <w:r w:rsidRPr="00450ACF">
        <w:rPr>
          <w:rFonts w:eastAsia="Arial"/>
          <w:spacing w:val="5"/>
          <w:sz w:val="22"/>
          <w:szCs w:val="22"/>
        </w:rPr>
        <w:t xml:space="preserve"> </w:t>
      </w:r>
      <w:r w:rsidRPr="00450ACF">
        <w:rPr>
          <w:rFonts w:eastAsia="Arial"/>
          <w:sz w:val="22"/>
          <w:szCs w:val="22"/>
        </w:rPr>
        <w:t>se</w:t>
      </w:r>
      <w:r w:rsidRPr="00450ACF">
        <w:rPr>
          <w:rFonts w:eastAsia="Arial"/>
          <w:spacing w:val="4"/>
          <w:sz w:val="22"/>
          <w:szCs w:val="22"/>
        </w:rPr>
        <w:t xml:space="preserve"> </w:t>
      </w:r>
      <w:r w:rsidRPr="00450ACF">
        <w:rPr>
          <w:rFonts w:eastAsia="Arial"/>
          <w:sz w:val="22"/>
          <w:szCs w:val="22"/>
        </w:rPr>
        <w:t>obține</w:t>
      </w:r>
      <w:r w:rsidRPr="00450ACF">
        <w:rPr>
          <w:rFonts w:eastAsia="Arial"/>
          <w:spacing w:val="4"/>
          <w:sz w:val="22"/>
          <w:szCs w:val="22"/>
        </w:rPr>
        <w:t xml:space="preserve"> </w:t>
      </w:r>
      <w:r w:rsidRPr="00450ACF">
        <w:rPr>
          <w:rFonts w:eastAsia="Arial"/>
          <w:sz w:val="22"/>
          <w:szCs w:val="22"/>
        </w:rPr>
        <w:t>din</w:t>
      </w:r>
      <w:r w:rsidRPr="00450ACF">
        <w:rPr>
          <w:rFonts w:eastAsia="Arial"/>
          <w:spacing w:val="5"/>
          <w:sz w:val="22"/>
          <w:szCs w:val="22"/>
        </w:rPr>
        <w:t xml:space="preserve"> </w:t>
      </w:r>
      <w:r w:rsidRPr="00450ACF">
        <w:rPr>
          <w:rFonts w:eastAsia="Arial"/>
          <w:sz w:val="22"/>
          <w:szCs w:val="22"/>
        </w:rPr>
        <w:t>baza</w:t>
      </w:r>
      <w:r w:rsidRPr="00450ACF">
        <w:rPr>
          <w:rFonts w:eastAsia="Arial"/>
          <w:spacing w:val="4"/>
          <w:sz w:val="22"/>
          <w:szCs w:val="22"/>
        </w:rPr>
        <w:t xml:space="preserve"> </w:t>
      </w:r>
      <w:r w:rsidRPr="00450ACF">
        <w:rPr>
          <w:rFonts w:eastAsia="Arial"/>
          <w:sz w:val="22"/>
          <w:szCs w:val="22"/>
        </w:rPr>
        <w:t>de</w:t>
      </w:r>
      <w:r w:rsidRPr="00450ACF">
        <w:rPr>
          <w:rFonts w:eastAsia="Arial"/>
          <w:spacing w:val="5"/>
          <w:sz w:val="22"/>
          <w:szCs w:val="22"/>
        </w:rPr>
        <w:t xml:space="preserve"> </w:t>
      </w:r>
      <w:r w:rsidRPr="00450ACF">
        <w:rPr>
          <w:rFonts w:eastAsia="Arial"/>
          <w:sz w:val="22"/>
          <w:szCs w:val="22"/>
        </w:rPr>
        <w:t>date</w:t>
      </w:r>
      <w:r w:rsidRPr="00450ACF">
        <w:rPr>
          <w:rFonts w:eastAsia="Arial"/>
          <w:spacing w:val="2"/>
          <w:sz w:val="22"/>
          <w:szCs w:val="22"/>
        </w:rPr>
        <w:t xml:space="preserve"> </w:t>
      </w:r>
      <w:r w:rsidRPr="00450ACF">
        <w:rPr>
          <w:rFonts w:eastAsia="Arial"/>
          <w:sz w:val="22"/>
          <w:szCs w:val="22"/>
        </w:rPr>
        <w:t>Web</w:t>
      </w:r>
      <w:r w:rsidRPr="00450ACF">
        <w:rPr>
          <w:rFonts w:eastAsia="Arial"/>
          <w:spacing w:val="4"/>
          <w:sz w:val="22"/>
          <w:szCs w:val="22"/>
        </w:rPr>
        <w:t xml:space="preserve"> </w:t>
      </w:r>
      <w:r w:rsidRPr="00450ACF">
        <w:rPr>
          <w:rFonts w:eastAsia="Arial"/>
          <w:sz w:val="22"/>
          <w:szCs w:val="22"/>
        </w:rPr>
        <w:t>of</w:t>
      </w:r>
      <w:r w:rsidRPr="00450ACF">
        <w:rPr>
          <w:rFonts w:eastAsia="Arial"/>
          <w:spacing w:val="5"/>
          <w:sz w:val="22"/>
          <w:szCs w:val="22"/>
        </w:rPr>
        <w:t xml:space="preserve"> </w:t>
      </w:r>
      <w:r w:rsidRPr="00450ACF">
        <w:rPr>
          <w:rFonts w:eastAsia="Arial"/>
          <w:sz w:val="22"/>
          <w:szCs w:val="22"/>
        </w:rPr>
        <w:t>Science</w:t>
      </w:r>
      <w:r w:rsidRPr="00450ACF">
        <w:rPr>
          <w:rFonts w:eastAsia="Arial"/>
          <w:spacing w:val="2"/>
          <w:sz w:val="22"/>
          <w:szCs w:val="22"/>
        </w:rPr>
        <w:t xml:space="preserve"> </w:t>
      </w:r>
      <w:r w:rsidRPr="00450ACF">
        <w:rPr>
          <w:rFonts w:eastAsia="Arial"/>
          <w:sz w:val="22"/>
          <w:szCs w:val="22"/>
        </w:rPr>
        <w:t>Core</w:t>
      </w:r>
      <w:r w:rsidRPr="00450ACF">
        <w:rPr>
          <w:rFonts w:eastAsia="Arial"/>
          <w:spacing w:val="4"/>
          <w:sz w:val="22"/>
          <w:szCs w:val="22"/>
        </w:rPr>
        <w:t xml:space="preserve"> </w:t>
      </w:r>
      <w:r w:rsidRPr="00450ACF">
        <w:rPr>
          <w:rFonts w:eastAsia="Arial"/>
          <w:spacing w:val="-2"/>
          <w:sz w:val="22"/>
          <w:szCs w:val="22"/>
        </w:rPr>
        <w:t>Collection;</w:t>
      </w:r>
    </w:p>
    <w:p w:rsidR="00AD1535" w:rsidRPr="00450ACF" w:rsidRDefault="00AD1535" w:rsidP="00EB3AF2">
      <w:pPr>
        <w:widowControl w:val="0"/>
        <w:numPr>
          <w:ilvl w:val="2"/>
          <w:numId w:val="30"/>
        </w:numPr>
        <w:tabs>
          <w:tab w:val="left" w:pos="851"/>
          <w:tab w:val="left" w:pos="1134"/>
          <w:tab w:val="left" w:pos="1293"/>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Numărul citărilor independente compensează ponderea autocitărilor la valoarea indicelui Hirsch. Numărul citărilor</w:t>
      </w:r>
      <w:r w:rsidRPr="00450ACF">
        <w:rPr>
          <w:rFonts w:eastAsia="Arial"/>
          <w:spacing w:val="22"/>
          <w:sz w:val="22"/>
          <w:szCs w:val="22"/>
        </w:rPr>
        <w:t xml:space="preserve"> </w:t>
      </w:r>
      <w:r w:rsidRPr="00450ACF">
        <w:rPr>
          <w:rFonts w:eastAsia="Arial"/>
          <w:sz w:val="22"/>
          <w:szCs w:val="22"/>
        </w:rPr>
        <w:t>independente</w:t>
      </w:r>
      <w:r w:rsidRPr="00450ACF">
        <w:rPr>
          <w:rFonts w:eastAsia="Arial"/>
          <w:spacing w:val="22"/>
          <w:sz w:val="22"/>
          <w:szCs w:val="22"/>
        </w:rPr>
        <w:t xml:space="preserve"> </w:t>
      </w:r>
      <w:r w:rsidRPr="00450ACF">
        <w:rPr>
          <w:rFonts w:eastAsia="Arial"/>
          <w:sz w:val="22"/>
          <w:szCs w:val="22"/>
        </w:rPr>
        <w:t>se</w:t>
      </w:r>
      <w:r w:rsidRPr="00450ACF">
        <w:rPr>
          <w:rFonts w:eastAsia="Arial"/>
          <w:spacing w:val="22"/>
          <w:sz w:val="22"/>
          <w:szCs w:val="22"/>
        </w:rPr>
        <w:t xml:space="preserve"> </w:t>
      </w:r>
      <w:r w:rsidRPr="00450ACF">
        <w:rPr>
          <w:rFonts w:eastAsia="Arial"/>
          <w:sz w:val="22"/>
          <w:szCs w:val="22"/>
        </w:rPr>
        <w:t>obține</w:t>
      </w:r>
      <w:r w:rsidRPr="00450ACF">
        <w:rPr>
          <w:rFonts w:eastAsia="Arial"/>
          <w:spacing w:val="22"/>
          <w:sz w:val="22"/>
          <w:szCs w:val="22"/>
        </w:rPr>
        <w:t xml:space="preserve"> </w:t>
      </w:r>
      <w:r w:rsidRPr="00450ACF">
        <w:rPr>
          <w:rFonts w:eastAsia="Arial"/>
          <w:sz w:val="22"/>
          <w:szCs w:val="22"/>
        </w:rPr>
        <w:t>din</w:t>
      </w:r>
      <w:r w:rsidRPr="00450ACF">
        <w:rPr>
          <w:rFonts w:eastAsia="Arial"/>
          <w:spacing w:val="22"/>
          <w:sz w:val="22"/>
          <w:szCs w:val="22"/>
        </w:rPr>
        <w:t xml:space="preserve"> </w:t>
      </w:r>
      <w:r w:rsidRPr="00450ACF">
        <w:rPr>
          <w:rFonts w:eastAsia="Arial"/>
          <w:sz w:val="22"/>
          <w:szCs w:val="22"/>
        </w:rPr>
        <w:t>baza</w:t>
      </w:r>
      <w:r w:rsidRPr="00450ACF">
        <w:rPr>
          <w:rFonts w:eastAsia="Arial"/>
          <w:spacing w:val="22"/>
          <w:sz w:val="22"/>
          <w:szCs w:val="22"/>
        </w:rPr>
        <w:t xml:space="preserve"> </w:t>
      </w:r>
      <w:r w:rsidRPr="00450ACF">
        <w:rPr>
          <w:rFonts w:eastAsia="Arial"/>
          <w:sz w:val="22"/>
          <w:szCs w:val="22"/>
        </w:rPr>
        <w:t>de</w:t>
      </w:r>
      <w:r w:rsidRPr="00450ACF">
        <w:rPr>
          <w:rFonts w:eastAsia="Arial"/>
          <w:spacing w:val="22"/>
          <w:sz w:val="22"/>
          <w:szCs w:val="22"/>
        </w:rPr>
        <w:t xml:space="preserve"> </w:t>
      </w:r>
      <w:r w:rsidRPr="00450ACF">
        <w:rPr>
          <w:rFonts w:eastAsia="Arial"/>
          <w:sz w:val="22"/>
          <w:szCs w:val="22"/>
        </w:rPr>
        <w:t>date</w:t>
      </w:r>
      <w:r w:rsidRPr="00450ACF">
        <w:rPr>
          <w:rFonts w:eastAsia="Arial"/>
          <w:spacing w:val="22"/>
          <w:sz w:val="22"/>
          <w:szCs w:val="22"/>
        </w:rPr>
        <w:t xml:space="preserve"> </w:t>
      </w:r>
      <w:r w:rsidRPr="00450ACF">
        <w:rPr>
          <w:rFonts w:eastAsia="Arial"/>
          <w:sz w:val="22"/>
          <w:szCs w:val="22"/>
        </w:rPr>
        <w:t>Web</w:t>
      </w:r>
      <w:r w:rsidRPr="00450ACF">
        <w:rPr>
          <w:rFonts w:eastAsia="Arial"/>
          <w:spacing w:val="22"/>
          <w:sz w:val="22"/>
          <w:szCs w:val="22"/>
        </w:rPr>
        <w:t xml:space="preserve"> </w:t>
      </w:r>
      <w:r w:rsidRPr="00450ACF">
        <w:rPr>
          <w:rFonts w:eastAsia="Arial"/>
          <w:sz w:val="22"/>
          <w:szCs w:val="22"/>
        </w:rPr>
        <w:t>of</w:t>
      </w:r>
      <w:r w:rsidRPr="00450ACF">
        <w:rPr>
          <w:rFonts w:eastAsia="Arial"/>
          <w:spacing w:val="22"/>
          <w:sz w:val="22"/>
          <w:szCs w:val="22"/>
        </w:rPr>
        <w:t xml:space="preserve"> </w:t>
      </w:r>
      <w:r w:rsidRPr="00450ACF">
        <w:rPr>
          <w:rFonts w:eastAsia="Arial"/>
          <w:sz w:val="22"/>
          <w:szCs w:val="22"/>
        </w:rPr>
        <w:t>Science</w:t>
      </w:r>
      <w:r w:rsidRPr="00450ACF">
        <w:rPr>
          <w:rFonts w:eastAsia="Arial"/>
          <w:spacing w:val="22"/>
          <w:sz w:val="22"/>
          <w:szCs w:val="22"/>
        </w:rPr>
        <w:t xml:space="preserve"> </w:t>
      </w:r>
      <w:r w:rsidRPr="00450ACF">
        <w:rPr>
          <w:rFonts w:eastAsia="Arial"/>
          <w:sz w:val="22"/>
          <w:szCs w:val="22"/>
        </w:rPr>
        <w:t>Core</w:t>
      </w:r>
      <w:r w:rsidRPr="00450ACF">
        <w:rPr>
          <w:rFonts w:eastAsia="Arial"/>
          <w:spacing w:val="22"/>
          <w:sz w:val="22"/>
          <w:szCs w:val="22"/>
        </w:rPr>
        <w:t xml:space="preserve"> </w:t>
      </w:r>
      <w:r w:rsidRPr="00450ACF">
        <w:rPr>
          <w:rFonts w:eastAsia="Arial"/>
          <w:sz w:val="22"/>
          <w:szCs w:val="22"/>
        </w:rPr>
        <w:t>Collection,</w:t>
      </w:r>
      <w:r w:rsidRPr="00450ACF">
        <w:rPr>
          <w:rFonts w:eastAsia="Arial"/>
          <w:spacing w:val="22"/>
          <w:sz w:val="22"/>
          <w:szCs w:val="22"/>
        </w:rPr>
        <w:t xml:space="preserve"> </w:t>
      </w:r>
      <w:r w:rsidRPr="00450ACF">
        <w:rPr>
          <w:rFonts w:eastAsia="Arial"/>
          <w:sz w:val="22"/>
          <w:szCs w:val="22"/>
        </w:rPr>
        <w:t>unde</w:t>
      </w:r>
      <w:r w:rsidRPr="00450ACF">
        <w:rPr>
          <w:rFonts w:eastAsia="Arial"/>
          <w:spacing w:val="22"/>
          <w:sz w:val="22"/>
          <w:szCs w:val="22"/>
        </w:rPr>
        <w:t xml:space="preserve"> </w:t>
      </w:r>
      <w:r w:rsidRPr="00450ACF">
        <w:rPr>
          <w:rFonts w:eastAsia="Arial"/>
          <w:sz w:val="22"/>
          <w:szCs w:val="22"/>
        </w:rPr>
        <w:t>figurează</w:t>
      </w:r>
      <w:r w:rsidRPr="00450ACF">
        <w:rPr>
          <w:rFonts w:eastAsia="Arial"/>
          <w:spacing w:val="22"/>
          <w:sz w:val="22"/>
          <w:szCs w:val="22"/>
        </w:rPr>
        <w:t xml:space="preserve"> </w:t>
      </w:r>
      <w:r w:rsidRPr="00450ACF">
        <w:rPr>
          <w:rFonts w:eastAsia="Arial"/>
          <w:sz w:val="22"/>
          <w:szCs w:val="22"/>
        </w:rPr>
        <w:t>sub</w:t>
      </w:r>
      <w:r w:rsidRPr="00450ACF">
        <w:rPr>
          <w:rFonts w:eastAsia="Arial"/>
          <w:spacing w:val="22"/>
          <w:sz w:val="22"/>
          <w:szCs w:val="22"/>
        </w:rPr>
        <w:t xml:space="preserve"> </w:t>
      </w:r>
      <w:r w:rsidRPr="00450ACF">
        <w:rPr>
          <w:rFonts w:eastAsia="Arial"/>
          <w:sz w:val="22"/>
          <w:szCs w:val="22"/>
        </w:rPr>
        <w:t>numele „Times</w:t>
      </w:r>
      <w:r w:rsidRPr="00450ACF">
        <w:rPr>
          <w:rFonts w:eastAsia="Arial"/>
          <w:spacing w:val="3"/>
          <w:sz w:val="22"/>
          <w:szCs w:val="22"/>
        </w:rPr>
        <w:t xml:space="preserve"> </w:t>
      </w:r>
      <w:r w:rsidRPr="00450ACF">
        <w:rPr>
          <w:rFonts w:eastAsia="Arial"/>
          <w:sz w:val="22"/>
          <w:szCs w:val="22"/>
        </w:rPr>
        <w:t>Cited</w:t>
      </w:r>
      <w:r w:rsidRPr="00450ACF">
        <w:rPr>
          <w:rFonts w:eastAsia="Arial"/>
          <w:spacing w:val="4"/>
          <w:sz w:val="22"/>
          <w:szCs w:val="22"/>
        </w:rPr>
        <w:t xml:space="preserve"> </w:t>
      </w:r>
      <w:r w:rsidRPr="00450ACF">
        <w:rPr>
          <w:rFonts w:eastAsia="Arial"/>
          <w:sz w:val="22"/>
          <w:szCs w:val="22"/>
        </w:rPr>
        <w:t>Without</w:t>
      </w:r>
      <w:r w:rsidRPr="00450ACF">
        <w:rPr>
          <w:rFonts w:eastAsia="Arial"/>
          <w:spacing w:val="3"/>
          <w:sz w:val="22"/>
          <w:szCs w:val="22"/>
        </w:rPr>
        <w:t xml:space="preserve"> </w:t>
      </w:r>
      <w:r w:rsidRPr="00450ACF">
        <w:rPr>
          <w:rFonts w:eastAsia="Arial"/>
          <w:sz w:val="22"/>
          <w:szCs w:val="22"/>
        </w:rPr>
        <w:t>self</w:t>
      </w:r>
      <w:r w:rsidRPr="00450ACF">
        <w:rPr>
          <w:rFonts w:eastAsia="Arial"/>
          <w:spacing w:val="4"/>
          <w:sz w:val="22"/>
          <w:szCs w:val="22"/>
        </w:rPr>
        <w:t xml:space="preserve"> </w:t>
      </w:r>
      <w:r w:rsidRPr="00450ACF">
        <w:rPr>
          <w:rFonts w:eastAsia="Arial"/>
          <w:spacing w:val="-2"/>
          <w:sz w:val="22"/>
          <w:szCs w:val="22"/>
        </w:rPr>
        <w:t>citations”;</w:t>
      </w:r>
    </w:p>
    <w:p w:rsidR="00AD1535" w:rsidRPr="00450ACF" w:rsidRDefault="00AD1535" w:rsidP="00EB3AF2">
      <w:pPr>
        <w:widowControl w:val="0"/>
        <w:numPr>
          <w:ilvl w:val="2"/>
          <w:numId w:val="30"/>
        </w:numPr>
        <w:tabs>
          <w:tab w:val="left" w:pos="851"/>
          <w:tab w:val="left" w:pos="1134"/>
          <w:tab w:val="left" w:pos="125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La criteriul 3 sunt considerate eligibile doar proiectele de cercetare științifică obținute prin competiții organizate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către</w:t>
      </w:r>
      <w:r w:rsidRPr="00450ACF">
        <w:rPr>
          <w:rFonts w:eastAsia="Arial"/>
          <w:spacing w:val="40"/>
          <w:sz w:val="22"/>
          <w:szCs w:val="22"/>
        </w:rPr>
        <w:t xml:space="preserve"> </w:t>
      </w:r>
      <w:r w:rsidRPr="00450ACF">
        <w:rPr>
          <w:rFonts w:eastAsia="Arial"/>
          <w:sz w:val="22"/>
          <w:szCs w:val="22"/>
        </w:rPr>
        <w:t>instituţii</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finanțare</w:t>
      </w:r>
      <w:r w:rsidRPr="00450ACF">
        <w:rPr>
          <w:rFonts w:eastAsia="Arial"/>
          <w:spacing w:val="40"/>
          <w:sz w:val="22"/>
          <w:szCs w:val="22"/>
        </w:rPr>
        <w:t xml:space="preserve"> </w:t>
      </w:r>
      <w:r w:rsidRPr="00450ACF">
        <w:rPr>
          <w:rFonts w:eastAsia="Arial"/>
          <w:sz w:val="22"/>
          <w:szCs w:val="22"/>
        </w:rPr>
        <w:t>a</w:t>
      </w:r>
      <w:r w:rsidRPr="00450ACF">
        <w:rPr>
          <w:rFonts w:eastAsia="Arial"/>
          <w:spacing w:val="40"/>
          <w:sz w:val="22"/>
          <w:szCs w:val="22"/>
        </w:rPr>
        <w:t xml:space="preserve"> </w:t>
      </w:r>
      <w:r w:rsidRPr="00450ACF">
        <w:rPr>
          <w:rFonts w:eastAsia="Arial"/>
          <w:sz w:val="22"/>
          <w:szCs w:val="22"/>
        </w:rPr>
        <w:t>cercetării</w:t>
      </w:r>
      <w:r w:rsidRPr="00450ACF">
        <w:rPr>
          <w:rFonts w:eastAsia="Arial"/>
          <w:spacing w:val="40"/>
          <w:sz w:val="22"/>
          <w:szCs w:val="22"/>
        </w:rPr>
        <w:t xml:space="preserve"> </w:t>
      </w:r>
      <w:r w:rsidRPr="00450ACF">
        <w:rPr>
          <w:rFonts w:eastAsia="Arial"/>
          <w:sz w:val="22"/>
          <w:szCs w:val="22"/>
        </w:rPr>
        <w:t>științifice</w:t>
      </w:r>
      <w:r w:rsidRPr="00450ACF">
        <w:rPr>
          <w:rFonts w:eastAsia="Arial"/>
          <w:spacing w:val="40"/>
          <w:sz w:val="22"/>
          <w:szCs w:val="22"/>
        </w:rPr>
        <w:t xml:space="preserve"> </w:t>
      </w:r>
      <w:r w:rsidRPr="00450ACF">
        <w:rPr>
          <w:rFonts w:eastAsia="Arial"/>
          <w:sz w:val="22"/>
          <w:szCs w:val="22"/>
        </w:rPr>
        <w:t>din țară</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străinătate</w:t>
      </w:r>
      <w:r w:rsidRPr="00450ACF">
        <w:rPr>
          <w:rFonts w:eastAsia="Arial"/>
          <w:spacing w:val="40"/>
          <w:sz w:val="22"/>
          <w:szCs w:val="22"/>
        </w:rPr>
        <w:t xml:space="preserve"> </w:t>
      </w:r>
      <w:r w:rsidRPr="00450ACF">
        <w:rPr>
          <w:rFonts w:eastAsia="Arial"/>
          <w:sz w:val="22"/>
          <w:szCs w:val="22"/>
        </w:rPr>
        <w:t>și</w:t>
      </w:r>
      <w:r w:rsidRPr="00450ACF">
        <w:rPr>
          <w:rFonts w:eastAsia="Arial"/>
          <w:spacing w:val="40"/>
          <w:sz w:val="22"/>
          <w:szCs w:val="22"/>
        </w:rPr>
        <w:t xml:space="preserve"> </w:t>
      </w:r>
      <w:r w:rsidRPr="00450ACF">
        <w:rPr>
          <w:rFonts w:eastAsia="Arial"/>
          <w:sz w:val="22"/>
          <w:szCs w:val="22"/>
        </w:rPr>
        <w:t>anume</w:t>
      </w:r>
      <w:r w:rsidRPr="00450ACF">
        <w:rPr>
          <w:rFonts w:eastAsia="Arial"/>
          <w:spacing w:val="40"/>
          <w:sz w:val="22"/>
          <w:szCs w:val="22"/>
        </w:rPr>
        <w:t xml:space="preserve"> </w:t>
      </w:r>
      <w:r w:rsidRPr="00450ACF">
        <w:rPr>
          <w:rFonts w:eastAsia="Arial"/>
          <w:sz w:val="22"/>
          <w:szCs w:val="22"/>
        </w:rPr>
        <w:t>proiectele/granturile prevăzute în planurile naționale de cercetare-dezvoltare-inovare (de exemplu, PD, TE, PCE, PED, PTE, PCCE, PCCF, PCA, PCCDI și apelurile anterioare), programele Uniunii Europene (de exemplu, Horizon Europe și programele</w:t>
      </w:r>
      <w:r w:rsidRPr="00450ACF">
        <w:rPr>
          <w:rFonts w:eastAsia="Arial"/>
          <w:spacing w:val="40"/>
          <w:sz w:val="22"/>
          <w:szCs w:val="22"/>
        </w:rPr>
        <w:t xml:space="preserve"> </w:t>
      </w:r>
      <w:r w:rsidRPr="00450ACF">
        <w:rPr>
          <w:rFonts w:eastAsia="Arial"/>
          <w:sz w:val="22"/>
          <w:szCs w:val="22"/>
        </w:rPr>
        <w:t>anterioare,</w:t>
      </w:r>
      <w:r w:rsidRPr="00450ACF">
        <w:rPr>
          <w:rFonts w:eastAsia="Arial"/>
          <w:spacing w:val="40"/>
          <w:sz w:val="22"/>
          <w:szCs w:val="22"/>
        </w:rPr>
        <w:t xml:space="preserve"> </w:t>
      </w:r>
      <w:r w:rsidRPr="00450ACF">
        <w:rPr>
          <w:rFonts w:eastAsia="Arial"/>
          <w:sz w:val="22"/>
          <w:szCs w:val="22"/>
        </w:rPr>
        <w:t>CINEA,</w:t>
      </w:r>
      <w:r w:rsidRPr="00450ACF">
        <w:rPr>
          <w:rFonts w:eastAsia="Arial"/>
          <w:spacing w:val="40"/>
          <w:sz w:val="22"/>
          <w:szCs w:val="22"/>
        </w:rPr>
        <w:t xml:space="preserve"> </w:t>
      </w:r>
      <w:r w:rsidRPr="00450ACF">
        <w:rPr>
          <w:rFonts w:eastAsia="Arial"/>
          <w:sz w:val="22"/>
          <w:szCs w:val="22"/>
        </w:rPr>
        <w:t>ESA,</w:t>
      </w:r>
      <w:r w:rsidRPr="00450ACF">
        <w:rPr>
          <w:rFonts w:eastAsia="Arial"/>
          <w:spacing w:val="40"/>
          <w:sz w:val="22"/>
          <w:szCs w:val="22"/>
        </w:rPr>
        <w:t xml:space="preserve"> </w:t>
      </w:r>
      <w:r w:rsidRPr="00450ACF">
        <w:rPr>
          <w:rFonts w:eastAsia="Arial"/>
          <w:sz w:val="22"/>
          <w:szCs w:val="22"/>
        </w:rPr>
        <w:t>ERC,</w:t>
      </w:r>
      <w:r w:rsidRPr="00450ACF">
        <w:rPr>
          <w:rFonts w:eastAsia="Arial"/>
          <w:spacing w:val="40"/>
          <w:sz w:val="22"/>
          <w:szCs w:val="22"/>
        </w:rPr>
        <w:t xml:space="preserve"> </w:t>
      </w:r>
      <w:r w:rsidRPr="00450ACF">
        <w:rPr>
          <w:rFonts w:eastAsia="Arial"/>
          <w:sz w:val="22"/>
          <w:szCs w:val="22"/>
        </w:rPr>
        <w:t>BiodivERsA),</w:t>
      </w:r>
      <w:r w:rsidRPr="00450ACF">
        <w:rPr>
          <w:rFonts w:eastAsia="Arial"/>
          <w:spacing w:val="40"/>
          <w:sz w:val="22"/>
          <w:szCs w:val="22"/>
        </w:rPr>
        <w:t xml:space="preserve"> </w:t>
      </w:r>
      <w:r w:rsidRPr="00450ACF">
        <w:rPr>
          <w:rFonts w:eastAsia="Arial"/>
          <w:sz w:val="22"/>
          <w:szCs w:val="22"/>
        </w:rPr>
        <w:t>programe</w:t>
      </w:r>
      <w:r w:rsidRPr="00450ACF">
        <w:rPr>
          <w:rFonts w:eastAsia="Arial"/>
          <w:spacing w:val="40"/>
          <w:sz w:val="22"/>
          <w:szCs w:val="22"/>
        </w:rPr>
        <w:t xml:space="preserve"> </w:t>
      </w:r>
      <w:r w:rsidRPr="00450ACF">
        <w:rPr>
          <w:rFonts w:eastAsia="Arial"/>
          <w:sz w:val="22"/>
          <w:szCs w:val="22"/>
        </w:rPr>
        <w:t>pentru</w:t>
      </w:r>
      <w:r w:rsidRPr="00450ACF">
        <w:rPr>
          <w:rFonts w:eastAsia="Arial"/>
          <w:spacing w:val="40"/>
          <w:sz w:val="22"/>
          <w:szCs w:val="22"/>
        </w:rPr>
        <w:t xml:space="preserve"> </w:t>
      </w:r>
      <w:r w:rsidRPr="00450ACF">
        <w:rPr>
          <w:rFonts w:eastAsia="Arial"/>
          <w:sz w:val="22"/>
          <w:szCs w:val="22"/>
        </w:rPr>
        <w:lastRenderedPageBreak/>
        <w:t>cercetare</w:t>
      </w:r>
      <w:r w:rsidRPr="00450ACF">
        <w:rPr>
          <w:rFonts w:eastAsia="Arial"/>
          <w:spacing w:val="40"/>
          <w:sz w:val="22"/>
          <w:szCs w:val="22"/>
        </w:rPr>
        <w:t xml:space="preserve"> </w:t>
      </w:r>
      <w:r w:rsidRPr="00450ACF">
        <w:rPr>
          <w:rFonts w:eastAsia="Arial"/>
          <w:sz w:val="22"/>
          <w:szCs w:val="22"/>
        </w:rPr>
        <w:t>din</w:t>
      </w:r>
      <w:r w:rsidRPr="00450ACF">
        <w:rPr>
          <w:rFonts w:eastAsia="Arial"/>
          <w:spacing w:val="40"/>
          <w:sz w:val="22"/>
          <w:szCs w:val="22"/>
        </w:rPr>
        <w:t xml:space="preserve"> </w:t>
      </w:r>
      <w:r w:rsidRPr="00450ACF">
        <w:rPr>
          <w:rFonts w:eastAsia="Arial"/>
          <w:sz w:val="22"/>
          <w:szCs w:val="22"/>
        </w:rPr>
        <w:t>alte</w:t>
      </w:r>
      <w:r w:rsidRPr="00450ACF">
        <w:rPr>
          <w:rFonts w:eastAsia="Arial"/>
          <w:spacing w:val="40"/>
          <w:sz w:val="22"/>
          <w:szCs w:val="22"/>
        </w:rPr>
        <w:t xml:space="preserve"> </w:t>
      </w:r>
      <w:r w:rsidRPr="00450ACF">
        <w:rPr>
          <w:rFonts w:eastAsia="Arial"/>
          <w:sz w:val="22"/>
          <w:szCs w:val="22"/>
        </w:rPr>
        <w:t>state</w:t>
      </w:r>
      <w:r w:rsidRPr="00450ACF">
        <w:rPr>
          <w:rFonts w:eastAsia="Arial"/>
          <w:spacing w:val="40"/>
          <w:sz w:val="22"/>
          <w:szCs w:val="22"/>
        </w:rPr>
        <w:t xml:space="preserve"> </w:t>
      </w:r>
      <w:r w:rsidRPr="00450ACF">
        <w:rPr>
          <w:rFonts w:eastAsia="Arial"/>
          <w:sz w:val="22"/>
          <w:szCs w:val="22"/>
        </w:rPr>
        <w:t>membre OECD</w:t>
      </w:r>
      <w:r w:rsidRPr="00450ACF">
        <w:rPr>
          <w:rFonts w:eastAsia="Arial"/>
          <w:spacing w:val="21"/>
          <w:sz w:val="22"/>
          <w:szCs w:val="22"/>
        </w:rPr>
        <w:t xml:space="preserve"> </w:t>
      </w:r>
      <w:r w:rsidRPr="00450ACF">
        <w:rPr>
          <w:rFonts w:eastAsia="Arial"/>
          <w:sz w:val="22"/>
          <w:szCs w:val="22"/>
        </w:rPr>
        <w:t>(de</w:t>
      </w:r>
      <w:r w:rsidRPr="00450ACF">
        <w:rPr>
          <w:rFonts w:eastAsia="Arial"/>
          <w:spacing w:val="21"/>
          <w:sz w:val="22"/>
          <w:szCs w:val="22"/>
        </w:rPr>
        <w:t xml:space="preserve"> </w:t>
      </w:r>
      <w:r w:rsidRPr="00450ACF">
        <w:rPr>
          <w:rFonts w:eastAsia="Arial"/>
          <w:sz w:val="22"/>
          <w:szCs w:val="22"/>
        </w:rPr>
        <w:t>exemplu,</w:t>
      </w:r>
      <w:r w:rsidRPr="00450ACF">
        <w:rPr>
          <w:rFonts w:eastAsia="Arial"/>
          <w:spacing w:val="21"/>
          <w:sz w:val="22"/>
          <w:szCs w:val="22"/>
        </w:rPr>
        <w:t xml:space="preserve"> </w:t>
      </w:r>
      <w:r w:rsidRPr="00450ACF">
        <w:rPr>
          <w:rFonts w:eastAsia="Arial"/>
          <w:sz w:val="22"/>
          <w:szCs w:val="22"/>
        </w:rPr>
        <w:t>SEE,</w:t>
      </w:r>
      <w:r w:rsidRPr="00450ACF">
        <w:rPr>
          <w:rFonts w:eastAsia="Arial"/>
          <w:spacing w:val="21"/>
          <w:sz w:val="22"/>
          <w:szCs w:val="22"/>
        </w:rPr>
        <w:t xml:space="preserve"> </w:t>
      </w:r>
      <w:r w:rsidRPr="00450ACF">
        <w:rPr>
          <w:rFonts w:eastAsia="Arial"/>
          <w:sz w:val="22"/>
          <w:szCs w:val="22"/>
        </w:rPr>
        <w:t>SCIEX,</w:t>
      </w:r>
      <w:r w:rsidRPr="00450ACF">
        <w:rPr>
          <w:rFonts w:eastAsia="Arial"/>
          <w:spacing w:val="21"/>
          <w:sz w:val="22"/>
          <w:szCs w:val="22"/>
        </w:rPr>
        <w:t xml:space="preserve"> </w:t>
      </w:r>
      <w:r w:rsidRPr="00450ACF">
        <w:rPr>
          <w:rFonts w:eastAsia="Arial"/>
          <w:sz w:val="22"/>
          <w:szCs w:val="22"/>
        </w:rPr>
        <w:t>NSF,</w:t>
      </w:r>
      <w:r w:rsidRPr="00450ACF">
        <w:rPr>
          <w:rFonts w:eastAsia="Arial"/>
          <w:spacing w:val="21"/>
          <w:sz w:val="22"/>
          <w:szCs w:val="22"/>
        </w:rPr>
        <w:t xml:space="preserve"> </w:t>
      </w:r>
      <w:r w:rsidRPr="00450ACF">
        <w:rPr>
          <w:rFonts w:eastAsia="Arial"/>
          <w:sz w:val="22"/>
          <w:szCs w:val="22"/>
        </w:rPr>
        <w:t>Deutsche</w:t>
      </w:r>
      <w:r w:rsidRPr="00450ACF">
        <w:rPr>
          <w:rFonts w:eastAsia="Arial"/>
          <w:spacing w:val="21"/>
          <w:sz w:val="22"/>
          <w:szCs w:val="22"/>
        </w:rPr>
        <w:t xml:space="preserve"> </w:t>
      </w:r>
      <w:r w:rsidRPr="00450ACF">
        <w:rPr>
          <w:rFonts w:eastAsia="Arial"/>
          <w:sz w:val="22"/>
          <w:szCs w:val="22"/>
        </w:rPr>
        <w:t>Bundesstiftung</w:t>
      </w:r>
      <w:r w:rsidRPr="00450ACF">
        <w:rPr>
          <w:rFonts w:eastAsia="Arial"/>
          <w:spacing w:val="21"/>
          <w:sz w:val="22"/>
          <w:szCs w:val="22"/>
        </w:rPr>
        <w:t xml:space="preserve"> </w:t>
      </w:r>
      <w:r w:rsidRPr="00450ACF">
        <w:rPr>
          <w:rFonts w:eastAsia="Arial"/>
          <w:sz w:val="22"/>
          <w:szCs w:val="22"/>
        </w:rPr>
        <w:t>Umwelt).</w:t>
      </w:r>
      <w:r w:rsidRPr="00450ACF">
        <w:rPr>
          <w:rFonts w:eastAsia="Arial"/>
          <w:spacing w:val="21"/>
          <w:sz w:val="22"/>
          <w:szCs w:val="22"/>
        </w:rPr>
        <w:t xml:space="preserve"> </w:t>
      </w:r>
      <w:r w:rsidRPr="00450ACF">
        <w:rPr>
          <w:rFonts w:eastAsia="Arial"/>
          <w:sz w:val="22"/>
          <w:szCs w:val="22"/>
        </w:rPr>
        <w:t>Se</w:t>
      </w:r>
      <w:r w:rsidRPr="00450ACF">
        <w:rPr>
          <w:rFonts w:eastAsia="Arial"/>
          <w:spacing w:val="21"/>
          <w:sz w:val="22"/>
          <w:szCs w:val="22"/>
        </w:rPr>
        <w:t xml:space="preserve"> </w:t>
      </w:r>
      <w:r w:rsidRPr="00450ACF">
        <w:rPr>
          <w:rFonts w:eastAsia="Arial"/>
          <w:sz w:val="22"/>
          <w:szCs w:val="22"/>
        </w:rPr>
        <w:t>exclud</w:t>
      </w:r>
      <w:r w:rsidRPr="00450ACF">
        <w:rPr>
          <w:rFonts w:eastAsia="Arial"/>
          <w:spacing w:val="21"/>
          <w:sz w:val="22"/>
          <w:szCs w:val="22"/>
        </w:rPr>
        <w:t xml:space="preserve"> </w:t>
      </w:r>
      <w:r w:rsidRPr="00450ACF">
        <w:rPr>
          <w:rFonts w:eastAsia="Arial"/>
          <w:sz w:val="22"/>
          <w:szCs w:val="22"/>
        </w:rPr>
        <w:t>(sunt</w:t>
      </w:r>
      <w:r w:rsidRPr="00450ACF">
        <w:rPr>
          <w:rFonts w:eastAsia="Arial"/>
          <w:spacing w:val="21"/>
          <w:sz w:val="22"/>
          <w:szCs w:val="22"/>
        </w:rPr>
        <w:t xml:space="preserve"> </w:t>
      </w:r>
      <w:r w:rsidRPr="00450ACF">
        <w:rPr>
          <w:rFonts w:eastAsia="Arial"/>
          <w:sz w:val="22"/>
          <w:szCs w:val="22"/>
        </w:rPr>
        <w:t>neeligibile)</w:t>
      </w:r>
      <w:r w:rsidRPr="00450ACF">
        <w:rPr>
          <w:rFonts w:eastAsia="Arial"/>
          <w:spacing w:val="21"/>
          <w:sz w:val="22"/>
          <w:szCs w:val="22"/>
        </w:rPr>
        <w:t xml:space="preserve"> </w:t>
      </w:r>
      <w:r w:rsidRPr="00450ACF">
        <w:rPr>
          <w:rFonts w:eastAsia="Arial"/>
          <w:sz w:val="22"/>
          <w:szCs w:val="22"/>
        </w:rPr>
        <w:t>bursele de studiu, proiectele/granturile de mobilități și networking, proiecte din finanțarea de bază națională sau instituțională,</w:t>
      </w:r>
      <w:r w:rsidRPr="00450ACF">
        <w:rPr>
          <w:rFonts w:eastAsia="Arial"/>
          <w:spacing w:val="40"/>
          <w:sz w:val="22"/>
          <w:szCs w:val="22"/>
        </w:rPr>
        <w:t xml:space="preserve"> </w:t>
      </w:r>
      <w:r w:rsidRPr="00450ACF">
        <w:rPr>
          <w:rFonts w:eastAsia="Arial"/>
          <w:sz w:val="22"/>
          <w:szCs w:val="22"/>
        </w:rPr>
        <w:t>proiecte</w:t>
      </w:r>
      <w:r w:rsidRPr="00450ACF">
        <w:rPr>
          <w:rFonts w:eastAsia="Arial"/>
          <w:spacing w:val="40"/>
          <w:sz w:val="22"/>
          <w:szCs w:val="22"/>
        </w:rPr>
        <w:t xml:space="preserve"> </w:t>
      </w:r>
      <w:r w:rsidRPr="00450ACF">
        <w:rPr>
          <w:rFonts w:eastAsia="Arial"/>
          <w:sz w:val="22"/>
          <w:szCs w:val="22"/>
        </w:rPr>
        <w:t>finanțate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universități,</w:t>
      </w:r>
      <w:r w:rsidRPr="00450ACF">
        <w:rPr>
          <w:rFonts w:eastAsia="Arial"/>
          <w:spacing w:val="40"/>
          <w:sz w:val="22"/>
          <w:szCs w:val="22"/>
        </w:rPr>
        <w:t xml:space="preserve"> </w:t>
      </w:r>
      <w:r w:rsidRPr="00450ACF">
        <w:rPr>
          <w:rFonts w:eastAsia="Arial"/>
          <w:sz w:val="22"/>
          <w:szCs w:val="22"/>
        </w:rPr>
        <w:t>institute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cercetare,</w:t>
      </w:r>
      <w:r w:rsidRPr="00450ACF">
        <w:rPr>
          <w:rFonts w:eastAsia="Arial"/>
          <w:spacing w:val="40"/>
          <w:sz w:val="22"/>
          <w:szCs w:val="22"/>
        </w:rPr>
        <w:t xml:space="preserve"> </w:t>
      </w:r>
      <w:r w:rsidRPr="00450ACF">
        <w:rPr>
          <w:rFonts w:eastAsia="Arial"/>
          <w:sz w:val="22"/>
          <w:szCs w:val="22"/>
        </w:rPr>
        <w:t>muzee,</w:t>
      </w:r>
      <w:r w:rsidRPr="00450ACF">
        <w:rPr>
          <w:rFonts w:eastAsia="Arial"/>
          <w:spacing w:val="40"/>
          <w:sz w:val="22"/>
          <w:szCs w:val="22"/>
        </w:rPr>
        <w:t xml:space="preserve"> </w:t>
      </w:r>
      <w:r w:rsidRPr="00450ACF">
        <w:rPr>
          <w:rFonts w:eastAsia="Arial"/>
          <w:sz w:val="22"/>
          <w:szCs w:val="22"/>
        </w:rPr>
        <w:t>ONG-uri,</w:t>
      </w:r>
      <w:r w:rsidRPr="00450ACF">
        <w:rPr>
          <w:rFonts w:eastAsia="Arial"/>
          <w:spacing w:val="40"/>
          <w:sz w:val="22"/>
          <w:szCs w:val="22"/>
        </w:rPr>
        <w:t xml:space="preserve"> </w:t>
      </w:r>
      <w:r w:rsidRPr="00450ACF">
        <w:rPr>
          <w:rFonts w:eastAsia="Arial"/>
          <w:sz w:val="22"/>
          <w:szCs w:val="22"/>
        </w:rPr>
        <w:t>fundații,</w:t>
      </w:r>
      <w:r w:rsidRPr="00450ACF">
        <w:rPr>
          <w:rFonts w:eastAsia="Arial"/>
          <w:spacing w:val="40"/>
          <w:sz w:val="22"/>
          <w:szCs w:val="22"/>
        </w:rPr>
        <w:t xml:space="preserve"> </w:t>
      </w:r>
      <w:r w:rsidRPr="00450ACF">
        <w:rPr>
          <w:rFonts w:eastAsia="Arial"/>
          <w:sz w:val="22"/>
          <w:szCs w:val="22"/>
        </w:rPr>
        <w:t>autorități centrale</w:t>
      </w:r>
      <w:r w:rsidRPr="00450ACF">
        <w:rPr>
          <w:rFonts w:eastAsia="Arial"/>
          <w:spacing w:val="40"/>
          <w:sz w:val="22"/>
          <w:szCs w:val="22"/>
        </w:rPr>
        <w:t xml:space="preserve"> </w:t>
      </w:r>
      <w:r w:rsidRPr="00450ACF">
        <w:rPr>
          <w:rFonts w:eastAsia="Arial"/>
          <w:sz w:val="22"/>
          <w:szCs w:val="22"/>
        </w:rPr>
        <w:t>sau</w:t>
      </w:r>
      <w:r w:rsidRPr="00450ACF">
        <w:rPr>
          <w:rFonts w:eastAsia="Arial"/>
          <w:spacing w:val="40"/>
          <w:sz w:val="22"/>
          <w:szCs w:val="22"/>
        </w:rPr>
        <w:t xml:space="preserve"> </w:t>
      </w:r>
      <w:r w:rsidRPr="00450ACF">
        <w:rPr>
          <w:rFonts w:eastAsia="Arial"/>
          <w:sz w:val="22"/>
          <w:szCs w:val="22"/>
        </w:rPr>
        <w:t>locale,</w:t>
      </w:r>
      <w:r w:rsidRPr="00450ACF">
        <w:rPr>
          <w:rFonts w:eastAsia="Arial"/>
          <w:spacing w:val="40"/>
          <w:sz w:val="22"/>
          <w:szCs w:val="22"/>
        </w:rPr>
        <w:t xml:space="preserve"> </w:t>
      </w:r>
      <w:r w:rsidRPr="00450ACF">
        <w:rPr>
          <w:rFonts w:eastAsia="Arial"/>
          <w:sz w:val="22"/>
          <w:szCs w:val="22"/>
        </w:rPr>
        <w:t>alte</w:t>
      </w:r>
      <w:r w:rsidRPr="00450ACF">
        <w:rPr>
          <w:rFonts w:eastAsia="Arial"/>
          <w:spacing w:val="40"/>
          <w:sz w:val="22"/>
          <w:szCs w:val="22"/>
        </w:rPr>
        <w:t xml:space="preserve"> </w:t>
      </w:r>
      <w:r w:rsidRPr="00450ACF">
        <w:rPr>
          <w:rFonts w:eastAsia="Arial"/>
          <w:sz w:val="22"/>
          <w:szCs w:val="22"/>
        </w:rPr>
        <w:t>proiecte</w:t>
      </w:r>
      <w:r w:rsidRPr="00450ACF">
        <w:rPr>
          <w:rFonts w:eastAsia="Arial"/>
          <w:spacing w:val="40"/>
          <w:sz w:val="22"/>
          <w:szCs w:val="22"/>
        </w:rPr>
        <w:t xml:space="preserve"> </w:t>
      </w:r>
      <w:r w:rsidRPr="00450ACF">
        <w:rPr>
          <w:rFonts w:eastAsia="Arial"/>
          <w:sz w:val="22"/>
          <w:szCs w:val="22"/>
        </w:rPr>
        <w:t>finanțate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autorități/agenții</w:t>
      </w:r>
      <w:r w:rsidRPr="00450ACF">
        <w:rPr>
          <w:rFonts w:eastAsia="Arial"/>
          <w:spacing w:val="40"/>
          <w:sz w:val="22"/>
          <w:szCs w:val="22"/>
        </w:rPr>
        <w:t xml:space="preserve"> </w:t>
      </w:r>
      <w:r w:rsidRPr="00450ACF">
        <w:rPr>
          <w:rFonts w:eastAsia="Arial"/>
          <w:sz w:val="22"/>
          <w:szCs w:val="22"/>
        </w:rPr>
        <w:t>guvernamentale</w:t>
      </w:r>
      <w:r w:rsidRPr="00450ACF">
        <w:rPr>
          <w:rFonts w:eastAsia="Arial"/>
          <w:spacing w:val="40"/>
          <w:sz w:val="22"/>
          <w:szCs w:val="22"/>
        </w:rPr>
        <w:t xml:space="preserve"> </w:t>
      </w:r>
      <w:r w:rsidRPr="00450ACF">
        <w:rPr>
          <w:rFonts w:eastAsia="Arial"/>
          <w:sz w:val="22"/>
          <w:szCs w:val="22"/>
        </w:rPr>
        <w:t>(de</w:t>
      </w:r>
      <w:r w:rsidRPr="00450ACF">
        <w:rPr>
          <w:rFonts w:eastAsia="Arial"/>
          <w:spacing w:val="40"/>
          <w:sz w:val="22"/>
          <w:szCs w:val="22"/>
        </w:rPr>
        <w:t xml:space="preserve"> </w:t>
      </w:r>
      <w:r w:rsidRPr="00450ACF">
        <w:rPr>
          <w:rFonts w:eastAsia="Arial"/>
          <w:sz w:val="22"/>
          <w:szCs w:val="22"/>
        </w:rPr>
        <w:t>exemplu,</w:t>
      </w:r>
      <w:r w:rsidRPr="00450ACF">
        <w:rPr>
          <w:rFonts w:eastAsia="Arial"/>
          <w:spacing w:val="40"/>
          <w:sz w:val="22"/>
          <w:szCs w:val="22"/>
        </w:rPr>
        <w:t xml:space="preserve"> </w:t>
      </w:r>
      <w:r w:rsidRPr="00450ACF">
        <w:rPr>
          <w:rFonts w:eastAsia="Arial"/>
          <w:sz w:val="22"/>
          <w:szCs w:val="22"/>
        </w:rPr>
        <w:t>programele Nucleu;</w:t>
      </w:r>
      <w:r w:rsidRPr="00450ACF">
        <w:rPr>
          <w:rFonts w:eastAsia="Arial"/>
          <w:spacing w:val="29"/>
          <w:sz w:val="22"/>
          <w:szCs w:val="22"/>
        </w:rPr>
        <w:t xml:space="preserve"> </w:t>
      </w:r>
      <w:r w:rsidRPr="00450ACF">
        <w:rPr>
          <w:rFonts w:eastAsia="Arial"/>
          <w:sz w:val="22"/>
          <w:szCs w:val="22"/>
        </w:rPr>
        <w:t>proiecte</w:t>
      </w:r>
      <w:r w:rsidRPr="00450ACF">
        <w:rPr>
          <w:rFonts w:eastAsia="Arial"/>
          <w:spacing w:val="29"/>
          <w:sz w:val="22"/>
          <w:szCs w:val="22"/>
        </w:rPr>
        <w:t xml:space="preserve"> </w:t>
      </w:r>
      <w:r w:rsidRPr="00450ACF">
        <w:rPr>
          <w:rFonts w:eastAsia="Arial"/>
          <w:sz w:val="22"/>
          <w:szCs w:val="22"/>
        </w:rPr>
        <w:t>lansate de Administrația</w:t>
      </w:r>
      <w:r w:rsidRPr="00450ACF">
        <w:rPr>
          <w:rFonts w:eastAsia="Arial"/>
          <w:spacing w:val="29"/>
          <w:sz w:val="22"/>
          <w:szCs w:val="22"/>
        </w:rPr>
        <w:t xml:space="preserve"> </w:t>
      </w:r>
      <w:r w:rsidRPr="00450ACF">
        <w:rPr>
          <w:rFonts w:eastAsia="Arial"/>
          <w:sz w:val="22"/>
          <w:szCs w:val="22"/>
        </w:rPr>
        <w:t>Fondului</w:t>
      </w:r>
      <w:r w:rsidRPr="00450ACF">
        <w:rPr>
          <w:rFonts w:eastAsia="Arial"/>
          <w:spacing w:val="29"/>
          <w:sz w:val="22"/>
          <w:szCs w:val="22"/>
        </w:rPr>
        <w:t xml:space="preserve"> </w:t>
      </w:r>
      <w:r w:rsidRPr="00450ACF">
        <w:rPr>
          <w:rFonts w:eastAsia="Arial"/>
          <w:sz w:val="22"/>
          <w:szCs w:val="22"/>
        </w:rPr>
        <w:t>de</w:t>
      </w:r>
      <w:r w:rsidRPr="00450ACF">
        <w:rPr>
          <w:rFonts w:eastAsia="Arial"/>
          <w:spacing w:val="29"/>
          <w:sz w:val="22"/>
          <w:szCs w:val="22"/>
        </w:rPr>
        <w:t xml:space="preserve"> </w:t>
      </w:r>
      <w:r w:rsidRPr="00450ACF">
        <w:rPr>
          <w:rFonts w:eastAsia="Arial"/>
          <w:sz w:val="22"/>
          <w:szCs w:val="22"/>
        </w:rPr>
        <w:t>Mediu, Agenția</w:t>
      </w:r>
      <w:r w:rsidRPr="00450ACF">
        <w:rPr>
          <w:rFonts w:eastAsia="Arial"/>
          <w:spacing w:val="29"/>
          <w:sz w:val="22"/>
          <w:szCs w:val="22"/>
        </w:rPr>
        <w:t xml:space="preserve"> </w:t>
      </w:r>
      <w:r w:rsidRPr="00450ACF">
        <w:rPr>
          <w:rFonts w:eastAsia="Arial"/>
          <w:sz w:val="22"/>
          <w:szCs w:val="22"/>
        </w:rPr>
        <w:t>Națională</w:t>
      </w:r>
      <w:r w:rsidRPr="00450ACF">
        <w:rPr>
          <w:rFonts w:eastAsia="Arial"/>
          <w:spacing w:val="29"/>
          <w:sz w:val="22"/>
          <w:szCs w:val="22"/>
        </w:rPr>
        <w:t xml:space="preserve"> </w:t>
      </w:r>
      <w:r w:rsidRPr="00450ACF">
        <w:rPr>
          <w:rFonts w:eastAsia="Arial"/>
          <w:sz w:val="22"/>
          <w:szCs w:val="22"/>
        </w:rPr>
        <w:t>pentru Arii</w:t>
      </w:r>
      <w:r w:rsidRPr="00450ACF">
        <w:rPr>
          <w:rFonts w:eastAsia="Arial"/>
          <w:spacing w:val="35"/>
          <w:sz w:val="22"/>
          <w:szCs w:val="22"/>
        </w:rPr>
        <w:t xml:space="preserve"> </w:t>
      </w:r>
      <w:r w:rsidRPr="00450ACF">
        <w:rPr>
          <w:rFonts w:eastAsia="Arial"/>
          <w:sz w:val="22"/>
          <w:szCs w:val="22"/>
        </w:rPr>
        <w:t>Naturale</w:t>
      </w:r>
      <w:r w:rsidRPr="00450ACF">
        <w:rPr>
          <w:rFonts w:eastAsia="Arial"/>
          <w:spacing w:val="29"/>
          <w:sz w:val="22"/>
          <w:szCs w:val="22"/>
        </w:rPr>
        <w:t xml:space="preserve"> </w:t>
      </w:r>
      <w:r w:rsidRPr="00450ACF">
        <w:rPr>
          <w:rFonts w:eastAsia="Arial"/>
          <w:sz w:val="22"/>
          <w:szCs w:val="22"/>
        </w:rPr>
        <w:t>Protejate) sau alte entități publice sau private din România;</w:t>
      </w:r>
    </w:p>
    <w:p w:rsidR="00AD1535" w:rsidRPr="00450ACF" w:rsidRDefault="00AD1535" w:rsidP="00EB3AF2">
      <w:pPr>
        <w:widowControl w:val="0"/>
        <w:numPr>
          <w:ilvl w:val="2"/>
          <w:numId w:val="30"/>
        </w:numPr>
        <w:tabs>
          <w:tab w:val="left" w:pos="851"/>
          <w:tab w:val="left" w:pos="1134"/>
          <w:tab w:val="left" w:pos="1252"/>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Un singur proiect, în calitate de Responsabil partener, poate fi compensat prin 2 articole în reviste WOS cotate Q1 sau Q2, în calitate de prim autor, altele decât cele cuprinse la criteriul 1, dintre care minimum 1 articol în Q1, sau printr-un proiect/contract cu mediul socio-economic în calitate de Director. Proiectul/contractul cu mediul</w:t>
      </w:r>
      <w:r w:rsidRPr="00450ACF">
        <w:rPr>
          <w:rFonts w:eastAsia="Arial"/>
          <w:spacing w:val="40"/>
          <w:sz w:val="22"/>
          <w:szCs w:val="22"/>
        </w:rPr>
        <w:t xml:space="preserve"> </w:t>
      </w:r>
      <w:r w:rsidRPr="00450ACF">
        <w:rPr>
          <w:rFonts w:eastAsia="Arial"/>
          <w:sz w:val="22"/>
          <w:szCs w:val="22"/>
        </w:rPr>
        <w:t>socio-economic este eligibil dacă îndeplinește simultan următoarele condiții: are obiective de cercetare-dezvoltare indicate în contract, are un buget minim de 56000 EURO fără TVA, a fost atribut prin competiție în sensul</w:t>
      </w:r>
      <w:r w:rsidRPr="00450ACF">
        <w:rPr>
          <w:rFonts w:eastAsia="Arial"/>
          <w:spacing w:val="40"/>
          <w:sz w:val="22"/>
          <w:szCs w:val="22"/>
        </w:rPr>
        <w:t xml:space="preserve"> </w:t>
      </w:r>
      <w:r w:rsidRPr="00450ACF">
        <w:rPr>
          <w:rFonts w:eastAsia="Arial"/>
          <w:sz w:val="22"/>
          <w:szCs w:val="22"/>
        </w:rPr>
        <w:t>legii</w:t>
      </w:r>
      <w:r w:rsidRPr="00450ACF">
        <w:rPr>
          <w:rFonts w:eastAsia="Arial"/>
          <w:spacing w:val="40"/>
          <w:sz w:val="22"/>
          <w:szCs w:val="22"/>
        </w:rPr>
        <w:t xml:space="preserve"> </w:t>
      </w:r>
      <w:r w:rsidRPr="00450ACF">
        <w:rPr>
          <w:rFonts w:eastAsia="Arial"/>
          <w:sz w:val="22"/>
          <w:szCs w:val="22"/>
        </w:rPr>
        <w:t>achizițiilor</w:t>
      </w:r>
      <w:r w:rsidRPr="00450ACF">
        <w:rPr>
          <w:rFonts w:eastAsia="Arial"/>
          <w:spacing w:val="40"/>
          <w:sz w:val="22"/>
          <w:szCs w:val="22"/>
        </w:rPr>
        <w:t xml:space="preserve"> </w:t>
      </w:r>
      <w:r w:rsidRPr="00450ACF">
        <w:rPr>
          <w:rFonts w:eastAsia="Arial"/>
          <w:sz w:val="22"/>
          <w:szCs w:val="22"/>
        </w:rPr>
        <w:t>publice,</w:t>
      </w:r>
      <w:r w:rsidRPr="00450ACF">
        <w:rPr>
          <w:rFonts w:eastAsia="Arial"/>
          <w:spacing w:val="40"/>
          <w:sz w:val="22"/>
          <w:szCs w:val="22"/>
        </w:rPr>
        <w:t xml:space="preserve"> </w:t>
      </w:r>
      <w:r w:rsidRPr="00450ACF">
        <w:rPr>
          <w:rFonts w:eastAsia="Arial"/>
          <w:sz w:val="22"/>
          <w:szCs w:val="22"/>
        </w:rPr>
        <w:t>rezultatele</w:t>
      </w:r>
      <w:r w:rsidRPr="00450ACF">
        <w:rPr>
          <w:rFonts w:eastAsia="Arial"/>
          <w:spacing w:val="40"/>
          <w:sz w:val="22"/>
          <w:szCs w:val="22"/>
        </w:rPr>
        <w:t xml:space="preserve"> </w:t>
      </w:r>
      <w:r w:rsidRPr="00450ACF">
        <w:rPr>
          <w:rFonts w:eastAsia="Arial"/>
          <w:sz w:val="22"/>
          <w:szCs w:val="22"/>
        </w:rPr>
        <w:t>obținute</w:t>
      </w:r>
      <w:r w:rsidRPr="00450ACF">
        <w:rPr>
          <w:rFonts w:eastAsia="Arial"/>
          <w:spacing w:val="40"/>
          <w:sz w:val="22"/>
          <w:szCs w:val="22"/>
        </w:rPr>
        <w:t xml:space="preserve"> </w:t>
      </w:r>
      <w:r w:rsidRPr="00450ACF">
        <w:rPr>
          <w:rFonts w:eastAsia="Arial"/>
          <w:sz w:val="22"/>
          <w:szCs w:val="22"/>
        </w:rPr>
        <w:t>au</w:t>
      </w:r>
      <w:r w:rsidRPr="00450ACF">
        <w:rPr>
          <w:rFonts w:eastAsia="Arial"/>
          <w:spacing w:val="40"/>
          <w:sz w:val="22"/>
          <w:szCs w:val="22"/>
        </w:rPr>
        <w:t xml:space="preserve"> </w:t>
      </w:r>
      <w:r w:rsidRPr="00450ACF">
        <w:rPr>
          <w:rFonts w:eastAsia="Arial"/>
          <w:sz w:val="22"/>
          <w:szCs w:val="22"/>
        </w:rPr>
        <w:t>generat</w:t>
      </w:r>
      <w:r w:rsidRPr="00450ACF">
        <w:rPr>
          <w:rFonts w:eastAsia="Arial"/>
          <w:spacing w:val="40"/>
          <w:sz w:val="22"/>
          <w:szCs w:val="22"/>
        </w:rPr>
        <w:t xml:space="preserve"> </w:t>
      </w:r>
      <w:r w:rsidRPr="00450ACF">
        <w:rPr>
          <w:rFonts w:eastAsia="Arial"/>
          <w:sz w:val="22"/>
          <w:szCs w:val="22"/>
        </w:rPr>
        <w:t>cel</w:t>
      </w:r>
      <w:r w:rsidRPr="00450ACF">
        <w:rPr>
          <w:rFonts w:eastAsia="Arial"/>
          <w:spacing w:val="40"/>
          <w:sz w:val="22"/>
          <w:szCs w:val="22"/>
        </w:rPr>
        <w:t xml:space="preserve"> </w:t>
      </w:r>
      <w:r w:rsidRPr="00450ACF">
        <w:rPr>
          <w:rFonts w:eastAsia="Arial"/>
          <w:sz w:val="22"/>
          <w:szCs w:val="22"/>
        </w:rPr>
        <w:t>puțin</w:t>
      </w:r>
      <w:r w:rsidRPr="00450ACF">
        <w:rPr>
          <w:rFonts w:eastAsia="Arial"/>
          <w:spacing w:val="40"/>
          <w:sz w:val="22"/>
          <w:szCs w:val="22"/>
        </w:rPr>
        <w:t xml:space="preserve"> </w:t>
      </w:r>
      <w:r w:rsidRPr="00450ACF">
        <w:rPr>
          <w:rFonts w:eastAsia="Arial"/>
          <w:sz w:val="22"/>
          <w:szCs w:val="22"/>
        </w:rPr>
        <w:t>o</w:t>
      </w:r>
      <w:r w:rsidRPr="00450ACF">
        <w:rPr>
          <w:rFonts w:eastAsia="Arial"/>
          <w:spacing w:val="40"/>
          <w:sz w:val="22"/>
          <w:szCs w:val="22"/>
        </w:rPr>
        <w:t xml:space="preserve"> </w:t>
      </w:r>
      <w:r w:rsidRPr="00450ACF">
        <w:rPr>
          <w:rFonts w:eastAsia="Arial"/>
          <w:sz w:val="22"/>
          <w:szCs w:val="22"/>
        </w:rPr>
        <w:t>publicație</w:t>
      </w:r>
      <w:r w:rsidRPr="00450ACF">
        <w:rPr>
          <w:rFonts w:eastAsia="Arial"/>
          <w:spacing w:val="40"/>
          <w:sz w:val="22"/>
          <w:szCs w:val="22"/>
        </w:rPr>
        <w:t xml:space="preserve"> </w:t>
      </w:r>
      <w:r w:rsidRPr="00450ACF">
        <w:rPr>
          <w:rFonts w:eastAsia="Arial"/>
          <w:sz w:val="22"/>
          <w:szCs w:val="22"/>
        </w:rPr>
        <w:t>care</w:t>
      </w:r>
      <w:r w:rsidRPr="00450ACF">
        <w:rPr>
          <w:rFonts w:eastAsia="Arial"/>
          <w:spacing w:val="40"/>
          <w:sz w:val="22"/>
          <w:szCs w:val="22"/>
        </w:rPr>
        <w:t xml:space="preserve"> </w:t>
      </w:r>
      <w:r w:rsidRPr="00450ACF">
        <w:rPr>
          <w:rFonts w:eastAsia="Arial"/>
          <w:sz w:val="22"/>
          <w:szCs w:val="22"/>
        </w:rPr>
        <w:t>indică</w:t>
      </w:r>
      <w:r w:rsidRPr="00450ACF">
        <w:rPr>
          <w:rFonts w:eastAsia="Arial"/>
          <w:spacing w:val="40"/>
          <w:sz w:val="22"/>
          <w:szCs w:val="22"/>
        </w:rPr>
        <w:t xml:space="preserve"> </w:t>
      </w:r>
      <w:r w:rsidRPr="00450ACF">
        <w:rPr>
          <w:rFonts w:eastAsia="Arial"/>
          <w:sz w:val="22"/>
          <w:szCs w:val="22"/>
        </w:rPr>
        <w:t>proiectul</w:t>
      </w:r>
      <w:r w:rsidRPr="00450ACF">
        <w:rPr>
          <w:rFonts w:eastAsia="Arial"/>
          <w:spacing w:val="40"/>
          <w:sz w:val="22"/>
          <w:szCs w:val="22"/>
        </w:rPr>
        <w:t xml:space="preserve"> </w:t>
      </w:r>
      <w:r w:rsidRPr="00450ACF">
        <w:rPr>
          <w:rFonts w:eastAsia="Arial"/>
          <w:sz w:val="22"/>
          <w:szCs w:val="22"/>
        </w:rPr>
        <w:t>ca sursă de finanțare (articol în revistă cotată WOS, articol în revistă indexată BDI, carte sau capitol publicate la editură națională sau internațională).</w:t>
      </w:r>
    </w:p>
    <w:p w:rsidR="00AD1535" w:rsidRPr="00450ACF" w:rsidRDefault="00AD1535" w:rsidP="00EB3AF2">
      <w:pPr>
        <w:widowControl w:val="0"/>
        <w:numPr>
          <w:ilvl w:val="2"/>
          <w:numId w:val="30"/>
        </w:numPr>
        <w:tabs>
          <w:tab w:val="left" w:pos="851"/>
          <w:tab w:val="left" w:pos="1134"/>
          <w:tab w:val="left" w:pos="1273"/>
        </w:tabs>
        <w:suppressAutoHyphens w:val="0"/>
        <w:autoSpaceDE w:val="0"/>
        <w:autoSpaceDN w:val="0"/>
        <w:spacing w:line="288" w:lineRule="auto"/>
        <w:ind w:left="0" w:firstLine="709"/>
        <w:jc w:val="both"/>
        <w:rPr>
          <w:rFonts w:eastAsia="Arial"/>
          <w:sz w:val="22"/>
          <w:szCs w:val="22"/>
        </w:rPr>
      </w:pPr>
      <w:r w:rsidRPr="00450ACF">
        <w:rPr>
          <w:rFonts w:eastAsia="Arial"/>
          <w:sz w:val="22"/>
          <w:szCs w:val="22"/>
        </w:rPr>
        <w:t>Pentru</w:t>
      </w:r>
      <w:r w:rsidRPr="00450ACF">
        <w:rPr>
          <w:rFonts w:eastAsia="Arial"/>
          <w:spacing w:val="31"/>
          <w:sz w:val="22"/>
          <w:szCs w:val="22"/>
        </w:rPr>
        <w:t xml:space="preserve"> </w:t>
      </w:r>
      <w:r w:rsidRPr="00450ACF">
        <w:rPr>
          <w:rFonts w:eastAsia="Arial"/>
          <w:sz w:val="22"/>
          <w:szCs w:val="22"/>
        </w:rPr>
        <w:t>contractele</w:t>
      </w:r>
      <w:r w:rsidRPr="00450ACF">
        <w:rPr>
          <w:rFonts w:eastAsia="Arial"/>
          <w:spacing w:val="32"/>
          <w:sz w:val="22"/>
          <w:szCs w:val="22"/>
        </w:rPr>
        <w:t xml:space="preserve"> </w:t>
      </w:r>
      <w:r w:rsidRPr="00450ACF">
        <w:rPr>
          <w:rFonts w:eastAsia="Arial"/>
          <w:sz w:val="22"/>
          <w:szCs w:val="22"/>
        </w:rPr>
        <w:t>cu</w:t>
      </w:r>
      <w:r w:rsidRPr="00450ACF">
        <w:rPr>
          <w:rFonts w:eastAsia="Arial"/>
          <w:spacing w:val="32"/>
          <w:sz w:val="22"/>
          <w:szCs w:val="22"/>
        </w:rPr>
        <w:t xml:space="preserve"> </w:t>
      </w:r>
      <w:r w:rsidRPr="00450ACF">
        <w:rPr>
          <w:rFonts w:eastAsia="Arial"/>
          <w:sz w:val="22"/>
          <w:szCs w:val="22"/>
        </w:rPr>
        <w:t>buget</w:t>
      </w:r>
      <w:r w:rsidRPr="00450ACF">
        <w:rPr>
          <w:rFonts w:eastAsia="Arial"/>
          <w:spacing w:val="32"/>
          <w:sz w:val="22"/>
          <w:szCs w:val="22"/>
        </w:rPr>
        <w:t xml:space="preserve"> </w:t>
      </w:r>
      <w:r w:rsidRPr="00450ACF">
        <w:rPr>
          <w:rFonts w:eastAsia="Arial"/>
          <w:sz w:val="22"/>
          <w:szCs w:val="22"/>
        </w:rPr>
        <w:t>în</w:t>
      </w:r>
      <w:r w:rsidRPr="00450ACF">
        <w:rPr>
          <w:rFonts w:eastAsia="Arial"/>
          <w:spacing w:val="32"/>
          <w:sz w:val="22"/>
          <w:szCs w:val="22"/>
        </w:rPr>
        <w:t xml:space="preserve"> </w:t>
      </w:r>
      <w:r w:rsidRPr="00450ACF">
        <w:rPr>
          <w:rFonts w:eastAsia="Arial"/>
          <w:sz w:val="22"/>
          <w:szCs w:val="22"/>
        </w:rPr>
        <w:t>alte</w:t>
      </w:r>
      <w:r w:rsidRPr="00450ACF">
        <w:rPr>
          <w:rFonts w:eastAsia="Arial"/>
          <w:spacing w:val="32"/>
          <w:sz w:val="22"/>
          <w:szCs w:val="22"/>
        </w:rPr>
        <w:t xml:space="preserve"> </w:t>
      </w:r>
      <w:r w:rsidRPr="00450ACF">
        <w:rPr>
          <w:rFonts w:eastAsia="Arial"/>
          <w:sz w:val="22"/>
          <w:szCs w:val="22"/>
        </w:rPr>
        <w:t>monede</w:t>
      </w:r>
      <w:r w:rsidRPr="00450ACF">
        <w:rPr>
          <w:rFonts w:eastAsia="Arial"/>
          <w:spacing w:val="32"/>
          <w:sz w:val="22"/>
          <w:szCs w:val="22"/>
        </w:rPr>
        <w:t xml:space="preserve"> </w:t>
      </w:r>
      <w:r w:rsidRPr="00450ACF">
        <w:rPr>
          <w:rFonts w:eastAsia="Arial"/>
          <w:sz w:val="22"/>
          <w:szCs w:val="22"/>
        </w:rPr>
        <w:t>decât</w:t>
      </w:r>
      <w:r w:rsidRPr="00450ACF">
        <w:rPr>
          <w:rFonts w:eastAsia="Arial"/>
          <w:spacing w:val="31"/>
          <w:sz w:val="22"/>
          <w:szCs w:val="22"/>
        </w:rPr>
        <w:t xml:space="preserve"> </w:t>
      </w:r>
      <w:r w:rsidRPr="00450ACF">
        <w:rPr>
          <w:rFonts w:eastAsia="Arial"/>
          <w:sz w:val="22"/>
          <w:szCs w:val="22"/>
        </w:rPr>
        <w:t>EURO</w:t>
      </w:r>
      <w:r w:rsidRPr="00450ACF">
        <w:rPr>
          <w:rFonts w:eastAsia="Arial"/>
          <w:spacing w:val="31"/>
          <w:sz w:val="22"/>
          <w:szCs w:val="22"/>
        </w:rPr>
        <w:t xml:space="preserve"> </w:t>
      </w:r>
      <w:r w:rsidRPr="00450ACF">
        <w:rPr>
          <w:rFonts w:eastAsia="Arial"/>
          <w:sz w:val="22"/>
          <w:szCs w:val="22"/>
        </w:rPr>
        <w:t>se</w:t>
      </w:r>
      <w:r w:rsidRPr="00450ACF">
        <w:rPr>
          <w:rFonts w:eastAsia="Arial"/>
          <w:spacing w:val="31"/>
          <w:sz w:val="22"/>
          <w:szCs w:val="22"/>
        </w:rPr>
        <w:t xml:space="preserve"> </w:t>
      </w:r>
      <w:r w:rsidRPr="00450ACF">
        <w:rPr>
          <w:rFonts w:eastAsia="Arial"/>
          <w:sz w:val="22"/>
          <w:szCs w:val="22"/>
        </w:rPr>
        <w:t>va</w:t>
      </w:r>
      <w:r w:rsidRPr="00450ACF">
        <w:rPr>
          <w:rFonts w:eastAsia="Arial"/>
          <w:spacing w:val="32"/>
          <w:sz w:val="22"/>
          <w:szCs w:val="22"/>
        </w:rPr>
        <w:t xml:space="preserve"> </w:t>
      </w:r>
      <w:r w:rsidRPr="00450ACF">
        <w:rPr>
          <w:rFonts w:eastAsia="Arial"/>
          <w:sz w:val="22"/>
          <w:szCs w:val="22"/>
        </w:rPr>
        <w:t>utiliza</w:t>
      </w:r>
      <w:r w:rsidRPr="00450ACF">
        <w:rPr>
          <w:rFonts w:eastAsia="Arial"/>
          <w:spacing w:val="32"/>
          <w:sz w:val="22"/>
          <w:szCs w:val="22"/>
        </w:rPr>
        <w:t xml:space="preserve"> </w:t>
      </w:r>
      <w:r w:rsidRPr="00450ACF">
        <w:rPr>
          <w:rFonts w:eastAsia="Arial"/>
          <w:sz w:val="22"/>
          <w:szCs w:val="22"/>
        </w:rPr>
        <w:t>conversia</w:t>
      </w:r>
      <w:r w:rsidRPr="00450ACF">
        <w:rPr>
          <w:rFonts w:eastAsia="Arial"/>
          <w:spacing w:val="32"/>
          <w:sz w:val="22"/>
          <w:szCs w:val="22"/>
        </w:rPr>
        <w:t xml:space="preserve"> </w:t>
      </w:r>
      <w:r w:rsidRPr="00450ACF">
        <w:rPr>
          <w:rFonts w:eastAsia="Arial"/>
          <w:sz w:val="22"/>
          <w:szCs w:val="22"/>
        </w:rPr>
        <w:t>în</w:t>
      </w:r>
      <w:r w:rsidRPr="00450ACF">
        <w:rPr>
          <w:rFonts w:eastAsia="Arial"/>
          <w:spacing w:val="32"/>
          <w:sz w:val="22"/>
          <w:szCs w:val="22"/>
        </w:rPr>
        <w:t xml:space="preserve"> </w:t>
      </w:r>
      <w:r w:rsidRPr="00450ACF">
        <w:rPr>
          <w:rFonts w:eastAsia="Arial"/>
          <w:sz w:val="22"/>
          <w:szCs w:val="22"/>
        </w:rPr>
        <w:t>EURO</w:t>
      </w:r>
      <w:r w:rsidRPr="00450ACF">
        <w:rPr>
          <w:rFonts w:eastAsia="Arial"/>
          <w:spacing w:val="31"/>
          <w:sz w:val="22"/>
          <w:szCs w:val="22"/>
        </w:rPr>
        <w:t xml:space="preserve"> </w:t>
      </w:r>
      <w:r w:rsidRPr="00450ACF">
        <w:rPr>
          <w:rFonts w:eastAsia="Arial"/>
          <w:sz w:val="22"/>
          <w:szCs w:val="22"/>
        </w:rPr>
        <w:t>conform</w:t>
      </w:r>
      <w:r w:rsidRPr="00450ACF">
        <w:rPr>
          <w:rFonts w:eastAsia="Arial"/>
          <w:spacing w:val="32"/>
          <w:sz w:val="22"/>
          <w:szCs w:val="22"/>
        </w:rPr>
        <w:t xml:space="preserve"> </w:t>
      </w:r>
      <w:r w:rsidRPr="00450ACF">
        <w:rPr>
          <w:rFonts w:eastAsia="Arial"/>
          <w:sz w:val="22"/>
          <w:szCs w:val="22"/>
        </w:rPr>
        <w:t>cursului BNR la data semnării contractului.</w:t>
      </w:r>
    </w:p>
    <w:p w:rsidR="00AD1535" w:rsidRPr="00450ACF" w:rsidRDefault="00AD1535" w:rsidP="00AD1535">
      <w:pPr>
        <w:spacing w:after="102" w:line="270" w:lineRule="auto"/>
        <w:ind w:left="10" w:right="6" w:hanging="10"/>
        <w:jc w:val="both"/>
        <w:rPr>
          <w:b/>
        </w:rPr>
      </w:pPr>
    </w:p>
    <w:p w:rsidR="00AD1535" w:rsidRPr="00450ACF" w:rsidRDefault="00AD1535" w:rsidP="00AD1535">
      <w:pPr>
        <w:spacing w:after="102" w:line="270" w:lineRule="auto"/>
        <w:ind w:left="10" w:right="6" w:hanging="10"/>
        <w:jc w:val="both"/>
        <w:rPr>
          <w:b/>
        </w:rPr>
      </w:pPr>
    </w:p>
    <w:p w:rsidR="00AD1535" w:rsidRPr="00450ACF" w:rsidRDefault="00AD1535" w:rsidP="00AD1535">
      <w:pPr>
        <w:spacing w:after="102" w:line="270" w:lineRule="auto"/>
        <w:ind w:left="10" w:right="6" w:hanging="10"/>
        <w:jc w:val="both"/>
        <w:rPr>
          <w:b/>
        </w:rPr>
      </w:pPr>
    </w:p>
    <w:p w:rsidR="00AD1535" w:rsidRPr="00450ACF" w:rsidRDefault="00AD1535" w:rsidP="00AD1535">
      <w:pPr>
        <w:spacing w:before="120" w:line="276" w:lineRule="auto"/>
        <w:jc w:val="right"/>
        <w:rPr>
          <w:b/>
          <w:i/>
          <w:strike/>
          <w:szCs w:val="20"/>
        </w:rPr>
        <w:sectPr w:rsidR="00AD1535" w:rsidRPr="00450ACF" w:rsidSect="00AD1535">
          <w:headerReference w:type="even" r:id="rId84"/>
          <w:headerReference w:type="first" r:id="rId85"/>
          <w:type w:val="continuous"/>
          <w:pgSz w:w="11909" w:h="16834" w:code="9"/>
          <w:pgMar w:top="899" w:right="992" w:bottom="992" w:left="1412" w:header="708" w:footer="708" w:gutter="0"/>
          <w:cols w:space="708"/>
          <w:noEndnote/>
          <w:titlePg/>
          <w:docGrid w:linePitch="326"/>
        </w:sectPr>
      </w:pPr>
      <w:bookmarkStart w:id="8" w:name="_GoBack"/>
      <w:bookmarkEnd w:id="8"/>
    </w:p>
    <w:p w:rsidR="00825BAF" w:rsidRPr="00450ACF" w:rsidRDefault="00825BAF">
      <w:pPr>
        <w:spacing w:line="276" w:lineRule="auto"/>
        <w:rPr>
          <w:vanish/>
          <w:sz w:val="20"/>
        </w:rPr>
      </w:pPr>
      <w:bookmarkStart w:id="9" w:name="_PictureBullets"/>
      <w:bookmarkEnd w:id="9"/>
    </w:p>
    <w:sectPr w:rsidR="00825BAF" w:rsidRPr="00450ACF" w:rsidSect="00AD1535">
      <w:headerReference w:type="default" r:id="rId86"/>
      <w:footerReference w:type="default" r:id="rId87"/>
      <w:headerReference w:type="first" r:id="rId88"/>
      <w:footerReference w:type="first" r:id="rId89"/>
      <w:type w:val="nextColumn"/>
      <w:pgSz w:w="16838" w:h="11906" w:orient="landscape"/>
      <w:pgMar w:top="1412" w:right="899" w:bottom="992" w:left="899" w:header="709" w:footer="709"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75E" w:rsidRDefault="008D675E">
      <w:r>
        <w:separator/>
      </w:r>
    </w:p>
  </w:endnote>
  <w:endnote w:type="continuationSeparator" w:id="0">
    <w:p w:rsidR="008D675E" w:rsidRDefault="008D6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imSun;宋体">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MT">
    <w:altName w:val="MS Mincho"/>
    <w:panose1 w:val="00000000000000000000"/>
    <w:charset w:val="80"/>
    <w:family w:val="auto"/>
    <w:notTrueType/>
    <w:pitch w:val="default"/>
    <w:sig w:usb0="00000001" w:usb1="08070000" w:usb2="00000010" w:usb3="00000000" w:csb0="00020000"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ArialUnicodeMS-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130749" w:rsidRDefault="00F7496D">
    <w:pPr>
      <w:pStyle w:val="Footer"/>
      <w:jc w:val="right"/>
      <w:rPr>
        <w:sz w:val="20"/>
        <w:szCs w:val="20"/>
      </w:rPr>
    </w:pPr>
    <w:r w:rsidRPr="00130749">
      <w:rPr>
        <w:sz w:val="20"/>
        <w:szCs w:val="20"/>
      </w:rPr>
      <w:fldChar w:fldCharType="begin"/>
    </w:r>
    <w:r w:rsidRPr="00130749">
      <w:rPr>
        <w:sz w:val="20"/>
        <w:szCs w:val="20"/>
      </w:rPr>
      <w:instrText xml:space="preserve"> PAGE </w:instrText>
    </w:r>
    <w:r w:rsidRPr="00130749">
      <w:rPr>
        <w:sz w:val="20"/>
        <w:szCs w:val="20"/>
      </w:rPr>
      <w:fldChar w:fldCharType="separate"/>
    </w:r>
    <w:r w:rsidRPr="00130749">
      <w:rPr>
        <w:sz w:val="20"/>
        <w:szCs w:val="20"/>
      </w:rPr>
      <w:t>0</w:t>
    </w:r>
    <w:r w:rsidRPr="00130749">
      <w:rPr>
        <w:sz w:val="20"/>
        <w:szCs w:val="20"/>
      </w:rPr>
      <w:fldChar w:fldCharType="end"/>
    </w:r>
  </w:p>
  <w:p w:rsidR="00F7496D" w:rsidRDefault="00F749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pPr>
      <w:pStyle w:val="Footer"/>
      <w:jc w:val="right"/>
    </w:pPr>
    <w:r>
      <w:fldChar w:fldCharType="begin"/>
    </w:r>
    <w:r>
      <w:instrText xml:space="preserve"> PAGE </w:instrText>
    </w:r>
    <w:r>
      <w:fldChar w:fldCharType="separate"/>
    </w:r>
    <w:r>
      <w:t>6</w:t>
    </w:r>
    <w:r>
      <w:fldChar w:fldCharType="end"/>
    </w:r>
  </w:p>
  <w:p w:rsidR="00F7496D" w:rsidRDefault="00F7496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pPr>
      <w:ind w:right="2"/>
      <w:jc w:val="center"/>
    </w:pPr>
    <w:r>
      <w:fldChar w:fldCharType="begin"/>
    </w:r>
    <w:r>
      <w:instrText xml:space="preserve"> PAGE   \* MERGEFORMAT </w:instrText>
    </w:r>
    <w:r>
      <w:fldChar w:fldCharType="separate"/>
    </w:r>
    <w:r>
      <w:t>30</w:t>
    </w:r>
    <w:r>
      <w:fldChar w:fldCharType="end"/>
    </w:r>
    <w:r>
      <w:t xml:space="preserve"> </w:t>
    </w:r>
  </w:p>
  <w:p w:rsidR="00F7496D" w:rsidRDefault="00F7496D">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963163"/>
      <w:docPartObj>
        <w:docPartGallery w:val="Page Numbers (Bottom of Page)"/>
        <w:docPartUnique/>
      </w:docPartObj>
    </w:sdtPr>
    <w:sdtEndPr>
      <w:rPr>
        <w:noProof/>
        <w:sz w:val="20"/>
        <w:szCs w:val="20"/>
      </w:rPr>
    </w:sdtEndPr>
    <w:sdtContent>
      <w:p w:rsidR="00F7496D" w:rsidRPr="008F05C8" w:rsidRDefault="00F7496D">
        <w:pPr>
          <w:pStyle w:val="Footer"/>
          <w:jc w:val="right"/>
          <w:rPr>
            <w:sz w:val="20"/>
            <w:szCs w:val="20"/>
          </w:rPr>
        </w:pPr>
        <w:r w:rsidRPr="008F05C8">
          <w:rPr>
            <w:sz w:val="20"/>
            <w:szCs w:val="20"/>
          </w:rPr>
          <w:fldChar w:fldCharType="begin"/>
        </w:r>
        <w:r w:rsidRPr="008F05C8">
          <w:rPr>
            <w:sz w:val="20"/>
            <w:szCs w:val="20"/>
          </w:rPr>
          <w:instrText xml:space="preserve"> PAGE   \* MERGEFORMAT </w:instrText>
        </w:r>
        <w:r w:rsidRPr="008F05C8">
          <w:rPr>
            <w:sz w:val="20"/>
            <w:szCs w:val="20"/>
          </w:rPr>
          <w:fldChar w:fldCharType="separate"/>
        </w:r>
        <w:r w:rsidRPr="008F05C8">
          <w:rPr>
            <w:noProof/>
            <w:sz w:val="20"/>
            <w:szCs w:val="20"/>
          </w:rPr>
          <w:t>2</w:t>
        </w:r>
        <w:r w:rsidRPr="008F05C8">
          <w:rPr>
            <w:noProof/>
            <w:sz w:val="20"/>
            <w:szCs w:val="20"/>
          </w:rPr>
          <w:fldChar w:fldCharType="end"/>
        </w:r>
      </w:p>
    </w:sdtContent>
  </w:sdt>
  <w:p w:rsidR="00F7496D" w:rsidRDefault="00F7496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pPr>
      <w:ind w:right="2"/>
      <w:jc w:val="center"/>
    </w:pPr>
    <w:r>
      <w:fldChar w:fldCharType="begin"/>
    </w:r>
    <w:r>
      <w:instrText xml:space="preserve"> PAGE   \* MERGEFORMAT </w:instrText>
    </w:r>
    <w:r>
      <w:fldChar w:fldCharType="separate"/>
    </w:r>
    <w:r>
      <w:t>30</w:t>
    </w:r>
    <w:r>
      <w:fldChar w:fldCharType="end"/>
    </w:r>
    <w:r>
      <w:t xml:space="preserve"> </w:t>
    </w:r>
  </w:p>
  <w:p w:rsidR="00F7496D" w:rsidRDefault="00F7496D">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83263F" w:rsidRDefault="00F7496D">
    <w:pPr>
      <w:pStyle w:val="Footer"/>
      <w:jc w:val="right"/>
      <w:rPr>
        <w:sz w:val="20"/>
        <w:szCs w:val="20"/>
      </w:rPr>
    </w:pPr>
    <w:r w:rsidRPr="0083263F">
      <w:rPr>
        <w:sz w:val="20"/>
        <w:szCs w:val="20"/>
      </w:rPr>
      <w:fldChar w:fldCharType="begin"/>
    </w:r>
    <w:r w:rsidRPr="0083263F">
      <w:rPr>
        <w:sz w:val="20"/>
        <w:szCs w:val="20"/>
      </w:rPr>
      <w:instrText xml:space="preserve"> PAGE   \* MERGEFORMAT </w:instrText>
    </w:r>
    <w:r w:rsidRPr="0083263F">
      <w:rPr>
        <w:sz w:val="20"/>
        <w:szCs w:val="20"/>
      </w:rPr>
      <w:fldChar w:fldCharType="separate"/>
    </w:r>
    <w:r w:rsidRPr="0083263F">
      <w:rPr>
        <w:noProof/>
        <w:sz w:val="20"/>
        <w:szCs w:val="20"/>
      </w:rPr>
      <w:t>35</w:t>
    </w:r>
    <w:r w:rsidRPr="0083263F">
      <w:rPr>
        <w:noProof/>
        <w:sz w:val="20"/>
        <w:szCs w:val="20"/>
      </w:rPr>
      <w:fldChar w:fldCharType="end"/>
    </w:r>
  </w:p>
  <w:p w:rsidR="00F7496D" w:rsidRDefault="00F7496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9B7732" w:rsidRDefault="00F7496D">
    <w:pPr>
      <w:pStyle w:val="Footer"/>
      <w:jc w:val="right"/>
      <w:rPr>
        <w:sz w:val="20"/>
        <w:szCs w:val="20"/>
      </w:rPr>
    </w:pPr>
    <w:r w:rsidRPr="009B7732">
      <w:rPr>
        <w:sz w:val="20"/>
        <w:szCs w:val="20"/>
      </w:rPr>
      <w:fldChar w:fldCharType="begin"/>
    </w:r>
    <w:r w:rsidRPr="009B7732">
      <w:rPr>
        <w:sz w:val="20"/>
        <w:szCs w:val="20"/>
      </w:rPr>
      <w:instrText xml:space="preserve"> PAGE   \* MERGEFORMAT </w:instrText>
    </w:r>
    <w:r w:rsidRPr="009B7732">
      <w:rPr>
        <w:sz w:val="20"/>
        <w:szCs w:val="20"/>
      </w:rPr>
      <w:fldChar w:fldCharType="separate"/>
    </w:r>
    <w:r w:rsidRPr="009B7732">
      <w:rPr>
        <w:noProof/>
        <w:sz w:val="20"/>
        <w:szCs w:val="20"/>
      </w:rPr>
      <w:t>30</w:t>
    </w:r>
    <w:r w:rsidRPr="009B7732">
      <w:rPr>
        <w:noProof/>
        <w:sz w:val="20"/>
        <w:szCs w:val="20"/>
      </w:rPr>
      <w:fldChar w:fldCharType="end"/>
    </w:r>
  </w:p>
  <w:p w:rsidR="00F7496D" w:rsidRDefault="00F7496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141E3A" w:rsidRDefault="00F7496D">
    <w:pPr>
      <w:pStyle w:val="Footer"/>
      <w:jc w:val="right"/>
      <w:rPr>
        <w:sz w:val="20"/>
        <w:szCs w:val="20"/>
      </w:rPr>
    </w:pPr>
    <w:r w:rsidRPr="00141E3A">
      <w:rPr>
        <w:sz w:val="20"/>
        <w:szCs w:val="20"/>
      </w:rPr>
      <w:fldChar w:fldCharType="begin"/>
    </w:r>
    <w:r w:rsidRPr="00141E3A">
      <w:rPr>
        <w:sz w:val="20"/>
        <w:szCs w:val="20"/>
      </w:rPr>
      <w:instrText xml:space="preserve"> PAGE   \* MERGEFORMAT </w:instrText>
    </w:r>
    <w:r w:rsidRPr="00141E3A">
      <w:rPr>
        <w:sz w:val="20"/>
        <w:szCs w:val="20"/>
      </w:rPr>
      <w:fldChar w:fldCharType="separate"/>
    </w:r>
    <w:r w:rsidRPr="00141E3A">
      <w:rPr>
        <w:noProof/>
        <w:sz w:val="20"/>
        <w:szCs w:val="20"/>
      </w:rPr>
      <w:t>66</w:t>
    </w:r>
    <w:r w:rsidRPr="00141E3A">
      <w:rPr>
        <w:noProof/>
        <w:sz w:val="20"/>
        <w:szCs w:val="20"/>
      </w:rPr>
      <w:fldChar w:fldCharType="end"/>
    </w:r>
  </w:p>
  <w:p w:rsidR="00F7496D" w:rsidRDefault="00F7496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141E3A" w:rsidRDefault="00F7496D">
    <w:pPr>
      <w:pStyle w:val="Footer"/>
      <w:jc w:val="right"/>
      <w:rPr>
        <w:sz w:val="20"/>
        <w:szCs w:val="20"/>
      </w:rPr>
    </w:pPr>
    <w:r w:rsidRPr="00141E3A">
      <w:rPr>
        <w:sz w:val="20"/>
        <w:szCs w:val="20"/>
      </w:rPr>
      <w:fldChar w:fldCharType="begin"/>
    </w:r>
    <w:r w:rsidRPr="00141E3A">
      <w:rPr>
        <w:sz w:val="20"/>
        <w:szCs w:val="20"/>
      </w:rPr>
      <w:instrText xml:space="preserve"> PAGE   \* MERGEFORMAT </w:instrText>
    </w:r>
    <w:r w:rsidRPr="00141E3A">
      <w:rPr>
        <w:sz w:val="20"/>
        <w:szCs w:val="20"/>
      </w:rPr>
      <w:fldChar w:fldCharType="separate"/>
    </w:r>
    <w:r w:rsidRPr="00141E3A">
      <w:rPr>
        <w:noProof/>
        <w:sz w:val="20"/>
        <w:szCs w:val="20"/>
      </w:rPr>
      <w:t>65</w:t>
    </w:r>
    <w:r w:rsidRPr="00141E3A">
      <w:rPr>
        <w:noProof/>
        <w:sz w:val="20"/>
        <w:szCs w:val="20"/>
      </w:rPr>
      <w:fldChar w:fldCharType="end"/>
    </w:r>
  </w:p>
  <w:p w:rsidR="00F7496D" w:rsidRDefault="00F7496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1571A2" w:rsidRDefault="00F7496D">
    <w:pPr>
      <w:pStyle w:val="Footer"/>
      <w:jc w:val="right"/>
      <w:rPr>
        <w:sz w:val="20"/>
        <w:szCs w:val="20"/>
      </w:rPr>
    </w:pPr>
    <w:r w:rsidRPr="001571A2">
      <w:rPr>
        <w:sz w:val="20"/>
        <w:szCs w:val="20"/>
      </w:rPr>
      <w:fldChar w:fldCharType="begin"/>
    </w:r>
    <w:r w:rsidRPr="001571A2">
      <w:rPr>
        <w:sz w:val="20"/>
        <w:szCs w:val="20"/>
      </w:rPr>
      <w:instrText xml:space="preserve"> PAGE </w:instrText>
    </w:r>
    <w:r w:rsidRPr="001571A2">
      <w:rPr>
        <w:sz w:val="20"/>
        <w:szCs w:val="20"/>
      </w:rPr>
      <w:fldChar w:fldCharType="separate"/>
    </w:r>
    <w:r w:rsidRPr="001571A2">
      <w:rPr>
        <w:sz w:val="20"/>
        <w:szCs w:val="20"/>
      </w:rPr>
      <w:t>78</w:t>
    </w:r>
    <w:r w:rsidRPr="001571A2">
      <w:rPr>
        <w:sz w:val="20"/>
        <w:szCs w:val="20"/>
      </w:rPr>
      <w:fldChar w:fldCharType="end"/>
    </w:r>
  </w:p>
  <w:p w:rsidR="00F7496D" w:rsidRDefault="00F7496D"/>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1571A2" w:rsidRDefault="00F7496D">
    <w:pPr>
      <w:pStyle w:val="Footer"/>
      <w:jc w:val="right"/>
      <w:rPr>
        <w:sz w:val="20"/>
        <w:szCs w:val="20"/>
      </w:rPr>
    </w:pPr>
    <w:r w:rsidRPr="001571A2">
      <w:rPr>
        <w:sz w:val="20"/>
        <w:szCs w:val="20"/>
      </w:rPr>
      <w:fldChar w:fldCharType="begin"/>
    </w:r>
    <w:r w:rsidRPr="001571A2">
      <w:rPr>
        <w:sz w:val="20"/>
        <w:szCs w:val="20"/>
      </w:rPr>
      <w:instrText xml:space="preserve"> PAGE </w:instrText>
    </w:r>
    <w:r w:rsidRPr="001571A2">
      <w:rPr>
        <w:sz w:val="20"/>
        <w:szCs w:val="20"/>
      </w:rPr>
      <w:fldChar w:fldCharType="separate"/>
    </w:r>
    <w:r w:rsidRPr="001571A2">
      <w:rPr>
        <w:sz w:val="20"/>
        <w:szCs w:val="20"/>
      </w:rPr>
      <w:t>77</w:t>
    </w:r>
    <w:r w:rsidRPr="001571A2">
      <w:rPr>
        <w:sz w:val="20"/>
        <w:szCs w:val="20"/>
      </w:rPr>
      <w:fldChar w:fldCharType="end"/>
    </w:r>
  </w:p>
  <w:p w:rsidR="00F7496D" w:rsidRDefault="00F749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75E" w:rsidRDefault="008D675E">
      <w:r>
        <w:separator/>
      </w:r>
    </w:p>
  </w:footnote>
  <w:footnote w:type="continuationSeparator" w:id="0">
    <w:p w:rsidR="008D675E" w:rsidRDefault="008D6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pPr>
      <w:pStyle w:val="Header"/>
    </w:pPr>
  </w:p>
  <w:p w:rsidR="00F7496D" w:rsidRDefault="00F7496D"/>
  <w:p w:rsidR="00F7496D" w:rsidRDefault="00F7496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Pr="000D31A2" w:rsidRDefault="00F7496D" w:rsidP="00FC638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96D" w:rsidRDefault="00F74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73056"/>
    <w:multiLevelType w:val="multilevel"/>
    <w:tmpl w:val="26EE04DA"/>
    <w:lvl w:ilvl="0">
      <w:start w:val="32"/>
      <w:numFmt w:val="decimal"/>
      <w:lvlText w:val="%1"/>
      <w:lvlJc w:val="left"/>
      <w:pPr>
        <w:ind w:left="111" w:hanging="481"/>
      </w:pPr>
      <w:rPr>
        <w:rFonts w:hint="default"/>
        <w:lang w:val="ro-RO" w:eastAsia="en-US" w:bidi="ar-SA"/>
      </w:rPr>
    </w:lvl>
    <w:lvl w:ilvl="1">
      <w:start w:val="1"/>
      <w:numFmt w:val="decimal"/>
      <w:lvlText w:val="%1.%2."/>
      <w:lvlJc w:val="left"/>
      <w:pPr>
        <w:ind w:left="111" w:hanging="481"/>
        <w:jc w:val="right"/>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332" w:hanging="481"/>
      </w:pPr>
      <w:rPr>
        <w:rFonts w:hint="default"/>
        <w:lang w:val="ro-RO" w:eastAsia="en-US" w:bidi="ar-SA"/>
      </w:rPr>
    </w:lvl>
    <w:lvl w:ilvl="3">
      <w:numFmt w:val="bullet"/>
      <w:lvlText w:val="•"/>
      <w:lvlJc w:val="left"/>
      <w:pPr>
        <w:ind w:left="1938" w:hanging="481"/>
      </w:pPr>
      <w:rPr>
        <w:rFonts w:hint="default"/>
        <w:lang w:val="ro-RO" w:eastAsia="en-US" w:bidi="ar-SA"/>
      </w:rPr>
    </w:lvl>
    <w:lvl w:ilvl="4">
      <w:numFmt w:val="bullet"/>
      <w:lvlText w:val="•"/>
      <w:lvlJc w:val="left"/>
      <w:pPr>
        <w:ind w:left="2544" w:hanging="481"/>
      </w:pPr>
      <w:rPr>
        <w:rFonts w:hint="default"/>
        <w:lang w:val="ro-RO" w:eastAsia="en-US" w:bidi="ar-SA"/>
      </w:rPr>
    </w:lvl>
    <w:lvl w:ilvl="5">
      <w:numFmt w:val="bullet"/>
      <w:lvlText w:val="•"/>
      <w:lvlJc w:val="left"/>
      <w:pPr>
        <w:ind w:left="3150" w:hanging="481"/>
      </w:pPr>
      <w:rPr>
        <w:rFonts w:hint="default"/>
        <w:lang w:val="ro-RO" w:eastAsia="en-US" w:bidi="ar-SA"/>
      </w:rPr>
    </w:lvl>
    <w:lvl w:ilvl="6">
      <w:numFmt w:val="bullet"/>
      <w:lvlText w:val="•"/>
      <w:lvlJc w:val="left"/>
      <w:pPr>
        <w:ind w:left="3756" w:hanging="481"/>
      </w:pPr>
      <w:rPr>
        <w:rFonts w:hint="default"/>
        <w:lang w:val="ro-RO" w:eastAsia="en-US" w:bidi="ar-SA"/>
      </w:rPr>
    </w:lvl>
    <w:lvl w:ilvl="7">
      <w:numFmt w:val="bullet"/>
      <w:lvlText w:val="•"/>
      <w:lvlJc w:val="left"/>
      <w:pPr>
        <w:ind w:left="4362" w:hanging="481"/>
      </w:pPr>
      <w:rPr>
        <w:rFonts w:hint="default"/>
        <w:lang w:val="ro-RO" w:eastAsia="en-US" w:bidi="ar-SA"/>
      </w:rPr>
    </w:lvl>
    <w:lvl w:ilvl="8">
      <w:numFmt w:val="bullet"/>
      <w:lvlText w:val="•"/>
      <w:lvlJc w:val="left"/>
      <w:pPr>
        <w:ind w:left="4968" w:hanging="481"/>
      </w:pPr>
      <w:rPr>
        <w:rFonts w:hint="default"/>
        <w:lang w:val="ro-RO" w:eastAsia="en-US" w:bidi="ar-SA"/>
      </w:rPr>
    </w:lvl>
  </w:abstractNum>
  <w:abstractNum w:abstractNumId="1" w15:restartNumberingAfterBreak="0">
    <w:nsid w:val="096B098B"/>
    <w:multiLevelType w:val="hybridMultilevel"/>
    <w:tmpl w:val="9C169BB4"/>
    <w:lvl w:ilvl="0" w:tplc="C76AEA7A">
      <w:numFmt w:val="bullet"/>
      <w:lvlText w:val=""/>
      <w:lvlJc w:val="left"/>
      <w:pPr>
        <w:ind w:left="387" w:hanging="278"/>
      </w:pPr>
      <w:rPr>
        <w:rFonts w:ascii="Wingdings" w:eastAsia="Wingdings" w:hAnsi="Wingdings" w:cs="Wingdings" w:hint="default"/>
        <w:b w:val="0"/>
        <w:bCs w:val="0"/>
        <w:i w:val="0"/>
        <w:iCs w:val="0"/>
        <w:spacing w:val="0"/>
        <w:w w:val="103"/>
        <w:sz w:val="15"/>
        <w:szCs w:val="15"/>
        <w:lang w:val="ro-RO" w:eastAsia="en-US" w:bidi="ar-SA"/>
      </w:rPr>
    </w:lvl>
    <w:lvl w:ilvl="1" w:tplc="E15AFBCE">
      <w:numFmt w:val="bullet"/>
      <w:lvlText w:val="•"/>
      <w:lvlJc w:val="left"/>
      <w:pPr>
        <w:ind w:left="1248" w:hanging="278"/>
      </w:pPr>
      <w:rPr>
        <w:rFonts w:hint="default"/>
        <w:lang w:val="ro-RO" w:eastAsia="en-US" w:bidi="ar-SA"/>
      </w:rPr>
    </w:lvl>
    <w:lvl w:ilvl="2" w:tplc="D6CABF8A">
      <w:numFmt w:val="bullet"/>
      <w:lvlText w:val="•"/>
      <w:lvlJc w:val="left"/>
      <w:pPr>
        <w:ind w:left="2117" w:hanging="278"/>
      </w:pPr>
      <w:rPr>
        <w:rFonts w:hint="default"/>
        <w:lang w:val="ro-RO" w:eastAsia="en-US" w:bidi="ar-SA"/>
      </w:rPr>
    </w:lvl>
    <w:lvl w:ilvl="3" w:tplc="BF2CA8DE">
      <w:numFmt w:val="bullet"/>
      <w:lvlText w:val="•"/>
      <w:lvlJc w:val="left"/>
      <w:pPr>
        <w:ind w:left="2986" w:hanging="278"/>
      </w:pPr>
      <w:rPr>
        <w:rFonts w:hint="default"/>
        <w:lang w:val="ro-RO" w:eastAsia="en-US" w:bidi="ar-SA"/>
      </w:rPr>
    </w:lvl>
    <w:lvl w:ilvl="4" w:tplc="CAB883D4">
      <w:numFmt w:val="bullet"/>
      <w:lvlText w:val="•"/>
      <w:lvlJc w:val="left"/>
      <w:pPr>
        <w:ind w:left="3855" w:hanging="278"/>
      </w:pPr>
      <w:rPr>
        <w:rFonts w:hint="default"/>
        <w:lang w:val="ro-RO" w:eastAsia="en-US" w:bidi="ar-SA"/>
      </w:rPr>
    </w:lvl>
    <w:lvl w:ilvl="5" w:tplc="DE68C806">
      <w:numFmt w:val="bullet"/>
      <w:lvlText w:val="•"/>
      <w:lvlJc w:val="left"/>
      <w:pPr>
        <w:ind w:left="4724" w:hanging="278"/>
      </w:pPr>
      <w:rPr>
        <w:rFonts w:hint="default"/>
        <w:lang w:val="ro-RO" w:eastAsia="en-US" w:bidi="ar-SA"/>
      </w:rPr>
    </w:lvl>
    <w:lvl w:ilvl="6" w:tplc="2A5EE3FA">
      <w:numFmt w:val="bullet"/>
      <w:lvlText w:val="•"/>
      <w:lvlJc w:val="left"/>
      <w:pPr>
        <w:ind w:left="5593" w:hanging="278"/>
      </w:pPr>
      <w:rPr>
        <w:rFonts w:hint="default"/>
        <w:lang w:val="ro-RO" w:eastAsia="en-US" w:bidi="ar-SA"/>
      </w:rPr>
    </w:lvl>
    <w:lvl w:ilvl="7" w:tplc="9EF0C326">
      <w:numFmt w:val="bullet"/>
      <w:lvlText w:val="•"/>
      <w:lvlJc w:val="left"/>
      <w:pPr>
        <w:ind w:left="6462" w:hanging="278"/>
      </w:pPr>
      <w:rPr>
        <w:rFonts w:hint="default"/>
        <w:lang w:val="ro-RO" w:eastAsia="en-US" w:bidi="ar-SA"/>
      </w:rPr>
    </w:lvl>
    <w:lvl w:ilvl="8" w:tplc="1FE4DC38">
      <w:numFmt w:val="bullet"/>
      <w:lvlText w:val="•"/>
      <w:lvlJc w:val="left"/>
      <w:pPr>
        <w:ind w:left="7331" w:hanging="278"/>
      </w:pPr>
      <w:rPr>
        <w:rFonts w:hint="default"/>
        <w:lang w:val="ro-RO" w:eastAsia="en-US" w:bidi="ar-SA"/>
      </w:rPr>
    </w:lvl>
  </w:abstractNum>
  <w:abstractNum w:abstractNumId="2" w15:restartNumberingAfterBreak="0">
    <w:nsid w:val="0A045D3A"/>
    <w:multiLevelType w:val="hybridMultilevel"/>
    <w:tmpl w:val="815623A8"/>
    <w:lvl w:ilvl="0" w:tplc="4FA85082">
      <w:start w:val="1"/>
      <w:numFmt w:val="decimal"/>
      <w:lvlText w:val="%1."/>
      <w:lvlJc w:val="left"/>
      <w:pPr>
        <w:ind w:left="1646" w:hanging="216"/>
      </w:pPr>
      <w:rPr>
        <w:rFonts w:ascii="Arial" w:eastAsia="Arial" w:hAnsi="Arial" w:cs="Arial" w:hint="default"/>
        <w:b/>
        <w:bCs/>
        <w:i w:val="0"/>
        <w:iCs w:val="0"/>
        <w:spacing w:val="-1"/>
        <w:w w:val="102"/>
        <w:sz w:val="19"/>
        <w:szCs w:val="19"/>
        <w:lang w:val="ro-RO" w:eastAsia="en-US" w:bidi="ar-SA"/>
      </w:rPr>
    </w:lvl>
    <w:lvl w:ilvl="1" w:tplc="FB4C3F5E">
      <w:numFmt w:val="bullet"/>
      <w:lvlText w:val="•"/>
      <w:lvlJc w:val="left"/>
      <w:pPr>
        <w:ind w:left="1430" w:hanging="161"/>
      </w:pPr>
      <w:rPr>
        <w:rFonts w:ascii="Arial" w:eastAsia="Arial" w:hAnsi="Arial" w:cs="Arial" w:hint="default"/>
        <w:b w:val="0"/>
        <w:bCs w:val="0"/>
        <w:i w:val="0"/>
        <w:iCs w:val="0"/>
        <w:spacing w:val="0"/>
        <w:w w:val="102"/>
        <w:sz w:val="19"/>
        <w:szCs w:val="19"/>
        <w:lang w:val="ro-RO" w:eastAsia="en-US" w:bidi="ar-SA"/>
      </w:rPr>
    </w:lvl>
    <w:lvl w:ilvl="2" w:tplc="8070CB22">
      <w:numFmt w:val="bullet"/>
      <w:lvlText w:val="•"/>
      <w:lvlJc w:val="left"/>
      <w:pPr>
        <w:ind w:left="2748" w:hanging="161"/>
      </w:pPr>
      <w:rPr>
        <w:rFonts w:hint="default"/>
        <w:lang w:val="ro-RO" w:eastAsia="en-US" w:bidi="ar-SA"/>
      </w:rPr>
    </w:lvl>
    <w:lvl w:ilvl="3" w:tplc="4ED244EA">
      <w:numFmt w:val="bullet"/>
      <w:lvlText w:val="•"/>
      <w:lvlJc w:val="left"/>
      <w:pPr>
        <w:ind w:left="3857" w:hanging="161"/>
      </w:pPr>
      <w:rPr>
        <w:rFonts w:hint="default"/>
        <w:lang w:val="ro-RO" w:eastAsia="en-US" w:bidi="ar-SA"/>
      </w:rPr>
    </w:lvl>
    <w:lvl w:ilvl="4" w:tplc="487AE01C">
      <w:numFmt w:val="bullet"/>
      <w:lvlText w:val="•"/>
      <w:lvlJc w:val="left"/>
      <w:pPr>
        <w:ind w:left="4966" w:hanging="161"/>
      </w:pPr>
      <w:rPr>
        <w:rFonts w:hint="default"/>
        <w:lang w:val="ro-RO" w:eastAsia="en-US" w:bidi="ar-SA"/>
      </w:rPr>
    </w:lvl>
    <w:lvl w:ilvl="5" w:tplc="51185B50">
      <w:numFmt w:val="bullet"/>
      <w:lvlText w:val="•"/>
      <w:lvlJc w:val="left"/>
      <w:pPr>
        <w:ind w:left="6074" w:hanging="161"/>
      </w:pPr>
      <w:rPr>
        <w:rFonts w:hint="default"/>
        <w:lang w:val="ro-RO" w:eastAsia="en-US" w:bidi="ar-SA"/>
      </w:rPr>
    </w:lvl>
    <w:lvl w:ilvl="6" w:tplc="A5CAC384">
      <w:numFmt w:val="bullet"/>
      <w:lvlText w:val="•"/>
      <w:lvlJc w:val="left"/>
      <w:pPr>
        <w:ind w:left="7183" w:hanging="161"/>
      </w:pPr>
      <w:rPr>
        <w:rFonts w:hint="default"/>
        <w:lang w:val="ro-RO" w:eastAsia="en-US" w:bidi="ar-SA"/>
      </w:rPr>
    </w:lvl>
    <w:lvl w:ilvl="7" w:tplc="52B0BC00">
      <w:numFmt w:val="bullet"/>
      <w:lvlText w:val="•"/>
      <w:lvlJc w:val="left"/>
      <w:pPr>
        <w:ind w:left="8292" w:hanging="161"/>
      </w:pPr>
      <w:rPr>
        <w:rFonts w:hint="default"/>
        <w:lang w:val="ro-RO" w:eastAsia="en-US" w:bidi="ar-SA"/>
      </w:rPr>
    </w:lvl>
    <w:lvl w:ilvl="8" w:tplc="F072D6C8">
      <w:numFmt w:val="bullet"/>
      <w:lvlText w:val="•"/>
      <w:lvlJc w:val="left"/>
      <w:pPr>
        <w:ind w:left="9400" w:hanging="161"/>
      </w:pPr>
      <w:rPr>
        <w:rFonts w:hint="default"/>
        <w:lang w:val="ro-RO" w:eastAsia="en-US" w:bidi="ar-SA"/>
      </w:rPr>
    </w:lvl>
  </w:abstractNum>
  <w:abstractNum w:abstractNumId="3" w15:restartNumberingAfterBreak="0">
    <w:nsid w:val="0A760906"/>
    <w:multiLevelType w:val="hybridMultilevel"/>
    <w:tmpl w:val="A244A3CA"/>
    <w:lvl w:ilvl="0" w:tplc="FC168708">
      <w:start w:val="1"/>
      <w:numFmt w:val="decimal"/>
      <w:lvlText w:val="9.%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2B6460"/>
    <w:multiLevelType w:val="multilevel"/>
    <w:tmpl w:val="121C1D2E"/>
    <w:lvl w:ilvl="0">
      <w:start w:val="1"/>
      <w:numFmt w:val="decimal"/>
      <w:lvlText w:val="%1"/>
      <w:lvlJc w:val="left"/>
      <w:pPr>
        <w:ind w:left="1457" w:hanging="324"/>
      </w:pPr>
      <w:rPr>
        <w:rFonts w:hint="default"/>
        <w:lang w:val="ro-RO" w:eastAsia="en-US" w:bidi="ar-SA"/>
      </w:rPr>
    </w:lvl>
    <w:lvl w:ilvl="1">
      <w:start w:val="1"/>
      <w:numFmt w:val="decimal"/>
      <w:lvlText w:val="%1.%2"/>
      <w:lvlJc w:val="left"/>
      <w:pPr>
        <w:ind w:left="1457" w:hanging="324"/>
      </w:pPr>
      <w:rPr>
        <w:rFonts w:ascii="Arial" w:eastAsia="Arial" w:hAnsi="Arial" w:cs="Arial" w:hint="default"/>
        <w:b w:val="0"/>
        <w:bCs w:val="0"/>
        <w:i w:val="0"/>
        <w:iCs w:val="0"/>
        <w:spacing w:val="-1"/>
        <w:w w:val="102"/>
        <w:sz w:val="19"/>
        <w:szCs w:val="19"/>
        <w:lang w:val="ro-RO" w:eastAsia="en-US" w:bidi="ar-SA"/>
      </w:rPr>
    </w:lvl>
    <w:lvl w:ilvl="2">
      <w:numFmt w:val="bullet"/>
      <w:lvlText w:val="-"/>
      <w:lvlJc w:val="left"/>
      <w:pPr>
        <w:ind w:left="1133" w:hanging="124"/>
      </w:pPr>
      <w:rPr>
        <w:rFonts w:ascii="Arial" w:eastAsia="Arial" w:hAnsi="Arial" w:cs="Arial" w:hint="default"/>
        <w:b w:val="0"/>
        <w:bCs w:val="0"/>
        <w:i w:val="0"/>
        <w:iCs w:val="0"/>
        <w:spacing w:val="0"/>
        <w:w w:val="102"/>
        <w:sz w:val="19"/>
        <w:szCs w:val="19"/>
        <w:lang w:val="ro-RO" w:eastAsia="en-US" w:bidi="ar-SA"/>
      </w:rPr>
    </w:lvl>
    <w:lvl w:ilvl="3">
      <w:numFmt w:val="bullet"/>
      <w:lvlText w:val="•"/>
      <w:lvlJc w:val="left"/>
      <w:pPr>
        <w:ind w:left="3717" w:hanging="124"/>
      </w:pPr>
      <w:rPr>
        <w:rFonts w:hint="default"/>
        <w:lang w:val="ro-RO" w:eastAsia="en-US" w:bidi="ar-SA"/>
      </w:rPr>
    </w:lvl>
    <w:lvl w:ilvl="4">
      <w:numFmt w:val="bullet"/>
      <w:lvlText w:val="•"/>
      <w:lvlJc w:val="left"/>
      <w:pPr>
        <w:ind w:left="4846" w:hanging="124"/>
      </w:pPr>
      <w:rPr>
        <w:rFonts w:hint="default"/>
        <w:lang w:val="ro-RO" w:eastAsia="en-US" w:bidi="ar-SA"/>
      </w:rPr>
    </w:lvl>
    <w:lvl w:ilvl="5">
      <w:numFmt w:val="bullet"/>
      <w:lvlText w:val="•"/>
      <w:lvlJc w:val="left"/>
      <w:pPr>
        <w:ind w:left="5974" w:hanging="124"/>
      </w:pPr>
      <w:rPr>
        <w:rFonts w:hint="default"/>
        <w:lang w:val="ro-RO" w:eastAsia="en-US" w:bidi="ar-SA"/>
      </w:rPr>
    </w:lvl>
    <w:lvl w:ilvl="6">
      <w:numFmt w:val="bullet"/>
      <w:lvlText w:val="•"/>
      <w:lvlJc w:val="left"/>
      <w:pPr>
        <w:ind w:left="7103" w:hanging="124"/>
      </w:pPr>
      <w:rPr>
        <w:rFonts w:hint="default"/>
        <w:lang w:val="ro-RO" w:eastAsia="en-US" w:bidi="ar-SA"/>
      </w:rPr>
    </w:lvl>
    <w:lvl w:ilvl="7">
      <w:numFmt w:val="bullet"/>
      <w:lvlText w:val="•"/>
      <w:lvlJc w:val="left"/>
      <w:pPr>
        <w:ind w:left="8232" w:hanging="124"/>
      </w:pPr>
      <w:rPr>
        <w:rFonts w:hint="default"/>
        <w:lang w:val="ro-RO" w:eastAsia="en-US" w:bidi="ar-SA"/>
      </w:rPr>
    </w:lvl>
    <w:lvl w:ilvl="8">
      <w:numFmt w:val="bullet"/>
      <w:lvlText w:val="•"/>
      <w:lvlJc w:val="left"/>
      <w:pPr>
        <w:ind w:left="9360" w:hanging="124"/>
      </w:pPr>
      <w:rPr>
        <w:rFonts w:hint="default"/>
        <w:lang w:val="ro-RO" w:eastAsia="en-US" w:bidi="ar-SA"/>
      </w:rPr>
    </w:lvl>
  </w:abstractNum>
  <w:abstractNum w:abstractNumId="5" w15:restartNumberingAfterBreak="0">
    <w:nsid w:val="0D5356B5"/>
    <w:multiLevelType w:val="multilevel"/>
    <w:tmpl w:val="606C9834"/>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E04716C"/>
    <w:multiLevelType w:val="hybridMultilevel"/>
    <w:tmpl w:val="92264D30"/>
    <w:lvl w:ilvl="0" w:tplc="9CD4F74A">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B3886"/>
    <w:multiLevelType w:val="hybridMultilevel"/>
    <w:tmpl w:val="4A980110"/>
    <w:lvl w:ilvl="0" w:tplc="30580C6A">
      <w:start w:val="1"/>
      <w:numFmt w:val="decimal"/>
      <w:lvlText w:val="[%1]"/>
      <w:lvlJc w:val="left"/>
      <w:pPr>
        <w:ind w:left="720" w:hanging="360"/>
      </w:pPr>
      <w:rPr>
        <w:rFonts w:ascii="Times New Roman" w:eastAsia="Arial" w:hAnsi="Times New Roman" w:cs="Times New Roman" w:hint="default"/>
        <w:b w:val="0"/>
        <w:bCs w:val="0"/>
        <w:i w:val="0"/>
        <w:iCs w:val="0"/>
        <w:spacing w:val="-1"/>
        <w:w w:val="102"/>
        <w:sz w:val="22"/>
        <w:szCs w:val="22"/>
        <w:lang w:val="ro-RO"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914AF7"/>
    <w:multiLevelType w:val="hybridMultilevel"/>
    <w:tmpl w:val="4ABC7872"/>
    <w:lvl w:ilvl="0" w:tplc="0B66A544">
      <w:start w:val="1"/>
      <w:numFmt w:val="decimal"/>
      <w:lvlText w:val="%1."/>
      <w:lvlJc w:val="left"/>
      <w:pPr>
        <w:ind w:left="1706" w:hanging="413"/>
      </w:pPr>
      <w:rPr>
        <w:rFonts w:ascii="Times New Roman" w:eastAsia="Times New Roman" w:hAnsi="Times New Roman" w:cs="Times New Roman" w:hint="default"/>
        <w:b w:val="0"/>
        <w:bCs w:val="0"/>
        <w:i w:val="0"/>
        <w:iCs w:val="0"/>
        <w:spacing w:val="0"/>
        <w:w w:val="101"/>
        <w:sz w:val="21"/>
        <w:szCs w:val="21"/>
        <w:lang w:val="ro-RO" w:eastAsia="en-US" w:bidi="ar-SA"/>
      </w:rPr>
    </w:lvl>
    <w:lvl w:ilvl="1" w:tplc="A6942F28">
      <w:numFmt w:val="bullet"/>
      <w:lvlText w:val="•"/>
      <w:lvlJc w:val="left"/>
      <w:pPr>
        <w:ind w:left="2691" w:hanging="413"/>
      </w:pPr>
      <w:rPr>
        <w:rFonts w:hint="default"/>
        <w:lang w:val="ro-RO" w:eastAsia="en-US" w:bidi="ar-SA"/>
      </w:rPr>
    </w:lvl>
    <w:lvl w:ilvl="2" w:tplc="8794CFB6">
      <w:numFmt w:val="bullet"/>
      <w:lvlText w:val="•"/>
      <w:lvlJc w:val="left"/>
      <w:pPr>
        <w:ind w:left="3683" w:hanging="413"/>
      </w:pPr>
      <w:rPr>
        <w:rFonts w:hint="default"/>
        <w:lang w:val="ro-RO" w:eastAsia="en-US" w:bidi="ar-SA"/>
      </w:rPr>
    </w:lvl>
    <w:lvl w:ilvl="3" w:tplc="0868F0C2">
      <w:numFmt w:val="bullet"/>
      <w:lvlText w:val="•"/>
      <w:lvlJc w:val="left"/>
      <w:pPr>
        <w:ind w:left="4675" w:hanging="413"/>
      </w:pPr>
      <w:rPr>
        <w:rFonts w:hint="default"/>
        <w:lang w:val="ro-RO" w:eastAsia="en-US" w:bidi="ar-SA"/>
      </w:rPr>
    </w:lvl>
    <w:lvl w:ilvl="4" w:tplc="C7A80E4A">
      <w:numFmt w:val="bullet"/>
      <w:lvlText w:val="•"/>
      <w:lvlJc w:val="left"/>
      <w:pPr>
        <w:ind w:left="5667" w:hanging="413"/>
      </w:pPr>
      <w:rPr>
        <w:rFonts w:hint="default"/>
        <w:lang w:val="ro-RO" w:eastAsia="en-US" w:bidi="ar-SA"/>
      </w:rPr>
    </w:lvl>
    <w:lvl w:ilvl="5" w:tplc="839EE066">
      <w:numFmt w:val="bullet"/>
      <w:lvlText w:val="•"/>
      <w:lvlJc w:val="left"/>
      <w:pPr>
        <w:ind w:left="6659" w:hanging="413"/>
      </w:pPr>
      <w:rPr>
        <w:rFonts w:hint="default"/>
        <w:lang w:val="ro-RO" w:eastAsia="en-US" w:bidi="ar-SA"/>
      </w:rPr>
    </w:lvl>
    <w:lvl w:ilvl="6" w:tplc="4F666666">
      <w:numFmt w:val="bullet"/>
      <w:lvlText w:val="•"/>
      <w:lvlJc w:val="left"/>
      <w:pPr>
        <w:ind w:left="7650" w:hanging="413"/>
      </w:pPr>
      <w:rPr>
        <w:rFonts w:hint="default"/>
        <w:lang w:val="ro-RO" w:eastAsia="en-US" w:bidi="ar-SA"/>
      </w:rPr>
    </w:lvl>
    <w:lvl w:ilvl="7" w:tplc="AEBE61E8">
      <w:numFmt w:val="bullet"/>
      <w:lvlText w:val="•"/>
      <w:lvlJc w:val="left"/>
      <w:pPr>
        <w:ind w:left="8642" w:hanging="413"/>
      </w:pPr>
      <w:rPr>
        <w:rFonts w:hint="default"/>
        <w:lang w:val="ro-RO" w:eastAsia="en-US" w:bidi="ar-SA"/>
      </w:rPr>
    </w:lvl>
    <w:lvl w:ilvl="8" w:tplc="7AA8EED6">
      <w:numFmt w:val="bullet"/>
      <w:lvlText w:val="•"/>
      <w:lvlJc w:val="left"/>
      <w:pPr>
        <w:ind w:left="9634" w:hanging="413"/>
      </w:pPr>
      <w:rPr>
        <w:rFonts w:hint="default"/>
        <w:lang w:val="ro-RO" w:eastAsia="en-US" w:bidi="ar-SA"/>
      </w:rPr>
    </w:lvl>
  </w:abstractNum>
  <w:abstractNum w:abstractNumId="9" w15:restartNumberingAfterBreak="0">
    <w:nsid w:val="11313E9D"/>
    <w:multiLevelType w:val="hybridMultilevel"/>
    <w:tmpl w:val="F1FE29E2"/>
    <w:lvl w:ilvl="0" w:tplc="903820EE">
      <w:numFmt w:val="bullet"/>
      <w:lvlText w:val="•"/>
      <w:lvlJc w:val="left"/>
      <w:pPr>
        <w:ind w:left="1133" w:hanging="123"/>
      </w:pPr>
      <w:rPr>
        <w:rFonts w:ascii="Arial" w:eastAsia="Arial" w:hAnsi="Arial" w:cs="Arial" w:hint="default"/>
        <w:spacing w:val="0"/>
        <w:w w:val="102"/>
        <w:lang w:val="ro-RO" w:eastAsia="en-US" w:bidi="ar-SA"/>
      </w:rPr>
    </w:lvl>
    <w:lvl w:ilvl="1" w:tplc="9A041D88">
      <w:numFmt w:val="bullet"/>
      <w:lvlText w:val="•"/>
      <w:lvlJc w:val="left"/>
      <w:pPr>
        <w:ind w:left="2187" w:hanging="123"/>
      </w:pPr>
      <w:rPr>
        <w:rFonts w:hint="default"/>
        <w:lang w:val="ro-RO" w:eastAsia="en-US" w:bidi="ar-SA"/>
      </w:rPr>
    </w:lvl>
    <w:lvl w:ilvl="2" w:tplc="2A2E702C">
      <w:numFmt w:val="bullet"/>
      <w:lvlText w:val="•"/>
      <w:lvlJc w:val="left"/>
      <w:pPr>
        <w:ind w:left="3235" w:hanging="123"/>
      </w:pPr>
      <w:rPr>
        <w:rFonts w:hint="default"/>
        <w:lang w:val="ro-RO" w:eastAsia="en-US" w:bidi="ar-SA"/>
      </w:rPr>
    </w:lvl>
    <w:lvl w:ilvl="3" w:tplc="CC56AF04">
      <w:numFmt w:val="bullet"/>
      <w:lvlText w:val="•"/>
      <w:lvlJc w:val="left"/>
      <w:pPr>
        <w:ind w:left="4283" w:hanging="123"/>
      </w:pPr>
      <w:rPr>
        <w:rFonts w:hint="default"/>
        <w:lang w:val="ro-RO" w:eastAsia="en-US" w:bidi="ar-SA"/>
      </w:rPr>
    </w:lvl>
    <w:lvl w:ilvl="4" w:tplc="E38E6C58">
      <w:numFmt w:val="bullet"/>
      <w:lvlText w:val="•"/>
      <w:lvlJc w:val="left"/>
      <w:pPr>
        <w:ind w:left="5331" w:hanging="123"/>
      </w:pPr>
      <w:rPr>
        <w:rFonts w:hint="default"/>
        <w:lang w:val="ro-RO" w:eastAsia="en-US" w:bidi="ar-SA"/>
      </w:rPr>
    </w:lvl>
    <w:lvl w:ilvl="5" w:tplc="0E5ACF2A">
      <w:numFmt w:val="bullet"/>
      <w:lvlText w:val="•"/>
      <w:lvlJc w:val="left"/>
      <w:pPr>
        <w:ind w:left="6379" w:hanging="123"/>
      </w:pPr>
      <w:rPr>
        <w:rFonts w:hint="default"/>
        <w:lang w:val="ro-RO" w:eastAsia="en-US" w:bidi="ar-SA"/>
      </w:rPr>
    </w:lvl>
    <w:lvl w:ilvl="6" w:tplc="FB46656E">
      <w:numFmt w:val="bullet"/>
      <w:lvlText w:val="•"/>
      <w:lvlJc w:val="left"/>
      <w:pPr>
        <w:ind w:left="7426" w:hanging="123"/>
      </w:pPr>
      <w:rPr>
        <w:rFonts w:hint="default"/>
        <w:lang w:val="ro-RO" w:eastAsia="en-US" w:bidi="ar-SA"/>
      </w:rPr>
    </w:lvl>
    <w:lvl w:ilvl="7" w:tplc="C77450D4">
      <w:numFmt w:val="bullet"/>
      <w:lvlText w:val="•"/>
      <w:lvlJc w:val="left"/>
      <w:pPr>
        <w:ind w:left="8474" w:hanging="123"/>
      </w:pPr>
      <w:rPr>
        <w:rFonts w:hint="default"/>
        <w:lang w:val="ro-RO" w:eastAsia="en-US" w:bidi="ar-SA"/>
      </w:rPr>
    </w:lvl>
    <w:lvl w:ilvl="8" w:tplc="601A3822">
      <w:numFmt w:val="bullet"/>
      <w:lvlText w:val="•"/>
      <w:lvlJc w:val="left"/>
      <w:pPr>
        <w:ind w:left="9522" w:hanging="123"/>
      </w:pPr>
      <w:rPr>
        <w:rFonts w:hint="default"/>
        <w:lang w:val="ro-RO" w:eastAsia="en-US" w:bidi="ar-SA"/>
      </w:rPr>
    </w:lvl>
  </w:abstractNum>
  <w:abstractNum w:abstractNumId="10" w15:restartNumberingAfterBreak="0">
    <w:nsid w:val="13555667"/>
    <w:multiLevelType w:val="hybridMultilevel"/>
    <w:tmpl w:val="D9727E8E"/>
    <w:lvl w:ilvl="0" w:tplc="897CC8B6">
      <w:numFmt w:val="bullet"/>
      <w:lvlText w:val="-"/>
      <w:lvlJc w:val="left"/>
      <w:pPr>
        <w:ind w:left="111" w:hanging="115"/>
      </w:pPr>
      <w:rPr>
        <w:rFonts w:ascii="Calibri" w:eastAsia="Calibri" w:hAnsi="Calibri" w:cs="Calibri" w:hint="default"/>
        <w:b w:val="0"/>
        <w:bCs w:val="0"/>
        <w:i w:val="0"/>
        <w:iCs w:val="0"/>
        <w:spacing w:val="0"/>
        <w:w w:val="101"/>
        <w:sz w:val="21"/>
        <w:szCs w:val="21"/>
        <w:lang w:val="ro-RO" w:eastAsia="en-US" w:bidi="ar-SA"/>
      </w:rPr>
    </w:lvl>
    <w:lvl w:ilvl="1" w:tplc="87D0A95E">
      <w:numFmt w:val="bullet"/>
      <w:lvlText w:val="•"/>
      <w:lvlJc w:val="left"/>
      <w:pPr>
        <w:ind w:left="328" w:hanging="115"/>
      </w:pPr>
      <w:rPr>
        <w:rFonts w:hint="default"/>
        <w:lang w:val="ro-RO" w:eastAsia="en-US" w:bidi="ar-SA"/>
      </w:rPr>
    </w:lvl>
    <w:lvl w:ilvl="2" w:tplc="FEA6BD4C">
      <w:numFmt w:val="bullet"/>
      <w:lvlText w:val="•"/>
      <w:lvlJc w:val="left"/>
      <w:pPr>
        <w:ind w:left="536" w:hanging="115"/>
      </w:pPr>
      <w:rPr>
        <w:rFonts w:hint="default"/>
        <w:lang w:val="ro-RO" w:eastAsia="en-US" w:bidi="ar-SA"/>
      </w:rPr>
    </w:lvl>
    <w:lvl w:ilvl="3" w:tplc="B59826AA">
      <w:numFmt w:val="bullet"/>
      <w:lvlText w:val="•"/>
      <w:lvlJc w:val="left"/>
      <w:pPr>
        <w:ind w:left="744" w:hanging="115"/>
      </w:pPr>
      <w:rPr>
        <w:rFonts w:hint="default"/>
        <w:lang w:val="ro-RO" w:eastAsia="en-US" w:bidi="ar-SA"/>
      </w:rPr>
    </w:lvl>
    <w:lvl w:ilvl="4" w:tplc="A48E5C66">
      <w:numFmt w:val="bullet"/>
      <w:lvlText w:val="•"/>
      <w:lvlJc w:val="left"/>
      <w:pPr>
        <w:ind w:left="952" w:hanging="115"/>
      </w:pPr>
      <w:rPr>
        <w:rFonts w:hint="default"/>
        <w:lang w:val="ro-RO" w:eastAsia="en-US" w:bidi="ar-SA"/>
      </w:rPr>
    </w:lvl>
    <w:lvl w:ilvl="5" w:tplc="2AA0B4B8">
      <w:numFmt w:val="bullet"/>
      <w:lvlText w:val="•"/>
      <w:lvlJc w:val="left"/>
      <w:pPr>
        <w:ind w:left="1160" w:hanging="115"/>
      </w:pPr>
      <w:rPr>
        <w:rFonts w:hint="default"/>
        <w:lang w:val="ro-RO" w:eastAsia="en-US" w:bidi="ar-SA"/>
      </w:rPr>
    </w:lvl>
    <w:lvl w:ilvl="6" w:tplc="AA12F594">
      <w:numFmt w:val="bullet"/>
      <w:lvlText w:val="•"/>
      <w:lvlJc w:val="left"/>
      <w:pPr>
        <w:ind w:left="1368" w:hanging="115"/>
      </w:pPr>
      <w:rPr>
        <w:rFonts w:hint="default"/>
        <w:lang w:val="ro-RO" w:eastAsia="en-US" w:bidi="ar-SA"/>
      </w:rPr>
    </w:lvl>
    <w:lvl w:ilvl="7" w:tplc="E260F958">
      <w:numFmt w:val="bullet"/>
      <w:lvlText w:val="•"/>
      <w:lvlJc w:val="left"/>
      <w:pPr>
        <w:ind w:left="1576" w:hanging="115"/>
      </w:pPr>
      <w:rPr>
        <w:rFonts w:hint="default"/>
        <w:lang w:val="ro-RO" w:eastAsia="en-US" w:bidi="ar-SA"/>
      </w:rPr>
    </w:lvl>
    <w:lvl w:ilvl="8" w:tplc="6E02B3BC">
      <w:numFmt w:val="bullet"/>
      <w:lvlText w:val="•"/>
      <w:lvlJc w:val="left"/>
      <w:pPr>
        <w:ind w:left="1784" w:hanging="115"/>
      </w:pPr>
      <w:rPr>
        <w:rFonts w:hint="default"/>
        <w:lang w:val="ro-RO" w:eastAsia="en-US" w:bidi="ar-SA"/>
      </w:rPr>
    </w:lvl>
  </w:abstractNum>
  <w:abstractNum w:abstractNumId="11" w15:restartNumberingAfterBreak="0">
    <w:nsid w:val="15325700"/>
    <w:multiLevelType w:val="hybridMultilevel"/>
    <w:tmpl w:val="15A23744"/>
    <w:lvl w:ilvl="0" w:tplc="82CC5A1C">
      <w:start w:val="2"/>
      <w:numFmt w:val="upperLetter"/>
      <w:lvlText w:val="%1."/>
      <w:lvlJc w:val="left"/>
      <w:pPr>
        <w:ind w:left="464" w:hanging="360"/>
      </w:pPr>
      <w:rPr>
        <w:rFonts w:hint="default"/>
        <w:b/>
        <w:bCs/>
        <w:i w:val="0"/>
        <w:iCs/>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12" w15:restartNumberingAfterBreak="0">
    <w:nsid w:val="16475F04"/>
    <w:multiLevelType w:val="hybridMultilevel"/>
    <w:tmpl w:val="D6B80E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C91414"/>
    <w:multiLevelType w:val="hybridMultilevel"/>
    <w:tmpl w:val="CEEEFBAA"/>
    <w:lvl w:ilvl="0" w:tplc="5D9CC606">
      <w:numFmt w:val="bullet"/>
      <w:lvlText w:val=""/>
      <w:lvlJc w:val="left"/>
      <w:pPr>
        <w:ind w:left="387" w:hanging="278"/>
      </w:pPr>
      <w:rPr>
        <w:rFonts w:ascii="Wingdings" w:eastAsia="Wingdings" w:hAnsi="Wingdings" w:cs="Wingdings" w:hint="default"/>
        <w:b w:val="0"/>
        <w:bCs w:val="0"/>
        <w:i w:val="0"/>
        <w:iCs w:val="0"/>
        <w:spacing w:val="0"/>
        <w:w w:val="103"/>
        <w:sz w:val="15"/>
        <w:szCs w:val="15"/>
        <w:lang w:val="ro-RO" w:eastAsia="en-US" w:bidi="ar-SA"/>
      </w:rPr>
    </w:lvl>
    <w:lvl w:ilvl="1" w:tplc="74EE489C">
      <w:numFmt w:val="bullet"/>
      <w:lvlText w:val="•"/>
      <w:lvlJc w:val="left"/>
      <w:pPr>
        <w:ind w:left="1248" w:hanging="278"/>
      </w:pPr>
      <w:rPr>
        <w:rFonts w:hint="default"/>
        <w:lang w:val="ro-RO" w:eastAsia="en-US" w:bidi="ar-SA"/>
      </w:rPr>
    </w:lvl>
    <w:lvl w:ilvl="2" w:tplc="F040636E">
      <w:numFmt w:val="bullet"/>
      <w:lvlText w:val="•"/>
      <w:lvlJc w:val="left"/>
      <w:pPr>
        <w:ind w:left="2117" w:hanging="278"/>
      </w:pPr>
      <w:rPr>
        <w:rFonts w:hint="default"/>
        <w:lang w:val="ro-RO" w:eastAsia="en-US" w:bidi="ar-SA"/>
      </w:rPr>
    </w:lvl>
    <w:lvl w:ilvl="3" w:tplc="CC9862E4">
      <w:numFmt w:val="bullet"/>
      <w:lvlText w:val="•"/>
      <w:lvlJc w:val="left"/>
      <w:pPr>
        <w:ind w:left="2986" w:hanging="278"/>
      </w:pPr>
      <w:rPr>
        <w:rFonts w:hint="default"/>
        <w:lang w:val="ro-RO" w:eastAsia="en-US" w:bidi="ar-SA"/>
      </w:rPr>
    </w:lvl>
    <w:lvl w:ilvl="4" w:tplc="2B584E02">
      <w:numFmt w:val="bullet"/>
      <w:lvlText w:val="•"/>
      <w:lvlJc w:val="left"/>
      <w:pPr>
        <w:ind w:left="3855" w:hanging="278"/>
      </w:pPr>
      <w:rPr>
        <w:rFonts w:hint="default"/>
        <w:lang w:val="ro-RO" w:eastAsia="en-US" w:bidi="ar-SA"/>
      </w:rPr>
    </w:lvl>
    <w:lvl w:ilvl="5" w:tplc="371ED464">
      <w:numFmt w:val="bullet"/>
      <w:lvlText w:val="•"/>
      <w:lvlJc w:val="left"/>
      <w:pPr>
        <w:ind w:left="4724" w:hanging="278"/>
      </w:pPr>
      <w:rPr>
        <w:rFonts w:hint="default"/>
        <w:lang w:val="ro-RO" w:eastAsia="en-US" w:bidi="ar-SA"/>
      </w:rPr>
    </w:lvl>
    <w:lvl w:ilvl="6" w:tplc="BD308528">
      <w:numFmt w:val="bullet"/>
      <w:lvlText w:val="•"/>
      <w:lvlJc w:val="left"/>
      <w:pPr>
        <w:ind w:left="5593" w:hanging="278"/>
      </w:pPr>
      <w:rPr>
        <w:rFonts w:hint="default"/>
        <w:lang w:val="ro-RO" w:eastAsia="en-US" w:bidi="ar-SA"/>
      </w:rPr>
    </w:lvl>
    <w:lvl w:ilvl="7" w:tplc="D5E421D8">
      <w:numFmt w:val="bullet"/>
      <w:lvlText w:val="•"/>
      <w:lvlJc w:val="left"/>
      <w:pPr>
        <w:ind w:left="6462" w:hanging="278"/>
      </w:pPr>
      <w:rPr>
        <w:rFonts w:hint="default"/>
        <w:lang w:val="ro-RO" w:eastAsia="en-US" w:bidi="ar-SA"/>
      </w:rPr>
    </w:lvl>
    <w:lvl w:ilvl="8" w:tplc="CF58FD1E">
      <w:numFmt w:val="bullet"/>
      <w:lvlText w:val="•"/>
      <w:lvlJc w:val="left"/>
      <w:pPr>
        <w:ind w:left="7331" w:hanging="278"/>
      </w:pPr>
      <w:rPr>
        <w:rFonts w:hint="default"/>
        <w:lang w:val="ro-RO" w:eastAsia="en-US" w:bidi="ar-SA"/>
      </w:rPr>
    </w:lvl>
  </w:abstractNum>
  <w:abstractNum w:abstractNumId="14" w15:restartNumberingAfterBreak="0">
    <w:nsid w:val="1B58394A"/>
    <w:multiLevelType w:val="hybridMultilevel"/>
    <w:tmpl w:val="16669162"/>
    <w:lvl w:ilvl="0" w:tplc="28EC51A2">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B8B473B"/>
    <w:multiLevelType w:val="multilevel"/>
    <w:tmpl w:val="BB4C078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6" w15:restartNumberingAfterBreak="0">
    <w:nsid w:val="1C63450D"/>
    <w:multiLevelType w:val="hybridMultilevel"/>
    <w:tmpl w:val="8FC4C3B6"/>
    <w:lvl w:ilvl="0" w:tplc="F1A6FCE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6B5EBD"/>
    <w:multiLevelType w:val="multilevel"/>
    <w:tmpl w:val="636827A0"/>
    <w:lvl w:ilvl="0">
      <w:start w:val="18"/>
      <w:numFmt w:val="decimal"/>
      <w:lvlText w:val="%1"/>
      <w:lvlJc w:val="left"/>
      <w:pPr>
        <w:ind w:left="539" w:hanging="430"/>
      </w:pPr>
      <w:rPr>
        <w:rFonts w:hint="default"/>
        <w:lang w:val="ro-RO" w:eastAsia="en-US" w:bidi="ar-SA"/>
      </w:rPr>
    </w:lvl>
    <w:lvl w:ilvl="1">
      <w:start w:val="1"/>
      <w:numFmt w:val="decimal"/>
      <w:lvlText w:val="%1.%2"/>
      <w:lvlJc w:val="left"/>
      <w:pPr>
        <w:ind w:left="539" w:hanging="430"/>
        <w:jc w:val="right"/>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668" w:hanging="430"/>
      </w:pPr>
      <w:rPr>
        <w:rFonts w:hint="default"/>
        <w:lang w:val="ro-RO" w:eastAsia="en-US" w:bidi="ar-SA"/>
      </w:rPr>
    </w:lvl>
    <w:lvl w:ilvl="3">
      <w:numFmt w:val="bullet"/>
      <w:lvlText w:val="•"/>
      <w:lvlJc w:val="left"/>
      <w:pPr>
        <w:ind w:left="2232" w:hanging="430"/>
      </w:pPr>
      <w:rPr>
        <w:rFonts w:hint="default"/>
        <w:lang w:val="ro-RO" w:eastAsia="en-US" w:bidi="ar-SA"/>
      </w:rPr>
    </w:lvl>
    <w:lvl w:ilvl="4">
      <w:numFmt w:val="bullet"/>
      <w:lvlText w:val="•"/>
      <w:lvlJc w:val="left"/>
      <w:pPr>
        <w:ind w:left="2796" w:hanging="430"/>
      </w:pPr>
      <w:rPr>
        <w:rFonts w:hint="default"/>
        <w:lang w:val="ro-RO" w:eastAsia="en-US" w:bidi="ar-SA"/>
      </w:rPr>
    </w:lvl>
    <w:lvl w:ilvl="5">
      <w:numFmt w:val="bullet"/>
      <w:lvlText w:val="•"/>
      <w:lvlJc w:val="left"/>
      <w:pPr>
        <w:ind w:left="3360" w:hanging="430"/>
      </w:pPr>
      <w:rPr>
        <w:rFonts w:hint="default"/>
        <w:lang w:val="ro-RO" w:eastAsia="en-US" w:bidi="ar-SA"/>
      </w:rPr>
    </w:lvl>
    <w:lvl w:ilvl="6">
      <w:numFmt w:val="bullet"/>
      <w:lvlText w:val="•"/>
      <w:lvlJc w:val="left"/>
      <w:pPr>
        <w:ind w:left="3924" w:hanging="430"/>
      </w:pPr>
      <w:rPr>
        <w:rFonts w:hint="default"/>
        <w:lang w:val="ro-RO" w:eastAsia="en-US" w:bidi="ar-SA"/>
      </w:rPr>
    </w:lvl>
    <w:lvl w:ilvl="7">
      <w:numFmt w:val="bullet"/>
      <w:lvlText w:val="•"/>
      <w:lvlJc w:val="left"/>
      <w:pPr>
        <w:ind w:left="4488" w:hanging="430"/>
      </w:pPr>
      <w:rPr>
        <w:rFonts w:hint="default"/>
        <w:lang w:val="ro-RO" w:eastAsia="en-US" w:bidi="ar-SA"/>
      </w:rPr>
    </w:lvl>
    <w:lvl w:ilvl="8">
      <w:numFmt w:val="bullet"/>
      <w:lvlText w:val="•"/>
      <w:lvlJc w:val="left"/>
      <w:pPr>
        <w:ind w:left="5052" w:hanging="430"/>
      </w:pPr>
      <w:rPr>
        <w:rFonts w:hint="default"/>
        <w:lang w:val="ro-RO" w:eastAsia="en-US" w:bidi="ar-SA"/>
      </w:rPr>
    </w:lvl>
  </w:abstractNum>
  <w:abstractNum w:abstractNumId="18" w15:restartNumberingAfterBreak="0">
    <w:nsid w:val="1CFD4F6E"/>
    <w:multiLevelType w:val="multilevel"/>
    <w:tmpl w:val="0CAECC72"/>
    <w:lvl w:ilvl="0">
      <w:start w:val="1"/>
      <w:numFmt w:val="bullet"/>
      <w:lvlText w:val=""/>
      <w:lvlJc w:val="left"/>
      <w:pPr>
        <w:tabs>
          <w:tab w:val="num" w:pos="0"/>
        </w:tabs>
        <w:ind w:left="13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0C00C4B"/>
    <w:multiLevelType w:val="hybridMultilevel"/>
    <w:tmpl w:val="D6B80E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127144C"/>
    <w:multiLevelType w:val="multilevel"/>
    <w:tmpl w:val="A6F81C8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2D259C"/>
    <w:multiLevelType w:val="hybridMultilevel"/>
    <w:tmpl w:val="FBD0EB9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24324273"/>
    <w:multiLevelType w:val="hybridMultilevel"/>
    <w:tmpl w:val="E52E9EEA"/>
    <w:lvl w:ilvl="0" w:tplc="00CCF3CE">
      <w:numFmt w:val="bullet"/>
      <w:lvlText w:val=""/>
      <w:lvlJc w:val="left"/>
      <w:pPr>
        <w:ind w:left="1683" w:hanging="351"/>
      </w:pPr>
      <w:rPr>
        <w:rFonts w:ascii="Wingdings" w:eastAsia="Wingdings" w:hAnsi="Wingdings" w:cs="Wingdings" w:hint="default"/>
        <w:b w:val="0"/>
        <w:bCs w:val="0"/>
        <w:i w:val="0"/>
        <w:iCs w:val="0"/>
        <w:spacing w:val="0"/>
        <w:w w:val="102"/>
        <w:sz w:val="19"/>
        <w:szCs w:val="19"/>
        <w:lang w:val="ro-RO" w:eastAsia="en-US" w:bidi="ar-SA"/>
      </w:rPr>
    </w:lvl>
    <w:lvl w:ilvl="1" w:tplc="D090BEF0">
      <w:numFmt w:val="bullet"/>
      <w:lvlText w:val="•"/>
      <w:lvlJc w:val="left"/>
      <w:pPr>
        <w:ind w:left="2673" w:hanging="351"/>
      </w:pPr>
      <w:rPr>
        <w:rFonts w:hint="default"/>
        <w:lang w:val="ro-RO" w:eastAsia="en-US" w:bidi="ar-SA"/>
      </w:rPr>
    </w:lvl>
    <w:lvl w:ilvl="2" w:tplc="932C877C">
      <w:numFmt w:val="bullet"/>
      <w:lvlText w:val="•"/>
      <w:lvlJc w:val="left"/>
      <w:pPr>
        <w:ind w:left="3667" w:hanging="351"/>
      </w:pPr>
      <w:rPr>
        <w:rFonts w:hint="default"/>
        <w:lang w:val="ro-RO" w:eastAsia="en-US" w:bidi="ar-SA"/>
      </w:rPr>
    </w:lvl>
    <w:lvl w:ilvl="3" w:tplc="358E1674">
      <w:numFmt w:val="bullet"/>
      <w:lvlText w:val="•"/>
      <w:lvlJc w:val="left"/>
      <w:pPr>
        <w:ind w:left="4661" w:hanging="351"/>
      </w:pPr>
      <w:rPr>
        <w:rFonts w:hint="default"/>
        <w:lang w:val="ro-RO" w:eastAsia="en-US" w:bidi="ar-SA"/>
      </w:rPr>
    </w:lvl>
    <w:lvl w:ilvl="4" w:tplc="A26A3FE8">
      <w:numFmt w:val="bullet"/>
      <w:lvlText w:val="•"/>
      <w:lvlJc w:val="left"/>
      <w:pPr>
        <w:ind w:left="5655" w:hanging="351"/>
      </w:pPr>
      <w:rPr>
        <w:rFonts w:hint="default"/>
        <w:lang w:val="ro-RO" w:eastAsia="en-US" w:bidi="ar-SA"/>
      </w:rPr>
    </w:lvl>
    <w:lvl w:ilvl="5" w:tplc="224C0BDE">
      <w:numFmt w:val="bullet"/>
      <w:lvlText w:val="•"/>
      <w:lvlJc w:val="left"/>
      <w:pPr>
        <w:ind w:left="6649" w:hanging="351"/>
      </w:pPr>
      <w:rPr>
        <w:rFonts w:hint="default"/>
        <w:lang w:val="ro-RO" w:eastAsia="en-US" w:bidi="ar-SA"/>
      </w:rPr>
    </w:lvl>
    <w:lvl w:ilvl="6" w:tplc="C1D6C1F2">
      <w:numFmt w:val="bullet"/>
      <w:lvlText w:val="•"/>
      <w:lvlJc w:val="left"/>
      <w:pPr>
        <w:ind w:left="7642" w:hanging="351"/>
      </w:pPr>
      <w:rPr>
        <w:rFonts w:hint="default"/>
        <w:lang w:val="ro-RO" w:eastAsia="en-US" w:bidi="ar-SA"/>
      </w:rPr>
    </w:lvl>
    <w:lvl w:ilvl="7" w:tplc="013EF3A4">
      <w:numFmt w:val="bullet"/>
      <w:lvlText w:val="•"/>
      <w:lvlJc w:val="left"/>
      <w:pPr>
        <w:ind w:left="8636" w:hanging="351"/>
      </w:pPr>
      <w:rPr>
        <w:rFonts w:hint="default"/>
        <w:lang w:val="ro-RO" w:eastAsia="en-US" w:bidi="ar-SA"/>
      </w:rPr>
    </w:lvl>
    <w:lvl w:ilvl="8" w:tplc="67B064D2">
      <w:numFmt w:val="bullet"/>
      <w:lvlText w:val="•"/>
      <w:lvlJc w:val="left"/>
      <w:pPr>
        <w:ind w:left="9630" w:hanging="351"/>
      </w:pPr>
      <w:rPr>
        <w:rFonts w:hint="default"/>
        <w:lang w:val="ro-RO" w:eastAsia="en-US" w:bidi="ar-SA"/>
      </w:rPr>
    </w:lvl>
  </w:abstractNum>
  <w:abstractNum w:abstractNumId="23" w15:restartNumberingAfterBreak="0">
    <w:nsid w:val="25822982"/>
    <w:multiLevelType w:val="hybridMultilevel"/>
    <w:tmpl w:val="5F70DB50"/>
    <w:lvl w:ilvl="0" w:tplc="3702BB82">
      <w:start w:val="3"/>
      <w:numFmt w:val="upperLetter"/>
      <w:lvlText w:val="%1."/>
      <w:lvlJc w:val="left"/>
      <w:pPr>
        <w:ind w:left="3123" w:hanging="360"/>
      </w:pPr>
      <w:rPr>
        <w:rFonts w:hint="default"/>
        <w:b/>
        <w:bCs/>
      </w:rPr>
    </w:lvl>
    <w:lvl w:ilvl="1" w:tplc="04090019" w:tentative="1">
      <w:start w:val="1"/>
      <w:numFmt w:val="lowerLetter"/>
      <w:lvlText w:val="%2."/>
      <w:lvlJc w:val="left"/>
      <w:pPr>
        <w:ind w:left="3843" w:hanging="360"/>
      </w:pPr>
    </w:lvl>
    <w:lvl w:ilvl="2" w:tplc="0409001B" w:tentative="1">
      <w:start w:val="1"/>
      <w:numFmt w:val="lowerRoman"/>
      <w:lvlText w:val="%3."/>
      <w:lvlJc w:val="right"/>
      <w:pPr>
        <w:ind w:left="4563" w:hanging="180"/>
      </w:pPr>
    </w:lvl>
    <w:lvl w:ilvl="3" w:tplc="0409000F" w:tentative="1">
      <w:start w:val="1"/>
      <w:numFmt w:val="decimal"/>
      <w:lvlText w:val="%4."/>
      <w:lvlJc w:val="left"/>
      <w:pPr>
        <w:ind w:left="5283" w:hanging="360"/>
      </w:pPr>
    </w:lvl>
    <w:lvl w:ilvl="4" w:tplc="04090019" w:tentative="1">
      <w:start w:val="1"/>
      <w:numFmt w:val="lowerLetter"/>
      <w:lvlText w:val="%5."/>
      <w:lvlJc w:val="left"/>
      <w:pPr>
        <w:ind w:left="6003" w:hanging="360"/>
      </w:pPr>
    </w:lvl>
    <w:lvl w:ilvl="5" w:tplc="0409001B" w:tentative="1">
      <w:start w:val="1"/>
      <w:numFmt w:val="lowerRoman"/>
      <w:lvlText w:val="%6."/>
      <w:lvlJc w:val="right"/>
      <w:pPr>
        <w:ind w:left="6723" w:hanging="180"/>
      </w:pPr>
    </w:lvl>
    <w:lvl w:ilvl="6" w:tplc="0409000F" w:tentative="1">
      <w:start w:val="1"/>
      <w:numFmt w:val="decimal"/>
      <w:lvlText w:val="%7."/>
      <w:lvlJc w:val="left"/>
      <w:pPr>
        <w:ind w:left="7443" w:hanging="360"/>
      </w:pPr>
    </w:lvl>
    <w:lvl w:ilvl="7" w:tplc="04090019" w:tentative="1">
      <w:start w:val="1"/>
      <w:numFmt w:val="lowerLetter"/>
      <w:lvlText w:val="%8."/>
      <w:lvlJc w:val="left"/>
      <w:pPr>
        <w:ind w:left="8163" w:hanging="360"/>
      </w:pPr>
    </w:lvl>
    <w:lvl w:ilvl="8" w:tplc="0409001B" w:tentative="1">
      <w:start w:val="1"/>
      <w:numFmt w:val="lowerRoman"/>
      <w:lvlText w:val="%9."/>
      <w:lvlJc w:val="right"/>
      <w:pPr>
        <w:ind w:left="8883" w:hanging="180"/>
      </w:pPr>
    </w:lvl>
  </w:abstractNum>
  <w:abstractNum w:abstractNumId="24" w15:restartNumberingAfterBreak="0">
    <w:nsid w:val="27E3659E"/>
    <w:multiLevelType w:val="hybridMultilevel"/>
    <w:tmpl w:val="7036376A"/>
    <w:lvl w:ilvl="0" w:tplc="ECEE2854">
      <w:start w:val="1"/>
      <w:numFmt w:val="decimal"/>
      <w:lvlText w:val="%1."/>
      <w:lvlJc w:val="left"/>
      <w:pPr>
        <w:ind w:left="1127" w:hanging="231"/>
      </w:pPr>
      <w:rPr>
        <w:rFonts w:ascii="Arial" w:eastAsia="Arial" w:hAnsi="Arial" w:cs="Arial" w:hint="default"/>
        <w:b w:val="0"/>
        <w:bCs w:val="0"/>
        <w:i w:val="0"/>
        <w:iCs w:val="0"/>
        <w:spacing w:val="-1"/>
        <w:w w:val="102"/>
        <w:sz w:val="19"/>
        <w:szCs w:val="19"/>
        <w:lang w:val="ro-RO" w:eastAsia="en-US" w:bidi="ar-SA"/>
      </w:rPr>
    </w:lvl>
    <w:lvl w:ilvl="1" w:tplc="787CA64C">
      <w:start w:val="1"/>
      <w:numFmt w:val="decimal"/>
      <w:lvlText w:val="%2."/>
      <w:lvlJc w:val="left"/>
      <w:pPr>
        <w:ind w:left="3497" w:hanging="236"/>
        <w:jc w:val="right"/>
      </w:pPr>
      <w:rPr>
        <w:rFonts w:ascii="Times New Roman" w:eastAsia="Times New Roman" w:hAnsi="Times New Roman" w:cs="Times New Roman" w:hint="default"/>
        <w:b/>
        <w:bCs/>
        <w:i w:val="0"/>
        <w:iCs w:val="0"/>
        <w:spacing w:val="0"/>
        <w:w w:val="101"/>
        <w:sz w:val="23"/>
        <w:szCs w:val="23"/>
        <w:lang w:val="ro-RO" w:eastAsia="en-US" w:bidi="ar-SA"/>
      </w:rPr>
    </w:lvl>
    <w:lvl w:ilvl="2" w:tplc="7616BDE6">
      <w:start w:val="5"/>
      <w:numFmt w:val="upperLetter"/>
      <w:lvlText w:val="%3."/>
      <w:lvlJc w:val="left"/>
      <w:pPr>
        <w:ind w:left="1836" w:hanging="276"/>
      </w:pPr>
      <w:rPr>
        <w:rFonts w:hint="default"/>
        <w:spacing w:val="-2"/>
        <w:w w:val="102"/>
      </w:rPr>
    </w:lvl>
    <w:lvl w:ilvl="3" w:tplc="50C4C66E">
      <w:numFmt w:val="bullet"/>
      <w:lvlText w:val="•"/>
      <w:lvlJc w:val="left"/>
      <w:pPr>
        <w:ind w:left="4112" w:hanging="276"/>
      </w:pPr>
      <w:rPr>
        <w:rFonts w:hint="default"/>
        <w:lang w:val="ro-RO" w:eastAsia="en-US" w:bidi="ar-SA"/>
      </w:rPr>
    </w:lvl>
    <w:lvl w:ilvl="4" w:tplc="10866690">
      <w:numFmt w:val="bullet"/>
      <w:lvlText w:val="•"/>
      <w:lvlJc w:val="left"/>
      <w:pPr>
        <w:ind w:left="5184" w:hanging="276"/>
      </w:pPr>
      <w:rPr>
        <w:rFonts w:hint="default"/>
        <w:lang w:val="ro-RO" w:eastAsia="en-US" w:bidi="ar-SA"/>
      </w:rPr>
    </w:lvl>
    <w:lvl w:ilvl="5" w:tplc="FB5A587E">
      <w:numFmt w:val="bullet"/>
      <w:lvlText w:val="•"/>
      <w:lvlJc w:val="left"/>
      <w:pPr>
        <w:ind w:left="6256" w:hanging="276"/>
      </w:pPr>
      <w:rPr>
        <w:rFonts w:hint="default"/>
        <w:lang w:val="ro-RO" w:eastAsia="en-US" w:bidi="ar-SA"/>
      </w:rPr>
    </w:lvl>
    <w:lvl w:ilvl="6" w:tplc="72F6C74E">
      <w:numFmt w:val="bullet"/>
      <w:lvlText w:val="•"/>
      <w:lvlJc w:val="left"/>
      <w:pPr>
        <w:ind w:left="7329" w:hanging="276"/>
      </w:pPr>
      <w:rPr>
        <w:rFonts w:hint="default"/>
        <w:lang w:val="ro-RO" w:eastAsia="en-US" w:bidi="ar-SA"/>
      </w:rPr>
    </w:lvl>
    <w:lvl w:ilvl="7" w:tplc="B0427D64">
      <w:numFmt w:val="bullet"/>
      <w:lvlText w:val="•"/>
      <w:lvlJc w:val="left"/>
      <w:pPr>
        <w:ind w:left="8401" w:hanging="276"/>
      </w:pPr>
      <w:rPr>
        <w:rFonts w:hint="default"/>
        <w:lang w:val="ro-RO" w:eastAsia="en-US" w:bidi="ar-SA"/>
      </w:rPr>
    </w:lvl>
    <w:lvl w:ilvl="8" w:tplc="F67815DE">
      <w:numFmt w:val="bullet"/>
      <w:lvlText w:val="•"/>
      <w:lvlJc w:val="left"/>
      <w:pPr>
        <w:ind w:left="9473" w:hanging="276"/>
      </w:pPr>
      <w:rPr>
        <w:rFonts w:hint="default"/>
        <w:lang w:val="ro-RO" w:eastAsia="en-US" w:bidi="ar-SA"/>
      </w:rPr>
    </w:lvl>
  </w:abstractNum>
  <w:abstractNum w:abstractNumId="25" w15:restartNumberingAfterBreak="0">
    <w:nsid w:val="295612BE"/>
    <w:multiLevelType w:val="hybridMultilevel"/>
    <w:tmpl w:val="56AC5F1A"/>
    <w:lvl w:ilvl="0" w:tplc="014C40B0">
      <w:numFmt w:val="bullet"/>
      <w:lvlText w:val=""/>
      <w:lvlJc w:val="left"/>
      <w:pPr>
        <w:ind w:left="1825" w:hanging="350"/>
      </w:pPr>
      <w:rPr>
        <w:rFonts w:ascii="Wingdings" w:eastAsia="Wingdings" w:hAnsi="Wingdings" w:cs="Wingdings" w:hint="default"/>
        <w:b w:val="0"/>
        <w:bCs w:val="0"/>
        <w:i w:val="0"/>
        <w:iCs w:val="0"/>
        <w:spacing w:val="0"/>
        <w:w w:val="102"/>
        <w:sz w:val="19"/>
        <w:szCs w:val="19"/>
        <w:lang w:val="ro-RO" w:eastAsia="en-US" w:bidi="ar-SA"/>
      </w:rPr>
    </w:lvl>
    <w:lvl w:ilvl="1" w:tplc="F2425C8E">
      <w:numFmt w:val="bullet"/>
      <w:lvlText w:val="•"/>
      <w:lvlJc w:val="left"/>
      <w:pPr>
        <w:ind w:left="2799" w:hanging="350"/>
      </w:pPr>
      <w:rPr>
        <w:rFonts w:hint="default"/>
        <w:lang w:val="ro-RO" w:eastAsia="en-US" w:bidi="ar-SA"/>
      </w:rPr>
    </w:lvl>
    <w:lvl w:ilvl="2" w:tplc="3FCA8248">
      <w:numFmt w:val="bullet"/>
      <w:lvlText w:val="•"/>
      <w:lvlJc w:val="left"/>
      <w:pPr>
        <w:ind w:left="3779" w:hanging="350"/>
      </w:pPr>
      <w:rPr>
        <w:rFonts w:hint="default"/>
        <w:lang w:val="ro-RO" w:eastAsia="en-US" w:bidi="ar-SA"/>
      </w:rPr>
    </w:lvl>
    <w:lvl w:ilvl="3" w:tplc="694CF20A">
      <w:numFmt w:val="bullet"/>
      <w:lvlText w:val="•"/>
      <w:lvlJc w:val="left"/>
      <w:pPr>
        <w:ind w:left="4759" w:hanging="350"/>
      </w:pPr>
      <w:rPr>
        <w:rFonts w:hint="default"/>
        <w:lang w:val="ro-RO" w:eastAsia="en-US" w:bidi="ar-SA"/>
      </w:rPr>
    </w:lvl>
    <w:lvl w:ilvl="4" w:tplc="EBB400C4">
      <w:numFmt w:val="bullet"/>
      <w:lvlText w:val="•"/>
      <w:lvlJc w:val="left"/>
      <w:pPr>
        <w:ind w:left="5739" w:hanging="350"/>
      </w:pPr>
      <w:rPr>
        <w:rFonts w:hint="default"/>
        <w:lang w:val="ro-RO" w:eastAsia="en-US" w:bidi="ar-SA"/>
      </w:rPr>
    </w:lvl>
    <w:lvl w:ilvl="5" w:tplc="DF405BAE">
      <w:numFmt w:val="bullet"/>
      <w:lvlText w:val="•"/>
      <w:lvlJc w:val="left"/>
      <w:pPr>
        <w:ind w:left="6719" w:hanging="350"/>
      </w:pPr>
      <w:rPr>
        <w:rFonts w:hint="default"/>
        <w:lang w:val="ro-RO" w:eastAsia="en-US" w:bidi="ar-SA"/>
      </w:rPr>
    </w:lvl>
    <w:lvl w:ilvl="6" w:tplc="79867160">
      <w:numFmt w:val="bullet"/>
      <w:lvlText w:val="•"/>
      <w:lvlJc w:val="left"/>
      <w:pPr>
        <w:ind w:left="7698" w:hanging="350"/>
      </w:pPr>
      <w:rPr>
        <w:rFonts w:hint="default"/>
        <w:lang w:val="ro-RO" w:eastAsia="en-US" w:bidi="ar-SA"/>
      </w:rPr>
    </w:lvl>
    <w:lvl w:ilvl="7" w:tplc="CF7C45F0">
      <w:numFmt w:val="bullet"/>
      <w:lvlText w:val="•"/>
      <w:lvlJc w:val="left"/>
      <w:pPr>
        <w:ind w:left="8678" w:hanging="350"/>
      </w:pPr>
      <w:rPr>
        <w:rFonts w:hint="default"/>
        <w:lang w:val="ro-RO" w:eastAsia="en-US" w:bidi="ar-SA"/>
      </w:rPr>
    </w:lvl>
    <w:lvl w:ilvl="8" w:tplc="7A7EA088">
      <w:numFmt w:val="bullet"/>
      <w:lvlText w:val="•"/>
      <w:lvlJc w:val="left"/>
      <w:pPr>
        <w:ind w:left="9658" w:hanging="350"/>
      </w:pPr>
      <w:rPr>
        <w:rFonts w:hint="default"/>
        <w:lang w:val="ro-RO" w:eastAsia="en-US" w:bidi="ar-SA"/>
      </w:rPr>
    </w:lvl>
  </w:abstractNum>
  <w:abstractNum w:abstractNumId="26" w15:restartNumberingAfterBreak="0">
    <w:nsid w:val="2B587869"/>
    <w:multiLevelType w:val="hybridMultilevel"/>
    <w:tmpl w:val="5512F9AE"/>
    <w:lvl w:ilvl="0" w:tplc="49580528">
      <w:start w:val="1"/>
      <w:numFmt w:val="decimal"/>
      <w:lvlText w:val="%1."/>
      <w:lvlJc w:val="left"/>
      <w:pPr>
        <w:ind w:left="1430" w:hanging="217"/>
      </w:pPr>
      <w:rPr>
        <w:rFonts w:ascii="Arial" w:eastAsia="Arial" w:hAnsi="Arial" w:cs="Arial" w:hint="default"/>
        <w:b/>
        <w:bCs/>
        <w:i w:val="0"/>
        <w:iCs w:val="0"/>
        <w:spacing w:val="0"/>
        <w:w w:val="88"/>
        <w:sz w:val="19"/>
        <w:szCs w:val="19"/>
        <w:lang w:val="ro-RO" w:eastAsia="en-US" w:bidi="ar-SA"/>
      </w:rPr>
    </w:lvl>
    <w:lvl w:ilvl="1" w:tplc="45FE82D8">
      <w:start w:val="1"/>
      <w:numFmt w:val="lowerLetter"/>
      <w:lvlText w:val="%2)"/>
      <w:lvlJc w:val="left"/>
      <w:pPr>
        <w:ind w:left="1656" w:hanging="227"/>
      </w:pPr>
      <w:rPr>
        <w:rFonts w:hint="default"/>
        <w:spacing w:val="-1"/>
        <w:w w:val="102"/>
        <w:lang w:val="ro-RO" w:eastAsia="en-US" w:bidi="ar-SA"/>
      </w:rPr>
    </w:lvl>
    <w:lvl w:ilvl="2" w:tplc="1C1835F4">
      <w:numFmt w:val="bullet"/>
      <w:lvlText w:val="•"/>
      <w:lvlJc w:val="left"/>
      <w:pPr>
        <w:ind w:left="2766" w:hanging="227"/>
      </w:pPr>
      <w:rPr>
        <w:rFonts w:hint="default"/>
        <w:lang w:val="ro-RO" w:eastAsia="en-US" w:bidi="ar-SA"/>
      </w:rPr>
    </w:lvl>
    <w:lvl w:ilvl="3" w:tplc="3FD4FE26">
      <w:numFmt w:val="bullet"/>
      <w:lvlText w:val="•"/>
      <w:lvlJc w:val="left"/>
      <w:pPr>
        <w:ind w:left="3872" w:hanging="227"/>
      </w:pPr>
      <w:rPr>
        <w:rFonts w:hint="default"/>
        <w:lang w:val="ro-RO" w:eastAsia="en-US" w:bidi="ar-SA"/>
      </w:rPr>
    </w:lvl>
    <w:lvl w:ilvl="4" w:tplc="8BA485EE">
      <w:numFmt w:val="bullet"/>
      <w:lvlText w:val="•"/>
      <w:lvlJc w:val="left"/>
      <w:pPr>
        <w:ind w:left="4979" w:hanging="227"/>
      </w:pPr>
      <w:rPr>
        <w:rFonts w:hint="default"/>
        <w:lang w:val="ro-RO" w:eastAsia="en-US" w:bidi="ar-SA"/>
      </w:rPr>
    </w:lvl>
    <w:lvl w:ilvl="5" w:tplc="6A98CE12">
      <w:numFmt w:val="bullet"/>
      <w:lvlText w:val="•"/>
      <w:lvlJc w:val="left"/>
      <w:pPr>
        <w:ind w:left="6085" w:hanging="227"/>
      </w:pPr>
      <w:rPr>
        <w:rFonts w:hint="default"/>
        <w:lang w:val="ro-RO" w:eastAsia="en-US" w:bidi="ar-SA"/>
      </w:rPr>
    </w:lvl>
    <w:lvl w:ilvl="6" w:tplc="1ABC0E94">
      <w:numFmt w:val="bullet"/>
      <w:lvlText w:val="•"/>
      <w:lvlJc w:val="left"/>
      <w:pPr>
        <w:ind w:left="7192" w:hanging="227"/>
      </w:pPr>
      <w:rPr>
        <w:rFonts w:hint="default"/>
        <w:lang w:val="ro-RO" w:eastAsia="en-US" w:bidi="ar-SA"/>
      </w:rPr>
    </w:lvl>
    <w:lvl w:ilvl="7" w:tplc="85161618">
      <w:numFmt w:val="bullet"/>
      <w:lvlText w:val="•"/>
      <w:lvlJc w:val="left"/>
      <w:pPr>
        <w:ind w:left="8298" w:hanging="227"/>
      </w:pPr>
      <w:rPr>
        <w:rFonts w:hint="default"/>
        <w:lang w:val="ro-RO" w:eastAsia="en-US" w:bidi="ar-SA"/>
      </w:rPr>
    </w:lvl>
    <w:lvl w:ilvl="8" w:tplc="DC449646">
      <w:numFmt w:val="bullet"/>
      <w:lvlText w:val="•"/>
      <w:lvlJc w:val="left"/>
      <w:pPr>
        <w:ind w:left="9405" w:hanging="227"/>
      </w:pPr>
      <w:rPr>
        <w:rFonts w:hint="default"/>
        <w:lang w:val="ro-RO" w:eastAsia="en-US" w:bidi="ar-SA"/>
      </w:rPr>
    </w:lvl>
  </w:abstractNum>
  <w:abstractNum w:abstractNumId="27" w15:restartNumberingAfterBreak="0">
    <w:nsid w:val="2C2A0D78"/>
    <w:multiLevelType w:val="multilevel"/>
    <w:tmpl w:val="D7628366"/>
    <w:lvl w:ilvl="0">
      <w:start w:val="30"/>
      <w:numFmt w:val="decimal"/>
      <w:lvlText w:val="%1"/>
      <w:lvlJc w:val="left"/>
      <w:pPr>
        <w:ind w:left="111" w:hanging="481"/>
      </w:pPr>
      <w:rPr>
        <w:rFonts w:hint="default"/>
        <w:lang w:val="ro-RO" w:eastAsia="en-US" w:bidi="ar-SA"/>
      </w:rPr>
    </w:lvl>
    <w:lvl w:ilvl="1">
      <w:start w:val="1"/>
      <w:numFmt w:val="decimal"/>
      <w:lvlText w:val="%1.%2."/>
      <w:lvlJc w:val="left"/>
      <w:pPr>
        <w:ind w:left="111" w:hanging="481"/>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332" w:hanging="481"/>
      </w:pPr>
      <w:rPr>
        <w:rFonts w:hint="default"/>
        <w:lang w:val="ro-RO" w:eastAsia="en-US" w:bidi="ar-SA"/>
      </w:rPr>
    </w:lvl>
    <w:lvl w:ilvl="3">
      <w:numFmt w:val="bullet"/>
      <w:lvlText w:val="•"/>
      <w:lvlJc w:val="left"/>
      <w:pPr>
        <w:ind w:left="1938" w:hanging="481"/>
      </w:pPr>
      <w:rPr>
        <w:rFonts w:hint="default"/>
        <w:lang w:val="ro-RO" w:eastAsia="en-US" w:bidi="ar-SA"/>
      </w:rPr>
    </w:lvl>
    <w:lvl w:ilvl="4">
      <w:numFmt w:val="bullet"/>
      <w:lvlText w:val="•"/>
      <w:lvlJc w:val="left"/>
      <w:pPr>
        <w:ind w:left="2544" w:hanging="481"/>
      </w:pPr>
      <w:rPr>
        <w:rFonts w:hint="default"/>
        <w:lang w:val="ro-RO" w:eastAsia="en-US" w:bidi="ar-SA"/>
      </w:rPr>
    </w:lvl>
    <w:lvl w:ilvl="5">
      <w:numFmt w:val="bullet"/>
      <w:lvlText w:val="•"/>
      <w:lvlJc w:val="left"/>
      <w:pPr>
        <w:ind w:left="3150" w:hanging="481"/>
      </w:pPr>
      <w:rPr>
        <w:rFonts w:hint="default"/>
        <w:lang w:val="ro-RO" w:eastAsia="en-US" w:bidi="ar-SA"/>
      </w:rPr>
    </w:lvl>
    <w:lvl w:ilvl="6">
      <w:numFmt w:val="bullet"/>
      <w:lvlText w:val="•"/>
      <w:lvlJc w:val="left"/>
      <w:pPr>
        <w:ind w:left="3756" w:hanging="481"/>
      </w:pPr>
      <w:rPr>
        <w:rFonts w:hint="default"/>
        <w:lang w:val="ro-RO" w:eastAsia="en-US" w:bidi="ar-SA"/>
      </w:rPr>
    </w:lvl>
    <w:lvl w:ilvl="7">
      <w:numFmt w:val="bullet"/>
      <w:lvlText w:val="•"/>
      <w:lvlJc w:val="left"/>
      <w:pPr>
        <w:ind w:left="4362" w:hanging="481"/>
      </w:pPr>
      <w:rPr>
        <w:rFonts w:hint="default"/>
        <w:lang w:val="ro-RO" w:eastAsia="en-US" w:bidi="ar-SA"/>
      </w:rPr>
    </w:lvl>
    <w:lvl w:ilvl="8">
      <w:numFmt w:val="bullet"/>
      <w:lvlText w:val="•"/>
      <w:lvlJc w:val="left"/>
      <w:pPr>
        <w:ind w:left="4968" w:hanging="481"/>
      </w:pPr>
      <w:rPr>
        <w:rFonts w:hint="default"/>
        <w:lang w:val="ro-RO" w:eastAsia="en-US" w:bidi="ar-SA"/>
      </w:rPr>
    </w:lvl>
  </w:abstractNum>
  <w:abstractNum w:abstractNumId="28" w15:restartNumberingAfterBreak="0">
    <w:nsid w:val="2EBB7041"/>
    <w:multiLevelType w:val="hybridMultilevel"/>
    <w:tmpl w:val="3BEE6674"/>
    <w:lvl w:ilvl="0" w:tplc="665E8B36">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9" w15:restartNumberingAfterBreak="0">
    <w:nsid w:val="3864065A"/>
    <w:multiLevelType w:val="multilevel"/>
    <w:tmpl w:val="918C360A"/>
    <w:lvl w:ilvl="0">
      <w:start w:val="1"/>
      <w:numFmt w:val="lowerLetter"/>
      <w:pStyle w:val="listaASRO"/>
      <w:lvlText w:val="%1)"/>
      <w:lvlJc w:val="left"/>
      <w:pPr>
        <w:tabs>
          <w:tab w:val="num" w:pos="360"/>
        </w:tabs>
        <w:ind w:left="360" w:hanging="360"/>
      </w:pPr>
      <w:rPr>
        <w:rFonts w:ascii="Arial" w:hAnsi="Arial" w:cs="Arial"/>
        <w:b w:val="0"/>
        <w:i w:val="0"/>
        <w:sz w:val="19"/>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89D19CD"/>
    <w:multiLevelType w:val="hybridMultilevel"/>
    <w:tmpl w:val="FB662562"/>
    <w:lvl w:ilvl="0" w:tplc="64E891D2">
      <w:start w:val="1"/>
      <w:numFmt w:val="decimal"/>
      <w:lvlText w:val="%1."/>
      <w:lvlJc w:val="left"/>
      <w:pPr>
        <w:ind w:left="1645" w:hanging="216"/>
      </w:pPr>
      <w:rPr>
        <w:rFonts w:ascii="Arial" w:eastAsia="Arial" w:hAnsi="Arial" w:cs="Arial" w:hint="default"/>
        <w:b/>
        <w:bCs/>
        <w:i w:val="0"/>
        <w:iCs w:val="0"/>
        <w:spacing w:val="-1"/>
        <w:w w:val="102"/>
        <w:sz w:val="19"/>
        <w:szCs w:val="19"/>
        <w:lang w:val="ro-RO" w:eastAsia="en-US" w:bidi="ar-SA"/>
      </w:rPr>
    </w:lvl>
    <w:lvl w:ilvl="1" w:tplc="93E0624E">
      <w:numFmt w:val="bullet"/>
      <w:lvlText w:val="•"/>
      <w:lvlJc w:val="left"/>
      <w:pPr>
        <w:ind w:left="1430" w:hanging="142"/>
      </w:pPr>
      <w:rPr>
        <w:rFonts w:ascii="Arial" w:eastAsia="Arial" w:hAnsi="Arial" w:cs="Arial" w:hint="default"/>
        <w:b w:val="0"/>
        <w:bCs w:val="0"/>
        <w:i w:val="0"/>
        <w:iCs w:val="0"/>
        <w:spacing w:val="0"/>
        <w:w w:val="102"/>
        <w:sz w:val="19"/>
        <w:szCs w:val="19"/>
        <w:lang w:val="ro-RO" w:eastAsia="en-US" w:bidi="ar-SA"/>
      </w:rPr>
    </w:lvl>
    <w:lvl w:ilvl="2" w:tplc="BA084310">
      <w:numFmt w:val="bullet"/>
      <w:lvlText w:val="•"/>
      <w:lvlJc w:val="left"/>
      <w:pPr>
        <w:ind w:left="2748" w:hanging="142"/>
      </w:pPr>
      <w:rPr>
        <w:rFonts w:hint="default"/>
        <w:lang w:val="ro-RO" w:eastAsia="en-US" w:bidi="ar-SA"/>
      </w:rPr>
    </w:lvl>
    <w:lvl w:ilvl="3" w:tplc="3C2252E8">
      <w:numFmt w:val="bullet"/>
      <w:lvlText w:val="•"/>
      <w:lvlJc w:val="left"/>
      <w:pPr>
        <w:ind w:left="3857" w:hanging="142"/>
      </w:pPr>
      <w:rPr>
        <w:rFonts w:hint="default"/>
        <w:lang w:val="ro-RO" w:eastAsia="en-US" w:bidi="ar-SA"/>
      </w:rPr>
    </w:lvl>
    <w:lvl w:ilvl="4" w:tplc="1612EEEC">
      <w:numFmt w:val="bullet"/>
      <w:lvlText w:val="•"/>
      <w:lvlJc w:val="left"/>
      <w:pPr>
        <w:ind w:left="4966" w:hanging="142"/>
      </w:pPr>
      <w:rPr>
        <w:rFonts w:hint="default"/>
        <w:lang w:val="ro-RO" w:eastAsia="en-US" w:bidi="ar-SA"/>
      </w:rPr>
    </w:lvl>
    <w:lvl w:ilvl="5" w:tplc="9D16CDDA">
      <w:numFmt w:val="bullet"/>
      <w:lvlText w:val="•"/>
      <w:lvlJc w:val="left"/>
      <w:pPr>
        <w:ind w:left="6074" w:hanging="142"/>
      </w:pPr>
      <w:rPr>
        <w:rFonts w:hint="default"/>
        <w:lang w:val="ro-RO" w:eastAsia="en-US" w:bidi="ar-SA"/>
      </w:rPr>
    </w:lvl>
    <w:lvl w:ilvl="6" w:tplc="E480B52C">
      <w:numFmt w:val="bullet"/>
      <w:lvlText w:val="•"/>
      <w:lvlJc w:val="left"/>
      <w:pPr>
        <w:ind w:left="7183" w:hanging="142"/>
      </w:pPr>
      <w:rPr>
        <w:rFonts w:hint="default"/>
        <w:lang w:val="ro-RO" w:eastAsia="en-US" w:bidi="ar-SA"/>
      </w:rPr>
    </w:lvl>
    <w:lvl w:ilvl="7" w:tplc="F4FC29B2">
      <w:numFmt w:val="bullet"/>
      <w:lvlText w:val="•"/>
      <w:lvlJc w:val="left"/>
      <w:pPr>
        <w:ind w:left="8292" w:hanging="142"/>
      </w:pPr>
      <w:rPr>
        <w:rFonts w:hint="default"/>
        <w:lang w:val="ro-RO" w:eastAsia="en-US" w:bidi="ar-SA"/>
      </w:rPr>
    </w:lvl>
    <w:lvl w:ilvl="8" w:tplc="DF322BD2">
      <w:numFmt w:val="bullet"/>
      <w:lvlText w:val="•"/>
      <w:lvlJc w:val="left"/>
      <w:pPr>
        <w:ind w:left="9400" w:hanging="142"/>
      </w:pPr>
      <w:rPr>
        <w:rFonts w:hint="default"/>
        <w:lang w:val="ro-RO" w:eastAsia="en-US" w:bidi="ar-SA"/>
      </w:rPr>
    </w:lvl>
  </w:abstractNum>
  <w:abstractNum w:abstractNumId="31" w15:restartNumberingAfterBreak="0">
    <w:nsid w:val="3B6D1256"/>
    <w:multiLevelType w:val="hybridMultilevel"/>
    <w:tmpl w:val="4E043FB2"/>
    <w:lvl w:ilvl="0" w:tplc="DAC0944C">
      <w:start w:val="15"/>
      <w:numFmt w:val="decimal"/>
      <w:lvlText w:val="[%1]"/>
      <w:lvlJc w:val="left"/>
      <w:pPr>
        <w:ind w:left="1430" w:hanging="426"/>
      </w:pPr>
      <w:rPr>
        <w:rFonts w:ascii="Arial" w:eastAsia="Arial" w:hAnsi="Arial" w:cs="Arial" w:hint="default"/>
        <w:b w:val="0"/>
        <w:bCs w:val="0"/>
        <w:i w:val="0"/>
        <w:iCs w:val="0"/>
        <w:spacing w:val="-1"/>
        <w:w w:val="102"/>
        <w:sz w:val="19"/>
        <w:szCs w:val="19"/>
        <w:lang w:val="ro-RO" w:eastAsia="en-US" w:bidi="ar-SA"/>
      </w:rPr>
    </w:lvl>
    <w:lvl w:ilvl="1" w:tplc="99EA4816">
      <w:numFmt w:val="bullet"/>
      <w:lvlText w:val=""/>
      <w:lvlJc w:val="left"/>
      <w:pPr>
        <w:ind w:left="2129" w:hanging="350"/>
      </w:pPr>
      <w:rPr>
        <w:rFonts w:ascii="Symbol" w:eastAsia="Symbol" w:hAnsi="Symbol" w:cs="Symbol" w:hint="default"/>
        <w:b w:val="0"/>
        <w:bCs w:val="0"/>
        <w:i w:val="0"/>
        <w:iCs w:val="0"/>
        <w:spacing w:val="0"/>
        <w:w w:val="102"/>
        <w:sz w:val="19"/>
        <w:szCs w:val="19"/>
        <w:lang w:val="ro-RO" w:eastAsia="en-US" w:bidi="ar-SA"/>
      </w:rPr>
    </w:lvl>
    <w:lvl w:ilvl="2" w:tplc="DD06BA7E">
      <w:numFmt w:val="bullet"/>
      <w:lvlText w:val="•"/>
      <w:lvlJc w:val="left"/>
      <w:pPr>
        <w:ind w:left="3175" w:hanging="350"/>
      </w:pPr>
      <w:rPr>
        <w:rFonts w:hint="default"/>
        <w:lang w:val="ro-RO" w:eastAsia="en-US" w:bidi="ar-SA"/>
      </w:rPr>
    </w:lvl>
    <w:lvl w:ilvl="3" w:tplc="2AF2EE22">
      <w:numFmt w:val="bullet"/>
      <w:lvlText w:val="•"/>
      <w:lvlJc w:val="left"/>
      <w:pPr>
        <w:ind w:left="4230" w:hanging="350"/>
      </w:pPr>
      <w:rPr>
        <w:rFonts w:hint="default"/>
        <w:lang w:val="ro-RO" w:eastAsia="en-US" w:bidi="ar-SA"/>
      </w:rPr>
    </w:lvl>
    <w:lvl w:ilvl="4" w:tplc="4FD4C864">
      <w:numFmt w:val="bullet"/>
      <w:lvlText w:val="•"/>
      <w:lvlJc w:val="left"/>
      <w:pPr>
        <w:ind w:left="5286" w:hanging="350"/>
      </w:pPr>
      <w:rPr>
        <w:rFonts w:hint="default"/>
        <w:lang w:val="ro-RO" w:eastAsia="en-US" w:bidi="ar-SA"/>
      </w:rPr>
    </w:lvl>
    <w:lvl w:ilvl="5" w:tplc="4EB296C0">
      <w:numFmt w:val="bullet"/>
      <w:lvlText w:val="•"/>
      <w:lvlJc w:val="left"/>
      <w:pPr>
        <w:ind w:left="6341" w:hanging="350"/>
      </w:pPr>
      <w:rPr>
        <w:rFonts w:hint="default"/>
        <w:lang w:val="ro-RO" w:eastAsia="en-US" w:bidi="ar-SA"/>
      </w:rPr>
    </w:lvl>
    <w:lvl w:ilvl="6" w:tplc="A8BE1D7C">
      <w:numFmt w:val="bullet"/>
      <w:lvlText w:val="•"/>
      <w:lvlJc w:val="left"/>
      <w:pPr>
        <w:ind w:left="7396" w:hanging="350"/>
      </w:pPr>
      <w:rPr>
        <w:rFonts w:hint="default"/>
        <w:lang w:val="ro-RO" w:eastAsia="en-US" w:bidi="ar-SA"/>
      </w:rPr>
    </w:lvl>
    <w:lvl w:ilvl="7" w:tplc="A1BAE920">
      <w:numFmt w:val="bullet"/>
      <w:lvlText w:val="•"/>
      <w:lvlJc w:val="left"/>
      <w:pPr>
        <w:ind w:left="8452" w:hanging="350"/>
      </w:pPr>
      <w:rPr>
        <w:rFonts w:hint="default"/>
        <w:lang w:val="ro-RO" w:eastAsia="en-US" w:bidi="ar-SA"/>
      </w:rPr>
    </w:lvl>
    <w:lvl w:ilvl="8" w:tplc="12DCD046">
      <w:numFmt w:val="bullet"/>
      <w:lvlText w:val="•"/>
      <w:lvlJc w:val="left"/>
      <w:pPr>
        <w:ind w:left="9507" w:hanging="350"/>
      </w:pPr>
      <w:rPr>
        <w:rFonts w:hint="default"/>
        <w:lang w:val="ro-RO" w:eastAsia="en-US" w:bidi="ar-SA"/>
      </w:rPr>
    </w:lvl>
  </w:abstractNum>
  <w:abstractNum w:abstractNumId="32" w15:restartNumberingAfterBreak="0">
    <w:nsid w:val="3C913D3C"/>
    <w:multiLevelType w:val="hybridMultilevel"/>
    <w:tmpl w:val="F0F0CC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20040FF"/>
    <w:multiLevelType w:val="hybridMultilevel"/>
    <w:tmpl w:val="5FC0BCC8"/>
    <w:lvl w:ilvl="0" w:tplc="E28A4FCE">
      <w:start w:val="1"/>
      <w:numFmt w:val="lowerLetter"/>
      <w:lvlText w:val="%1."/>
      <w:lvlJc w:val="left"/>
      <w:pPr>
        <w:ind w:left="106" w:hanging="298"/>
      </w:pPr>
      <w:rPr>
        <w:rFonts w:ascii="Calibri" w:eastAsia="Calibri" w:hAnsi="Calibri" w:cs="Calibri" w:hint="default"/>
        <w:b w:val="0"/>
        <w:bCs w:val="0"/>
        <w:i w:val="0"/>
        <w:iCs w:val="0"/>
        <w:spacing w:val="0"/>
        <w:w w:val="101"/>
        <w:sz w:val="21"/>
        <w:szCs w:val="21"/>
        <w:lang w:val="ro-RO" w:eastAsia="en-US" w:bidi="ar-SA"/>
      </w:rPr>
    </w:lvl>
    <w:lvl w:ilvl="1" w:tplc="170A215A">
      <w:numFmt w:val="bullet"/>
      <w:lvlText w:val="-"/>
      <w:lvlJc w:val="left"/>
      <w:pPr>
        <w:ind w:left="106" w:hanging="170"/>
      </w:pPr>
      <w:rPr>
        <w:rFonts w:ascii="Calibri" w:eastAsia="Calibri" w:hAnsi="Calibri" w:cs="Calibri" w:hint="default"/>
        <w:b w:val="0"/>
        <w:bCs w:val="0"/>
        <w:i w:val="0"/>
        <w:iCs w:val="0"/>
        <w:spacing w:val="0"/>
        <w:w w:val="101"/>
        <w:sz w:val="21"/>
        <w:szCs w:val="21"/>
        <w:lang w:val="ro-RO" w:eastAsia="en-US" w:bidi="ar-SA"/>
      </w:rPr>
    </w:lvl>
    <w:lvl w:ilvl="2" w:tplc="D8F247F2">
      <w:numFmt w:val="bullet"/>
      <w:lvlText w:val="•"/>
      <w:lvlJc w:val="left"/>
      <w:pPr>
        <w:ind w:left="1186" w:hanging="170"/>
      </w:pPr>
      <w:rPr>
        <w:rFonts w:hint="default"/>
        <w:lang w:val="ro-RO" w:eastAsia="en-US" w:bidi="ar-SA"/>
      </w:rPr>
    </w:lvl>
    <w:lvl w:ilvl="3" w:tplc="74009072">
      <w:numFmt w:val="bullet"/>
      <w:lvlText w:val="•"/>
      <w:lvlJc w:val="left"/>
      <w:pPr>
        <w:ind w:left="1729" w:hanging="170"/>
      </w:pPr>
      <w:rPr>
        <w:rFonts w:hint="default"/>
        <w:lang w:val="ro-RO" w:eastAsia="en-US" w:bidi="ar-SA"/>
      </w:rPr>
    </w:lvl>
    <w:lvl w:ilvl="4" w:tplc="D564FFC8">
      <w:numFmt w:val="bullet"/>
      <w:lvlText w:val="•"/>
      <w:lvlJc w:val="left"/>
      <w:pPr>
        <w:ind w:left="2272" w:hanging="170"/>
      </w:pPr>
      <w:rPr>
        <w:rFonts w:hint="default"/>
        <w:lang w:val="ro-RO" w:eastAsia="en-US" w:bidi="ar-SA"/>
      </w:rPr>
    </w:lvl>
    <w:lvl w:ilvl="5" w:tplc="31D054DE">
      <w:numFmt w:val="bullet"/>
      <w:lvlText w:val="•"/>
      <w:lvlJc w:val="left"/>
      <w:pPr>
        <w:ind w:left="2815" w:hanging="170"/>
      </w:pPr>
      <w:rPr>
        <w:rFonts w:hint="default"/>
        <w:lang w:val="ro-RO" w:eastAsia="en-US" w:bidi="ar-SA"/>
      </w:rPr>
    </w:lvl>
    <w:lvl w:ilvl="6" w:tplc="2FF2D136">
      <w:numFmt w:val="bullet"/>
      <w:lvlText w:val="•"/>
      <w:lvlJc w:val="left"/>
      <w:pPr>
        <w:ind w:left="3358" w:hanging="170"/>
      </w:pPr>
      <w:rPr>
        <w:rFonts w:hint="default"/>
        <w:lang w:val="ro-RO" w:eastAsia="en-US" w:bidi="ar-SA"/>
      </w:rPr>
    </w:lvl>
    <w:lvl w:ilvl="7" w:tplc="B652E092">
      <w:numFmt w:val="bullet"/>
      <w:lvlText w:val="•"/>
      <w:lvlJc w:val="left"/>
      <w:pPr>
        <w:ind w:left="3901" w:hanging="170"/>
      </w:pPr>
      <w:rPr>
        <w:rFonts w:hint="default"/>
        <w:lang w:val="ro-RO" w:eastAsia="en-US" w:bidi="ar-SA"/>
      </w:rPr>
    </w:lvl>
    <w:lvl w:ilvl="8" w:tplc="C512EBEA">
      <w:numFmt w:val="bullet"/>
      <w:lvlText w:val="•"/>
      <w:lvlJc w:val="left"/>
      <w:pPr>
        <w:ind w:left="4444" w:hanging="170"/>
      </w:pPr>
      <w:rPr>
        <w:rFonts w:hint="default"/>
        <w:lang w:val="ro-RO" w:eastAsia="en-US" w:bidi="ar-SA"/>
      </w:rPr>
    </w:lvl>
  </w:abstractNum>
  <w:abstractNum w:abstractNumId="34" w15:restartNumberingAfterBreak="0">
    <w:nsid w:val="42381703"/>
    <w:multiLevelType w:val="hybridMultilevel"/>
    <w:tmpl w:val="D6B80E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30E3A83"/>
    <w:multiLevelType w:val="multilevel"/>
    <w:tmpl w:val="F1804F5A"/>
    <w:lvl w:ilvl="0">
      <w:start w:val="1"/>
      <w:numFmt w:val="decimal"/>
      <w:lvlText w:val="%1."/>
      <w:lvlJc w:val="left"/>
      <w:pPr>
        <w:ind w:left="1349" w:hanging="216"/>
      </w:pPr>
      <w:rPr>
        <w:rFonts w:ascii="Arial" w:eastAsia="Arial" w:hAnsi="Arial" w:cs="Arial" w:hint="default"/>
        <w:b w:val="0"/>
        <w:bCs w:val="0"/>
        <w:i w:val="0"/>
        <w:iCs w:val="0"/>
        <w:spacing w:val="-1"/>
        <w:w w:val="102"/>
        <w:sz w:val="19"/>
        <w:szCs w:val="19"/>
        <w:lang w:val="ro-RO" w:eastAsia="en-US" w:bidi="ar-SA"/>
      </w:rPr>
    </w:lvl>
    <w:lvl w:ilvl="1">
      <w:start w:val="1"/>
      <w:numFmt w:val="decimal"/>
      <w:lvlText w:val="%1.%2."/>
      <w:lvlJc w:val="left"/>
      <w:pPr>
        <w:ind w:left="1511" w:hanging="378"/>
      </w:pPr>
      <w:rPr>
        <w:rFonts w:ascii="Arial" w:eastAsia="Arial" w:hAnsi="Arial" w:cs="Arial" w:hint="default"/>
        <w:b/>
        <w:bCs/>
        <w:i w:val="0"/>
        <w:iCs w:val="0"/>
        <w:spacing w:val="-1"/>
        <w:w w:val="102"/>
        <w:sz w:val="19"/>
        <w:szCs w:val="19"/>
        <w:lang w:val="ro-RO" w:eastAsia="en-US" w:bidi="ar-SA"/>
      </w:rPr>
    </w:lvl>
    <w:lvl w:ilvl="2">
      <w:numFmt w:val="bullet"/>
      <w:lvlText w:val="•"/>
      <w:lvlJc w:val="left"/>
      <w:pPr>
        <w:ind w:left="2642" w:hanging="378"/>
      </w:pPr>
      <w:rPr>
        <w:rFonts w:hint="default"/>
        <w:lang w:val="ro-RO" w:eastAsia="en-US" w:bidi="ar-SA"/>
      </w:rPr>
    </w:lvl>
    <w:lvl w:ilvl="3">
      <w:numFmt w:val="bullet"/>
      <w:lvlText w:val="•"/>
      <w:lvlJc w:val="left"/>
      <w:pPr>
        <w:ind w:left="3764" w:hanging="378"/>
      </w:pPr>
      <w:rPr>
        <w:rFonts w:hint="default"/>
        <w:lang w:val="ro-RO" w:eastAsia="en-US" w:bidi="ar-SA"/>
      </w:rPr>
    </w:lvl>
    <w:lvl w:ilvl="4">
      <w:numFmt w:val="bullet"/>
      <w:lvlText w:val="•"/>
      <w:lvlJc w:val="left"/>
      <w:pPr>
        <w:ind w:left="4886" w:hanging="378"/>
      </w:pPr>
      <w:rPr>
        <w:rFonts w:hint="default"/>
        <w:lang w:val="ro-RO" w:eastAsia="en-US" w:bidi="ar-SA"/>
      </w:rPr>
    </w:lvl>
    <w:lvl w:ilvl="5">
      <w:numFmt w:val="bullet"/>
      <w:lvlText w:val="•"/>
      <w:lvlJc w:val="left"/>
      <w:pPr>
        <w:ind w:left="6008" w:hanging="378"/>
      </w:pPr>
      <w:rPr>
        <w:rFonts w:hint="default"/>
        <w:lang w:val="ro-RO" w:eastAsia="en-US" w:bidi="ar-SA"/>
      </w:rPr>
    </w:lvl>
    <w:lvl w:ilvl="6">
      <w:numFmt w:val="bullet"/>
      <w:lvlText w:val="•"/>
      <w:lvlJc w:val="left"/>
      <w:pPr>
        <w:ind w:left="7130" w:hanging="378"/>
      </w:pPr>
      <w:rPr>
        <w:rFonts w:hint="default"/>
        <w:lang w:val="ro-RO" w:eastAsia="en-US" w:bidi="ar-SA"/>
      </w:rPr>
    </w:lvl>
    <w:lvl w:ilvl="7">
      <w:numFmt w:val="bullet"/>
      <w:lvlText w:val="•"/>
      <w:lvlJc w:val="left"/>
      <w:pPr>
        <w:ind w:left="8252" w:hanging="378"/>
      </w:pPr>
      <w:rPr>
        <w:rFonts w:hint="default"/>
        <w:lang w:val="ro-RO" w:eastAsia="en-US" w:bidi="ar-SA"/>
      </w:rPr>
    </w:lvl>
    <w:lvl w:ilvl="8">
      <w:numFmt w:val="bullet"/>
      <w:lvlText w:val="•"/>
      <w:lvlJc w:val="left"/>
      <w:pPr>
        <w:ind w:left="9374" w:hanging="378"/>
      </w:pPr>
      <w:rPr>
        <w:rFonts w:hint="default"/>
        <w:lang w:val="ro-RO" w:eastAsia="en-US" w:bidi="ar-SA"/>
      </w:rPr>
    </w:lvl>
  </w:abstractNum>
  <w:abstractNum w:abstractNumId="36" w15:restartNumberingAfterBreak="0">
    <w:nsid w:val="44384D0F"/>
    <w:multiLevelType w:val="hybridMultilevel"/>
    <w:tmpl w:val="94783428"/>
    <w:lvl w:ilvl="0" w:tplc="EC3415FA">
      <w:numFmt w:val="bullet"/>
      <w:lvlText w:val="-"/>
      <w:lvlJc w:val="left"/>
      <w:pPr>
        <w:ind w:left="462" w:hanging="360"/>
      </w:pPr>
      <w:rPr>
        <w:rFonts w:ascii="Times New Roman" w:eastAsia="Arial" w:hAnsi="Times New Roman" w:cs="Times New Roman" w:hint="default"/>
        <w:b w:val="0"/>
        <w:color w:val="auto"/>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abstractNum w:abstractNumId="37" w15:restartNumberingAfterBreak="0">
    <w:nsid w:val="44C505BA"/>
    <w:multiLevelType w:val="multilevel"/>
    <w:tmpl w:val="AAECA2E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453D65F3"/>
    <w:multiLevelType w:val="hybridMultilevel"/>
    <w:tmpl w:val="E1D2EC6C"/>
    <w:lvl w:ilvl="0" w:tplc="B39E5698">
      <w:start w:val="1"/>
      <w:numFmt w:val="decimal"/>
      <w:lvlText w:val="%1."/>
      <w:lvlJc w:val="left"/>
      <w:pPr>
        <w:ind w:left="1350" w:hanging="216"/>
      </w:pPr>
      <w:rPr>
        <w:rFonts w:ascii="Times New Roman" w:eastAsia="Arial" w:hAnsi="Times New Roman" w:cs="Times New Roman" w:hint="default"/>
        <w:b/>
        <w:bCs/>
        <w:i w:val="0"/>
        <w:iCs w:val="0"/>
        <w:spacing w:val="-1"/>
        <w:w w:val="102"/>
        <w:sz w:val="22"/>
        <w:szCs w:val="22"/>
        <w:lang w:val="ro-RO" w:eastAsia="en-US" w:bidi="ar-SA"/>
      </w:rPr>
    </w:lvl>
    <w:lvl w:ilvl="1" w:tplc="FD0C55C6">
      <w:numFmt w:val="bullet"/>
      <w:lvlText w:val="-"/>
      <w:lvlJc w:val="left"/>
      <w:pPr>
        <w:ind w:left="1134" w:hanging="119"/>
      </w:pPr>
      <w:rPr>
        <w:rFonts w:ascii="Arial" w:eastAsia="Arial" w:hAnsi="Arial" w:cs="Arial" w:hint="default"/>
        <w:b w:val="0"/>
        <w:bCs w:val="0"/>
        <w:i w:val="0"/>
        <w:iCs w:val="0"/>
        <w:spacing w:val="0"/>
        <w:w w:val="102"/>
        <w:sz w:val="19"/>
        <w:szCs w:val="19"/>
        <w:lang w:val="ro-RO" w:eastAsia="en-US" w:bidi="ar-SA"/>
      </w:rPr>
    </w:lvl>
    <w:lvl w:ilvl="2" w:tplc="F2D0B0DE">
      <w:numFmt w:val="bullet"/>
      <w:lvlText w:val="•"/>
      <w:lvlJc w:val="left"/>
      <w:pPr>
        <w:ind w:left="2499" w:hanging="119"/>
      </w:pPr>
      <w:rPr>
        <w:rFonts w:hint="default"/>
        <w:lang w:val="ro-RO" w:eastAsia="en-US" w:bidi="ar-SA"/>
      </w:rPr>
    </w:lvl>
    <w:lvl w:ilvl="3" w:tplc="C2E0C4DC">
      <w:numFmt w:val="bullet"/>
      <w:lvlText w:val="•"/>
      <w:lvlJc w:val="left"/>
      <w:pPr>
        <w:ind w:left="3639" w:hanging="119"/>
      </w:pPr>
      <w:rPr>
        <w:rFonts w:hint="default"/>
        <w:lang w:val="ro-RO" w:eastAsia="en-US" w:bidi="ar-SA"/>
      </w:rPr>
    </w:lvl>
    <w:lvl w:ilvl="4" w:tplc="A9605006">
      <w:numFmt w:val="bullet"/>
      <w:lvlText w:val="•"/>
      <w:lvlJc w:val="left"/>
      <w:pPr>
        <w:ind w:left="4779" w:hanging="119"/>
      </w:pPr>
      <w:rPr>
        <w:rFonts w:hint="default"/>
        <w:lang w:val="ro-RO" w:eastAsia="en-US" w:bidi="ar-SA"/>
      </w:rPr>
    </w:lvl>
    <w:lvl w:ilvl="5" w:tplc="52C85644">
      <w:numFmt w:val="bullet"/>
      <w:lvlText w:val="•"/>
      <w:lvlJc w:val="left"/>
      <w:pPr>
        <w:ind w:left="5919" w:hanging="119"/>
      </w:pPr>
      <w:rPr>
        <w:rFonts w:hint="default"/>
        <w:lang w:val="ro-RO" w:eastAsia="en-US" w:bidi="ar-SA"/>
      </w:rPr>
    </w:lvl>
    <w:lvl w:ilvl="6" w:tplc="E28237A2">
      <w:numFmt w:val="bullet"/>
      <w:lvlText w:val="•"/>
      <w:lvlJc w:val="left"/>
      <w:pPr>
        <w:ind w:left="7058" w:hanging="119"/>
      </w:pPr>
      <w:rPr>
        <w:rFonts w:hint="default"/>
        <w:lang w:val="ro-RO" w:eastAsia="en-US" w:bidi="ar-SA"/>
      </w:rPr>
    </w:lvl>
    <w:lvl w:ilvl="7" w:tplc="C5D8ACC8">
      <w:numFmt w:val="bullet"/>
      <w:lvlText w:val="•"/>
      <w:lvlJc w:val="left"/>
      <w:pPr>
        <w:ind w:left="8198" w:hanging="119"/>
      </w:pPr>
      <w:rPr>
        <w:rFonts w:hint="default"/>
        <w:lang w:val="ro-RO" w:eastAsia="en-US" w:bidi="ar-SA"/>
      </w:rPr>
    </w:lvl>
    <w:lvl w:ilvl="8" w:tplc="EFA2BA64">
      <w:numFmt w:val="bullet"/>
      <w:lvlText w:val="•"/>
      <w:lvlJc w:val="left"/>
      <w:pPr>
        <w:ind w:left="9338" w:hanging="119"/>
      </w:pPr>
      <w:rPr>
        <w:rFonts w:hint="default"/>
        <w:lang w:val="ro-RO" w:eastAsia="en-US" w:bidi="ar-SA"/>
      </w:rPr>
    </w:lvl>
  </w:abstractNum>
  <w:abstractNum w:abstractNumId="39" w15:restartNumberingAfterBreak="0">
    <w:nsid w:val="47D738E7"/>
    <w:multiLevelType w:val="multilevel"/>
    <w:tmpl w:val="6C8E1364"/>
    <w:lvl w:ilvl="0">
      <w:start w:val="23"/>
      <w:numFmt w:val="decimal"/>
      <w:lvlText w:val="%1"/>
      <w:lvlJc w:val="left"/>
      <w:pPr>
        <w:ind w:left="539" w:hanging="429"/>
      </w:pPr>
      <w:rPr>
        <w:rFonts w:hint="default"/>
        <w:lang w:val="ro-RO" w:eastAsia="en-US" w:bidi="ar-SA"/>
      </w:rPr>
    </w:lvl>
    <w:lvl w:ilvl="1">
      <w:start w:val="1"/>
      <w:numFmt w:val="decimal"/>
      <w:lvlText w:val="%1.%2"/>
      <w:lvlJc w:val="left"/>
      <w:pPr>
        <w:ind w:left="539" w:hanging="429"/>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668" w:hanging="429"/>
      </w:pPr>
      <w:rPr>
        <w:rFonts w:hint="default"/>
        <w:lang w:val="ro-RO" w:eastAsia="en-US" w:bidi="ar-SA"/>
      </w:rPr>
    </w:lvl>
    <w:lvl w:ilvl="3">
      <w:numFmt w:val="bullet"/>
      <w:lvlText w:val="•"/>
      <w:lvlJc w:val="left"/>
      <w:pPr>
        <w:ind w:left="2232" w:hanging="429"/>
      </w:pPr>
      <w:rPr>
        <w:rFonts w:hint="default"/>
        <w:lang w:val="ro-RO" w:eastAsia="en-US" w:bidi="ar-SA"/>
      </w:rPr>
    </w:lvl>
    <w:lvl w:ilvl="4">
      <w:numFmt w:val="bullet"/>
      <w:lvlText w:val="•"/>
      <w:lvlJc w:val="left"/>
      <w:pPr>
        <w:ind w:left="2796" w:hanging="429"/>
      </w:pPr>
      <w:rPr>
        <w:rFonts w:hint="default"/>
        <w:lang w:val="ro-RO" w:eastAsia="en-US" w:bidi="ar-SA"/>
      </w:rPr>
    </w:lvl>
    <w:lvl w:ilvl="5">
      <w:numFmt w:val="bullet"/>
      <w:lvlText w:val="•"/>
      <w:lvlJc w:val="left"/>
      <w:pPr>
        <w:ind w:left="3360" w:hanging="429"/>
      </w:pPr>
      <w:rPr>
        <w:rFonts w:hint="default"/>
        <w:lang w:val="ro-RO" w:eastAsia="en-US" w:bidi="ar-SA"/>
      </w:rPr>
    </w:lvl>
    <w:lvl w:ilvl="6">
      <w:numFmt w:val="bullet"/>
      <w:lvlText w:val="•"/>
      <w:lvlJc w:val="left"/>
      <w:pPr>
        <w:ind w:left="3924" w:hanging="429"/>
      </w:pPr>
      <w:rPr>
        <w:rFonts w:hint="default"/>
        <w:lang w:val="ro-RO" w:eastAsia="en-US" w:bidi="ar-SA"/>
      </w:rPr>
    </w:lvl>
    <w:lvl w:ilvl="7">
      <w:numFmt w:val="bullet"/>
      <w:lvlText w:val="•"/>
      <w:lvlJc w:val="left"/>
      <w:pPr>
        <w:ind w:left="4488" w:hanging="429"/>
      </w:pPr>
      <w:rPr>
        <w:rFonts w:hint="default"/>
        <w:lang w:val="ro-RO" w:eastAsia="en-US" w:bidi="ar-SA"/>
      </w:rPr>
    </w:lvl>
    <w:lvl w:ilvl="8">
      <w:numFmt w:val="bullet"/>
      <w:lvlText w:val="•"/>
      <w:lvlJc w:val="left"/>
      <w:pPr>
        <w:ind w:left="5052" w:hanging="429"/>
      </w:pPr>
      <w:rPr>
        <w:rFonts w:hint="default"/>
        <w:lang w:val="ro-RO" w:eastAsia="en-US" w:bidi="ar-SA"/>
      </w:rPr>
    </w:lvl>
  </w:abstractNum>
  <w:abstractNum w:abstractNumId="40" w15:restartNumberingAfterBreak="0">
    <w:nsid w:val="498C49D5"/>
    <w:multiLevelType w:val="hybridMultilevel"/>
    <w:tmpl w:val="56521676"/>
    <w:lvl w:ilvl="0" w:tplc="EB70B8F4">
      <w:numFmt w:val="bullet"/>
      <w:lvlText w:val="○"/>
      <w:lvlJc w:val="left"/>
      <w:pPr>
        <w:ind w:left="1133" w:hanging="213"/>
      </w:pPr>
      <w:rPr>
        <w:rFonts w:ascii="Arial" w:eastAsia="Arial" w:hAnsi="Arial" w:cs="Arial" w:hint="default"/>
        <w:spacing w:val="0"/>
        <w:w w:val="102"/>
        <w:lang w:val="ro-RO" w:eastAsia="en-US" w:bidi="ar-SA"/>
      </w:rPr>
    </w:lvl>
    <w:lvl w:ilvl="1" w:tplc="F1D4E678">
      <w:numFmt w:val="bullet"/>
      <w:lvlText w:val="•"/>
      <w:lvlJc w:val="left"/>
      <w:pPr>
        <w:ind w:left="2187" w:hanging="213"/>
      </w:pPr>
      <w:rPr>
        <w:rFonts w:hint="default"/>
        <w:lang w:val="ro-RO" w:eastAsia="en-US" w:bidi="ar-SA"/>
      </w:rPr>
    </w:lvl>
    <w:lvl w:ilvl="2" w:tplc="3514B016">
      <w:numFmt w:val="bullet"/>
      <w:lvlText w:val="•"/>
      <w:lvlJc w:val="left"/>
      <w:pPr>
        <w:ind w:left="3235" w:hanging="213"/>
      </w:pPr>
      <w:rPr>
        <w:rFonts w:hint="default"/>
        <w:lang w:val="ro-RO" w:eastAsia="en-US" w:bidi="ar-SA"/>
      </w:rPr>
    </w:lvl>
    <w:lvl w:ilvl="3" w:tplc="AA7CC226">
      <w:numFmt w:val="bullet"/>
      <w:lvlText w:val="•"/>
      <w:lvlJc w:val="left"/>
      <w:pPr>
        <w:ind w:left="4283" w:hanging="213"/>
      </w:pPr>
      <w:rPr>
        <w:rFonts w:hint="default"/>
        <w:lang w:val="ro-RO" w:eastAsia="en-US" w:bidi="ar-SA"/>
      </w:rPr>
    </w:lvl>
    <w:lvl w:ilvl="4" w:tplc="A0264614">
      <w:numFmt w:val="bullet"/>
      <w:lvlText w:val="•"/>
      <w:lvlJc w:val="left"/>
      <w:pPr>
        <w:ind w:left="5331" w:hanging="213"/>
      </w:pPr>
      <w:rPr>
        <w:rFonts w:hint="default"/>
        <w:lang w:val="ro-RO" w:eastAsia="en-US" w:bidi="ar-SA"/>
      </w:rPr>
    </w:lvl>
    <w:lvl w:ilvl="5" w:tplc="D0340E4E">
      <w:numFmt w:val="bullet"/>
      <w:lvlText w:val="•"/>
      <w:lvlJc w:val="left"/>
      <w:pPr>
        <w:ind w:left="6379" w:hanging="213"/>
      </w:pPr>
      <w:rPr>
        <w:rFonts w:hint="default"/>
        <w:lang w:val="ro-RO" w:eastAsia="en-US" w:bidi="ar-SA"/>
      </w:rPr>
    </w:lvl>
    <w:lvl w:ilvl="6" w:tplc="1D905F22">
      <w:numFmt w:val="bullet"/>
      <w:lvlText w:val="•"/>
      <w:lvlJc w:val="left"/>
      <w:pPr>
        <w:ind w:left="7426" w:hanging="213"/>
      </w:pPr>
      <w:rPr>
        <w:rFonts w:hint="default"/>
        <w:lang w:val="ro-RO" w:eastAsia="en-US" w:bidi="ar-SA"/>
      </w:rPr>
    </w:lvl>
    <w:lvl w:ilvl="7" w:tplc="1E7AA87A">
      <w:numFmt w:val="bullet"/>
      <w:lvlText w:val="•"/>
      <w:lvlJc w:val="left"/>
      <w:pPr>
        <w:ind w:left="8474" w:hanging="213"/>
      </w:pPr>
      <w:rPr>
        <w:rFonts w:hint="default"/>
        <w:lang w:val="ro-RO" w:eastAsia="en-US" w:bidi="ar-SA"/>
      </w:rPr>
    </w:lvl>
    <w:lvl w:ilvl="8" w:tplc="DC44B57E">
      <w:numFmt w:val="bullet"/>
      <w:lvlText w:val="•"/>
      <w:lvlJc w:val="left"/>
      <w:pPr>
        <w:ind w:left="9522" w:hanging="213"/>
      </w:pPr>
      <w:rPr>
        <w:rFonts w:hint="default"/>
        <w:lang w:val="ro-RO" w:eastAsia="en-US" w:bidi="ar-SA"/>
      </w:rPr>
    </w:lvl>
  </w:abstractNum>
  <w:abstractNum w:abstractNumId="41" w15:restartNumberingAfterBreak="0">
    <w:nsid w:val="4D417E30"/>
    <w:multiLevelType w:val="hybridMultilevel"/>
    <w:tmpl w:val="BA8E4B0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DAB6A16"/>
    <w:multiLevelType w:val="hybridMultilevel"/>
    <w:tmpl w:val="5AB2B9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36005F"/>
    <w:multiLevelType w:val="hybridMultilevel"/>
    <w:tmpl w:val="D6B80E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F3A3C5F"/>
    <w:multiLevelType w:val="multilevel"/>
    <w:tmpl w:val="B6208054"/>
    <w:lvl w:ilvl="0">
      <w:start w:val="19"/>
      <w:numFmt w:val="decimal"/>
      <w:lvlText w:val="%1"/>
      <w:lvlJc w:val="left"/>
      <w:pPr>
        <w:ind w:left="111" w:hanging="481"/>
      </w:pPr>
      <w:rPr>
        <w:rFonts w:hint="default"/>
        <w:lang w:val="ro-RO" w:eastAsia="en-US" w:bidi="ar-SA"/>
      </w:rPr>
    </w:lvl>
    <w:lvl w:ilvl="1">
      <w:start w:val="1"/>
      <w:numFmt w:val="decimal"/>
      <w:lvlText w:val="%1.%2."/>
      <w:lvlJc w:val="left"/>
      <w:pPr>
        <w:ind w:left="111" w:hanging="481"/>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332" w:hanging="481"/>
      </w:pPr>
      <w:rPr>
        <w:rFonts w:hint="default"/>
        <w:lang w:val="ro-RO" w:eastAsia="en-US" w:bidi="ar-SA"/>
      </w:rPr>
    </w:lvl>
    <w:lvl w:ilvl="3">
      <w:numFmt w:val="bullet"/>
      <w:lvlText w:val="•"/>
      <w:lvlJc w:val="left"/>
      <w:pPr>
        <w:ind w:left="1938" w:hanging="481"/>
      </w:pPr>
      <w:rPr>
        <w:rFonts w:hint="default"/>
        <w:lang w:val="ro-RO" w:eastAsia="en-US" w:bidi="ar-SA"/>
      </w:rPr>
    </w:lvl>
    <w:lvl w:ilvl="4">
      <w:numFmt w:val="bullet"/>
      <w:lvlText w:val="•"/>
      <w:lvlJc w:val="left"/>
      <w:pPr>
        <w:ind w:left="2544" w:hanging="481"/>
      </w:pPr>
      <w:rPr>
        <w:rFonts w:hint="default"/>
        <w:lang w:val="ro-RO" w:eastAsia="en-US" w:bidi="ar-SA"/>
      </w:rPr>
    </w:lvl>
    <w:lvl w:ilvl="5">
      <w:numFmt w:val="bullet"/>
      <w:lvlText w:val="•"/>
      <w:lvlJc w:val="left"/>
      <w:pPr>
        <w:ind w:left="3150" w:hanging="481"/>
      </w:pPr>
      <w:rPr>
        <w:rFonts w:hint="default"/>
        <w:lang w:val="ro-RO" w:eastAsia="en-US" w:bidi="ar-SA"/>
      </w:rPr>
    </w:lvl>
    <w:lvl w:ilvl="6">
      <w:numFmt w:val="bullet"/>
      <w:lvlText w:val="•"/>
      <w:lvlJc w:val="left"/>
      <w:pPr>
        <w:ind w:left="3756" w:hanging="481"/>
      </w:pPr>
      <w:rPr>
        <w:rFonts w:hint="default"/>
        <w:lang w:val="ro-RO" w:eastAsia="en-US" w:bidi="ar-SA"/>
      </w:rPr>
    </w:lvl>
    <w:lvl w:ilvl="7">
      <w:numFmt w:val="bullet"/>
      <w:lvlText w:val="•"/>
      <w:lvlJc w:val="left"/>
      <w:pPr>
        <w:ind w:left="4362" w:hanging="481"/>
      </w:pPr>
      <w:rPr>
        <w:rFonts w:hint="default"/>
        <w:lang w:val="ro-RO" w:eastAsia="en-US" w:bidi="ar-SA"/>
      </w:rPr>
    </w:lvl>
    <w:lvl w:ilvl="8">
      <w:numFmt w:val="bullet"/>
      <w:lvlText w:val="•"/>
      <w:lvlJc w:val="left"/>
      <w:pPr>
        <w:ind w:left="4968" w:hanging="481"/>
      </w:pPr>
      <w:rPr>
        <w:rFonts w:hint="default"/>
        <w:lang w:val="ro-RO" w:eastAsia="en-US" w:bidi="ar-SA"/>
      </w:rPr>
    </w:lvl>
  </w:abstractNum>
  <w:abstractNum w:abstractNumId="45" w15:restartNumberingAfterBreak="0">
    <w:nsid w:val="511F5984"/>
    <w:multiLevelType w:val="hybridMultilevel"/>
    <w:tmpl w:val="CF82557C"/>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BA16D6"/>
    <w:multiLevelType w:val="multilevel"/>
    <w:tmpl w:val="6456D11E"/>
    <w:lvl w:ilvl="0">
      <w:start w:val="1"/>
      <w:numFmt w:val="decimal"/>
      <w:lvlText w:val="%1"/>
      <w:lvlJc w:val="left"/>
      <w:pPr>
        <w:ind w:left="1504" w:hanging="371"/>
      </w:pPr>
      <w:rPr>
        <w:rFonts w:hint="default"/>
        <w:lang w:val="ro-RO" w:eastAsia="en-US" w:bidi="ar-SA"/>
      </w:rPr>
    </w:lvl>
    <w:lvl w:ilvl="1">
      <w:start w:val="1"/>
      <w:numFmt w:val="decimal"/>
      <w:lvlText w:val="%1.%2."/>
      <w:lvlJc w:val="left"/>
      <w:pPr>
        <w:ind w:left="1504" w:hanging="371"/>
      </w:pPr>
      <w:rPr>
        <w:rFonts w:ascii="Arial" w:eastAsia="Arial" w:hAnsi="Arial" w:cs="Arial" w:hint="default"/>
        <w:b/>
        <w:bCs/>
        <w:i w:val="0"/>
        <w:iCs w:val="0"/>
        <w:spacing w:val="-1"/>
        <w:w w:val="102"/>
        <w:sz w:val="19"/>
        <w:szCs w:val="19"/>
        <w:lang w:val="ro-RO" w:eastAsia="en-US" w:bidi="ar-SA"/>
      </w:rPr>
    </w:lvl>
    <w:lvl w:ilvl="2">
      <w:numFmt w:val="bullet"/>
      <w:lvlText w:val="•"/>
      <w:lvlJc w:val="left"/>
      <w:pPr>
        <w:ind w:left="3523" w:hanging="371"/>
      </w:pPr>
      <w:rPr>
        <w:rFonts w:hint="default"/>
        <w:lang w:val="ro-RO" w:eastAsia="en-US" w:bidi="ar-SA"/>
      </w:rPr>
    </w:lvl>
    <w:lvl w:ilvl="3">
      <w:numFmt w:val="bullet"/>
      <w:lvlText w:val="•"/>
      <w:lvlJc w:val="left"/>
      <w:pPr>
        <w:ind w:left="4535" w:hanging="371"/>
      </w:pPr>
      <w:rPr>
        <w:rFonts w:hint="default"/>
        <w:lang w:val="ro-RO" w:eastAsia="en-US" w:bidi="ar-SA"/>
      </w:rPr>
    </w:lvl>
    <w:lvl w:ilvl="4">
      <w:numFmt w:val="bullet"/>
      <w:lvlText w:val="•"/>
      <w:lvlJc w:val="left"/>
      <w:pPr>
        <w:ind w:left="5547" w:hanging="371"/>
      </w:pPr>
      <w:rPr>
        <w:rFonts w:hint="default"/>
        <w:lang w:val="ro-RO" w:eastAsia="en-US" w:bidi="ar-SA"/>
      </w:rPr>
    </w:lvl>
    <w:lvl w:ilvl="5">
      <w:numFmt w:val="bullet"/>
      <w:lvlText w:val="•"/>
      <w:lvlJc w:val="left"/>
      <w:pPr>
        <w:ind w:left="6559" w:hanging="371"/>
      </w:pPr>
      <w:rPr>
        <w:rFonts w:hint="default"/>
        <w:lang w:val="ro-RO" w:eastAsia="en-US" w:bidi="ar-SA"/>
      </w:rPr>
    </w:lvl>
    <w:lvl w:ilvl="6">
      <w:numFmt w:val="bullet"/>
      <w:lvlText w:val="•"/>
      <w:lvlJc w:val="left"/>
      <w:pPr>
        <w:ind w:left="7570" w:hanging="371"/>
      </w:pPr>
      <w:rPr>
        <w:rFonts w:hint="default"/>
        <w:lang w:val="ro-RO" w:eastAsia="en-US" w:bidi="ar-SA"/>
      </w:rPr>
    </w:lvl>
    <w:lvl w:ilvl="7">
      <w:numFmt w:val="bullet"/>
      <w:lvlText w:val="•"/>
      <w:lvlJc w:val="left"/>
      <w:pPr>
        <w:ind w:left="8582" w:hanging="371"/>
      </w:pPr>
      <w:rPr>
        <w:rFonts w:hint="default"/>
        <w:lang w:val="ro-RO" w:eastAsia="en-US" w:bidi="ar-SA"/>
      </w:rPr>
    </w:lvl>
    <w:lvl w:ilvl="8">
      <w:numFmt w:val="bullet"/>
      <w:lvlText w:val="•"/>
      <w:lvlJc w:val="left"/>
      <w:pPr>
        <w:ind w:left="9594" w:hanging="371"/>
      </w:pPr>
      <w:rPr>
        <w:rFonts w:hint="default"/>
        <w:lang w:val="ro-RO" w:eastAsia="en-US" w:bidi="ar-SA"/>
      </w:rPr>
    </w:lvl>
  </w:abstractNum>
  <w:abstractNum w:abstractNumId="47" w15:restartNumberingAfterBreak="0">
    <w:nsid w:val="54283E9B"/>
    <w:multiLevelType w:val="hybridMultilevel"/>
    <w:tmpl w:val="9A9012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54D66862"/>
    <w:multiLevelType w:val="hybridMultilevel"/>
    <w:tmpl w:val="78FA7BDE"/>
    <w:lvl w:ilvl="0" w:tplc="60C01B2E">
      <w:numFmt w:val="bullet"/>
      <w:lvlText w:val="-"/>
      <w:lvlJc w:val="left"/>
      <w:pPr>
        <w:ind w:left="1133" w:hanging="171"/>
      </w:pPr>
      <w:rPr>
        <w:rFonts w:ascii="Arial" w:eastAsia="Arial" w:hAnsi="Arial" w:cs="Arial" w:hint="default"/>
        <w:b w:val="0"/>
        <w:bCs w:val="0"/>
        <w:i w:val="0"/>
        <w:iCs w:val="0"/>
        <w:spacing w:val="0"/>
        <w:w w:val="102"/>
        <w:sz w:val="19"/>
        <w:szCs w:val="19"/>
        <w:lang w:val="ro-RO" w:eastAsia="en-US" w:bidi="ar-SA"/>
      </w:rPr>
    </w:lvl>
    <w:lvl w:ilvl="1" w:tplc="1E120010">
      <w:numFmt w:val="bullet"/>
      <w:lvlText w:val="•"/>
      <w:lvlJc w:val="left"/>
      <w:pPr>
        <w:ind w:left="2187" w:hanging="171"/>
      </w:pPr>
      <w:rPr>
        <w:rFonts w:hint="default"/>
        <w:lang w:val="ro-RO" w:eastAsia="en-US" w:bidi="ar-SA"/>
      </w:rPr>
    </w:lvl>
    <w:lvl w:ilvl="2" w:tplc="C7848B12">
      <w:numFmt w:val="bullet"/>
      <w:lvlText w:val="•"/>
      <w:lvlJc w:val="left"/>
      <w:pPr>
        <w:ind w:left="3235" w:hanging="171"/>
      </w:pPr>
      <w:rPr>
        <w:rFonts w:hint="default"/>
        <w:lang w:val="ro-RO" w:eastAsia="en-US" w:bidi="ar-SA"/>
      </w:rPr>
    </w:lvl>
    <w:lvl w:ilvl="3" w:tplc="CF0A4CD2">
      <w:numFmt w:val="bullet"/>
      <w:lvlText w:val="•"/>
      <w:lvlJc w:val="left"/>
      <w:pPr>
        <w:ind w:left="4283" w:hanging="171"/>
      </w:pPr>
      <w:rPr>
        <w:rFonts w:hint="default"/>
        <w:lang w:val="ro-RO" w:eastAsia="en-US" w:bidi="ar-SA"/>
      </w:rPr>
    </w:lvl>
    <w:lvl w:ilvl="4" w:tplc="88C8EBC6">
      <w:numFmt w:val="bullet"/>
      <w:lvlText w:val="•"/>
      <w:lvlJc w:val="left"/>
      <w:pPr>
        <w:ind w:left="5331" w:hanging="171"/>
      </w:pPr>
      <w:rPr>
        <w:rFonts w:hint="default"/>
        <w:lang w:val="ro-RO" w:eastAsia="en-US" w:bidi="ar-SA"/>
      </w:rPr>
    </w:lvl>
    <w:lvl w:ilvl="5" w:tplc="BFBE53D2">
      <w:numFmt w:val="bullet"/>
      <w:lvlText w:val="•"/>
      <w:lvlJc w:val="left"/>
      <w:pPr>
        <w:ind w:left="6379" w:hanging="171"/>
      </w:pPr>
      <w:rPr>
        <w:rFonts w:hint="default"/>
        <w:lang w:val="ro-RO" w:eastAsia="en-US" w:bidi="ar-SA"/>
      </w:rPr>
    </w:lvl>
    <w:lvl w:ilvl="6" w:tplc="0C6A9976">
      <w:numFmt w:val="bullet"/>
      <w:lvlText w:val="•"/>
      <w:lvlJc w:val="left"/>
      <w:pPr>
        <w:ind w:left="7426" w:hanging="171"/>
      </w:pPr>
      <w:rPr>
        <w:rFonts w:hint="default"/>
        <w:lang w:val="ro-RO" w:eastAsia="en-US" w:bidi="ar-SA"/>
      </w:rPr>
    </w:lvl>
    <w:lvl w:ilvl="7" w:tplc="D7D83460">
      <w:numFmt w:val="bullet"/>
      <w:lvlText w:val="•"/>
      <w:lvlJc w:val="left"/>
      <w:pPr>
        <w:ind w:left="8474" w:hanging="171"/>
      </w:pPr>
      <w:rPr>
        <w:rFonts w:hint="default"/>
        <w:lang w:val="ro-RO" w:eastAsia="en-US" w:bidi="ar-SA"/>
      </w:rPr>
    </w:lvl>
    <w:lvl w:ilvl="8" w:tplc="9EC6A0E6">
      <w:numFmt w:val="bullet"/>
      <w:lvlText w:val="•"/>
      <w:lvlJc w:val="left"/>
      <w:pPr>
        <w:ind w:left="9522" w:hanging="171"/>
      </w:pPr>
      <w:rPr>
        <w:rFonts w:hint="default"/>
        <w:lang w:val="ro-RO" w:eastAsia="en-US" w:bidi="ar-SA"/>
      </w:rPr>
    </w:lvl>
  </w:abstractNum>
  <w:abstractNum w:abstractNumId="49" w15:restartNumberingAfterBreak="0">
    <w:nsid w:val="58EF07F5"/>
    <w:multiLevelType w:val="hybridMultilevel"/>
    <w:tmpl w:val="C07CDDAA"/>
    <w:lvl w:ilvl="0" w:tplc="4CD054DE">
      <w:numFmt w:val="bullet"/>
      <w:lvlText w:val="-"/>
      <w:lvlJc w:val="left"/>
      <w:pPr>
        <w:ind w:left="1135" w:hanging="142"/>
      </w:pPr>
      <w:rPr>
        <w:rFonts w:ascii="Arial" w:eastAsia="Arial" w:hAnsi="Arial" w:cs="Arial" w:hint="default"/>
        <w:b w:val="0"/>
        <w:bCs w:val="0"/>
        <w:i w:val="0"/>
        <w:iCs w:val="0"/>
        <w:spacing w:val="0"/>
        <w:w w:val="102"/>
        <w:sz w:val="19"/>
        <w:szCs w:val="19"/>
        <w:lang w:val="ro-RO" w:eastAsia="en-US" w:bidi="ar-SA"/>
      </w:rPr>
    </w:lvl>
    <w:lvl w:ilvl="1" w:tplc="2D3840C2">
      <w:numFmt w:val="bullet"/>
      <w:lvlText w:val="•"/>
      <w:lvlJc w:val="left"/>
      <w:pPr>
        <w:ind w:left="2187" w:hanging="142"/>
      </w:pPr>
      <w:rPr>
        <w:rFonts w:hint="default"/>
        <w:lang w:val="ro-RO" w:eastAsia="en-US" w:bidi="ar-SA"/>
      </w:rPr>
    </w:lvl>
    <w:lvl w:ilvl="2" w:tplc="9DF0A432">
      <w:numFmt w:val="bullet"/>
      <w:lvlText w:val="•"/>
      <w:lvlJc w:val="left"/>
      <w:pPr>
        <w:ind w:left="3235" w:hanging="142"/>
      </w:pPr>
      <w:rPr>
        <w:rFonts w:hint="default"/>
        <w:lang w:val="ro-RO" w:eastAsia="en-US" w:bidi="ar-SA"/>
      </w:rPr>
    </w:lvl>
    <w:lvl w:ilvl="3" w:tplc="79B0C0A8">
      <w:numFmt w:val="bullet"/>
      <w:lvlText w:val="•"/>
      <w:lvlJc w:val="left"/>
      <w:pPr>
        <w:ind w:left="4283" w:hanging="142"/>
      </w:pPr>
      <w:rPr>
        <w:rFonts w:hint="default"/>
        <w:lang w:val="ro-RO" w:eastAsia="en-US" w:bidi="ar-SA"/>
      </w:rPr>
    </w:lvl>
    <w:lvl w:ilvl="4" w:tplc="670CAD12">
      <w:numFmt w:val="bullet"/>
      <w:lvlText w:val="•"/>
      <w:lvlJc w:val="left"/>
      <w:pPr>
        <w:ind w:left="5331" w:hanging="142"/>
      </w:pPr>
      <w:rPr>
        <w:rFonts w:hint="default"/>
        <w:lang w:val="ro-RO" w:eastAsia="en-US" w:bidi="ar-SA"/>
      </w:rPr>
    </w:lvl>
    <w:lvl w:ilvl="5" w:tplc="0CCA1A1C">
      <w:numFmt w:val="bullet"/>
      <w:lvlText w:val="•"/>
      <w:lvlJc w:val="left"/>
      <w:pPr>
        <w:ind w:left="6379" w:hanging="142"/>
      </w:pPr>
      <w:rPr>
        <w:rFonts w:hint="default"/>
        <w:lang w:val="ro-RO" w:eastAsia="en-US" w:bidi="ar-SA"/>
      </w:rPr>
    </w:lvl>
    <w:lvl w:ilvl="6" w:tplc="F83237CA">
      <w:numFmt w:val="bullet"/>
      <w:lvlText w:val="•"/>
      <w:lvlJc w:val="left"/>
      <w:pPr>
        <w:ind w:left="7426" w:hanging="142"/>
      </w:pPr>
      <w:rPr>
        <w:rFonts w:hint="default"/>
        <w:lang w:val="ro-RO" w:eastAsia="en-US" w:bidi="ar-SA"/>
      </w:rPr>
    </w:lvl>
    <w:lvl w:ilvl="7" w:tplc="C3BA5FE4">
      <w:numFmt w:val="bullet"/>
      <w:lvlText w:val="•"/>
      <w:lvlJc w:val="left"/>
      <w:pPr>
        <w:ind w:left="8474" w:hanging="142"/>
      </w:pPr>
      <w:rPr>
        <w:rFonts w:hint="default"/>
        <w:lang w:val="ro-RO" w:eastAsia="en-US" w:bidi="ar-SA"/>
      </w:rPr>
    </w:lvl>
    <w:lvl w:ilvl="8" w:tplc="38B83BEA">
      <w:numFmt w:val="bullet"/>
      <w:lvlText w:val="•"/>
      <w:lvlJc w:val="left"/>
      <w:pPr>
        <w:ind w:left="9522" w:hanging="142"/>
      </w:pPr>
      <w:rPr>
        <w:rFonts w:hint="default"/>
        <w:lang w:val="ro-RO" w:eastAsia="en-US" w:bidi="ar-SA"/>
      </w:rPr>
    </w:lvl>
  </w:abstractNum>
  <w:abstractNum w:abstractNumId="50" w15:restartNumberingAfterBreak="0">
    <w:nsid w:val="5EF70799"/>
    <w:multiLevelType w:val="multilevel"/>
    <w:tmpl w:val="54BAEB64"/>
    <w:lvl w:ilvl="0">
      <w:start w:val="1"/>
      <w:numFmt w:val="lowerLetter"/>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6830B52"/>
    <w:multiLevelType w:val="hybridMultilevel"/>
    <w:tmpl w:val="D6B80E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839315E"/>
    <w:multiLevelType w:val="hybridMultilevel"/>
    <w:tmpl w:val="5B622A56"/>
    <w:lvl w:ilvl="0" w:tplc="1C6239DC">
      <w:numFmt w:val="bullet"/>
      <w:lvlText w:val="-"/>
      <w:lvlJc w:val="left"/>
      <w:pPr>
        <w:ind w:left="720" w:hanging="360"/>
      </w:pPr>
      <w:rPr>
        <w:rFonts w:ascii="Times New Roman" w:eastAsia="Times New Roman" w:hAnsi="Times New Roman" w:cs="Times New Roman" w:hint="default"/>
        <w:b w:val="0"/>
        <w:bCs w:val="0"/>
        <w:i w:val="0"/>
        <w:iCs w:val="0"/>
        <w:spacing w:val="0"/>
        <w:w w:val="101"/>
        <w:sz w:val="21"/>
        <w:szCs w:val="21"/>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377658"/>
    <w:multiLevelType w:val="multilevel"/>
    <w:tmpl w:val="C638F58C"/>
    <w:lvl w:ilvl="0">
      <w:start w:val="27"/>
      <w:numFmt w:val="decimal"/>
      <w:lvlText w:val="%1"/>
      <w:lvlJc w:val="left"/>
      <w:pPr>
        <w:ind w:left="111" w:hanging="481"/>
      </w:pPr>
      <w:rPr>
        <w:rFonts w:hint="default"/>
        <w:lang w:val="ro-RO" w:eastAsia="en-US" w:bidi="ar-SA"/>
      </w:rPr>
    </w:lvl>
    <w:lvl w:ilvl="1">
      <w:start w:val="1"/>
      <w:numFmt w:val="decimal"/>
      <w:lvlText w:val="%1.%2."/>
      <w:lvlJc w:val="left"/>
      <w:pPr>
        <w:ind w:left="111" w:hanging="481"/>
      </w:pPr>
      <w:rPr>
        <w:rFonts w:ascii="Arial" w:eastAsia="Arial" w:hAnsi="Arial" w:cs="Arial" w:hint="default"/>
        <w:b w:val="0"/>
        <w:bCs w:val="0"/>
        <w:i w:val="0"/>
        <w:iCs w:val="0"/>
        <w:spacing w:val="-4"/>
        <w:w w:val="100"/>
        <w:sz w:val="19"/>
        <w:szCs w:val="19"/>
        <w:lang w:val="ro-RO" w:eastAsia="en-US" w:bidi="ar-SA"/>
      </w:rPr>
    </w:lvl>
    <w:lvl w:ilvl="2">
      <w:numFmt w:val="bullet"/>
      <w:lvlText w:val="•"/>
      <w:lvlJc w:val="left"/>
      <w:pPr>
        <w:ind w:left="1332" w:hanging="481"/>
      </w:pPr>
      <w:rPr>
        <w:rFonts w:hint="default"/>
        <w:lang w:val="ro-RO" w:eastAsia="en-US" w:bidi="ar-SA"/>
      </w:rPr>
    </w:lvl>
    <w:lvl w:ilvl="3">
      <w:numFmt w:val="bullet"/>
      <w:lvlText w:val="•"/>
      <w:lvlJc w:val="left"/>
      <w:pPr>
        <w:ind w:left="1938" w:hanging="481"/>
      </w:pPr>
      <w:rPr>
        <w:rFonts w:hint="default"/>
        <w:lang w:val="ro-RO" w:eastAsia="en-US" w:bidi="ar-SA"/>
      </w:rPr>
    </w:lvl>
    <w:lvl w:ilvl="4">
      <w:numFmt w:val="bullet"/>
      <w:lvlText w:val="•"/>
      <w:lvlJc w:val="left"/>
      <w:pPr>
        <w:ind w:left="2544" w:hanging="481"/>
      </w:pPr>
      <w:rPr>
        <w:rFonts w:hint="default"/>
        <w:lang w:val="ro-RO" w:eastAsia="en-US" w:bidi="ar-SA"/>
      </w:rPr>
    </w:lvl>
    <w:lvl w:ilvl="5">
      <w:numFmt w:val="bullet"/>
      <w:lvlText w:val="•"/>
      <w:lvlJc w:val="left"/>
      <w:pPr>
        <w:ind w:left="3150" w:hanging="481"/>
      </w:pPr>
      <w:rPr>
        <w:rFonts w:hint="default"/>
        <w:lang w:val="ro-RO" w:eastAsia="en-US" w:bidi="ar-SA"/>
      </w:rPr>
    </w:lvl>
    <w:lvl w:ilvl="6">
      <w:numFmt w:val="bullet"/>
      <w:lvlText w:val="•"/>
      <w:lvlJc w:val="left"/>
      <w:pPr>
        <w:ind w:left="3756" w:hanging="481"/>
      </w:pPr>
      <w:rPr>
        <w:rFonts w:hint="default"/>
        <w:lang w:val="ro-RO" w:eastAsia="en-US" w:bidi="ar-SA"/>
      </w:rPr>
    </w:lvl>
    <w:lvl w:ilvl="7">
      <w:numFmt w:val="bullet"/>
      <w:lvlText w:val="•"/>
      <w:lvlJc w:val="left"/>
      <w:pPr>
        <w:ind w:left="4362" w:hanging="481"/>
      </w:pPr>
      <w:rPr>
        <w:rFonts w:hint="default"/>
        <w:lang w:val="ro-RO" w:eastAsia="en-US" w:bidi="ar-SA"/>
      </w:rPr>
    </w:lvl>
    <w:lvl w:ilvl="8">
      <w:numFmt w:val="bullet"/>
      <w:lvlText w:val="•"/>
      <w:lvlJc w:val="left"/>
      <w:pPr>
        <w:ind w:left="4968" w:hanging="481"/>
      </w:pPr>
      <w:rPr>
        <w:rFonts w:hint="default"/>
        <w:lang w:val="ro-RO" w:eastAsia="en-US" w:bidi="ar-SA"/>
      </w:rPr>
    </w:lvl>
  </w:abstractNum>
  <w:abstractNum w:abstractNumId="54" w15:restartNumberingAfterBreak="0">
    <w:nsid w:val="6CC35239"/>
    <w:multiLevelType w:val="multilevel"/>
    <w:tmpl w:val="119E3C9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5" w15:restartNumberingAfterBreak="0">
    <w:nsid w:val="6D797BB6"/>
    <w:multiLevelType w:val="hybridMultilevel"/>
    <w:tmpl w:val="899CA3BE"/>
    <w:lvl w:ilvl="0" w:tplc="1C6239DC">
      <w:numFmt w:val="bullet"/>
      <w:lvlText w:val="-"/>
      <w:lvlJc w:val="left"/>
      <w:pPr>
        <w:ind w:left="1706" w:hanging="825"/>
      </w:pPr>
      <w:rPr>
        <w:rFonts w:ascii="Times New Roman" w:eastAsia="Times New Roman" w:hAnsi="Times New Roman" w:cs="Times New Roman" w:hint="default"/>
        <w:b w:val="0"/>
        <w:bCs w:val="0"/>
        <w:i w:val="0"/>
        <w:iCs w:val="0"/>
        <w:spacing w:val="0"/>
        <w:w w:val="101"/>
        <w:sz w:val="21"/>
        <w:szCs w:val="21"/>
        <w:lang w:val="ro-RO" w:eastAsia="en-US" w:bidi="ar-SA"/>
      </w:rPr>
    </w:lvl>
    <w:lvl w:ilvl="1" w:tplc="F9CEE8A0">
      <w:numFmt w:val="bullet"/>
      <w:lvlText w:val="•"/>
      <w:lvlJc w:val="left"/>
      <w:pPr>
        <w:ind w:left="2691" w:hanging="825"/>
      </w:pPr>
      <w:rPr>
        <w:rFonts w:hint="default"/>
        <w:lang w:val="ro-RO" w:eastAsia="en-US" w:bidi="ar-SA"/>
      </w:rPr>
    </w:lvl>
    <w:lvl w:ilvl="2" w:tplc="06903978">
      <w:numFmt w:val="bullet"/>
      <w:lvlText w:val="•"/>
      <w:lvlJc w:val="left"/>
      <w:pPr>
        <w:ind w:left="3683" w:hanging="825"/>
      </w:pPr>
      <w:rPr>
        <w:rFonts w:hint="default"/>
        <w:lang w:val="ro-RO" w:eastAsia="en-US" w:bidi="ar-SA"/>
      </w:rPr>
    </w:lvl>
    <w:lvl w:ilvl="3" w:tplc="F92EF624">
      <w:numFmt w:val="bullet"/>
      <w:lvlText w:val="•"/>
      <w:lvlJc w:val="left"/>
      <w:pPr>
        <w:ind w:left="4675" w:hanging="825"/>
      </w:pPr>
      <w:rPr>
        <w:rFonts w:hint="default"/>
        <w:lang w:val="ro-RO" w:eastAsia="en-US" w:bidi="ar-SA"/>
      </w:rPr>
    </w:lvl>
    <w:lvl w:ilvl="4" w:tplc="84DC829A">
      <w:numFmt w:val="bullet"/>
      <w:lvlText w:val="•"/>
      <w:lvlJc w:val="left"/>
      <w:pPr>
        <w:ind w:left="5667" w:hanging="825"/>
      </w:pPr>
      <w:rPr>
        <w:rFonts w:hint="default"/>
        <w:lang w:val="ro-RO" w:eastAsia="en-US" w:bidi="ar-SA"/>
      </w:rPr>
    </w:lvl>
    <w:lvl w:ilvl="5" w:tplc="ED2AE69C">
      <w:numFmt w:val="bullet"/>
      <w:lvlText w:val="•"/>
      <w:lvlJc w:val="left"/>
      <w:pPr>
        <w:ind w:left="6659" w:hanging="825"/>
      </w:pPr>
      <w:rPr>
        <w:rFonts w:hint="default"/>
        <w:lang w:val="ro-RO" w:eastAsia="en-US" w:bidi="ar-SA"/>
      </w:rPr>
    </w:lvl>
    <w:lvl w:ilvl="6" w:tplc="AB72C060">
      <w:numFmt w:val="bullet"/>
      <w:lvlText w:val="•"/>
      <w:lvlJc w:val="left"/>
      <w:pPr>
        <w:ind w:left="7650" w:hanging="825"/>
      </w:pPr>
      <w:rPr>
        <w:rFonts w:hint="default"/>
        <w:lang w:val="ro-RO" w:eastAsia="en-US" w:bidi="ar-SA"/>
      </w:rPr>
    </w:lvl>
    <w:lvl w:ilvl="7" w:tplc="DD42BF06">
      <w:numFmt w:val="bullet"/>
      <w:lvlText w:val="•"/>
      <w:lvlJc w:val="left"/>
      <w:pPr>
        <w:ind w:left="8642" w:hanging="825"/>
      </w:pPr>
      <w:rPr>
        <w:rFonts w:hint="default"/>
        <w:lang w:val="ro-RO" w:eastAsia="en-US" w:bidi="ar-SA"/>
      </w:rPr>
    </w:lvl>
    <w:lvl w:ilvl="8" w:tplc="C1C6426C">
      <w:numFmt w:val="bullet"/>
      <w:lvlText w:val="•"/>
      <w:lvlJc w:val="left"/>
      <w:pPr>
        <w:ind w:left="9634" w:hanging="825"/>
      </w:pPr>
      <w:rPr>
        <w:rFonts w:hint="default"/>
        <w:lang w:val="ro-RO" w:eastAsia="en-US" w:bidi="ar-SA"/>
      </w:rPr>
    </w:lvl>
  </w:abstractNum>
  <w:abstractNum w:abstractNumId="56" w15:restartNumberingAfterBreak="0">
    <w:nsid w:val="6D8F4323"/>
    <w:multiLevelType w:val="hybridMultilevel"/>
    <w:tmpl w:val="CE646BDA"/>
    <w:lvl w:ilvl="0" w:tplc="EEE690D4">
      <w:start w:val="1"/>
      <w:numFmt w:val="decimal"/>
      <w:lvlText w:val="%1."/>
      <w:lvlJc w:val="left"/>
      <w:pPr>
        <w:ind w:left="192" w:hanging="216"/>
        <w:jc w:val="right"/>
      </w:pPr>
      <w:rPr>
        <w:rFonts w:ascii="Arial" w:eastAsia="Arial" w:hAnsi="Arial" w:cs="Arial" w:hint="default"/>
        <w:b w:val="0"/>
        <w:bCs w:val="0"/>
        <w:i w:val="0"/>
        <w:iCs w:val="0"/>
        <w:spacing w:val="0"/>
        <w:w w:val="102"/>
        <w:sz w:val="19"/>
        <w:szCs w:val="19"/>
        <w:lang w:val="ro-RO" w:eastAsia="en-US" w:bidi="ar-SA"/>
      </w:rPr>
    </w:lvl>
    <w:lvl w:ilvl="1" w:tplc="78C0EC52">
      <w:numFmt w:val="bullet"/>
      <w:lvlText w:val="•"/>
      <w:lvlJc w:val="left"/>
      <w:pPr>
        <w:ind w:left="334" w:hanging="216"/>
      </w:pPr>
      <w:rPr>
        <w:rFonts w:hint="default"/>
        <w:lang w:val="ro-RO" w:eastAsia="en-US" w:bidi="ar-SA"/>
      </w:rPr>
    </w:lvl>
    <w:lvl w:ilvl="2" w:tplc="B568CCCE">
      <w:numFmt w:val="bullet"/>
      <w:lvlText w:val="•"/>
      <w:lvlJc w:val="left"/>
      <w:pPr>
        <w:ind w:left="468" w:hanging="216"/>
      </w:pPr>
      <w:rPr>
        <w:rFonts w:hint="default"/>
        <w:lang w:val="ro-RO" w:eastAsia="en-US" w:bidi="ar-SA"/>
      </w:rPr>
    </w:lvl>
    <w:lvl w:ilvl="3" w:tplc="9434147A">
      <w:numFmt w:val="bullet"/>
      <w:lvlText w:val="•"/>
      <w:lvlJc w:val="left"/>
      <w:pPr>
        <w:ind w:left="602" w:hanging="216"/>
      </w:pPr>
      <w:rPr>
        <w:rFonts w:hint="default"/>
        <w:lang w:val="ro-RO" w:eastAsia="en-US" w:bidi="ar-SA"/>
      </w:rPr>
    </w:lvl>
    <w:lvl w:ilvl="4" w:tplc="F85EE0C0">
      <w:numFmt w:val="bullet"/>
      <w:lvlText w:val="•"/>
      <w:lvlJc w:val="left"/>
      <w:pPr>
        <w:ind w:left="736" w:hanging="216"/>
      </w:pPr>
      <w:rPr>
        <w:rFonts w:hint="default"/>
        <w:lang w:val="ro-RO" w:eastAsia="en-US" w:bidi="ar-SA"/>
      </w:rPr>
    </w:lvl>
    <w:lvl w:ilvl="5" w:tplc="A3EC06B6">
      <w:numFmt w:val="bullet"/>
      <w:lvlText w:val="•"/>
      <w:lvlJc w:val="left"/>
      <w:pPr>
        <w:ind w:left="870" w:hanging="216"/>
      </w:pPr>
      <w:rPr>
        <w:rFonts w:hint="default"/>
        <w:lang w:val="ro-RO" w:eastAsia="en-US" w:bidi="ar-SA"/>
      </w:rPr>
    </w:lvl>
    <w:lvl w:ilvl="6" w:tplc="E0A25882">
      <w:numFmt w:val="bullet"/>
      <w:lvlText w:val="•"/>
      <w:lvlJc w:val="left"/>
      <w:pPr>
        <w:ind w:left="1004" w:hanging="216"/>
      </w:pPr>
      <w:rPr>
        <w:rFonts w:hint="default"/>
        <w:lang w:val="ro-RO" w:eastAsia="en-US" w:bidi="ar-SA"/>
      </w:rPr>
    </w:lvl>
    <w:lvl w:ilvl="7" w:tplc="01A2DAC6">
      <w:numFmt w:val="bullet"/>
      <w:lvlText w:val="•"/>
      <w:lvlJc w:val="left"/>
      <w:pPr>
        <w:ind w:left="1138" w:hanging="216"/>
      </w:pPr>
      <w:rPr>
        <w:rFonts w:hint="default"/>
        <w:lang w:val="ro-RO" w:eastAsia="en-US" w:bidi="ar-SA"/>
      </w:rPr>
    </w:lvl>
    <w:lvl w:ilvl="8" w:tplc="6DBC2106">
      <w:numFmt w:val="bullet"/>
      <w:lvlText w:val="•"/>
      <w:lvlJc w:val="left"/>
      <w:pPr>
        <w:ind w:left="1272" w:hanging="216"/>
      </w:pPr>
      <w:rPr>
        <w:rFonts w:hint="default"/>
        <w:lang w:val="ro-RO" w:eastAsia="en-US" w:bidi="ar-SA"/>
      </w:rPr>
    </w:lvl>
  </w:abstractNum>
  <w:abstractNum w:abstractNumId="57" w15:restartNumberingAfterBreak="0">
    <w:nsid w:val="6F5A18B5"/>
    <w:multiLevelType w:val="multilevel"/>
    <w:tmpl w:val="095C4D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5D0088B"/>
    <w:multiLevelType w:val="hybridMultilevel"/>
    <w:tmpl w:val="9976B912"/>
    <w:lvl w:ilvl="0" w:tplc="30580C6A">
      <w:start w:val="1"/>
      <w:numFmt w:val="decimal"/>
      <w:lvlText w:val="[%1]"/>
      <w:lvlJc w:val="left"/>
      <w:pPr>
        <w:ind w:left="1430" w:hanging="280"/>
      </w:pPr>
      <w:rPr>
        <w:rFonts w:ascii="Times New Roman" w:eastAsia="Arial" w:hAnsi="Times New Roman" w:cs="Times New Roman" w:hint="default"/>
        <w:b w:val="0"/>
        <w:bCs w:val="0"/>
        <w:i w:val="0"/>
        <w:iCs w:val="0"/>
        <w:spacing w:val="-1"/>
        <w:w w:val="102"/>
        <w:sz w:val="22"/>
        <w:szCs w:val="22"/>
        <w:lang w:val="ro-RO" w:eastAsia="en-US" w:bidi="ar-SA"/>
      </w:rPr>
    </w:lvl>
    <w:lvl w:ilvl="1" w:tplc="E8D00000">
      <w:numFmt w:val="bullet"/>
      <w:lvlText w:val="•"/>
      <w:lvlJc w:val="left"/>
      <w:pPr>
        <w:ind w:left="2457" w:hanging="280"/>
      </w:pPr>
      <w:rPr>
        <w:rFonts w:hint="default"/>
        <w:lang w:val="ro-RO" w:eastAsia="en-US" w:bidi="ar-SA"/>
      </w:rPr>
    </w:lvl>
    <w:lvl w:ilvl="2" w:tplc="47CCCC0A">
      <w:numFmt w:val="bullet"/>
      <w:lvlText w:val="•"/>
      <w:lvlJc w:val="left"/>
      <w:pPr>
        <w:ind w:left="3475" w:hanging="280"/>
      </w:pPr>
      <w:rPr>
        <w:rFonts w:hint="default"/>
        <w:lang w:val="ro-RO" w:eastAsia="en-US" w:bidi="ar-SA"/>
      </w:rPr>
    </w:lvl>
    <w:lvl w:ilvl="3" w:tplc="1B003EEA">
      <w:numFmt w:val="bullet"/>
      <w:lvlText w:val="•"/>
      <w:lvlJc w:val="left"/>
      <w:pPr>
        <w:ind w:left="4493" w:hanging="280"/>
      </w:pPr>
      <w:rPr>
        <w:rFonts w:hint="default"/>
        <w:lang w:val="ro-RO" w:eastAsia="en-US" w:bidi="ar-SA"/>
      </w:rPr>
    </w:lvl>
    <w:lvl w:ilvl="4" w:tplc="01241ADC">
      <w:numFmt w:val="bullet"/>
      <w:lvlText w:val="•"/>
      <w:lvlJc w:val="left"/>
      <w:pPr>
        <w:ind w:left="5511" w:hanging="280"/>
      </w:pPr>
      <w:rPr>
        <w:rFonts w:hint="default"/>
        <w:lang w:val="ro-RO" w:eastAsia="en-US" w:bidi="ar-SA"/>
      </w:rPr>
    </w:lvl>
    <w:lvl w:ilvl="5" w:tplc="AFAA7800">
      <w:numFmt w:val="bullet"/>
      <w:lvlText w:val="•"/>
      <w:lvlJc w:val="left"/>
      <w:pPr>
        <w:ind w:left="6529" w:hanging="280"/>
      </w:pPr>
      <w:rPr>
        <w:rFonts w:hint="default"/>
        <w:lang w:val="ro-RO" w:eastAsia="en-US" w:bidi="ar-SA"/>
      </w:rPr>
    </w:lvl>
    <w:lvl w:ilvl="6" w:tplc="2F82E226">
      <w:numFmt w:val="bullet"/>
      <w:lvlText w:val="•"/>
      <w:lvlJc w:val="left"/>
      <w:pPr>
        <w:ind w:left="7546" w:hanging="280"/>
      </w:pPr>
      <w:rPr>
        <w:rFonts w:hint="default"/>
        <w:lang w:val="ro-RO" w:eastAsia="en-US" w:bidi="ar-SA"/>
      </w:rPr>
    </w:lvl>
    <w:lvl w:ilvl="7" w:tplc="9064D1B4">
      <w:numFmt w:val="bullet"/>
      <w:lvlText w:val="•"/>
      <w:lvlJc w:val="left"/>
      <w:pPr>
        <w:ind w:left="8564" w:hanging="280"/>
      </w:pPr>
      <w:rPr>
        <w:rFonts w:hint="default"/>
        <w:lang w:val="ro-RO" w:eastAsia="en-US" w:bidi="ar-SA"/>
      </w:rPr>
    </w:lvl>
    <w:lvl w:ilvl="8" w:tplc="8FB6B026">
      <w:numFmt w:val="bullet"/>
      <w:lvlText w:val="•"/>
      <w:lvlJc w:val="left"/>
      <w:pPr>
        <w:ind w:left="9582" w:hanging="280"/>
      </w:pPr>
      <w:rPr>
        <w:rFonts w:hint="default"/>
        <w:lang w:val="ro-RO" w:eastAsia="en-US" w:bidi="ar-SA"/>
      </w:rPr>
    </w:lvl>
  </w:abstractNum>
  <w:abstractNum w:abstractNumId="59" w15:restartNumberingAfterBreak="0">
    <w:nsid w:val="783D1BAE"/>
    <w:multiLevelType w:val="hybridMultilevel"/>
    <w:tmpl w:val="25D6CD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0" w15:restartNumberingAfterBreak="0">
    <w:nsid w:val="78AE7173"/>
    <w:multiLevelType w:val="hybridMultilevel"/>
    <w:tmpl w:val="8C507F66"/>
    <w:lvl w:ilvl="0" w:tplc="0FF8F912">
      <w:start w:val="1"/>
      <w:numFmt w:val="decimal"/>
      <w:lvlText w:val="%1)"/>
      <w:lvlJc w:val="left"/>
      <w:pPr>
        <w:ind w:left="1832" w:hanging="350"/>
      </w:pPr>
      <w:rPr>
        <w:rFonts w:ascii="Times New Roman" w:eastAsia="Arial" w:hAnsi="Times New Roman" w:cs="Times New Roman" w:hint="default"/>
        <w:b w:val="0"/>
        <w:bCs w:val="0"/>
        <w:i w:val="0"/>
        <w:iCs w:val="0"/>
        <w:spacing w:val="-1"/>
        <w:w w:val="102"/>
        <w:sz w:val="22"/>
        <w:szCs w:val="22"/>
        <w:lang w:val="ro-RO" w:eastAsia="en-US" w:bidi="ar-SA"/>
      </w:rPr>
    </w:lvl>
    <w:lvl w:ilvl="1" w:tplc="96A4ADAE">
      <w:numFmt w:val="bullet"/>
      <w:lvlText w:val="•"/>
      <w:lvlJc w:val="left"/>
      <w:pPr>
        <w:ind w:left="2817" w:hanging="350"/>
      </w:pPr>
      <w:rPr>
        <w:rFonts w:hint="default"/>
        <w:lang w:val="ro-RO" w:eastAsia="en-US" w:bidi="ar-SA"/>
      </w:rPr>
    </w:lvl>
    <w:lvl w:ilvl="2" w:tplc="7FD46442">
      <w:numFmt w:val="bullet"/>
      <w:lvlText w:val="•"/>
      <w:lvlJc w:val="left"/>
      <w:pPr>
        <w:ind w:left="3795" w:hanging="350"/>
      </w:pPr>
      <w:rPr>
        <w:rFonts w:hint="default"/>
        <w:lang w:val="ro-RO" w:eastAsia="en-US" w:bidi="ar-SA"/>
      </w:rPr>
    </w:lvl>
    <w:lvl w:ilvl="3" w:tplc="94203A68">
      <w:numFmt w:val="bullet"/>
      <w:lvlText w:val="•"/>
      <w:lvlJc w:val="left"/>
      <w:pPr>
        <w:ind w:left="4773" w:hanging="350"/>
      </w:pPr>
      <w:rPr>
        <w:rFonts w:hint="default"/>
        <w:lang w:val="ro-RO" w:eastAsia="en-US" w:bidi="ar-SA"/>
      </w:rPr>
    </w:lvl>
    <w:lvl w:ilvl="4" w:tplc="18A28596">
      <w:numFmt w:val="bullet"/>
      <w:lvlText w:val="•"/>
      <w:lvlJc w:val="left"/>
      <w:pPr>
        <w:ind w:left="5751" w:hanging="350"/>
      </w:pPr>
      <w:rPr>
        <w:rFonts w:hint="default"/>
        <w:lang w:val="ro-RO" w:eastAsia="en-US" w:bidi="ar-SA"/>
      </w:rPr>
    </w:lvl>
    <w:lvl w:ilvl="5" w:tplc="6FFE0360">
      <w:numFmt w:val="bullet"/>
      <w:lvlText w:val="•"/>
      <w:lvlJc w:val="left"/>
      <w:pPr>
        <w:ind w:left="6729" w:hanging="350"/>
      </w:pPr>
      <w:rPr>
        <w:rFonts w:hint="default"/>
        <w:lang w:val="ro-RO" w:eastAsia="en-US" w:bidi="ar-SA"/>
      </w:rPr>
    </w:lvl>
    <w:lvl w:ilvl="6" w:tplc="B4D8548A">
      <w:numFmt w:val="bullet"/>
      <w:lvlText w:val="•"/>
      <w:lvlJc w:val="left"/>
      <w:pPr>
        <w:ind w:left="7706" w:hanging="350"/>
      </w:pPr>
      <w:rPr>
        <w:rFonts w:hint="default"/>
        <w:lang w:val="ro-RO" w:eastAsia="en-US" w:bidi="ar-SA"/>
      </w:rPr>
    </w:lvl>
    <w:lvl w:ilvl="7" w:tplc="AB44FB02">
      <w:numFmt w:val="bullet"/>
      <w:lvlText w:val="•"/>
      <w:lvlJc w:val="left"/>
      <w:pPr>
        <w:ind w:left="8684" w:hanging="350"/>
      </w:pPr>
      <w:rPr>
        <w:rFonts w:hint="default"/>
        <w:lang w:val="ro-RO" w:eastAsia="en-US" w:bidi="ar-SA"/>
      </w:rPr>
    </w:lvl>
    <w:lvl w:ilvl="8" w:tplc="46627B28">
      <w:numFmt w:val="bullet"/>
      <w:lvlText w:val="•"/>
      <w:lvlJc w:val="left"/>
      <w:pPr>
        <w:ind w:left="9662" w:hanging="350"/>
      </w:pPr>
      <w:rPr>
        <w:rFonts w:hint="default"/>
        <w:lang w:val="ro-RO" w:eastAsia="en-US" w:bidi="ar-SA"/>
      </w:rPr>
    </w:lvl>
  </w:abstractNum>
  <w:abstractNum w:abstractNumId="61" w15:restartNumberingAfterBreak="0">
    <w:nsid w:val="7A531D36"/>
    <w:multiLevelType w:val="hybridMultilevel"/>
    <w:tmpl w:val="B016B938"/>
    <w:lvl w:ilvl="0" w:tplc="4CB42838">
      <w:numFmt w:val="bullet"/>
      <w:lvlText w:val="•"/>
      <w:lvlJc w:val="left"/>
      <w:pPr>
        <w:ind w:left="1133" w:hanging="230"/>
      </w:pPr>
      <w:rPr>
        <w:rFonts w:ascii="Arial" w:eastAsia="Arial" w:hAnsi="Arial" w:cs="Arial" w:hint="default"/>
        <w:spacing w:val="0"/>
        <w:w w:val="102"/>
        <w:lang w:val="ro-RO" w:eastAsia="en-US" w:bidi="ar-SA"/>
      </w:rPr>
    </w:lvl>
    <w:lvl w:ilvl="1" w:tplc="53D81E64">
      <w:numFmt w:val="bullet"/>
      <w:lvlText w:val="•"/>
      <w:lvlJc w:val="left"/>
      <w:pPr>
        <w:ind w:left="2187" w:hanging="230"/>
      </w:pPr>
      <w:rPr>
        <w:rFonts w:hint="default"/>
        <w:lang w:val="ro-RO" w:eastAsia="en-US" w:bidi="ar-SA"/>
      </w:rPr>
    </w:lvl>
    <w:lvl w:ilvl="2" w:tplc="4BF0A316">
      <w:numFmt w:val="bullet"/>
      <w:lvlText w:val="•"/>
      <w:lvlJc w:val="left"/>
      <w:pPr>
        <w:ind w:left="3235" w:hanging="230"/>
      </w:pPr>
      <w:rPr>
        <w:rFonts w:hint="default"/>
        <w:lang w:val="ro-RO" w:eastAsia="en-US" w:bidi="ar-SA"/>
      </w:rPr>
    </w:lvl>
    <w:lvl w:ilvl="3" w:tplc="23F6DA02">
      <w:numFmt w:val="bullet"/>
      <w:lvlText w:val="•"/>
      <w:lvlJc w:val="left"/>
      <w:pPr>
        <w:ind w:left="4283" w:hanging="230"/>
      </w:pPr>
      <w:rPr>
        <w:rFonts w:hint="default"/>
        <w:lang w:val="ro-RO" w:eastAsia="en-US" w:bidi="ar-SA"/>
      </w:rPr>
    </w:lvl>
    <w:lvl w:ilvl="4" w:tplc="315C00D4">
      <w:numFmt w:val="bullet"/>
      <w:lvlText w:val="•"/>
      <w:lvlJc w:val="left"/>
      <w:pPr>
        <w:ind w:left="5331" w:hanging="230"/>
      </w:pPr>
      <w:rPr>
        <w:rFonts w:hint="default"/>
        <w:lang w:val="ro-RO" w:eastAsia="en-US" w:bidi="ar-SA"/>
      </w:rPr>
    </w:lvl>
    <w:lvl w:ilvl="5" w:tplc="0094867C">
      <w:numFmt w:val="bullet"/>
      <w:lvlText w:val="•"/>
      <w:lvlJc w:val="left"/>
      <w:pPr>
        <w:ind w:left="6379" w:hanging="230"/>
      </w:pPr>
      <w:rPr>
        <w:rFonts w:hint="default"/>
        <w:lang w:val="ro-RO" w:eastAsia="en-US" w:bidi="ar-SA"/>
      </w:rPr>
    </w:lvl>
    <w:lvl w:ilvl="6" w:tplc="EB524E72">
      <w:numFmt w:val="bullet"/>
      <w:lvlText w:val="•"/>
      <w:lvlJc w:val="left"/>
      <w:pPr>
        <w:ind w:left="7426" w:hanging="230"/>
      </w:pPr>
      <w:rPr>
        <w:rFonts w:hint="default"/>
        <w:lang w:val="ro-RO" w:eastAsia="en-US" w:bidi="ar-SA"/>
      </w:rPr>
    </w:lvl>
    <w:lvl w:ilvl="7" w:tplc="C9265536">
      <w:numFmt w:val="bullet"/>
      <w:lvlText w:val="•"/>
      <w:lvlJc w:val="left"/>
      <w:pPr>
        <w:ind w:left="8474" w:hanging="230"/>
      </w:pPr>
      <w:rPr>
        <w:rFonts w:hint="default"/>
        <w:lang w:val="ro-RO" w:eastAsia="en-US" w:bidi="ar-SA"/>
      </w:rPr>
    </w:lvl>
    <w:lvl w:ilvl="8" w:tplc="91D8A10A">
      <w:numFmt w:val="bullet"/>
      <w:lvlText w:val="•"/>
      <w:lvlJc w:val="left"/>
      <w:pPr>
        <w:ind w:left="9522" w:hanging="230"/>
      </w:pPr>
      <w:rPr>
        <w:rFonts w:hint="default"/>
        <w:lang w:val="ro-RO" w:eastAsia="en-US" w:bidi="ar-SA"/>
      </w:rPr>
    </w:lvl>
  </w:abstractNum>
  <w:abstractNum w:abstractNumId="62" w15:restartNumberingAfterBreak="0">
    <w:nsid w:val="7B762C51"/>
    <w:multiLevelType w:val="hybridMultilevel"/>
    <w:tmpl w:val="BCA6D586"/>
    <w:lvl w:ilvl="0" w:tplc="5DBEA5C4">
      <w:start w:val="3"/>
      <w:numFmt w:val="decimal"/>
      <w:lvlText w:val="%1."/>
      <w:lvlJc w:val="left"/>
      <w:pPr>
        <w:ind w:left="1493" w:hanging="360"/>
      </w:pPr>
      <w:rPr>
        <w:rFonts w:hint="default"/>
      </w:r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num w:numId="1">
    <w:abstractNumId w:val="15"/>
  </w:num>
  <w:num w:numId="2">
    <w:abstractNumId w:val="20"/>
  </w:num>
  <w:num w:numId="3">
    <w:abstractNumId w:val="57"/>
  </w:num>
  <w:num w:numId="4">
    <w:abstractNumId w:val="50"/>
  </w:num>
  <w:num w:numId="5">
    <w:abstractNumId w:val="18"/>
  </w:num>
  <w:num w:numId="6">
    <w:abstractNumId w:val="29"/>
  </w:num>
  <w:num w:numId="7">
    <w:abstractNumId w:val="52"/>
  </w:num>
  <w:num w:numId="8">
    <w:abstractNumId w:val="42"/>
  </w:num>
  <w:num w:numId="9">
    <w:abstractNumId w:val="21"/>
  </w:num>
  <w:num w:numId="10">
    <w:abstractNumId w:val="47"/>
  </w:num>
  <w:num w:numId="11">
    <w:abstractNumId w:val="45"/>
  </w:num>
  <w:num w:numId="12">
    <w:abstractNumId w:val="6"/>
  </w:num>
  <w:num w:numId="13">
    <w:abstractNumId w:val="32"/>
  </w:num>
  <w:num w:numId="14">
    <w:abstractNumId w:val="12"/>
  </w:num>
  <w:num w:numId="15">
    <w:abstractNumId w:val="34"/>
  </w:num>
  <w:num w:numId="16">
    <w:abstractNumId w:val="43"/>
  </w:num>
  <w:num w:numId="17">
    <w:abstractNumId w:val="51"/>
  </w:num>
  <w:num w:numId="18">
    <w:abstractNumId w:val="37"/>
  </w:num>
  <w:num w:numId="19">
    <w:abstractNumId w:val="3"/>
  </w:num>
  <w:num w:numId="20">
    <w:abstractNumId w:val="14"/>
  </w:num>
  <w:num w:numId="21">
    <w:abstractNumId w:val="19"/>
  </w:num>
  <w:num w:numId="22">
    <w:abstractNumId w:val="5"/>
  </w:num>
  <w:num w:numId="23">
    <w:abstractNumId w:val="9"/>
  </w:num>
  <w:num w:numId="24">
    <w:abstractNumId w:val="40"/>
  </w:num>
  <w:num w:numId="25">
    <w:abstractNumId w:val="60"/>
  </w:num>
  <w:num w:numId="26">
    <w:abstractNumId w:val="38"/>
  </w:num>
  <w:num w:numId="27">
    <w:abstractNumId w:val="48"/>
  </w:num>
  <w:num w:numId="28">
    <w:abstractNumId w:val="46"/>
  </w:num>
  <w:num w:numId="29">
    <w:abstractNumId w:val="35"/>
  </w:num>
  <w:num w:numId="30">
    <w:abstractNumId w:val="4"/>
  </w:num>
  <w:num w:numId="31">
    <w:abstractNumId w:val="49"/>
  </w:num>
  <w:num w:numId="32">
    <w:abstractNumId w:val="25"/>
  </w:num>
  <w:num w:numId="33">
    <w:abstractNumId w:val="24"/>
  </w:num>
  <w:num w:numId="34">
    <w:abstractNumId w:val="23"/>
  </w:num>
  <w:num w:numId="35">
    <w:abstractNumId w:val="55"/>
  </w:num>
  <w:num w:numId="36">
    <w:abstractNumId w:val="8"/>
  </w:num>
  <w:num w:numId="37">
    <w:abstractNumId w:val="10"/>
  </w:num>
  <w:num w:numId="38">
    <w:abstractNumId w:val="33"/>
  </w:num>
  <w:num w:numId="39">
    <w:abstractNumId w:val="31"/>
  </w:num>
  <w:num w:numId="40">
    <w:abstractNumId w:val="58"/>
  </w:num>
  <w:num w:numId="41">
    <w:abstractNumId w:val="22"/>
  </w:num>
  <w:num w:numId="42">
    <w:abstractNumId w:val="1"/>
  </w:num>
  <w:num w:numId="43">
    <w:abstractNumId w:val="13"/>
  </w:num>
  <w:num w:numId="44">
    <w:abstractNumId w:val="59"/>
  </w:num>
  <w:num w:numId="45">
    <w:abstractNumId w:val="39"/>
  </w:num>
  <w:num w:numId="46">
    <w:abstractNumId w:val="44"/>
  </w:num>
  <w:num w:numId="47">
    <w:abstractNumId w:val="17"/>
  </w:num>
  <w:num w:numId="48">
    <w:abstractNumId w:val="0"/>
  </w:num>
  <w:num w:numId="49">
    <w:abstractNumId w:val="27"/>
  </w:num>
  <w:num w:numId="50">
    <w:abstractNumId w:val="53"/>
  </w:num>
  <w:num w:numId="51">
    <w:abstractNumId w:val="30"/>
  </w:num>
  <w:num w:numId="52">
    <w:abstractNumId w:val="28"/>
  </w:num>
  <w:num w:numId="53">
    <w:abstractNumId w:val="2"/>
  </w:num>
  <w:num w:numId="54">
    <w:abstractNumId w:val="56"/>
  </w:num>
  <w:num w:numId="55">
    <w:abstractNumId w:val="61"/>
  </w:num>
  <w:num w:numId="56">
    <w:abstractNumId w:val="7"/>
  </w:num>
  <w:num w:numId="57">
    <w:abstractNumId w:val="11"/>
  </w:num>
  <w:num w:numId="58">
    <w:abstractNumId w:val="54"/>
  </w:num>
  <w:num w:numId="59">
    <w:abstractNumId w:val="62"/>
  </w:num>
  <w:num w:numId="60">
    <w:abstractNumId w:val="41"/>
  </w:num>
  <w:num w:numId="61">
    <w:abstractNumId w:val="36"/>
  </w:num>
  <w:num w:numId="62">
    <w:abstractNumId w:val="16"/>
  </w:num>
  <w:num w:numId="63">
    <w:abstractNumId w:val="2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AF"/>
    <w:rsid w:val="00020AA8"/>
    <w:rsid w:val="0002267D"/>
    <w:rsid w:val="00032D17"/>
    <w:rsid w:val="00036D68"/>
    <w:rsid w:val="00080D38"/>
    <w:rsid w:val="000A7BAF"/>
    <w:rsid w:val="000D3D88"/>
    <w:rsid w:val="000F4EE0"/>
    <w:rsid w:val="000F5EC2"/>
    <w:rsid w:val="00130749"/>
    <w:rsid w:val="00141E3A"/>
    <w:rsid w:val="001478DC"/>
    <w:rsid w:val="001571A2"/>
    <w:rsid w:val="001A5268"/>
    <w:rsid w:val="001C55DB"/>
    <w:rsid w:val="00237467"/>
    <w:rsid w:val="00261612"/>
    <w:rsid w:val="00261C9E"/>
    <w:rsid w:val="00263079"/>
    <w:rsid w:val="003051CA"/>
    <w:rsid w:val="00325706"/>
    <w:rsid w:val="00326855"/>
    <w:rsid w:val="00381489"/>
    <w:rsid w:val="003906D5"/>
    <w:rsid w:val="003D0948"/>
    <w:rsid w:val="00410096"/>
    <w:rsid w:val="00450ACF"/>
    <w:rsid w:val="00460DC0"/>
    <w:rsid w:val="0051539B"/>
    <w:rsid w:val="0058523F"/>
    <w:rsid w:val="00587046"/>
    <w:rsid w:val="00590F22"/>
    <w:rsid w:val="005B54E0"/>
    <w:rsid w:val="005E1FA0"/>
    <w:rsid w:val="005E2F35"/>
    <w:rsid w:val="00663C02"/>
    <w:rsid w:val="006828B7"/>
    <w:rsid w:val="006876DE"/>
    <w:rsid w:val="006D4F98"/>
    <w:rsid w:val="006E2DDF"/>
    <w:rsid w:val="006E2DE0"/>
    <w:rsid w:val="007464BC"/>
    <w:rsid w:val="007F295B"/>
    <w:rsid w:val="007F4684"/>
    <w:rsid w:val="008112B3"/>
    <w:rsid w:val="00825BAF"/>
    <w:rsid w:val="0083149F"/>
    <w:rsid w:val="0083263F"/>
    <w:rsid w:val="0084522A"/>
    <w:rsid w:val="008725F2"/>
    <w:rsid w:val="008C664E"/>
    <w:rsid w:val="008D675E"/>
    <w:rsid w:val="008F05C8"/>
    <w:rsid w:val="00915EEC"/>
    <w:rsid w:val="00927BA2"/>
    <w:rsid w:val="009831D0"/>
    <w:rsid w:val="009979E0"/>
    <w:rsid w:val="009B7732"/>
    <w:rsid w:val="009C60EA"/>
    <w:rsid w:val="009E3874"/>
    <w:rsid w:val="00A032F6"/>
    <w:rsid w:val="00A16C8B"/>
    <w:rsid w:val="00AA40B1"/>
    <w:rsid w:val="00AA43BE"/>
    <w:rsid w:val="00AD1535"/>
    <w:rsid w:val="00B1106B"/>
    <w:rsid w:val="00B24671"/>
    <w:rsid w:val="00B47725"/>
    <w:rsid w:val="00B67CFD"/>
    <w:rsid w:val="00B80DBC"/>
    <w:rsid w:val="00B92950"/>
    <w:rsid w:val="00B93E05"/>
    <w:rsid w:val="00BC298C"/>
    <w:rsid w:val="00BD0976"/>
    <w:rsid w:val="00C65D32"/>
    <w:rsid w:val="00C70838"/>
    <w:rsid w:val="00C80CF7"/>
    <w:rsid w:val="00CA08D9"/>
    <w:rsid w:val="00CF4DCC"/>
    <w:rsid w:val="00D00EA5"/>
    <w:rsid w:val="00D05DE2"/>
    <w:rsid w:val="00D11796"/>
    <w:rsid w:val="00D1266D"/>
    <w:rsid w:val="00D35897"/>
    <w:rsid w:val="00D359F0"/>
    <w:rsid w:val="00D90A1D"/>
    <w:rsid w:val="00DA4CB4"/>
    <w:rsid w:val="00DE2DB8"/>
    <w:rsid w:val="00E37919"/>
    <w:rsid w:val="00E502AA"/>
    <w:rsid w:val="00EA34DA"/>
    <w:rsid w:val="00EB3AF2"/>
    <w:rsid w:val="00EB5A84"/>
    <w:rsid w:val="00EC61F0"/>
    <w:rsid w:val="00EE5BA2"/>
    <w:rsid w:val="00F3526B"/>
    <w:rsid w:val="00F7496D"/>
    <w:rsid w:val="00F8473E"/>
    <w:rsid w:val="00FB65CD"/>
    <w:rsid w:val="00FC63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90CCF6-26D6-4DF9-A4DC-52D48ECF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FreeSans"/>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spacing w:before="240" w:after="60"/>
      <w:outlineLvl w:val="0"/>
    </w:pPr>
    <w:rPr>
      <w:rFonts w:ascii="Arial" w:hAnsi="Arial" w:cs="Arial"/>
      <w:b/>
      <w:bCs/>
      <w:kern w:val="2"/>
      <w:sz w:val="32"/>
      <w:szCs w:val="32"/>
    </w:rPr>
  </w:style>
  <w:style w:type="paragraph" w:styleId="Heading2">
    <w:name w:val="heading 2"/>
    <w:basedOn w:val="Normal"/>
    <w:next w:val="Normal"/>
    <w:link w:val="Heading2Char"/>
    <w:uiPriority w:val="9"/>
    <w:unhideWhenUsed/>
    <w:qFormat/>
    <w:pPr>
      <w:keepNext/>
      <w:numPr>
        <w:ilvl w:val="1"/>
        <w:numId w:val="1"/>
      </w:numPr>
      <w:jc w:val="center"/>
      <w:outlineLvl w:val="1"/>
    </w:pPr>
    <w:rPr>
      <w:b/>
      <w:sz w:val="32"/>
      <w:szCs w:val="20"/>
    </w:rPr>
  </w:style>
  <w:style w:type="paragraph" w:styleId="Heading3">
    <w:name w:val="heading 3"/>
    <w:basedOn w:val="Normal"/>
    <w:next w:val="Normal"/>
    <w:uiPriority w:val="9"/>
    <w:unhideWhenUsed/>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
    <w:unhideWhenUsed/>
    <w:qFormat/>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uiPriority w:val="9"/>
    <w:qFormat/>
    <w:pPr>
      <w:numPr>
        <w:ilvl w:val="6"/>
        <w:numId w:val="1"/>
      </w:numPr>
      <w:spacing w:before="240" w:after="60"/>
      <w:outlineLvl w:val="6"/>
    </w:pPr>
  </w:style>
  <w:style w:type="paragraph" w:styleId="Heading8">
    <w:name w:val="heading 8"/>
    <w:basedOn w:val="Normal"/>
    <w:next w:val="Normal"/>
    <w:link w:val="Heading8Char"/>
    <w:uiPriority w:val="9"/>
    <w:qFormat/>
    <w:pPr>
      <w:numPr>
        <w:ilvl w:val="7"/>
        <w:numId w:val="1"/>
      </w:numPr>
      <w:spacing w:before="240" w:after="60"/>
      <w:outlineLvl w:val="7"/>
    </w:pPr>
    <w:rPr>
      <w:i/>
      <w:iCs/>
      <w:lang w:val="en-G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7z0">
    <w:name w:val="WW8Num7z0"/>
    <w:qFormat/>
  </w:style>
  <w:style w:type="character" w:customStyle="1" w:styleId="WW8Num8z0">
    <w:name w:val="WW8Num8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rPr>
      <w:b/>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9z0">
    <w:name w:val="WW8Num19z0"/>
    <w:qFormat/>
    <w:rPr>
      <w:position w:val="0"/>
      <w:sz w:val="24"/>
      <w:vertAlign w:val="baseline"/>
    </w:rPr>
  </w:style>
  <w:style w:type="character" w:customStyle="1" w:styleId="WW8Num20z0">
    <w:name w:val="WW8Num20z0"/>
    <w:qFormat/>
    <w:rPr>
      <w:rFonts w:ascii="Symbol" w:hAnsi="Symbol" w:cs="Symbol"/>
    </w:rPr>
  </w:style>
  <w:style w:type="character" w:customStyle="1" w:styleId="WW8Num20z1">
    <w:name w:val="WW8Num20z1"/>
    <w:qFormat/>
    <w:rPr>
      <w:rFonts w:ascii="Times New Roman" w:eastAsia="Times New Roman" w:hAnsi="Times New Roman" w:cs="Times New Roman"/>
    </w:rPr>
  </w:style>
  <w:style w:type="character" w:customStyle="1" w:styleId="WW8Num20z2">
    <w:name w:val="WW8Num20z2"/>
    <w:qFormat/>
    <w:rPr>
      <w:rFonts w:ascii="Wingdings" w:hAnsi="Wingdings" w:cs="Wingdings"/>
    </w:rPr>
  </w:style>
  <w:style w:type="character" w:customStyle="1" w:styleId="WW8Num20z4">
    <w:name w:val="WW8Num20z4"/>
    <w:qFormat/>
    <w:rPr>
      <w:rFonts w:ascii="Courier New" w:hAnsi="Courier New" w:cs="Courier New"/>
    </w:rPr>
  </w:style>
  <w:style w:type="character" w:customStyle="1" w:styleId="WW8Num21z0">
    <w:name w:val="WW8Num21z0"/>
    <w:qFormat/>
    <w:rPr>
      <w:rFonts w:ascii="Times New Roman" w:eastAsia="Times New Roman" w:hAnsi="Times New Roman" w:cs="Times New Roman"/>
      <w:i/>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hAnsi="Times New Roman" w:cs="Times New Roman"/>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5z0">
    <w:name w:val="WW8Num25z0"/>
    <w:qFormat/>
    <w:rPr>
      <w:position w:val="0"/>
      <w:sz w:val="24"/>
      <w:vertAlign w:val="baseline"/>
    </w:rPr>
  </w:style>
  <w:style w:type="character" w:customStyle="1" w:styleId="WW8Num25z1">
    <w:name w:val="WW8Num25z1"/>
    <w:qFormat/>
    <w:rPr>
      <w:color w:val="000000"/>
    </w:rPr>
  </w:style>
  <w:style w:type="character" w:customStyle="1" w:styleId="WW8Num28z0">
    <w:name w:val="WW8Num28z0"/>
    <w:qFormat/>
  </w:style>
  <w:style w:type="character" w:customStyle="1" w:styleId="WW8Num29z0">
    <w:name w:val="WW8Num29z0"/>
    <w:qFormat/>
    <w:rPr>
      <w:rFonts w:ascii="Calibri" w:eastAsia="Calibri" w:hAnsi="Calibri"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2z0">
    <w:name w:val="WW8Num32z0"/>
    <w:qFormat/>
  </w:style>
  <w:style w:type="character" w:customStyle="1" w:styleId="WW8Num33z0">
    <w:name w:val="WW8Num33z0"/>
    <w:qFormat/>
    <w:rPr>
      <w:rFonts w:ascii="Calibri" w:eastAsia="Calibri" w:hAnsi="Calibri"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7z0">
    <w:name w:val="WW8Num37z0"/>
    <w:qFormat/>
    <w:rPr>
      <w:rFonts w:ascii="Symbol" w:hAnsi="Symbol" w:cs="Symbol"/>
    </w:rPr>
  </w:style>
  <w:style w:type="character" w:customStyle="1" w:styleId="WW8Num37z1">
    <w:name w:val="WW8Num37z1"/>
    <w:qFormat/>
    <w:rPr>
      <w:rFonts w:ascii="Times New Roman" w:eastAsia="Times New Roman" w:hAnsi="Times New Roman" w:cs="Times New Roman"/>
    </w:rPr>
  </w:style>
  <w:style w:type="character" w:customStyle="1" w:styleId="WW8Num37z2">
    <w:name w:val="WW8Num37z2"/>
    <w:qFormat/>
    <w:rPr>
      <w:rFonts w:ascii="Wingdings" w:hAnsi="Wingdings" w:cs="Wingdings"/>
    </w:rPr>
  </w:style>
  <w:style w:type="character" w:customStyle="1" w:styleId="WW8Num37z4">
    <w:name w:val="WW8Num37z4"/>
    <w:qFormat/>
    <w:rPr>
      <w:rFonts w:ascii="Courier New" w:hAnsi="Courier New" w:cs="Courier New"/>
    </w:rPr>
  </w:style>
  <w:style w:type="character" w:customStyle="1" w:styleId="WW8Num38z0">
    <w:name w:val="WW8Num38z0"/>
    <w:qFormat/>
  </w:style>
  <w:style w:type="character" w:customStyle="1" w:styleId="WW8Num39z0">
    <w:name w:val="WW8Num39z0"/>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style>
  <w:style w:type="character" w:customStyle="1" w:styleId="WW8Num43z0">
    <w:name w:val="WW8Num43z0"/>
    <w:qFormat/>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style>
  <w:style w:type="character" w:customStyle="1" w:styleId="WW8Num43z1">
    <w:name w:val="WW8Num43z1"/>
    <w:qFormat/>
    <w:rPr>
      <w:rFonts w:ascii="Arial" w:eastAsia="Arial" w:hAnsi="Arial" w:cs="Arial"/>
      <w:b w:val="0"/>
      <w:i w:val="0"/>
      <w:strike w:val="0"/>
      <w:dstrike w:val="0"/>
      <w:color w:val="000000"/>
      <w:position w:val="0"/>
      <w:sz w:val="24"/>
      <w:szCs w:val="24"/>
      <w:u w:val="none" w:color="000000"/>
      <w:shd w:val="clear" w:color="auto" w:fill="auto"/>
      <w:vertAlign w:val="baseline"/>
    </w:rPr>
  </w:style>
  <w:style w:type="character" w:customStyle="1" w:styleId="WW8Num43z2">
    <w:name w:val="WW8Num43z2"/>
    <w:qFormat/>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style>
  <w:style w:type="character" w:customStyle="1" w:styleId="WW8Num44z0">
    <w:name w:val="WW8Num44z0"/>
    <w:qFormat/>
    <w:rPr>
      <w:rFonts w:ascii="Arial" w:hAnsi="Arial" w:cs="Arial"/>
      <w:b w:val="0"/>
      <w:i w:val="0"/>
      <w:sz w:val="19"/>
    </w:rPr>
  </w:style>
  <w:style w:type="character" w:customStyle="1" w:styleId="WW8Num46z0">
    <w:name w:val="WW8Num46z0"/>
    <w:qFormat/>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style4">
    <w:name w:val="style4"/>
    <w:qFormat/>
  </w:style>
  <w:style w:type="character" w:styleId="Hyperlink">
    <w:name w:val="Hyperlink"/>
    <w:uiPriority w:val="99"/>
    <w:rPr>
      <w:color w:val="0000FF"/>
      <w:u w:val="single"/>
    </w:rPr>
  </w:style>
  <w:style w:type="character" w:styleId="Strong">
    <w:name w:val="Strong"/>
    <w:qFormat/>
    <w:rPr>
      <w:b/>
      <w:bCs/>
    </w:rPr>
  </w:style>
  <w:style w:type="character" w:styleId="Emphasis">
    <w:name w:val="Emphasis"/>
    <w:qFormat/>
    <w:rPr>
      <w:i/>
      <w:iCs/>
    </w:rPr>
  </w:style>
  <w:style w:type="character" w:customStyle="1" w:styleId="style171">
    <w:name w:val="style171"/>
    <w:qFormat/>
    <w:rPr>
      <w:color w:val="0066CC"/>
    </w:rPr>
  </w:style>
  <w:style w:type="character" w:customStyle="1" w:styleId="style181">
    <w:name w:val="style181"/>
    <w:qFormat/>
    <w:rPr>
      <w:b/>
      <w:bCs/>
      <w:color w:val="0066CC"/>
      <w:sz w:val="24"/>
      <w:szCs w:val="24"/>
    </w:rPr>
  </w:style>
  <w:style w:type="character" w:customStyle="1" w:styleId="FootnoteCharacters">
    <w:name w:val="Footnote Characters"/>
    <w:qFormat/>
    <w:rPr>
      <w:vertAlign w:val="superscript"/>
    </w:rPr>
  </w:style>
  <w:style w:type="character" w:styleId="PageNumber">
    <w:name w:val="page number"/>
    <w:basedOn w:val="DefaultParagraphFont"/>
  </w:style>
  <w:style w:type="character" w:customStyle="1" w:styleId="indent1">
    <w:name w:val="indent1"/>
    <w:qFormat/>
  </w:style>
  <w:style w:type="character" w:customStyle="1" w:styleId="Hyperlink1">
    <w:name w:val="Hyperlink1"/>
    <w:qFormat/>
    <w:rPr>
      <w:rFonts w:ascii="Arial" w:hAnsi="Arial" w:cs="Arial"/>
      <w:color w:val="000099"/>
      <w:sz w:val="24"/>
      <w:szCs w:val="24"/>
      <w:u w:val="single"/>
    </w:rPr>
  </w:style>
  <w:style w:type="character" w:customStyle="1" w:styleId="text1">
    <w:name w:val="text1"/>
    <w:qFormat/>
    <w:rPr>
      <w:rFonts w:ascii="Arial" w:hAnsi="Arial" w:cs="Arial"/>
      <w:color w:val="242424"/>
      <w:sz w:val="24"/>
      <w:szCs w:val="24"/>
    </w:rPr>
  </w:style>
  <w:style w:type="character" w:customStyle="1" w:styleId="style291">
    <w:name w:val="style291"/>
    <w:qFormat/>
    <w:rPr>
      <w:b/>
      <w:bCs/>
    </w:rPr>
  </w:style>
  <w:style w:type="character" w:customStyle="1" w:styleId="style301">
    <w:name w:val="style301"/>
    <w:qFormat/>
    <w:rPr>
      <w:i/>
      <w:iCs/>
    </w:rPr>
  </w:style>
  <w:style w:type="character" w:customStyle="1" w:styleId="style571">
    <w:name w:val="style571"/>
    <w:qFormat/>
    <w:rPr>
      <w:sz w:val="36"/>
      <w:szCs w:val="36"/>
    </w:rPr>
  </w:style>
  <w:style w:type="character" w:customStyle="1" w:styleId="style581">
    <w:name w:val="style581"/>
    <w:qFormat/>
    <w:rPr>
      <w:color w:val="000066"/>
    </w:rPr>
  </w:style>
  <w:style w:type="character" w:customStyle="1" w:styleId="litera1">
    <w:name w:val="litera1"/>
    <w:qFormat/>
    <w:rPr>
      <w:b/>
      <w:bCs/>
      <w:color w:val="000000"/>
    </w:rPr>
  </w:style>
  <w:style w:type="character" w:customStyle="1" w:styleId="style2">
    <w:name w:val="style2"/>
    <w:qFormat/>
  </w:style>
  <w:style w:type="character" w:customStyle="1" w:styleId="BalloonTextChar">
    <w:name w:val="Balloon Text Char"/>
    <w:uiPriority w:val="99"/>
    <w:qFormat/>
    <w:rPr>
      <w:rFonts w:ascii="Tahoma" w:hAnsi="Tahoma" w:cs="Tahoma"/>
      <w:sz w:val="16"/>
      <w:szCs w:val="16"/>
    </w:rPr>
  </w:style>
  <w:style w:type="character" w:customStyle="1" w:styleId="apple-converted-space">
    <w:name w:val="apple-converted-space"/>
    <w:qFormat/>
  </w:style>
  <w:style w:type="character" w:customStyle="1" w:styleId="slitbdy">
    <w:name w:val="s_lit_bdy"/>
    <w:qFormat/>
  </w:style>
  <w:style w:type="character" w:customStyle="1" w:styleId="FootnoteTextChar">
    <w:name w:val="Footnote Text Char"/>
    <w:qFormat/>
    <w:rPr>
      <w:lang w:val="en-US"/>
    </w:rPr>
  </w:style>
  <w:style w:type="character" w:customStyle="1" w:styleId="ppar">
    <w:name w:val="p_par"/>
    <w:qFormat/>
  </w:style>
  <w:style w:type="character" w:styleId="FollowedHyperlink">
    <w:name w:val="FollowedHyperlink"/>
    <w:rPr>
      <w:rFonts w:cs="Times New Roman"/>
      <w:color w:val="800080"/>
      <w:u w:val="single"/>
    </w:rPr>
  </w:style>
  <w:style w:type="character" w:customStyle="1" w:styleId="plinbdy">
    <w:name w:val="p_lin_bdy"/>
    <w:qFormat/>
  </w:style>
  <w:style w:type="character" w:customStyle="1" w:styleId="HeaderChar">
    <w:name w:val="Header Char"/>
    <w:uiPriority w:val="99"/>
    <w:qFormat/>
    <w:rPr>
      <w:sz w:val="24"/>
    </w:rPr>
  </w:style>
  <w:style w:type="character" w:styleId="CommentReference">
    <w:name w:val="annotation reference"/>
    <w:uiPriority w:val="99"/>
    <w:qFormat/>
    <w:rPr>
      <w:sz w:val="16"/>
      <w:szCs w:val="16"/>
    </w:rPr>
  </w:style>
  <w:style w:type="character" w:customStyle="1" w:styleId="CommentTextChar">
    <w:name w:val="Comment Text Char"/>
    <w:uiPriority w:val="99"/>
    <w:qFormat/>
  </w:style>
  <w:style w:type="character" w:customStyle="1" w:styleId="CommentSubjectChar">
    <w:name w:val="Comment Subject Char"/>
    <w:uiPriority w:val="99"/>
    <w:qFormat/>
    <w:rPr>
      <w:b/>
      <w:bCs/>
    </w:rPr>
  </w:style>
  <w:style w:type="character" w:customStyle="1" w:styleId="FooterChar">
    <w:name w:val="Footer Char"/>
    <w:uiPriority w:val="99"/>
    <w:qFormat/>
    <w:rPr>
      <w:sz w:val="28"/>
      <w:szCs w:val="28"/>
    </w:rPr>
  </w:style>
  <w:style w:type="character" w:customStyle="1" w:styleId="Heading1Char">
    <w:name w:val="Heading 1 Char"/>
    <w:uiPriority w:val="9"/>
    <w:qFormat/>
    <w:rPr>
      <w:rFonts w:ascii="Arial" w:hAnsi="Arial" w:cs="Arial"/>
      <w:b/>
      <w:bCs/>
      <w:kern w:val="2"/>
      <w:sz w:val="32"/>
      <w:szCs w:val="32"/>
      <w:lang w:val="ro-RO"/>
    </w:rPr>
  </w:style>
  <w:style w:type="character" w:customStyle="1" w:styleId="Heading3Char">
    <w:name w:val="Heading 3 Char"/>
    <w:uiPriority w:val="9"/>
    <w:qFormat/>
    <w:rPr>
      <w:rFonts w:ascii="Arial" w:hAnsi="Arial" w:cs="Arial"/>
      <w:b/>
      <w:bCs/>
      <w:sz w:val="26"/>
      <w:szCs w:val="26"/>
      <w:lang w:val="ro-RO"/>
    </w:rPr>
  </w:style>
  <w:style w:type="character" w:customStyle="1" w:styleId="footnotedescriptionChar">
    <w:name w:val="footnote description Char"/>
    <w:uiPriority w:val="99"/>
    <w:qFormat/>
    <w:rPr>
      <w:color w:val="000000"/>
      <w:sz w:val="22"/>
    </w:rPr>
  </w:style>
  <w:style w:type="character" w:customStyle="1" w:styleId="footnotemark">
    <w:name w:val="footnote mark"/>
    <w:uiPriority w:val="99"/>
    <w:qFormat/>
    <w:rPr>
      <w:rFonts w:ascii="Times New Roman" w:hAnsi="Times New Roman" w:cs="Times New Roman"/>
      <w:color w:val="000000"/>
      <w:sz w:val="20"/>
      <w:vertAlign w:val="superscript"/>
    </w:rPr>
  </w:style>
  <w:style w:type="character" w:customStyle="1" w:styleId="FontStyle24">
    <w:name w:val="Font Style24"/>
    <w:uiPriority w:val="99"/>
    <w:qFormat/>
    <w:rPr>
      <w:rFonts w:ascii="Times New Roman" w:hAnsi="Times New Roman" w:cs="Times New Roman"/>
      <w:b/>
      <w:bCs/>
      <w:sz w:val="14"/>
      <w:szCs w:val="14"/>
    </w:rPr>
  </w:style>
  <w:style w:type="character" w:customStyle="1" w:styleId="FontStyle25">
    <w:name w:val="Font Style25"/>
    <w:uiPriority w:val="99"/>
    <w:qFormat/>
    <w:rPr>
      <w:rFonts w:ascii="Times New Roman" w:hAnsi="Times New Roman" w:cs="Times New Roman"/>
      <w:b/>
      <w:bCs/>
      <w:sz w:val="14"/>
      <w:szCs w:val="14"/>
    </w:rPr>
  </w:style>
  <w:style w:type="character" w:customStyle="1" w:styleId="FontStyle26">
    <w:name w:val="Font Style26"/>
    <w:uiPriority w:val="99"/>
    <w:qFormat/>
    <w:rPr>
      <w:rFonts w:ascii="Times New Roman" w:hAnsi="Times New Roman" w:cs="Times New Roman"/>
      <w:b/>
      <w:bCs/>
      <w:sz w:val="14"/>
      <w:szCs w:val="14"/>
    </w:rPr>
  </w:style>
  <w:style w:type="character" w:customStyle="1" w:styleId="FontStyle27">
    <w:name w:val="Font Style27"/>
    <w:uiPriority w:val="99"/>
    <w:qFormat/>
    <w:rPr>
      <w:rFonts w:ascii="Georgia" w:hAnsi="Georgia" w:cs="Georgia"/>
      <w:spacing w:val="-30"/>
      <w:sz w:val="54"/>
      <w:szCs w:val="54"/>
    </w:rPr>
  </w:style>
  <w:style w:type="character" w:customStyle="1" w:styleId="FontStyle28">
    <w:name w:val="Font Style28"/>
    <w:uiPriority w:val="99"/>
    <w:qFormat/>
    <w:rPr>
      <w:rFonts w:ascii="Times New Roman" w:hAnsi="Times New Roman" w:cs="Times New Roman"/>
      <w:b/>
      <w:bCs/>
      <w:i/>
      <w:iCs/>
      <w:sz w:val="30"/>
      <w:szCs w:val="30"/>
    </w:rPr>
  </w:style>
  <w:style w:type="character" w:customStyle="1" w:styleId="FontStyle29">
    <w:name w:val="Font Style29"/>
    <w:uiPriority w:val="99"/>
    <w:qFormat/>
    <w:rPr>
      <w:rFonts w:ascii="Times New Roman" w:hAnsi="Times New Roman" w:cs="Times New Roman"/>
      <w:b/>
      <w:bCs/>
      <w:i/>
      <w:iCs/>
      <w:sz w:val="32"/>
      <w:szCs w:val="32"/>
    </w:rPr>
  </w:style>
  <w:style w:type="character" w:customStyle="1" w:styleId="FontStyle30">
    <w:name w:val="Font Style30"/>
    <w:uiPriority w:val="99"/>
    <w:qFormat/>
    <w:rPr>
      <w:rFonts w:ascii="Times New Roman" w:hAnsi="Times New Roman" w:cs="Times New Roman"/>
      <w:spacing w:val="-10"/>
      <w:sz w:val="26"/>
      <w:szCs w:val="26"/>
    </w:rPr>
  </w:style>
  <w:style w:type="character" w:customStyle="1" w:styleId="FontStyle31">
    <w:name w:val="Font Style31"/>
    <w:uiPriority w:val="99"/>
    <w:qFormat/>
    <w:rPr>
      <w:rFonts w:ascii="Times New Roman" w:hAnsi="Times New Roman" w:cs="Times New Roman"/>
      <w:b/>
      <w:bCs/>
      <w:spacing w:val="-20"/>
      <w:sz w:val="38"/>
      <w:szCs w:val="38"/>
    </w:rPr>
  </w:style>
  <w:style w:type="character" w:customStyle="1" w:styleId="FontStyle32">
    <w:name w:val="Font Style32"/>
    <w:uiPriority w:val="99"/>
    <w:qFormat/>
    <w:rPr>
      <w:rFonts w:ascii="Times New Roman" w:hAnsi="Times New Roman" w:cs="Times New Roman"/>
      <w:smallCaps/>
      <w:sz w:val="18"/>
      <w:szCs w:val="18"/>
    </w:rPr>
  </w:style>
  <w:style w:type="character" w:customStyle="1" w:styleId="FontStyle33">
    <w:name w:val="Font Style33"/>
    <w:uiPriority w:val="99"/>
    <w:qFormat/>
    <w:rPr>
      <w:rFonts w:ascii="Georgia" w:hAnsi="Georgia" w:cs="Georgia"/>
      <w:sz w:val="14"/>
      <w:szCs w:val="14"/>
    </w:rPr>
  </w:style>
  <w:style w:type="character" w:customStyle="1" w:styleId="FontStyle34">
    <w:name w:val="Font Style34"/>
    <w:uiPriority w:val="99"/>
    <w:qFormat/>
    <w:rPr>
      <w:rFonts w:ascii="Times New Roman" w:hAnsi="Times New Roman" w:cs="Times New Roman"/>
      <w:b/>
      <w:bCs/>
      <w:smallCaps/>
      <w:sz w:val="16"/>
      <w:szCs w:val="16"/>
    </w:rPr>
  </w:style>
  <w:style w:type="character" w:customStyle="1" w:styleId="FontStyle35">
    <w:name w:val="Font Style35"/>
    <w:uiPriority w:val="99"/>
    <w:qFormat/>
    <w:rPr>
      <w:rFonts w:ascii="Georgia" w:hAnsi="Georgia" w:cs="Georgia"/>
      <w:i/>
      <w:iCs/>
      <w:spacing w:val="10"/>
      <w:sz w:val="92"/>
      <w:szCs w:val="92"/>
    </w:rPr>
  </w:style>
  <w:style w:type="character" w:customStyle="1" w:styleId="FontStyle36">
    <w:name w:val="Font Style36"/>
    <w:uiPriority w:val="99"/>
    <w:qFormat/>
    <w:rPr>
      <w:rFonts w:ascii="Times New Roman" w:hAnsi="Times New Roman" w:cs="Times New Roman"/>
      <w:b/>
      <w:bCs/>
      <w:i/>
      <w:iCs/>
      <w:sz w:val="18"/>
      <w:szCs w:val="18"/>
    </w:rPr>
  </w:style>
  <w:style w:type="character" w:customStyle="1" w:styleId="FontStyle37">
    <w:name w:val="Font Style37"/>
    <w:uiPriority w:val="99"/>
    <w:qFormat/>
    <w:rPr>
      <w:rFonts w:ascii="Bookman Old Style" w:hAnsi="Bookman Old Style" w:cs="Bookman Old Style"/>
      <w:b/>
      <w:bCs/>
      <w:i/>
      <w:iCs/>
      <w:sz w:val="26"/>
      <w:szCs w:val="26"/>
    </w:rPr>
  </w:style>
  <w:style w:type="character" w:customStyle="1" w:styleId="FontStyle38">
    <w:name w:val="Font Style38"/>
    <w:uiPriority w:val="99"/>
    <w:qFormat/>
    <w:rPr>
      <w:rFonts w:ascii="Times New Roman" w:hAnsi="Times New Roman" w:cs="Times New Roman"/>
      <w:b/>
      <w:bCs/>
      <w:i/>
      <w:iCs/>
      <w:spacing w:val="10"/>
      <w:sz w:val="18"/>
      <w:szCs w:val="18"/>
    </w:rPr>
  </w:style>
  <w:style w:type="character" w:customStyle="1" w:styleId="FontStyle39">
    <w:name w:val="Font Style39"/>
    <w:uiPriority w:val="99"/>
    <w:qFormat/>
    <w:rPr>
      <w:rFonts w:ascii="Times New Roman" w:hAnsi="Times New Roman" w:cs="Times New Roman"/>
      <w:sz w:val="18"/>
      <w:szCs w:val="18"/>
    </w:rPr>
  </w:style>
  <w:style w:type="character" w:customStyle="1" w:styleId="tpa">
    <w:name w:val="tpa"/>
    <w:qFormat/>
  </w:style>
  <w:style w:type="character" w:customStyle="1" w:styleId="EndnoteTextChar">
    <w:name w:val="Endnote Text Char"/>
    <w:uiPriority w:val="99"/>
    <w:qFormat/>
    <w:rPr>
      <w:color w:val="000000"/>
    </w:rPr>
  </w:style>
  <w:style w:type="character" w:customStyle="1" w:styleId="EndnoteCharacters">
    <w:name w:val="Endnote Characters"/>
    <w:qFormat/>
    <w:rPr>
      <w:vertAlign w:val="superscript"/>
    </w:rPr>
  </w:style>
  <w:style w:type="character" w:customStyle="1" w:styleId="saln">
    <w:name w:val="s_aln"/>
    <w:qFormat/>
  </w:style>
  <w:style w:type="character" w:customStyle="1" w:styleId="salnbdy">
    <w:name w:val="s_aln_bdy"/>
    <w:qFormat/>
  </w:style>
  <w:style w:type="character" w:customStyle="1" w:styleId="salnttl">
    <w:name w:val="s_aln_ttl"/>
    <w:qFormat/>
  </w:style>
  <w:style w:type="character" w:customStyle="1" w:styleId="slgi">
    <w:name w:val="s_lgi"/>
    <w:qFormat/>
  </w:style>
  <w:style w:type="character" w:customStyle="1" w:styleId="sartttl">
    <w:name w:val="s_art_ttl"/>
    <w:qFormat/>
  </w:style>
  <w:style w:type="character" w:customStyle="1" w:styleId="slit">
    <w:name w:val="s_lit"/>
    <w:qFormat/>
  </w:style>
  <w:style w:type="character" w:customStyle="1" w:styleId="slitttl">
    <w:name w:val="s_lit_ttl"/>
    <w:qFormat/>
  </w:style>
  <w:style w:type="character" w:styleId="PlaceholderText">
    <w:name w:val="Placeholder Text"/>
    <w:uiPriority w:val="99"/>
    <w:qFormat/>
    <w:rPr>
      <w:color w:val="808080"/>
    </w:rPr>
  </w:style>
  <w:style w:type="character" w:customStyle="1" w:styleId="ListParagraphChar">
    <w:name w:val="List Paragraph Char"/>
    <w:uiPriority w:val="34"/>
    <w:qFormat/>
    <w:rPr>
      <w:sz w:val="24"/>
      <w:szCs w:val="24"/>
      <w:lang w:val="ro-RO"/>
    </w:rPr>
  </w:style>
  <w:style w:type="character" w:customStyle="1" w:styleId="MTDisplayEquationCaracter">
    <w:name w:val="MTDisplayEquation Caracter"/>
    <w:qFormat/>
    <w:rPr>
      <w:rFonts w:ascii="Calibri" w:eastAsia="SimSun;宋体" w:hAnsi="Calibri" w:cs="Calibri"/>
      <w:b/>
      <w:sz w:val="22"/>
      <w:szCs w:val="22"/>
      <w:lang w:val="ro-RO" w:eastAsia="zh-CN"/>
    </w:rPr>
  </w:style>
  <w:style w:type="paragraph" w:customStyle="1" w:styleId="Heading">
    <w:name w:val="Heading"/>
    <w:basedOn w:val="Normal"/>
    <w:next w:val="BodyText"/>
    <w:qFormat/>
    <w:pPr>
      <w:jc w:val="center"/>
    </w:pPr>
    <w:rPr>
      <w:b/>
      <w:sz w:val="32"/>
      <w:szCs w:val="20"/>
    </w:rPr>
  </w:style>
  <w:style w:type="paragraph" w:styleId="BodyText">
    <w:name w:val="Body Text"/>
    <w:basedOn w:val="Normal"/>
    <w:link w:val="BodyTextChar"/>
    <w:uiPriority w:val="1"/>
    <w:qFormat/>
    <w:pPr>
      <w:spacing w:after="120"/>
    </w:pPr>
  </w:style>
  <w:style w:type="paragraph" w:styleId="List">
    <w:name w:val="List"/>
    <w:basedOn w:val="BodyText"/>
    <w:rPr>
      <w:rFonts w:cs="FreeSans"/>
    </w:rPr>
  </w:style>
  <w:style w:type="paragraph" w:styleId="Caption">
    <w:name w:val="caption"/>
    <w:basedOn w:val="Normal"/>
    <w:next w:val="Normal"/>
    <w:qFormat/>
    <w:pPr>
      <w:spacing w:before="120"/>
    </w:pPr>
    <w:rPr>
      <w:b/>
      <w:bCs/>
      <w:szCs w:val="20"/>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pPr>
      <w:tabs>
        <w:tab w:val="center" w:pos="4320"/>
        <w:tab w:val="right" w:pos="8640"/>
      </w:tabs>
    </w:pPr>
    <w:rPr>
      <w:szCs w:val="20"/>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val="en-US" w:eastAsia="zh-CN"/>
    </w:rPr>
  </w:style>
  <w:style w:type="paragraph" w:styleId="NormalWeb">
    <w:name w:val="Normal (Web)"/>
    <w:basedOn w:val="Normal"/>
    <w:qFormat/>
    <w:pPr>
      <w:spacing w:before="100" w:after="100"/>
    </w:pPr>
  </w:style>
  <w:style w:type="paragraph" w:styleId="BodyTextIndent">
    <w:name w:val="Body Text Indent"/>
    <w:basedOn w:val="Normal"/>
    <w:pPr>
      <w:spacing w:before="120"/>
      <w:ind w:left="1134"/>
      <w:jc w:val="both"/>
    </w:pPr>
    <w:rPr>
      <w:rFonts w:ascii="Garamond" w:hAnsi="Garamond" w:cs="Garamond"/>
      <w:szCs w:val="20"/>
    </w:rPr>
  </w:style>
  <w:style w:type="paragraph" w:styleId="BodyText2">
    <w:name w:val="Body Text 2"/>
    <w:basedOn w:val="Normal"/>
    <w:qFormat/>
    <w:pPr>
      <w:spacing w:after="120" w:line="480" w:lineRule="auto"/>
    </w:pPr>
  </w:style>
  <w:style w:type="paragraph" w:styleId="BlockText">
    <w:name w:val="Block Text"/>
    <w:basedOn w:val="Normal"/>
    <w:qFormat/>
    <w:pPr>
      <w:ind w:left="360" w:right="-108" w:hanging="360"/>
    </w:pPr>
    <w:rPr>
      <w:b/>
      <w:bCs/>
      <w:sz w:val="28"/>
    </w:rPr>
  </w:style>
  <w:style w:type="paragraph" w:styleId="BodyText3">
    <w:name w:val="Body Text 3"/>
    <w:basedOn w:val="Normal"/>
    <w:qFormat/>
    <w:pPr>
      <w:spacing w:after="120"/>
    </w:pPr>
    <w:rPr>
      <w:sz w:val="16"/>
      <w:szCs w:val="16"/>
    </w:rPr>
  </w:style>
  <w:style w:type="paragraph" w:styleId="PlainText">
    <w:name w:val="Plain Text"/>
    <w:basedOn w:val="Normal"/>
    <w:qFormat/>
    <w:rPr>
      <w:rFonts w:ascii="Courier New" w:hAnsi="Courier New" w:cs="Courier New"/>
      <w:sz w:val="20"/>
      <w:szCs w:val="20"/>
    </w:rPr>
  </w:style>
  <w:style w:type="paragraph" w:styleId="Footer">
    <w:name w:val="footer"/>
    <w:basedOn w:val="Normal"/>
    <w:uiPriority w:val="99"/>
    <w:pPr>
      <w:tabs>
        <w:tab w:val="center" w:pos="4320"/>
        <w:tab w:val="right" w:pos="8640"/>
      </w:tabs>
    </w:pPr>
    <w:rPr>
      <w:sz w:val="28"/>
      <w:szCs w:val="28"/>
      <w:lang w:val="en-US"/>
    </w:rPr>
  </w:style>
  <w:style w:type="paragraph" w:customStyle="1" w:styleId="style14">
    <w:name w:val="style14"/>
    <w:basedOn w:val="Normal"/>
    <w:qFormat/>
    <w:pPr>
      <w:spacing w:before="100" w:after="100"/>
    </w:pPr>
    <w:rPr>
      <w:color w:val="FF0000"/>
      <w:lang w:val="en-US"/>
    </w:rPr>
  </w:style>
  <w:style w:type="paragraph" w:styleId="FootnoteText">
    <w:name w:val="footnote text"/>
    <w:basedOn w:val="Normal"/>
    <w:rPr>
      <w:sz w:val="20"/>
      <w:szCs w:val="20"/>
      <w:lang w:val="en-US"/>
    </w:rPr>
  </w:style>
  <w:style w:type="paragraph" w:styleId="BodyTextIndent3">
    <w:name w:val="Body Text Indent 3"/>
    <w:basedOn w:val="Normal"/>
    <w:qFormat/>
    <w:pPr>
      <w:spacing w:after="120"/>
      <w:ind w:left="360"/>
    </w:pPr>
    <w:rPr>
      <w:sz w:val="16"/>
      <w:szCs w:val="16"/>
    </w:rPr>
  </w:style>
  <w:style w:type="paragraph" w:styleId="BodyTextIndent2">
    <w:name w:val="Body Text Indent 2"/>
    <w:basedOn w:val="Normal"/>
    <w:qFormat/>
    <w:pPr>
      <w:spacing w:after="120" w:line="480" w:lineRule="auto"/>
      <w:ind w:left="360"/>
    </w:pPr>
  </w:style>
  <w:style w:type="paragraph" w:customStyle="1" w:styleId="TextnBalon1">
    <w:name w:val="Text în Balon1"/>
    <w:basedOn w:val="Normal"/>
    <w:qFormat/>
    <w:rPr>
      <w:rFonts w:ascii="Tahoma" w:hAnsi="Tahoma" w:cs="Tahoma"/>
      <w:sz w:val="16"/>
      <w:szCs w:val="16"/>
      <w:lang w:val="en-US"/>
    </w:rPr>
  </w:style>
  <w:style w:type="paragraph" w:customStyle="1" w:styleId="Normal1">
    <w:name w:val="Normal+1"/>
    <w:basedOn w:val="Default"/>
    <w:next w:val="Default"/>
    <w:qFormat/>
  </w:style>
  <w:style w:type="paragraph" w:customStyle="1" w:styleId="TextnBalon10">
    <w:name w:val="Text în Balon+1"/>
    <w:basedOn w:val="Default"/>
    <w:next w:val="Default"/>
    <w:qFormat/>
  </w:style>
  <w:style w:type="paragraph" w:customStyle="1" w:styleId="Heading41">
    <w:name w:val="Heading 4+1"/>
    <w:basedOn w:val="Default"/>
    <w:next w:val="Default"/>
    <w:qFormat/>
  </w:style>
  <w:style w:type="paragraph" w:customStyle="1" w:styleId="BodyText1">
    <w:name w:val="Body Text+1"/>
    <w:basedOn w:val="Default"/>
    <w:next w:val="Default"/>
    <w:qFormat/>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BalloonText">
    <w:name w:val="Balloon Text"/>
    <w:basedOn w:val="Normal"/>
    <w:uiPriority w:val="99"/>
    <w:qFormat/>
    <w:rPr>
      <w:rFonts w:ascii="Tahoma" w:hAnsi="Tahoma" w:cs="Tahoma"/>
      <w:sz w:val="16"/>
      <w:szCs w:val="16"/>
    </w:rPr>
  </w:style>
  <w:style w:type="paragraph" w:styleId="ListParagraph">
    <w:name w:val="List Paragraph"/>
    <w:basedOn w:val="Normal"/>
    <w:uiPriority w:val="1"/>
    <w:qFormat/>
    <w:pPr>
      <w:ind w:left="720"/>
    </w:pPr>
  </w:style>
  <w:style w:type="paragraph" w:customStyle="1" w:styleId="BodyText21">
    <w:name w:val="Body Text 21"/>
    <w:basedOn w:val="Normal"/>
    <w:qFormat/>
    <w:pPr>
      <w:spacing w:before="120"/>
      <w:jc w:val="both"/>
    </w:pPr>
    <w:rPr>
      <w:szCs w:val="20"/>
    </w:rPr>
  </w:style>
  <w:style w:type="paragraph" w:customStyle="1" w:styleId="listaASRO">
    <w:name w:val="listaASRO"/>
    <w:basedOn w:val="Normal"/>
    <w:qFormat/>
    <w:pPr>
      <w:widowControl w:val="0"/>
      <w:numPr>
        <w:numId w:val="6"/>
      </w:numPr>
      <w:tabs>
        <w:tab w:val="left" w:pos="567"/>
        <w:tab w:val="left" w:pos="851"/>
        <w:tab w:val="left" w:pos="1134"/>
        <w:tab w:val="left" w:pos="1418"/>
        <w:tab w:val="left" w:pos="1701"/>
        <w:tab w:val="left" w:pos="2268"/>
        <w:tab w:val="left" w:pos="2835"/>
      </w:tabs>
      <w:spacing w:before="60"/>
      <w:jc w:val="both"/>
    </w:pPr>
    <w:rPr>
      <w:rFonts w:ascii="Arial" w:hAnsi="Arial" w:cs="Arial"/>
      <w:kern w:val="2"/>
      <w:sz w:val="19"/>
      <w:szCs w:val="20"/>
    </w:rPr>
  </w:style>
  <w:style w:type="paragraph" w:customStyle="1" w:styleId="style3">
    <w:name w:val="style3"/>
    <w:basedOn w:val="Normal"/>
    <w:qFormat/>
    <w:pPr>
      <w:spacing w:before="100" w:after="100"/>
    </w:pPr>
    <w:rPr>
      <w:sz w:val="45"/>
      <w:szCs w:val="45"/>
      <w:lang w:val="en-US"/>
    </w:rPr>
  </w:style>
  <w:style w:type="paragraph" w:customStyle="1" w:styleId="style58">
    <w:name w:val="style58"/>
    <w:basedOn w:val="Normal"/>
    <w:qFormat/>
    <w:pPr>
      <w:spacing w:before="100" w:after="100"/>
    </w:pPr>
    <w:rPr>
      <w:color w:val="000066"/>
      <w:lang w:val="en-US"/>
    </w:rPr>
  </w:style>
  <w:style w:type="paragraph" w:customStyle="1" w:styleId="CVNormal">
    <w:name w:val="CV Normal"/>
    <w:basedOn w:val="Normal"/>
    <w:qFormat/>
    <w:pPr>
      <w:ind w:left="113" w:right="113"/>
    </w:pPr>
    <w:rPr>
      <w:rFonts w:ascii="Arial Narrow" w:hAnsi="Arial Narrow" w:cs="Arial Narrow"/>
      <w:sz w:val="20"/>
      <w:szCs w:val="20"/>
    </w:rPr>
  </w:style>
  <w:style w:type="paragraph" w:styleId="NoSpacing">
    <w:name w:val="No Spacing"/>
    <w:qFormat/>
    <w:pPr>
      <w:suppressAutoHyphens/>
    </w:pPr>
    <w:rPr>
      <w:rFonts w:ascii="Calibri" w:eastAsia="Times New Roman" w:hAnsi="Calibri" w:cs="Calibri"/>
      <w:sz w:val="22"/>
      <w:szCs w:val="22"/>
      <w:lang w:eastAsia="zh-CN"/>
    </w:rPr>
  </w:style>
  <w:style w:type="paragraph" w:customStyle="1" w:styleId="TableParagraph">
    <w:name w:val="Table Paragraph"/>
    <w:basedOn w:val="Normal"/>
    <w:uiPriority w:val="1"/>
    <w:qFormat/>
    <w:pPr>
      <w:widowControl w:val="0"/>
      <w:autoSpaceDE w:val="0"/>
    </w:pPr>
    <w:rPr>
      <w:lang w:val="en-US"/>
    </w:rPr>
  </w:style>
  <w:style w:type="paragraph" w:styleId="CommentText">
    <w:name w:val="annotation text"/>
    <w:basedOn w:val="Normal"/>
    <w:uiPriority w:val="99"/>
    <w:qFormat/>
    <w:rPr>
      <w:sz w:val="20"/>
      <w:szCs w:val="20"/>
    </w:rPr>
  </w:style>
  <w:style w:type="paragraph" w:styleId="CommentSubject">
    <w:name w:val="annotation subject"/>
    <w:basedOn w:val="CommentText"/>
    <w:next w:val="CommentText"/>
    <w:uiPriority w:val="99"/>
    <w:qFormat/>
    <w:rPr>
      <w:b/>
      <w:bCs/>
    </w:rPr>
  </w:style>
  <w:style w:type="paragraph" w:customStyle="1" w:styleId="footnotedescription">
    <w:name w:val="footnote description"/>
    <w:next w:val="Normal"/>
    <w:uiPriority w:val="99"/>
    <w:qFormat/>
    <w:pPr>
      <w:suppressAutoHyphens/>
      <w:spacing w:after="38" w:line="261" w:lineRule="auto"/>
      <w:ind w:left="182" w:right="8" w:hanging="182"/>
    </w:pPr>
    <w:rPr>
      <w:rFonts w:ascii="Times New Roman" w:eastAsia="Times New Roman" w:hAnsi="Times New Roman" w:cs="Times New Roman"/>
      <w:color w:val="000000"/>
      <w:sz w:val="22"/>
      <w:lang w:val="en-US" w:eastAsia="zh-CN"/>
    </w:rPr>
  </w:style>
  <w:style w:type="paragraph" w:customStyle="1" w:styleId="Style1">
    <w:name w:val="Style1"/>
    <w:basedOn w:val="Normal"/>
    <w:uiPriority w:val="99"/>
    <w:qFormat/>
    <w:pPr>
      <w:widowControl w:val="0"/>
      <w:autoSpaceDE w:val="0"/>
      <w:jc w:val="both"/>
    </w:pPr>
  </w:style>
  <w:style w:type="paragraph" w:customStyle="1" w:styleId="Style21">
    <w:name w:val="Style21"/>
    <w:basedOn w:val="Normal"/>
    <w:uiPriority w:val="99"/>
    <w:qFormat/>
    <w:pPr>
      <w:widowControl w:val="0"/>
      <w:autoSpaceDE w:val="0"/>
      <w:spacing w:line="202" w:lineRule="exact"/>
      <w:jc w:val="center"/>
    </w:pPr>
  </w:style>
  <w:style w:type="paragraph" w:customStyle="1" w:styleId="Style31">
    <w:name w:val="Style31"/>
    <w:basedOn w:val="Normal"/>
    <w:qFormat/>
    <w:pPr>
      <w:widowControl w:val="0"/>
      <w:autoSpaceDE w:val="0"/>
      <w:spacing w:line="216" w:lineRule="exact"/>
    </w:pPr>
  </w:style>
  <w:style w:type="paragraph" w:customStyle="1" w:styleId="Style41">
    <w:name w:val="Style41"/>
    <w:basedOn w:val="Normal"/>
    <w:qFormat/>
    <w:pPr>
      <w:widowControl w:val="0"/>
      <w:autoSpaceDE w:val="0"/>
      <w:spacing w:line="209" w:lineRule="exact"/>
      <w:ind w:firstLine="634"/>
      <w:jc w:val="both"/>
    </w:pPr>
  </w:style>
  <w:style w:type="paragraph" w:customStyle="1" w:styleId="Style5">
    <w:name w:val="Style5"/>
    <w:basedOn w:val="Normal"/>
    <w:uiPriority w:val="99"/>
    <w:qFormat/>
    <w:pPr>
      <w:widowControl w:val="0"/>
      <w:autoSpaceDE w:val="0"/>
      <w:spacing w:line="206" w:lineRule="exact"/>
    </w:pPr>
  </w:style>
  <w:style w:type="paragraph" w:customStyle="1" w:styleId="Style6">
    <w:name w:val="Style6"/>
    <w:basedOn w:val="Normal"/>
    <w:uiPriority w:val="99"/>
    <w:qFormat/>
    <w:pPr>
      <w:widowControl w:val="0"/>
      <w:autoSpaceDE w:val="0"/>
    </w:pPr>
  </w:style>
  <w:style w:type="paragraph" w:customStyle="1" w:styleId="Style7">
    <w:name w:val="Style7"/>
    <w:basedOn w:val="Normal"/>
    <w:uiPriority w:val="99"/>
    <w:qFormat/>
    <w:pPr>
      <w:widowControl w:val="0"/>
      <w:autoSpaceDE w:val="0"/>
    </w:pPr>
  </w:style>
  <w:style w:type="paragraph" w:customStyle="1" w:styleId="Style8">
    <w:name w:val="Style8"/>
    <w:basedOn w:val="Normal"/>
    <w:uiPriority w:val="99"/>
    <w:qFormat/>
    <w:pPr>
      <w:widowControl w:val="0"/>
      <w:autoSpaceDE w:val="0"/>
    </w:pPr>
  </w:style>
  <w:style w:type="paragraph" w:customStyle="1" w:styleId="Style9">
    <w:name w:val="Style9"/>
    <w:basedOn w:val="Normal"/>
    <w:uiPriority w:val="99"/>
    <w:qFormat/>
    <w:pPr>
      <w:widowControl w:val="0"/>
      <w:autoSpaceDE w:val="0"/>
    </w:pPr>
  </w:style>
  <w:style w:type="paragraph" w:customStyle="1" w:styleId="Style10">
    <w:name w:val="Style10"/>
    <w:basedOn w:val="Normal"/>
    <w:uiPriority w:val="99"/>
    <w:qFormat/>
    <w:pPr>
      <w:widowControl w:val="0"/>
      <w:autoSpaceDE w:val="0"/>
    </w:pPr>
  </w:style>
  <w:style w:type="paragraph" w:customStyle="1" w:styleId="Style11">
    <w:name w:val="Style11"/>
    <w:basedOn w:val="Normal"/>
    <w:uiPriority w:val="99"/>
    <w:qFormat/>
    <w:pPr>
      <w:widowControl w:val="0"/>
      <w:autoSpaceDE w:val="0"/>
    </w:pPr>
  </w:style>
  <w:style w:type="paragraph" w:customStyle="1" w:styleId="Style12">
    <w:name w:val="Style12"/>
    <w:basedOn w:val="Normal"/>
    <w:uiPriority w:val="99"/>
    <w:qFormat/>
    <w:pPr>
      <w:widowControl w:val="0"/>
      <w:autoSpaceDE w:val="0"/>
      <w:spacing w:line="204" w:lineRule="exact"/>
      <w:ind w:firstLine="643"/>
      <w:jc w:val="both"/>
    </w:pPr>
  </w:style>
  <w:style w:type="paragraph" w:customStyle="1" w:styleId="Style13">
    <w:name w:val="Style13"/>
    <w:basedOn w:val="Normal"/>
    <w:uiPriority w:val="99"/>
    <w:qFormat/>
    <w:pPr>
      <w:widowControl w:val="0"/>
      <w:autoSpaceDE w:val="0"/>
    </w:pPr>
  </w:style>
  <w:style w:type="paragraph" w:customStyle="1" w:styleId="Style141">
    <w:name w:val="Style141"/>
    <w:basedOn w:val="Normal"/>
    <w:qFormat/>
    <w:pPr>
      <w:widowControl w:val="0"/>
      <w:autoSpaceDE w:val="0"/>
    </w:pPr>
  </w:style>
  <w:style w:type="paragraph" w:customStyle="1" w:styleId="Style15">
    <w:name w:val="Style15"/>
    <w:basedOn w:val="Normal"/>
    <w:uiPriority w:val="99"/>
    <w:qFormat/>
    <w:pPr>
      <w:widowControl w:val="0"/>
      <w:autoSpaceDE w:val="0"/>
      <w:spacing w:line="205" w:lineRule="exact"/>
    </w:pPr>
  </w:style>
  <w:style w:type="paragraph" w:customStyle="1" w:styleId="Style16">
    <w:name w:val="Style16"/>
    <w:basedOn w:val="Normal"/>
    <w:uiPriority w:val="99"/>
    <w:qFormat/>
    <w:pPr>
      <w:widowControl w:val="0"/>
      <w:autoSpaceDE w:val="0"/>
    </w:pPr>
  </w:style>
  <w:style w:type="paragraph" w:customStyle="1" w:styleId="Style17">
    <w:name w:val="Style17"/>
    <w:basedOn w:val="Normal"/>
    <w:uiPriority w:val="99"/>
    <w:qFormat/>
    <w:pPr>
      <w:widowControl w:val="0"/>
      <w:autoSpaceDE w:val="0"/>
    </w:pPr>
  </w:style>
  <w:style w:type="paragraph" w:customStyle="1" w:styleId="Style18">
    <w:name w:val="Style18"/>
    <w:basedOn w:val="Normal"/>
    <w:uiPriority w:val="99"/>
    <w:qFormat/>
    <w:pPr>
      <w:widowControl w:val="0"/>
      <w:autoSpaceDE w:val="0"/>
      <w:spacing w:line="216" w:lineRule="exact"/>
    </w:pPr>
  </w:style>
  <w:style w:type="paragraph" w:customStyle="1" w:styleId="Style19">
    <w:name w:val="Style19"/>
    <w:basedOn w:val="Normal"/>
    <w:uiPriority w:val="99"/>
    <w:qFormat/>
    <w:pPr>
      <w:widowControl w:val="0"/>
      <w:autoSpaceDE w:val="0"/>
      <w:spacing w:line="206" w:lineRule="exact"/>
      <w:ind w:firstLine="648"/>
    </w:pPr>
  </w:style>
  <w:style w:type="paragraph" w:customStyle="1" w:styleId="Style20">
    <w:name w:val="Style20"/>
    <w:basedOn w:val="Normal"/>
    <w:uiPriority w:val="99"/>
    <w:qFormat/>
    <w:pPr>
      <w:widowControl w:val="0"/>
      <w:autoSpaceDE w:val="0"/>
    </w:pPr>
  </w:style>
  <w:style w:type="paragraph" w:customStyle="1" w:styleId="Style211">
    <w:name w:val="Style211"/>
    <w:basedOn w:val="Normal"/>
    <w:qFormat/>
    <w:pPr>
      <w:widowControl w:val="0"/>
      <w:autoSpaceDE w:val="0"/>
      <w:spacing w:line="204" w:lineRule="exact"/>
      <w:jc w:val="center"/>
    </w:pPr>
  </w:style>
  <w:style w:type="paragraph" w:customStyle="1" w:styleId="Style22">
    <w:name w:val="Style22"/>
    <w:basedOn w:val="Normal"/>
    <w:uiPriority w:val="99"/>
    <w:qFormat/>
    <w:pPr>
      <w:widowControl w:val="0"/>
      <w:autoSpaceDE w:val="0"/>
    </w:pPr>
  </w:style>
  <w:style w:type="paragraph" w:styleId="EndnoteText">
    <w:name w:val="endnote text"/>
    <w:basedOn w:val="Normal"/>
    <w:uiPriority w:val="99"/>
    <w:pPr>
      <w:spacing w:after="102" w:line="268" w:lineRule="auto"/>
      <w:ind w:left="10" w:right="6" w:hanging="10"/>
      <w:jc w:val="both"/>
    </w:pPr>
    <w:rPr>
      <w:color w:val="000000"/>
      <w:sz w:val="20"/>
      <w:szCs w:val="20"/>
      <w:lang w:val="en-US"/>
    </w:rPr>
  </w:style>
  <w:style w:type="paragraph" w:customStyle="1" w:styleId="MTDisplayEquation">
    <w:name w:val="MTDisplayEquation"/>
    <w:basedOn w:val="ListParagraph"/>
    <w:qFormat/>
    <w:pPr>
      <w:tabs>
        <w:tab w:val="center" w:pos="5320"/>
        <w:tab w:val="right" w:pos="9900"/>
      </w:tabs>
      <w:contextualSpacing/>
      <w:jc w:val="center"/>
    </w:pPr>
    <w:rPr>
      <w:rFonts w:ascii="Calibri" w:eastAsia="SimSun;宋体" w:hAnsi="Calibri" w:cs="Calibri"/>
      <w:b/>
      <w:sz w:val="22"/>
      <w:szCs w:val="22"/>
    </w:rPr>
  </w:style>
  <w:style w:type="paragraph" w:styleId="Revision">
    <w:name w:val="Revision"/>
    <w:uiPriority w:val="99"/>
    <w:qFormat/>
    <w:pPr>
      <w:suppressAutoHyphens/>
    </w:pPr>
    <w:rPr>
      <w:rFonts w:ascii="Times New Roman" w:eastAsia="Times New Roman" w:hAnsi="Times New Roman" w:cs="Times New Roman"/>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paragraph" w:styleId="Title">
    <w:name w:val="Title"/>
    <w:basedOn w:val="Normal"/>
    <w:link w:val="TitleChar"/>
    <w:uiPriority w:val="10"/>
    <w:qFormat/>
    <w:rsid w:val="00AD1535"/>
    <w:pPr>
      <w:suppressAutoHyphens w:val="0"/>
      <w:jc w:val="center"/>
    </w:pPr>
    <w:rPr>
      <w:b/>
      <w:sz w:val="32"/>
      <w:szCs w:val="20"/>
      <w:lang w:eastAsia="en-US"/>
    </w:rPr>
  </w:style>
  <w:style w:type="character" w:customStyle="1" w:styleId="TitleChar">
    <w:name w:val="Title Char"/>
    <w:basedOn w:val="DefaultParagraphFont"/>
    <w:link w:val="Title"/>
    <w:uiPriority w:val="10"/>
    <w:rsid w:val="00AD1535"/>
    <w:rPr>
      <w:rFonts w:ascii="Times New Roman" w:eastAsia="Times New Roman" w:hAnsi="Times New Roman" w:cs="Times New Roman"/>
      <w:b/>
      <w:sz w:val="32"/>
      <w:lang w:eastAsia="en-US"/>
    </w:rPr>
  </w:style>
  <w:style w:type="character" w:styleId="FootnoteReference">
    <w:name w:val="footnote reference"/>
    <w:rsid w:val="00AD1535"/>
    <w:rPr>
      <w:vertAlign w:val="superscript"/>
    </w:rPr>
  </w:style>
  <w:style w:type="numbering" w:customStyle="1" w:styleId="NoList1">
    <w:name w:val="No List1"/>
    <w:next w:val="NoList"/>
    <w:uiPriority w:val="99"/>
    <w:semiHidden/>
    <w:rsid w:val="00AD1535"/>
  </w:style>
  <w:style w:type="table" w:styleId="TableGrid">
    <w:name w:val="Table Grid"/>
    <w:basedOn w:val="TableNormal"/>
    <w:uiPriority w:val="59"/>
    <w:rsid w:val="00AD1535"/>
    <w:pPr>
      <w:spacing w:before="120"/>
      <w:jc w:val="both"/>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D1535"/>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rsid w:val="00AD1535"/>
  </w:style>
  <w:style w:type="table" w:customStyle="1" w:styleId="TableGrid2">
    <w:name w:val="Table Grid2"/>
    <w:basedOn w:val="TableNormal"/>
    <w:next w:val="TableGrid"/>
    <w:rsid w:val="00AD1535"/>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D1535"/>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AD1535"/>
    <w:rPr>
      <w:rFonts w:ascii="Calibri" w:eastAsia="MS Mincho" w:hAnsi="Calibri" w:cs="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Grid"/>
    <w:uiPriority w:val="99"/>
    <w:rsid w:val="00AD1535"/>
    <w:rPr>
      <w:rFonts w:ascii="Calibri" w:eastAsia="Times New Roman" w:hAnsi="Calibri" w:cs="Times New Roman"/>
      <w:sz w:val="22"/>
      <w:szCs w:val="22"/>
      <w:lang w:val="en-US" w:eastAsia="en-US"/>
    </w:rPr>
    <w:tblPr>
      <w:tblCellMar>
        <w:top w:w="0" w:type="dxa"/>
        <w:left w:w="0" w:type="dxa"/>
        <w:bottom w:w="0" w:type="dxa"/>
        <w:right w:w="0" w:type="dxa"/>
      </w:tblCellMar>
    </w:tblPr>
  </w:style>
  <w:style w:type="paragraph" w:customStyle="1" w:styleId="Style23">
    <w:name w:val="Style2"/>
    <w:basedOn w:val="Normal"/>
    <w:uiPriority w:val="99"/>
    <w:rsid w:val="00AD1535"/>
    <w:pPr>
      <w:widowControl w:val="0"/>
      <w:suppressAutoHyphens w:val="0"/>
      <w:autoSpaceDE w:val="0"/>
      <w:autoSpaceDN w:val="0"/>
      <w:adjustRightInd w:val="0"/>
      <w:spacing w:line="202" w:lineRule="exact"/>
      <w:jc w:val="center"/>
    </w:pPr>
    <w:rPr>
      <w:lang w:eastAsia="ro-RO"/>
    </w:rPr>
  </w:style>
  <w:style w:type="paragraph" w:customStyle="1" w:styleId="Style30">
    <w:name w:val="Style3"/>
    <w:basedOn w:val="Normal"/>
    <w:uiPriority w:val="99"/>
    <w:rsid w:val="00AD1535"/>
    <w:pPr>
      <w:widowControl w:val="0"/>
      <w:suppressAutoHyphens w:val="0"/>
      <w:autoSpaceDE w:val="0"/>
      <w:autoSpaceDN w:val="0"/>
      <w:adjustRightInd w:val="0"/>
      <w:spacing w:line="216" w:lineRule="exact"/>
    </w:pPr>
    <w:rPr>
      <w:lang w:eastAsia="ro-RO"/>
    </w:rPr>
  </w:style>
  <w:style w:type="paragraph" w:customStyle="1" w:styleId="Style40">
    <w:name w:val="Style4"/>
    <w:basedOn w:val="Normal"/>
    <w:uiPriority w:val="99"/>
    <w:rsid w:val="00AD1535"/>
    <w:pPr>
      <w:widowControl w:val="0"/>
      <w:suppressAutoHyphens w:val="0"/>
      <w:autoSpaceDE w:val="0"/>
      <w:autoSpaceDN w:val="0"/>
      <w:adjustRightInd w:val="0"/>
      <w:spacing w:line="209" w:lineRule="exact"/>
      <w:ind w:firstLine="634"/>
      <w:jc w:val="both"/>
    </w:pPr>
    <w:rPr>
      <w:lang w:eastAsia="ro-RO"/>
    </w:rPr>
  </w:style>
  <w:style w:type="paragraph" w:customStyle="1" w:styleId="Style140">
    <w:name w:val="Style14"/>
    <w:basedOn w:val="Normal"/>
    <w:uiPriority w:val="99"/>
    <w:rsid w:val="00AD1535"/>
    <w:pPr>
      <w:widowControl w:val="0"/>
      <w:suppressAutoHyphens w:val="0"/>
      <w:autoSpaceDE w:val="0"/>
      <w:autoSpaceDN w:val="0"/>
      <w:adjustRightInd w:val="0"/>
    </w:pPr>
    <w:rPr>
      <w:lang w:eastAsia="ro-RO"/>
    </w:rPr>
  </w:style>
  <w:style w:type="character" w:styleId="EndnoteReference">
    <w:name w:val="endnote reference"/>
    <w:uiPriority w:val="99"/>
    <w:unhideWhenUsed/>
    <w:rsid w:val="00AD1535"/>
    <w:rPr>
      <w:vertAlign w:val="superscript"/>
    </w:rPr>
  </w:style>
  <w:style w:type="numbering" w:customStyle="1" w:styleId="NoList2">
    <w:name w:val="No List2"/>
    <w:next w:val="NoList"/>
    <w:uiPriority w:val="99"/>
    <w:semiHidden/>
    <w:unhideWhenUsed/>
    <w:rsid w:val="00AD1535"/>
  </w:style>
  <w:style w:type="character" w:customStyle="1" w:styleId="Heading2Char">
    <w:name w:val="Heading 2 Char"/>
    <w:link w:val="Heading2"/>
    <w:uiPriority w:val="9"/>
    <w:rsid w:val="00AD1535"/>
    <w:rPr>
      <w:rFonts w:ascii="Times New Roman" w:eastAsia="Times New Roman" w:hAnsi="Times New Roman" w:cs="Times New Roman"/>
      <w:b/>
      <w:sz w:val="32"/>
      <w:lang w:eastAsia="zh-CN"/>
    </w:rPr>
  </w:style>
  <w:style w:type="character" w:customStyle="1" w:styleId="Heading4Char">
    <w:name w:val="Heading 4 Char"/>
    <w:link w:val="Heading4"/>
    <w:uiPriority w:val="9"/>
    <w:rsid w:val="00AD1535"/>
    <w:rPr>
      <w:rFonts w:ascii="Times New Roman" w:eastAsia="Times New Roman" w:hAnsi="Times New Roman" w:cs="Times New Roman"/>
      <w:b/>
      <w:bCs/>
      <w:sz w:val="28"/>
      <w:szCs w:val="28"/>
      <w:lang w:eastAsia="zh-CN"/>
    </w:rPr>
  </w:style>
  <w:style w:type="character" w:customStyle="1" w:styleId="Heading5Char">
    <w:name w:val="Heading 5 Char"/>
    <w:link w:val="Heading5"/>
    <w:uiPriority w:val="9"/>
    <w:rsid w:val="00AD1535"/>
    <w:rPr>
      <w:rFonts w:ascii="Times New Roman" w:eastAsia="Times New Roman" w:hAnsi="Times New Roman" w:cs="Times New Roman"/>
      <w:b/>
      <w:bCs/>
      <w:i/>
      <w:iCs/>
      <w:sz w:val="26"/>
      <w:szCs w:val="26"/>
      <w:lang w:eastAsia="zh-CN"/>
    </w:rPr>
  </w:style>
  <w:style w:type="character" w:customStyle="1" w:styleId="Heading6Char">
    <w:name w:val="Heading 6 Char"/>
    <w:link w:val="Heading6"/>
    <w:uiPriority w:val="9"/>
    <w:rsid w:val="00AD1535"/>
    <w:rPr>
      <w:rFonts w:ascii="Times New Roman" w:eastAsia="Times New Roman" w:hAnsi="Times New Roman" w:cs="Times New Roman"/>
      <w:b/>
      <w:bCs/>
      <w:sz w:val="22"/>
      <w:szCs w:val="22"/>
      <w:lang w:val="en-GB" w:eastAsia="zh-CN"/>
    </w:rPr>
  </w:style>
  <w:style w:type="character" w:customStyle="1" w:styleId="Heading7Char">
    <w:name w:val="Heading 7 Char"/>
    <w:link w:val="Heading7"/>
    <w:uiPriority w:val="9"/>
    <w:rsid w:val="00AD1535"/>
    <w:rPr>
      <w:rFonts w:ascii="Times New Roman" w:eastAsia="Times New Roman" w:hAnsi="Times New Roman" w:cs="Times New Roman"/>
      <w:sz w:val="24"/>
      <w:szCs w:val="24"/>
      <w:lang w:eastAsia="zh-CN"/>
    </w:rPr>
  </w:style>
  <w:style w:type="character" w:customStyle="1" w:styleId="Heading8Char">
    <w:name w:val="Heading 8 Char"/>
    <w:link w:val="Heading8"/>
    <w:uiPriority w:val="9"/>
    <w:rsid w:val="00AD1535"/>
    <w:rPr>
      <w:rFonts w:ascii="Times New Roman" w:eastAsia="Times New Roman" w:hAnsi="Times New Roman" w:cs="Times New Roman"/>
      <w:i/>
      <w:iCs/>
      <w:sz w:val="24"/>
      <w:szCs w:val="24"/>
      <w:lang w:val="en-GB" w:eastAsia="zh-CN"/>
    </w:rPr>
  </w:style>
  <w:style w:type="character" w:customStyle="1" w:styleId="Heading9Char">
    <w:name w:val="Heading 9 Char"/>
    <w:link w:val="Heading9"/>
    <w:uiPriority w:val="9"/>
    <w:rsid w:val="00AD1535"/>
    <w:rPr>
      <w:rFonts w:ascii="Arial" w:eastAsia="Times New Roman" w:hAnsi="Arial" w:cs="Arial"/>
      <w:sz w:val="22"/>
      <w:szCs w:val="22"/>
      <w:lang w:eastAsia="zh-CN"/>
    </w:rPr>
  </w:style>
  <w:style w:type="paragraph" w:styleId="Subtitle">
    <w:name w:val="Subtitle"/>
    <w:basedOn w:val="Normal"/>
    <w:next w:val="Normal"/>
    <w:link w:val="SubtitleChar"/>
    <w:uiPriority w:val="11"/>
    <w:qFormat/>
    <w:rsid w:val="00AD1535"/>
    <w:pPr>
      <w:widowControl w:val="0"/>
      <w:numPr>
        <w:ilvl w:val="1"/>
      </w:numPr>
      <w:suppressAutoHyphens w:val="0"/>
      <w:autoSpaceDE w:val="0"/>
      <w:autoSpaceDN w:val="0"/>
    </w:pPr>
    <w:rPr>
      <w:rFonts w:ascii="Arial" w:hAnsi="Arial"/>
      <w:color w:val="595959"/>
      <w:spacing w:val="15"/>
      <w:sz w:val="28"/>
      <w:szCs w:val="28"/>
      <w:lang w:eastAsia="en-US"/>
    </w:rPr>
  </w:style>
  <w:style w:type="character" w:customStyle="1" w:styleId="SubtitleChar">
    <w:name w:val="Subtitle Char"/>
    <w:basedOn w:val="DefaultParagraphFont"/>
    <w:link w:val="Subtitle"/>
    <w:uiPriority w:val="11"/>
    <w:rsid w:val="00AD1535"/>
    <w:rPr>
      <w:rFonts w:ascii="Arial" w:eastAsia="Times New Roman" w:hAnsi="Arial" w:cs="Times New Roman"/>
      <w:color w:val="595959"/>
      <w:spacing w:val="15"/>
      <w:sz w:val="28"/>
      <w:szCs w:val="28"/>
      <w:lang w:eastAsia="en-US"/>
    </w:rPr>
  </w:style>
  <w:style w:type="paragraph" w:styleId="Quote">
    <w:name w:val="Quote"/>
    <w:basedOn w:val="Normal"/>
    <w:next w:val="Normal"/>
    <w:link w:val="QuoteChar"/>
    <w:uiPriority w:val="29"/>
    <w:qFormat/>
    <w:rsid w:val="00AD1535"/>
    <w:pPr>
      <w:widowControl w:val="0"/>
      <w:suppressAutoHyphens w:val="0"/>
      <w:autoSpaceDE w:val="0"/>
      <w:autoSpaceDN w:val="0"/>
      <w:spacing w:before="160"/>
      <w:jc w:val="center"/>
    </w:pPr>
    <w:rPr>
      <w:rFonts w:ascii="Arial" w:eastAsia="Arial" w:hAnsi="Arial" w:cs="Arial"/>
      <w:i/>
      <w:iCs/>
      <w:color w:val="404040"/>
      <w:sz w:val="22"/>
      <w:szCs w:val="22"/>
      <w:lang w:eastAsia="en-US"/>
    </w:rPr>
  </w:style>
  <w:style w:type="character" w:customStyle="1" w:styleId="QuoteChar">
    <w:name w:val="Quote Char"/>
    <w:basedOn w:val="DefaultParagraphFont"/>
    <w:link w:val="Quote"/>
    <w:uiPriority w:val="29"/>
    <w:rsid w:val="00AD1535"/>
    <w:rPr>
      <w:rFonts w:ascii="Arial" w:eastAsia="Arial" w:hAnsi="Arial" w:cs="Arial"/>
      <w:i/>
      <w:iCs/>
      <w:color w:val="404040"/>
      <w:sz w:val="22"/>
      <w:szCs w:val="22"/>
      <w:lang w:eastAsia="en-US"/>
    </w:rPr>
  </w:style>
  <w:style w:type="character" w:styleId="IntenseEmphasis">
    <w:name w:val="Intense Emphasis"/>
    <w:uiPriority w:val="21"/>
    <w:qFormat/>
    <w:rsid w:val="00AD1535"/>
    <w:rPr>
      <w:i/>
      <w:iCs/>
      <w:color w:val="2F5496"/>
    </w:rPr>
  </w:style>
  <w:style w:type="paragraph" w:styleId="IntenseQuote">
    <w:name w:val="Intense Quote"/>
    <w:basedOn w:val="Normal"/>
    <w:next w:val="Normal"/>
    <w:link w:val="IntenseQuoteChar"/>
    <w:uiPriority w:val="30"/>
    <w:qFormat/>
    <w:rsid w:val="00AD1535"/>
    <w:pPr>
      <w:widowControl w:val="0"/>
      <w:pBdr>
        <w:top w:val="single" w:sz="4" w:space="10" w:color="2F5496"/>
        <w:bottom w:val="single" w:sz="4" w:space="10" w:color="2F5496"/>
      </w:pBdr>
      <w:suppressAutoHyphens w:val="0"/>
      <w:autoSpaceDE w:val="0"/>
      <w:autoSpaceDN w:val="0"/>
      <w:spacing w:before="360" w:after="360"/>
      <w:ind w:left="864" w:right="864"/>
      <w:jc w:val="center"/>
    </w:pPr>
    <w:rPr>
      <w:rFonts w:ascii="Arial" w:eastAsia="Arial" w:hAnsi="Arial" w:cs="Arial"/>
      <w:i/>
      <w:iCs/>
      <w:color w:val="2F5496"/>
      <w:sz w:val="22"/>
      <w:szCs w:val="22"/>
      <w:lang w:eastAsia="en-US"/>
    </w:rPr>
  </w:style>
  <w:style w:type="character" w:customStyle="1" w:styleId="IntenseQuoteChar">
    <w:name w:val="Intense Quote Char"/>
    <w:basedOn w:val="DefaultParagraphFont"/>
    <w:link w:val="IntenseQuote"/>
    <w:uiPriority w:val="30"/>
    <w:rsid w:val="00AD1535"/>
    <w:rPr>
      <w:rFonts w:ascii="Arial" w:eastAsia="Arial" w:hAnsi="Arial" w:cs="Arial"/>
      <w:i/>
      <w:iCs/>
      <w:color w:val="2F5496"/>
      <w:sz w:val="22"/>
      <w:szCs w:val="22"/>
      <w:lang w:eastAsia="en-US"/>
    </w:rPr>
  </w:style>
  <w:style w:type="character" w:styleId="IntenseReference">
    <w:name w:val="Intense Reference"/>
    <w:uiPriority w:val="32"/>
    <w:qFormat/>
    <w:rsid w:val="00AD1535"/>
    <w:rPr>
      <w:b/>
      <w:bCs/>
      <w:smallCaps/>
      <w:color w:val="2F5496"/>
      <w:spacing w:val="5"/>
    </w:rPr>
  </w:style>
  <w:style w:type="character" w:customStyle="1" w:styleId="BodyTextChar">
    <w:name w:val="Body Text Char"/>
    <w:link w:val="BodyText"/>
    <w:uiPriority w:val="1"/>
    <w:rsid w:val="00AD1535"/>
    <w:rPr>
      <w:rFonts w:ascii="Times New Roman" w:eastAsia="Times New Roman" w:hAnsi="Times New Roman" w:cs="Times New Roman"/>
      <w:sz w:val="24"/>
      <w:szCs w:val="24"/>
      <w:lang w:eastAsia="zh-CN"/>
    </w:rPr>
  </w:style>
  <w:style w:type="character" w:styleId="UnresolvedMention">
    <w:name w:val="Unresolved Mention"/>
    <w:uiPriority w:val="99"/>
    <w:semiHidden/>
    <w:unhideWhenUsed/>
    <w:rsid w:val="00AD1535"/>
    <w:rPr>
      <w:color w:val="605E5C"/>
      <w:shd w:val="clear" w:color="auto" w:fill="E1DFDD"/>
    </w:rPr>
  </w:style>
  <w:style w:type="numbering" w:customStyle="1" w:styleId="NoList3">
    <w:name w:val="No List3"/>
    <w:next w:val="NoList"/>
    <w:uiPriority w:val="99"/>
    <w:semiHidden/>
    <w:unhideWhenUsed/>
    <w:rsid w:val="00AD1535"/>
  </w:style>
  <w:style w:type="numbering" w:customStyle="1" w:styleId="NoList4">
    <w:name w:val="No List4"/>
    <w:next w:val="NoList"/>
    <w:uiPriority w:val="99"/>
    <w:semiHidden/>
    <w:unhideWhenUsed/>
    <w:rsid w:val="00AD1535"/>
  </w:style>
  <w:style w:type="numbering" w:customStyle="1" w:styleId="NoList5">
    <w:name w:val="No List5"/>
    <w:next w:val="NoList"/>
    <w:uiPriority w:val="99"/>
    <w:semiHidden/>
    <w:unhideWhenUsed/>
    <w:rsid w:val="00AD1535"/>
  </w:style>
  <w:style w:type="numbering" w:customStyle="1" w:styleId="NoList6">
    <w:name w:val="No List6"/>
    <w:next w:val="NoList"/>
    <w:uiPriority w:val="99"/>
    <w:semiHidden/>
    <w:unhideWhenUsed/>
    <w:rsid w:val="00AD1535"/>
  </w:style>
  <w:style w:type="numbering" w:customStyle="1" w:styleId="NoList7">
    <w:name w:val="No List7"/>
    <w:next w:val="NoList"/>
    <w:uiPriority w:val="99"/>
    <w:semiHidden/>
    <w:unhideWhenUsed/>
    <w:rsid w:val="00AD1535"/>
  </w:style>
  <w:style w:type="numbering" w:customStyle="1" w:styleId="NoList8">
    <w:name w:val="No List8"/>
    <w:next w:val="NoList"/>
    <w:uiPriority w:val="99"/>
    <w:semiHidden/>
    <w:unhideWhenUsed/>
    <w:rsid w:val="00AD1535"/>
  </w:style>
  <w:style w:type="numbering" w:customStyle="1" w:styleId="NoList9">
    <w:name w:val="No List9"/>
    <w:next w:val="NoList"/>
    <w:uiPriority w:val="99"/>
    <w:semiHidden/>
    <w:unhideWhenUsed/>
    <w:rsid w:val="00AD1535"/>
  </w:style>
  <w:style w:type="table" w:customStyle="1" w:styleId="TableGrid13">
    <w:name w:val="Table Grid13"/>
    <w:basedOn w:val="TableNormal"/>
    <w:next w:val="TableGrid"/>
    <w:uiPriority w:val="39"/>
    <w:rsid w:val="00AD1535"/>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AD1535"/>
  </w:style>
  <w:style w:type="table" w:customStyle="1" w:styleId="TableGrid14">
    <w:name w:val="Table Grid14"/>
    <w:basedOn w:val="TableNormal"/>
    <w:next w:val="TableGrid"/>
    <w:uiPriority w:val="39"/>
    <w:rsid w:val="00AD1535"/>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AD1535"/>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idrept.ro/EmbedView.aspx?EmbedId=32d60fd9-82c2-4eea-af3e-1d75eb318d7b" TargetMode="External"/><Relationship Id="rId21" Type="http://schemas.openxmlformats.org/officeDocument/2006/relationships/header" Target="header2.xml"/><Relationship Id="rId42" Type="http://schemas.openxmlformats.org/officeDocument/2006/relationships/hyperlink" Target="https://www.puf.com" TargetMode="External"/><Relationship Id="rId47" Type="http://schemas.openxmlformats.org/officeDocument/2006/relationships/hyperlink" Target="http://www.scopus.com/" TargetMode="External"/><Relationship Id="rId63" Type="http://schemas.openxmlformats.org/officeDocument/2006/relationships/hyperlink" Target="http://www.worldcat.org/)" TargetMode="External"/><Relationship Id="rId68" Type="http://schemas.openxmlformats.org/officeDocument/2006/relationships/hyperlink" Target="https://www.proquest.com" TargetMode="External"/><Relationship Id="rId84" Type="http://schemas.openxmlformats.org/officeDocument/2006/relationships/header" Target="header9.xml"/><Relationship Id="rId89" Type="http://schemas.openxmlformats.org/officeDocument/2006/relationships/footer" Target="footer13.xml"/><Relationship Id="rId16" Type="http://schemas.openxmlformats.org/officeDocument/2006/relationships/image" Target="media/image5.wmf"/><Relationship Id="rId11" Type="http://schemas.openxmlformats.org/officeDocument/2006/relationships/oleObject" Target="embeddings/oleObject2.bin"/><Relationship Id="rId32" Type="http://schemas.openxmlformats.org/officeDocument/2006/relationships/hyperlink" Target="http://www.gallimard.fr" TargetMode="External"/><Relationship Id="rId37" Type="http://schemas.openxmlformats.org/officeDocument/2006/relationships/hyperlink" Target="http://www.manz.at/home" TargetMode="External"/><Relationship Id="rId53" Type="http://schemas.openxmlformats.org/officeDocument/2006/relationships/footer" Target="footer8.xml"/><Relationship Id="rId58" Type="http://schemas.openxmlformats.org/officeDocument/2006/relationships/footer" Target="footer9.xml"/><Relationship Id="rId74" Type="http://schemas.openxmlformats.org/officeDocument/2006/relationships/hyperlink" Target="http://www.worldcat.org/" TargetMode="External"/><Relationship Id="rId79" Type="http://schemas.openxmlformats.org/officeDocument/2006/relationships/hyperlink" Target="http://idrept.ro/EmbedView.aspx?EmbedId=32d60fd9-82c2-4eea-af3e-1d75eb318d7b"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4.wmf"/><Relationship Id="rId22" Type="http://schemas.openxmlformats.org/officeDocument/2006/relationships/footer" Target="footer2.xml"/><Relationship Id="rId27" Type="http://schemas.openxmlformats.org/officeDocument/2006/relationships/hyperlink" Target="http://www.beck.de" TargetMode="External"/><Relationship Id="rId30" Type="http://schemas.openxmlformats.org/officeDocument/2006/relationships/hyperlink" Target="http://www.economica.fr" TargetMode="External"/><Relationship Id="rId35" Type="http://schemas.openxmlformats.org/officeDocument/2006/relationships/hyperlink" Target="http://www.bloomsburyprofessional.com/uk/hart" TargetMode="External"/><Relationship Id="rId43" Type="http://schemas.openxmlformats.org/officeDocument/2006/relationships/hyperlink" Target="https://www.schulthess.com/verlag" TargetMode="External"/><Relationship Id="rId48" Type="http://schemas.openxmlformats.org/officeDocument/2006/relationships/header" Target="header3.xml"/><Relationship Id="rId56" Type="http://schemas.openxmlformats.org/officeDocument/2006/relationships/header" Target="header6.xml"/><Relationship Id="rId64" Type="http://schemas.openxmlformats.org/officeDocument/2006/relationships/hyperlink" Target="https://clarivate.com/webofsciencegroup" TargetMode="External"/><Relationship Id="rId69" Type="http://schemas.openxmlformats.org/officeDocument/2006/relationships/hyperlink" Target="https://www.pdcnet.org" TargetMode="External"/><Relationship Id="rId77" Type="http://schemas.openxmlformats.org/officeDocument/2006/relationships/hyperlink" Target="http://www.worldcat.org/" TargetMode="External"/><Relationship Id="rId8" Type="http://schemas.openxmlformats.org/officeDocument/2006/relationships/image" Target="media/image1.wmf"/><Relationship Id="rId51" Type="http://schemas.openxmlformats.org/officeDocument/2006/relationships/footer" Target="footer7.xml"/><Relationship Id="rId72" Type="http://schemas.openxmlformats.org/officeDocument/2006/relationships/hyperlink" Target="https://journals.indexcopernicus.com" TargetMode="External"/><Relationship Id="rId80" Type="http://schemas.openxmlformats.org/officeDocument/2006/relationships/image" Target="media/image6.wmf"/><Relationship Id="rId85" Type="http://schemas.openxmlformats.org/officeDocument/2006/relationships/header" Target="header10.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footer" Target="footer5.xml"/><Relationship Id="rId33" Type="http://schemas.openxmlformats.org/officeDocument/2006/relationships/hyperlink" Target="http://www.giappichelli.it/" TargetMode="External"/><Relationship Id="rId38" Type="http://schemas.openxmlformats.org/officeDocument/2006/relationships/hyperlink" Target="http://www.marcialpons.es" TargetMode="External"/><Relationship Id="rId46" Type="http://schemas.openxmlformats.org/officeDocument/2006/relationships/hyperlink" Target="http://www.webofscience.com/" TargetMode="External"/><Relationship Id="rId59" Type="http://schemas.openxmlformats.org/officeDocument/2006/relationships/footer" Target="footer10.xml"/><Relationship Id="rId67" Type="http://schemas.openxmlformats.org/officeDocument/2006/relationships/hyperlink" Target="https://www.jstor.org" TargetMode="External"/><Relationship Id="rId20" Type="http://schemas.openxmlformats.org/officeDocument/2006/relationships/footer" Target="footer1.xml"/><Relationship Id="rId41" Type="http://schemas.openxmlformats.org/officeDocument/2006/relationships/hyperlink" Target="http://global.oup.com/?cc=ro" TargetMode="External"/><Relationship Id="rId54" Type="http://schemas.openxmlformats.org/officeDocument/2006/relationships/hyperlink" Target="http://idrept.ro/EmbedView.aspx?EmbedId=32d60fd9-82c2-4eea-af3e-1d75eb318d7b" TargetMode="External"/><Relationship Id="rId62" Type="http://schemas.openxmlformats.org/officeDocument/2006/relationships/hyperlink" Target="http://idrept.ro/EmbedView.aspx?EmbedId=32d60fd9-82c2-4eea-af3e-1d75eb318d7b" TargetMode="External"/><Relationship Id="rId70" Type="http://schemas.openxmlformats.org/officeDocument/2006/relationships/hyperlink" Target="https://www.ceeol.com" TargetMode="External"/><Relationship Id="rId75" Type="http://schemas.openxmlformats.org/officeDocument/2006/relationships/hyperlink" Target="http://www.worldcat.org/" TargetMode="External"/><Relationship Id="rId83" Type="http://schemas.openxmlformats.org/officeDocument/2006/relationships/oleObject" Target="embeddings/oleObject8.bin"/><Relationship Id="rId88" Type="http://schemas.openxmlformats.org/officeDocument/2006/relationships/header" Target="header1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oter" Target="footer3.xml"/><Relationship Id="rId28" Type="http://schemas.openxmlformats.org/officeDocument/2006/relationships/hyperlink" Target="http://www.duncker-humblot.de" TargetMode="External"/><Relationship Id="rId36" Type="http://schemas.openxmlformats.org/officeDocument/2006/relationships/hyperlink" Target="http://www.lexisnexis.com/en-us/gateway.page" TargetMode="External"/><Relationship Id="rId49" Type="http://schemas.openxmlformats.org/officeDocument/2006/relationships/header" Target="header4.xml"/><Relationship Id="rId57" Type="http://schemas.openxmlformats.org/officeDocument/2006/relationships/header" Target="header7.xml"/><Relationship Id="rId10" Type="http://schemas.openxmlformats.org/officeDocument/2006/relationships/image" Target="media/image2.wmf"/><Relationship Id="rId31" Type="http://schemas.openxmlformats.org/officeDocument/2006/relationships/hyperlink" Target="https://book.coe.int/eur/en/" TargetMode="External"/><Relationship Id="rId44" Type="http://schemas.openxmlformats.org/officeDocument/2006/relationships/hyperlink" Target="http://www.sweetandmaxwell.co.uk" TargetMode="External"/><Relationship Id="rId52" Type="http://schemas.openxmlformats.org/officeDocument/2006/relationships/header" Target="header5.xml"/><Relationship Id="rId60" Type="http://schemas.openxmlformats.org/officeDocument/2006/relationships/header" Target="header8.xml"/><Relationship Id="rId65" Type="http://schemas.openxmlformats.org/officeDocument/2006/relationships/hyperlink" Target="http://www.scopus.com/" TargetMode="External"/><Relationship Id="rId73" Type="http://schemas.openxmlformats.org/officeDocument/2006/relationships/hyperlink" Target="https://www.cairn.info" TargetMode="External"/><Relationship Id="rId78" Type="http://schemas.openxmlformats.org/officeDocument/2006/relationships/hyperlink" Target="http://www.worldcat.org/" TargetMode="External"/><Relationship Id="rId81" Type="http://schemas.openxmlformats.org/officeDocument/2006/relationships/oleObject" Target="embeddings/oleObject6.bin"/><Relationship Id="rId86"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hyperlink" Target="http://www.cnatdcu.ro/metodologie/abilitare/" TargetMode="External"/><Relationship Id="rId39" Type="http://schemas.openxmlformats.org/officeDocument/2006/relationships/hyperlink" Target="https://www.mohr.de/en" TargetMode="External"/><Relationship Id="rId34" Type="http://schemas.openxmlformats.org/officeDocument/2006/relationships/hyperlink" Target="https://www.editions-harmattan.fr/index.asp" TargetMode="External"/><Relationship Id="rId50" Type="http://schemas.openxmlformats.org/officeDocument/2006/relationships/footer" Target="footer6.xml"/><Relationship Id="rId55" Type="http://schemas.openxmlformats.org/officeDocument/2006/relationships/hyperlink" Target="http://idrept.ro/EmbedView.aspx?EmbedId=32d60fd9-82c2-4eea-af3e-1d75eb318d7b" TargetMode="External"/><Relationship Id="rId76" Type="http://schemas.openxmlformats.org/officeDocument/2006/relationships/hyperlink" Target="http://idrept.ro/EmbedView.aspx?EmbedId=32d60fd9-82c2-4eea-af3e-1d75eb318d7b" TargetMode="External"/><Relationship Id="rId7" Type="http://schemas.openxmlformats.org/officeDocument/2006/relationships/endnotes" Target="endnotes.xml"/><Relationship Id="rId71" Type="http://schemas.openxmlformats.org/officeDocument/2006/relationships/hyperlink" Target="https://doaj.org" TargetMode="External"/><Relationship Id="rId2" Type="http://schemas.openxmlformats.org/officeDocument/2006/relationships/numbering" Target="numbering.xml"/><Relationship Id="rId29" Type="http://schemas.openxmlformats.org/officeDocument/2006/relationships/hyperlink" Target="http://en.bruylant.larciergroup.com" TargetMode="External"/><Relationship Id="rId24" Type="http://schemas.openxmlformats.org/officeDocument/2006/relationships/footer" Target="footer4.xml"/><Relationship Id="rId40" Type="http://schemas.openxmlformats.org/officeDocument/2006/relationships/hyperlink" Target="http://www.europalawpublishing.com/EN/home" TargetMode="External"/><Relationship Id="rId45" Type="http://schemas.openxmlformats.org/officeDocument/2006/relationships/hyperlink" Target="http://wolterskluwer.com" TargetMode="External"/><Relationship Id="rId66" Type="http://schemas.openxmlformats.org/officeDocument/2006/relationships/hyperlink" Target="http://www.ebsco.com/" TargetMode="External"/><Relationship Id="rId87" Type="http://schemas.openxmlformats.org/officeDocument/2006/relationships/footer" Target="footer12.xml"/><Relationship Id="rId61" Type="http://schemas.openxmlformats.org/officeDocument/2006/relationships/footer" Target="footer11.xml"/><Relationship Id="rId82" Type="http://schemas.openxmlformats.org/officeDocument/2006/relationships/oleObject" Target="embeddings/oleObject7.bin"/><Relationship Id="rId1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7C642-ED8F-4EF7-9F01-CC06C338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31026</Words>
  <Characters>176850</Characters>
  <Application>Microsoft Office Word</Application>
  <DocSecurity>0</DocSecurity>
  <Lines>1473</Lines>
  <Paragraphs>414</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207462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DUMITRESCU DAN-GABRIEL</dc:creator>
  <cp:lastModifiedBy>TUDORACHE CARMEN MARIANA</cp:lastModifiedBy>
  <cp:revision>3</cp:revision>
  <cp:lastPrinted>2026-10-20T07:59:00Z</cp:lastPrinted>
  <dcterms:created xsi:type="dcterms:W3CDTF">2026-11-06T10:53:00Z</dcterms:created>
  <dcterms:modified xsi:type="dcterms:W3CDTF">2026-11-06T10:54:00Z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5101</dc:creator>
  <cp:keywords/>
  <dc:description/>
  <cp:lastModifiedBy>Ion POPA</cp:lastModifiedBy>
  <cp:revision>13</cp:revision>
  <dcterms:created xsi:type="dcterms:W3CDTF">2023-10-02T12:50:00Z</dcterms:created>
  <dcterms:modified xsi:type="dcterms:W3CDTF">2026-10-17T22:36:00Z</dcterms:modified>
</cp:coreProperties>
</file>